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30C8" w14:textId="1BA35EB8" w:rsidR="0037746B" w:rsidRDefault="003B0785" w:rsidP="0037746B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Table, SDC </w:t>
      </w:r>
      <w:r w:rsidR="007912CE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37746B" w:rsidRPr="00D427CD">
        <w:rPr>
          <w:rFonts w:ascii="Times New Roman" w:hAnsi="Times New Roman" w:cs="Times New Roman"/>
          <w:b/>
        </w:rPr>
        <w:t>.</w:t>
      </w:r>
      <w:r w:rsidR="0037746B" w:rsidRPr="00D427CD">
        <w:rPr>
          <w:rFonts w:ascii="Times New Roman" w:hAnsi="Times New Roman" w:cs="Times New Roman"/>
        </w:rPr>
        <w:t xml:space="preserve"> </w:t>
      </w:r>
      <w:r w:rsidR="0037746B" w:rsidRPr="007B74A2">
        <w:rPr>
          <w:rFonts w:ascii="Times New Roman" w:hAnsi="Times New Roman" w:cs="Times New Roman"/>
          <w:color w:val="000000"/>
        </w:rPr>
        <w:t xml:space="preserve">Characteristics of those with cord blood drawn </w:t>
      </w:r>
      <w:r w:rsidR="0037746B">
        <w:rPr>
          <w:rFonts w:ascii="Times New Roman" w:hAnsi="Times New Roman" w:cs="Times New Roman"/>
          <w:color w:val="000000"/>
        </w:rPr>
        <w:t>compared to</w:t>
      </w:r>
      <w:r w:rsidR="0037746B" w:rsidRPr="007B74A2">
        <w:rPr>
          <w:rFonts w:ascii="Times New Roman" w:hAnsi="Times New Roman" w:cs="Times New Roman"/>
          <w:color w:val="000000"/>
        </w:rPr>
        <w:t xml:space="preserve"> those included in the analytic sample (</w:t>
      </w:r>
      <w:r w:rsidR="0037746B" w:rsidRPr="007B74A2">
        <w:rPr>
          <w:rFonts w:ascii="Times New Roman" w:hAnsi="Times New Roman" w:cs="Times New Roman"/>
          <w:i/>
          <w:color w:val="000000"/>
        </w:rPr>
        <w:t>n, %</w:t>
      </w:r>
      <w:r w:rsidR="0037746B" w:rsidRPr="007B74A2">
        <w:rPr>
          <w:rFonts w:ascii="Times New Roman" w:hAnsi="Times New Roman" w:cs="Times New Roman"/>
          <w:color w:val="000000"/>
        </w:rPr>
        <w:t xml:space="preserve"> unless otherwise</w:t>
      </w:r>
      <w:r w:rsidR="0037746B" w:rsidRPr="007B74A2">
        <w:rPr>
          <w:rFonts w:ascii="Cambria" w:hAnsi="Cambria"/>
          <w:color w:val="000000"/>
        </w:rPr>
        <w:t xml:space="preserve"> stated)</w:t>
      </w:r>
      <w:r w:rsidR="0037746B">
        <w:rPr>
          <w:rFonts w:ascii="Cambria" w:hAnsi="Cambria"/>
          <w:color w:val="000000"/>
        </w:rPr>
        <w:t>.*</w:t>
      </w:r>
    </w:p>
    <w:p w14:paraId="360847BE" w14:textId="77777777" w:rsidR="0037746B" w:rsidRDefault="0037746B" w:rsidP="0037746B">
      <w:pPr>
        <w:rPr>
          <w:rFonts w:ascii="Times New Roman" w:hAnsi="Times New Roman" w:cs="Times New Roman"/>
          <w:b/>
        </w:rPr>
      </w:pPr>
    </w:p>
    <w:tbl>
      <w:tblPr>
        <w:tblW w:w="8728" w:type="dxa"/>
        <w:tblInd w:w="108" w:type="dxa"/>
        <w:tblLook w:val="04A0" w:firstRow="1" w:lastRow="0" w:firstColumn="1" w:lastColumn="0" w:noHBand="0" w:noVBand="1"/>
      </w:tblPr>
      <w:tblGrid>
        <w:gridCol w:w="4556"/>
        <w:gridCol w:w="2196"/>
        <w:gridCol w:w="1976"/>
      </w:tblGrid>
      <w:tr w:rsidR="0037746B" w:rsidRPr="00F61DC5" w14:paraId="57317515" w14:textId="77777777" w:rsidTr="00530F88">
        <w:trPr>
          <w:trHeight w:val="300"/>
        </w:trPr>
        <w:tc>
          <w:tcPr>
            <w:tcW w:w="4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50AC1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79F0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Cord Blood Drawn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AE5A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Analytic Sample</w:t>
            </w:r>
          </w:p>
        </w:tc>
      </w:tr>
      <w:tr w:rsidR="0037746B" w:rsidRPr="00F61DC5" w14:paraId="10BCD37D" w14:textId="77777777" w:rsidTr="00530F88">
        <w:trPr>
          <w:trHeight w:val="320"/>
        </w:trPr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57DED" w14:textId="77777777" w:rsidR="0037746B" w:rsidRPr="00F61DC5" w:rsidRDefault="0037746B" w:rsidP="00530F88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F61DC5">
              <w:rPr>
                <w:rFonts w:ascii="Cambria" w:eastAsia="Times New Roman" w:hAnsi="Cambria" w:cs="Times New Roman"/>
                <w:color w:val="000000"/>
                <w:lang w:eastAsia="en-US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A8AB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=102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F6B1B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=463</w:t>
            </w:r>
          </w:p>
        </w:tc>
      </w:tr>
      <w:tr w:rsidR="0037746B" w:rsidRPr="00F61DC5" w14:paraId="5902877C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A0C72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US"/>
              </w:rPr>
              <w:t>Mother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476F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34E1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7746B" w:rsidRPr="00F61DC5" w14:paraId="5BE68A1F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481AD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Depression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FBDB0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CDBBC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7746B" w:rsidRPr="00F61DC5" w14:paraId="1D197A08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DA466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Depression during pregnancy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AE6D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 (1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6F79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53 (1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</w:tr>
      <w:tr w:rsidR="0037746B" w:rsidRPr="00F61DC5" w14:paraId="60BCE2E5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4F28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Depression history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B1F6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91 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EABC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46 (1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</w:tr>
      <w:tr w:rsidR="0037746B" w:rsidRPr="00F61DC5" w14:paraId="288BE9E2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958A9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Antidepressant use in pregnancy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33B3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38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0782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</w:tr>
      <w:tr w:rsidR="0037746B" w:rsidRPr="00F61DC5" w14:paraId="089B48EB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84CE9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Pre-pregnancy BMI, kg/m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US"/>
              </w:rPr>
              <w:t>2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</w:t>
            </w:r>
            <w:r w:rsidRPr="00F61D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mean ± SD)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36E6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25.0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(5.5)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EE7F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24.7 (5.3)</w:t>
            </w:r>
          </w:p>
        </w:tc>
      </w:tr>
      <w:tr w:rsidR="0037746B" w:rsidRPr="00F61DC5" w14:paraId="5F839EA1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91D7D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Age, years (</w:t>
            </w:r>
            <w:r w:rsidRPr="00F61D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mean ± SD)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0E24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(5.2)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4ABB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31.8 (5.0)</w:t>
            </w:r>
          </w:p>
        </w:tc>
      </w:tr>
      <w:tr w:rsidR="0037746B" w:rsidRPr="00F61DC5" w14:paraId="636297B8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97742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Race/ethnicity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0F79F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83DAB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7746B" w:rsidRPr="00F61DC5" w14:paraId="7AEE2255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5C70" w14:textId="77777777" w:rsidR="0037746B" w:rsidRPr="00F61DC5" w:rsidRDefault="0037746B" w:rsidP="00530F8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Black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126B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151 (15)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9BFD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62 (13)</w:t>
            </w:r>
          </w:p>
        </w:tc>
      </w:tr>
      <w:tr w:rsidR="0037746B" w:rsidRPr="00F61DC5" w14:paraId="3D78AE21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0686" w14:textId="77777777" w:rsidR="0037746B" w:rsidRPr="00F61DC5" w:rsidRDefault="0037746B" w:rsidP="00530F8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Hispanic/Other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0F07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159 (16)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8344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70 (15)</w:t>
            </w:r>
          </w:p>
        </w:tc>
      </w:tr>
      <w:tr w:rsidR="0037746B" w:rsidRPr="00F61DC5" w14:paraId="313C742C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0D71" w14:textId="77777777" w:rsidR="0037746B" w:rsidRPr="00F61DC5" w:rsidRDefault="0037746B" w:rsidP="00530F8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White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7FA4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715 (70)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9D62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329 (71)</w:t>
            </w:r>
          </w:p>
        </w:tc>
      </w:tr>
      <w:tr w:rsidR="0037746B" w:rsidRPr="00F61DC5" w14:paraId="5A8252BF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7EF8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Education ≤high school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D8C5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128 (12)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CDF6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46 (10)</w:t>
            </w:r>
          </w:p>
        </w:tc>
      </w:tr>
      <w:tr w:rsidR="0037746B" w:rsidRPr="00F61DC5" w14:paraId="6EC6D212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574E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Household income ≤$40,000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3716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133 (1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021C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54 (1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</w:tr>
      <w:tr w:rsidR="0037746B" w:rsidRPr="00F61DC5" w14:paraId="2D950873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FDF0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Not married/partnered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D4B4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C22D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(8)</w:t>
            </w:r>
          </w:p>
        </w:tc>
      </w:tr>
      <w:tr w:rsidR="0037746B" w:rsidRPr="00F61DC5" w14:paraId="51AC19EA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DDEC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Hypertensive disorders of pregnancy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7EC7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5C2E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7746B" w:rsidRPr="00F61DC5" w14:paraId="23A7030C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119B" w14:textId="77777777" w:rsidR="0037746B" w:rsidRPr="00F61DC5" w:rsidRDefault="0037746B" w:rsidP="00530F8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Gestational hypertension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3ADA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63 (6)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AB57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 (6)</w:t>
            </w:r>
          </w:p>
        </w:tc>
      </w:tr>
      <w:tr w:rsidR="0037746B" w:rsidRPr="00F61DC5" w14:paraId="59EFE6B8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A00D" w14:textId="77777777" w:rsidR="0037746B" w:rsidRPr="00F61DC5" w:rsidRDefault="0037746B" w:rsidP="00530F8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Pre-eclampsia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F182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 (3)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D972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 (3)</w:t>
            </w:r>
          </w:p>
        </w:tc>
      </w:tr>
      <w:tr w:rsidR="0037746B" w:rsidRPr="00F61DC5" w14:paraId="31F8FCB5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307DE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Cesarean delivery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C67C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182 (18)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6009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87 (19)</w:t>
            </w:r>
          </w:p>
        </w:tc>
      </w:tr>
      <w:tr w:rsidR="0037746B" w:rsidRPr="00F61DC5" w14:paraId="7701A14D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37183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Smoking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68C8C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ACE86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7746B" w:rsidRPr="00F61DC5" w14:paraId="1EABDADB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5F0C6" w14:textId="77777777" w:rsidR="0037746B" w:rsidRPr="00F61DC5" w:rsidRDefault="0037746B" w:rsidP="00530F8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Former smoker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A1B0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195 (19)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BAE6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82 (18)</w:t>
            </w:r>
          </w:p>
        </w:tc>
      </w:tr>
      <w:tr w:rsidR="0037746B" w:rsidRPr="00F61DC5" w14:paraId="76A6AF16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7BA1B" w14:textId="77777777" w:rsidR="0037746B" w:rsidRPr="00F61DC5" w:rsidRDefault="0037746B" w:rsidP="00530F8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Smoked during pregnancy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80A3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131 (13)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DD75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54 (12)</w:t>
            </w:r>
          </w:p>
        </w:tc>
      </w:tr>
      <w:tr w:rsidR="0037746B" w:rsidRPr="00F61DC5" w14:paraId="2FC389DD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7DA2C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US"/>
              </w:rPr>
              <w:t>Child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9BB81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AFE88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7746B" w:rsidRPr="00F61DC5" w14:paraId="7191EB90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CB0AF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Season of birth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31BC3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D0125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37746B" w:rsidRPr="00F61DC5" w14:paraId="638D7A17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6EEB9" w14:textId="77777777" w:rsidR="0037746B" w:rsidRPr="00F61DC5" w:rsidRDefault="0037746B" w:rsidP="00530F8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Winter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E8FA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257 (25)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9A61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116 (25)</w:t>
            </w:r>
          </w:p>
        </w:tc>
      </w:tr>
      <w:tr w:rsidR="0037746B" w:rsidRPr="00F61DC5" w14:paraId="1AD16850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1B20D" w14:textId="77777777" w:rsidR="0037746B" w:rsidRPr="00F61DC5" w:rsidRDefault="0037746B" w:rsidP="00530F8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Spring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7392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260 (25)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4929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118 (26)</w:t>
            </w:r>
          </w:p>
        </w:tc>
      </w:tr>
      <w:tr w:rsidR="0037746B" w:rsidRPr="00F61DC5" w14:paraId="0733FD10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B8FCD" w14:textId="77777777" w:rsidR="0037746B" w:rsidRPr="00F61DC5" w:rsidRDefault="0037746B" w:rsidP="00530F8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Summer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9FA6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268 (26)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8263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123 (27)</w:t>
            </w:r>
          </w:p>
        </w:tc>
      </w:tr>
      <w:tr w:rsidR="0037746B" w:rsidRPr="00F61DC5" w14:paraId="7D060786" w14:textId="77777777" w:rsidTr="00530F88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1445" w14:textId="77777777" w:rsidR="0037746B" w:rsidRPr="00F61DC5" w:rsidRDefault="0037746B" w:rsidP="00530F8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Fall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8383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244 (24)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40E3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106 (23)</w:t>
            </w:r>
          </w:p>
        </w:tc>
      </w:tr>
      <w:tr w:rsidR="0037746B" w:rsidRPr="00F61DC5" w14:paraId="66D461DA" w14:textId="77777777" w:rsidTr="00530F88">
        <w:trPr>
          <w:trHeight w:val="320"/>
        </w:trPr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B8F52" w14:textId="77777777" w:rsidR="0037746B" w:rsidRPr="00F61DC5" w:rsidRDefault="0037746B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Child sex female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62F81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489 (48)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9454C" w14:textId="77777777" w:rsidR="0037746B" w:rsidRPr="00F61DC5" w:rsidRDefault="0037746B" w:rsidP="00530F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DC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210 (45)</w:t>
            </w:r>
          </w:p>
        </w:tc>
      </w:tr>
    </w:tbl>
    <w:p w14:paraId="7CBAE1F3" w14:textId="77777777" w:rsidR="0037746B" w:rsidRDefault="0037746B" w:rsidP="0037746B">
      <w:pPr>
        <w:rPr>
          <w:rFonts w:ascii="Times New Roman" w:hAnsi="Times New Roman" w:cs="Times New Roman"/>
          <w:b/>
        </w:rPr>
      </w:pPr>
    </w:p>
    <w:p w14:paraId="287B2DDA" w14:textId="77777777" w:rsidR="00CC35F5" w:rsidRDefault="0037746B" w:rsidP="0037746B">
      <w:r w:rsidRPr="0072308B">
        <w:rPr>
          <w:rFonts w:ascii="Times New Roman" w:hAnsi="Times New Roman" w:cs="Times New Roman"/>
        </w:rPr>
        <w:t xml:space="preserve">* No statistically significant differences </w:t>
      </w:r>
      <w:r>
        <w:rPr>
          <w:rFonts w:ascii="Times New Roman" w:hAnsi="Times New Roman" w:cs="Times New Roman"/>
        </w:rPr>
        <w:t xml:space="preserve">(p&lt;0.10) </w:t>
      </w:r>
      <w:r w:rsidRPr="0072308B">
        <w:rPr>
          <w:rFonts w:ascii="Times New Roman" w:hAnsi="Times New Roman" w:cs="Times New Roman"/>
        </w:rPr>
        <w:t>between the two groups.</w:t>
      </w:r>
    </w:p>
    <w:sectPr w:rsidR="00CC35F5" w:rsidSect="00E5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6B"/>
    <w:rsid w:val="0037746B"/>
    <w:rsid w:val="003B0785"/>
    <w:rsid w:val="007912CE"/>
    <w:rsid w:val="00B372B2"/>
    <w:rsid w:val="00CC35F5"/>
    <w:rsid w:val="00E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28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6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6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Hahn</dc:creator>
  <cp:keywords/>
  <dc:description/>
  <cp:lastModifiedBy>Jill Hahn</cp:lastModifiedBy>
  <cp:revision>3</cp:revision>
  <dcterms:created xsi:type="dcterms:W3CDTF">2018-11-05T15:00:00Z</dcterms:created>
  <dcterms:modified xsi:type="dcterms:W3CDTF">2018-11-05T16:46:00Z</dcterms:modified>
</cp:coreProperties>
</file>