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57" w:rsidRDefault="00316F57">
      <w:pPr>
        <w:pStyle w:val="Tablesymbol"/>
        <w:ind w:left="0"/>
      </w:pPr>
    </w:p>
    <w:p w:rsidR="00C94AE7" w:rsidRDefault="00C94AE7" w:rsidP="00D40A7D">
      <w:pPr>
        <w:overflowPunct/>
        <w:autoSpaceDE/>
        <w:autoSpaceDN/>
        <w:adjustRightInd/>
        <w:spacing w:after="0"/>
        <w:jc w:val="both"/>
        <w:textAlignment w:val="auto"/>
      </w:pPr>
    </w:p>
    <w:p w:rsidR="00E14A73" w:rsidRDefault="00E14A73">
      <w:pPr>
        <w:overflowPunct/>
        <w:autoSpaceDE/>
        <w:autoSpaceDN/>
        <w:adjustRightInd/>
        <w:spacing w:after="0"/>
        <w:textAlignment w:val="auto"/>
      </w:pPr>
    </w:p>
    <w:p w:rsidR="00737B94" w:rsidRDefault="00737B94" w:rsidP="00245436">
      <w:pPr>
        <w:overflowPunct/>
        <w:autoSpaceDE/>
        <w:autoSpaceDN/>
        <w:adjustRightInd/>
        <w:spacing w:after="0"/>
        <w:jc w:val="center"/>
        <w:textAlignment w:val="auto"/>
      </w:pPr>
    </w:p>
    <w:p w:rsidR="00C94AE7" w:rsidRDefault="00737B94" w:rsidP="00245436">
      <w:pPr>
        <w:overflowPunct/>
        <w:autoSpaceDE/>
        <w:autoSpaceDN/>
        <w:adjustRightInd/>
        <w:spacing w:after="0"/>
        <w:jc w:val="center"/>
        <w:textAlignment w:val="auto"/>
      </w:pPr>
      <w:r>
        <w:t>Supplemental Digital Content for Prot. C Dz Progression Paper</w:t>
      </w:r>
    </w:p>
    <w:p w:rsidR="00737B94" w:rsidRDefault="00737B94" w:rsidP="00245436">
      <w:pPr>
        <w:overflowPunct/>
        <w:autoSpaceDE/>
        <w:autoSpaceDN/>
        <w:adjustRightInd/>
        <w:spacing w:after="0"/>
        <w:jc w:val="center"/>
        <w:textAlignment w:val="auto"/>
      </w:pPr>
    </w:p>
    <w:p w:rsidR="00737B94" w:rsidRDefault="00616F13" w:rsidP="00616F13">
      <w:pPr>
        <w:tabs>
          <w:tab w:val="left" w:pos="2254"/>
          <w:tab w:val="center" w:pos="4320"/>
        </w:tabs>
        <w:overflowPunct/>
        <w:autoSpaceDE/>
        <w:autoSpaceDN/>
        <w:adjustRightInd/>
        <w:spacing w:after="0"/>
        <w:textAlignment w:val="auto"/>
      </w:pPr>
      <w:r>
        <w:tab/>
      </w:r>
      <w:r>
        <w:tab/>
      </w:r>
      <w:r w:rsidR="003B73CB">
        <w:t>20</w:t>
      </w:r>
      <w:r w:rsidR="00737B94">
        <w:t xml:space="preserve"> Feb 2013</w:t>
      </w:r>
    </w:p>
    <w:p w:rsidR="00737B94" w:rsidRDefault="00737B94" w:rsidP="00245436">
      <w:pPr>
        <w:overflowPunct/>
        <w:autoSpaceDE/>
        <w:autoSpaceDN/>
        <w:adjustRightInd/>
        <w:spacing w:after="0"/>
        <w:jc w:val="center"/>
        <w:textAlignment w:val="auto"/>
        <w:rPr>
          <w:sz w:val="32"/>
        </w:rPr>
      </w:pPr>
    </w:p>
    <w:p w:rsidR="00737B94" w:rsidRDefault="00737B94" w:rsidP="00245436">
      <w:pPr>
        <w:overflowPunct/>
        <w:autoSpaceDE/>
        <w:autoSpaceDN/>
        <w:adjustRightInd/>
        <w:spacing w:after="0"/>
        <w:jc w:val="center"/>
        <w:textAlignment w:val="auto"/>
        <w:rPr>
          <w:sz w:val="32"/>
        </w:rPr>
      </w:pPr>
    </w:p>
    <w:p w:rsidR="00737B94" w:rsidRDefault="00737B94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32"/>
        </w:rPr>
      </w:pPr>
    </w:p>
    <w:p w:rsidR="00737B94" w:rsidRDefault="00737B94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32"/>
        </w:rPr>
      </w:pPr>
    </w:p>
    <w:p w:rsidR="00737B94" w:rsidRDefault="00737B94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  <w:r>
        <w:rPr>
          <w:sz w:val="20"/>
        </w:rPr>
        <w:t xml:space="preserve">Table 1: </w:t>
      </w:r>
      <w:r w:rsidR="00E54DF7">
        <w:rPr>
          <w:sz w:val="20"/>
        </w:rPr>
        <w:t>Cox proportional hazard models, East Africa only</w:t>
      </w:r>
    </w:p>
    <w:p w:rsidR="00E54DF7" w:rsidRDefault="00E54DF7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737B94" w:rsidRDefault="00737B94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  <w:r>
        <w:rPr>
          <w:sz w:val="20"/>
        </w:rPr>
        <w:t>Table 2:</w:t>
      </w:r>
      <w:r w:rsidR="00E54DF7">
        <w:rPr>
          <w:sz w:val="20"/>
        </w:rPr>
        <w:t xml:space="preserve"> Cox proportional hazard models, Discordant Couples only </w:t>
      </w:r>
    </w:p>
    <w:p w:rsidR="00E54DF7" w:rsidRDefault="00E54DF7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737B94" w:rsidRDefault="00737B94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  <w:r>
        <w:rPr>
          <w:sz w:val="20"/>
        </w:rPr>
        <w:t>Table 3:</w:t>
      </w:r>
      <w:r w:rsidR="00E54DF7">
        <w:rPr>
          <w:sz w:val="20"/>
        </w:rPr>
        <w:t xml:space="preserve"> Cox proportional hazard models, all males vs. females</w:t>
      </w:r>
    </w:p>
    <w:p w:rsidR="00737B94" w:rsidRDefault="00737B94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737B94" w:rsidRDefault="00737B94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  <w:r>
        <w:rPr>
          <w:sz w:val="20"/>
        </w:rPr>
        <w:t>Table 4:</w:t>
      </w:r>
      <w:r w:rsidR="00474EE5">
        <w:rPr>
          <w:sz w:val="20"/>
        </w:rPr>
        <w:t xml:space="preserve"> HLA type frequency </w:t>
      </w:r>
      <w:r w:rsidR="002813D7">
        <w:rPr>
          <w:sz w:val="20"/>
        </w:rPr>
        <w:t>and distribution</w:t>
      </w:r>
      <w:r w:rsidR="00474EE5">
        <w:rPr>
          <w:sz w:val="20"/>
        </w:rPr>
        <w:t xml:space="preserve"> by infecting subtype</w:t>
      </w:r>
      <w:r w:rsidR="002813D7">
        <w:rPr>
          <w:sz w:val="20"/>
        </w:rPr>
        <w:t>, most prevalent HLA types only</w:t>
      </w:r>
    </w:p>
    <w:p w:rsidR="00737B94" w:rsidRDefault="00737B94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994968" w:rsidRDefault="00641D49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  <w:r>
        <w:rPr>
          <w:sz w:val="20"/>
        </w:rPr>
        <w:t>Table 5</w:t>
      </w:r>
      <w:r w:rsidR="00E40C0C">
        <w:rPr>
          <w:sz w:val="20"/>
        </w:rPr>
        <w:t xml:space="preserve">: </w:t>
      </w:r>
      <w:r w:rsidR="00227FBC" w:rsidRPr="00227FBC">
        <w:rPr>
          <w:rFonts w:cs="Arial"/>
          <w:sz w:val="20"/>
        </w:rPr>
        <w:t xml:space="preserve">Cox </w:t>
      </w:r>
      <w:r w:rsidR="00227FBC">
        <w:rPr>
          <w:rFonts w:cs="Arial"/>
          <w:sz w:val="20"/>
        </w:rPr>
        <w:t>proportional hazard models of time to</w:t>
      </w:r>
      <w:r w:rsidR="0031375E">
        <w:rPr>
          <w:rFonts w:cs="Arial"/>
          <w:sz w:val="20"/>
        </w:rPr>
        <w:t xml:space="preserve"> the endpoint of</w:t>
      </w:r>
      <w:r w:rsidR="00227FBC">
        <w:rPr>
          <w:rFonts w:cs="Arial"/>
          <w:sz w:val="20"/>
        </w:rPr>
        <w:t xml:space="preserve"> C</w:t>
      </w:r>
      <w:r w:rsidR="00227FBC" w:rsidRPr="00227FBC">
        <w:rPr>
          <w:rFonts w:cs="Arial"/>
          <w:sz w:val="20"/>
        </w:rPr>
        <w:t xml:space="preserve">D4 reaching </w:t>
      </w:r>
      <w:r w:rsidR="00227FBC" w:rsidRPr="00227FBC">
        <w:rPr>
          <w:rFonts w:cs="Arial"/>
          <w:sz w:val="20"/>
          <w:u w:val="single"/>
        </w:rPr>
        <w:t>&lt;</w:t>
      </w:r>
      <w:r w:rsidR="00227FBC" w:rsidRPr="00227FBC">
        <w:rPr>
          <w:rFonts w:cs="Arial"/>
          <w:sz w:val="20"/>
        </w:rPr>
        <w:t xml:space="preserve"> 350 cells/µ</w:t>
      </w:r>
      <w:r w:rsidR="00227FBC" w:rsidRPr="00227FBC">
        <w:rPr>
          <w:sz w:val="20"/>
        </w:rPr>
        <w:t>L or ART initiation</w:t>
      </w:r>
    </w:p>
    <w:p w:rsidR="00641D49" w:rsidRDefault="00641D49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641D49" w:rsidRDefault="00641D49" w:rsidP="00641D49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  <w:r>
        <w:rPr>
          <w:sz w:val="20"/>
        </w:rPr>
        <w:t>Table 6: Month 3 CD4 counts in East Africa by infecting subtype and 3-tiered gender</w:t>
      </w:r>
    </w:p>
    <w:p w:rsidR="00641D49" w:rsidRDefault="00641D49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</w:pPr>
    </w:p>
    <w:p w:rsidR="00E8153E" w:rsidRPr="00737B94" w:rsidRDefault="00E8153E" w:rsidP="00737B94">
      <w:pPr>
        <w:overflowPunct/>
        <w:autoSpaceDE/>
        <w:autoSpaceDN/>
        <w:adjustRightInd/>
        <w:spacing w:after="0"/>
        <w:jc w:val="both"/>
        <w:textAlignment w:val="auto"/>
        <w:rPr>
          <w:sz w:val="20"/>
        </w:rPr>
        <w:sectPr w:rsidR="00E8153E" w:rsidRPr="00737B94" w:rsidSect="003B73CB">
          <w:headerReference w:type="default" r:id="rId8"/>
          <w:headerReference w:type="first" r:id="rId9"/>
          <w:footerReference w:type="first" r:id="rId10"/>
          <w:pgSz w:w="12240" w:h="15840" w:code="1"/>
          <w:pgMar w:top="720" w:right="1800" w:bottom="806" w:left="1800" w:header="720" w:footer="461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95"/>
        <w:gridCol w:w="486"/>
        <w:gridCol w:w="537"/>
        <w:gridCol w:w="120"/>
        <w:gridCol w:w="764"/>
        <w:gridCol w:w="81"/>
        <w:gridCol w:w="25"/>
        <w:gridCol w:w="551"/>
        <w:gridCol w:w="79"/>
        <w:gridCol w:w="450"/>
        <w:gridCol w:w="90"/>
        <w:gridCol w:w="26"/>
        <w:gridCol w:w="923"/>
        <w:gridCol w:w="41"/>
        <w:gridCol w:w="630"/>
        <w:gridCol w:w="270"/>
        <w:gridCol w:w="540"/>
        <w:gridCol w:w="437"/>
        <w:gridCol w:w="553"/>
        <w:gridCol w:w="93"/>
        <w:gridCol w:w="537"/>
        <w:gridCol w:w="91"/>
        <w:gridCol w:w="449"/>
        <w:gridCol w:w="192"/>
        <w:gridCol w:w="647"/>
        <w:gridCol w:w="151"/>
        <w:gridCol w:w="630"/>
        <w:gridCol w:w="270"/>
        <w:gridCol w:w="540"/>
        <w:gridCol w:w="305"/>
        <w:gridCol w:w="647"/>
        <w:gridCol w:w="38"/>
        <w:gridCol w:w="591"/>
        <w:gridCol w:w="39"/>
        <w:gridCol w:w="540"/>
        <w:gridCol w:w="67"/>
        <w:gridCol w:w="647"/>
        <w:gridCol w:w="276"/>
        <w:gridCol w:w="630"/>
      </w:tblGrid>
      <w:tr w:rsidR="00EA53D7" w:rsidRPr="00C94AE7" w:rsidTr="00EF70D7">
        <w:tc>
          <w:tcPr>
            <w:tcW w:w="14778" w:type="dxa"/>
            <w:gridSpan w:val="39"/>
          </w:tcPr>
          <w:p w:rsidR="00EA53D7" w:rsidRPr="00C94AE7" w:rsidRDefault="00E14A73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16"/>
              </w:rPr>
            </w:pPr>
            <w:r>
              <w:lastRenderedPageBreak/>
              <w:br w:type="page"/>
            </w:r>
            <w:r w:rsidR="00EA53D7" w:rsidRPr="00CE4C05">
              <w:rPr>
                <w:b/>
                <w:sz w:val="20"/>
              </w:rPr>
              <w:t>Supplemental Digital Content Table 1. Cox proportional hazard</w:t>
            </w:r>
            <w:r w:rsidR="009E1B80" w:rsidRPr="00CE4C05">
              <w:rPr>
                <w:b/>
                <w:sz w:val="20"/>
              </w:rPr>
              <w:t>s models of time to event among</w:t>
            </w:r>
            <w:r w:rsidR="00EA53D7" w:rsidRPr="00CE4C05">
              <w:rPr>
                <w:b/>
                <w:sz w:val="20"/>
              </w:rPr>
              <w:t xml:space="preserve"> cohort participants</w:t>
            </w:r>
            <w:r w:rsidR="009E1B80" w:rsidRPr="00CE4C05">
              <w:rPr>
                <w:b/>
                <w:sz w:val="20"/>
              </w:rPr>
              <w:t xml:space="preserve"> in East Africa</w:t>
            </w:r>
            <w:r w:rsidR="00EA53D7" w:rsidRPr="00CE4C05">
              <w:rPr>
                <w:b/>
                <w:sz w:val="20"/>
              </w:rPr>
              <w:t xml:space="preserve"> with HLA</w:t>
            </w:r>
            <w:r w:rsidR="00365391" w:rsidRPr="00365391">
              <w:rPr>
                <w:sz w:val="20"/>
                <w:szCs w:val="16"/>
                <w:vertAlign w:val="superscript"/>
              </w:rPr>
              <w:t>‡</w:t>
            </w:r>
            <w:r w:rsidR="00EA53D7" w:rsidRPr="00CE4C05">
              <w:rPr>
                <w:b/>
                <w:sz w:val="20"/>
              </w:rPr>
              <w:t xml:space="preserve"> data (n=270)</w:t>
            </w:r>
          </w:p>
        </w:tc>
      </w:tr>
      <w:tr w:rsidR="00EA53D7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57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764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57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45" w:type="dxa"/>
            <w:gridSpan w:val="4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23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71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77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46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41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47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781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845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47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29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46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47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06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</w:tr>
      <w:tr w:rsidR="00EA53D7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4317" w:type="dxa"/>
            <w:gridSpan w:val="1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Time to CD4 ≤ 350 cells/μL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4320" w:type="dxa"/>
            <w:gridSpan w:val="11"/>
          </w:tcPr>
          <w:p w:rsidR="00EA53D7" w:rsidRPr="002A2712" w:rsidRDefault="001A4BDF" w:rsidP="00E9446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Time to viral load</w:t>
            </w:r>
            <w:r w:rsidR="00EA53D7" w:rsidRPr="00B1004B">
              <w:rPr>
                <w:sz w:val="16"/>
              </w:rPr>
              <w:t xml:space="preserve"> ≥</w:t>
            </w:r>
            <w:r w:rsidR="00E9446D">
              <w:rPr>
                <w:sz w:val="16"/>
              </w:rPr>
              <w:t xml:space="preserve"> 1x</w:t>
            </w:r>
            <w:r w:rsidR="00EA53D7" w:rsidRPr="00B1004B">
              <w:rPr>
                <w:sz w:val="16"/>
              </w:rPr>
              <w:t>10</w:t>
            </w:r>
            <w:r w:rsidR="00EA53D7" w:rsidRPr="00B1004B">
              <w:rPr>
                <w:sz w:val="16"/>
                <w:vertAlign w:val="superscript"/>
              </w:rPr>
              <w:t>5</w:t>
            </w:r>
            <w:r w:rsidR="00EA53D7">
              <w:rPr>
                <w:sz w:val="16"/>
              </w:rPr>
              <w:t xml:space="preserve"> copies/ml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4320" w:type="dxa"/>
            <w:gridSpan w:val="11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Time to AIDS</w:t>
            </w:r>
            <w:r w:rsidR="006D50A2" w:rsidRPr="0054545F">
              <w:rPr>
                <w:sz w:val="16"/>
                <w:vertAlign w:val="superscript"/>
              </w:rPr>
              <w:t>^</w:t>
            </w:r>
          </w:p>
        </w:tc>
      </w:tr>
      <w:tr w:rsidR="00EA53D7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078" w:type="dxa"/>
            <w:gridSpan w:val="6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Unadjusted</w:t>
            </w:r>
          </w:p>
        </w:tc>
        <w:tc>
          <w:tcPr>
            <w:tcW w:w="2239" w:type="dxa"/>
            <w:gridSpan w:val="7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Adjusted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160" w:type="dxa"/>
            <w:gridSpan w:val="5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Unadjusted</w:t>
            </w:r>
          </w:p>
        </w:tc>
        <w:tc>
          <w:tcPr>
            <w:tcW w:w="2160" w:type="dxa"/>
            <w:gridSpan w:val="6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Adjusted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121" w:type="dxa"/>
            <w:gridSpan w:val="5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Unadjusted</w:t>
            </w:r>
          </w:p>
        </w:tc>
        <w:tc>
          <w:tcPr>
            <w:tcW w:w="2199" w:type="dxa"/>
            <w:gridSpan w:val="6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Adjusted</w:t>
            </w:r>
          </w:p>
        </w:tc>
      </w:tr>
      <w:tr w:rsidR="00EA53D7" w:rsidTr="00D57DB0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537" w:type="dxa"/>
          </w:tcPr>
          <w:p w:rsidR="00EA53D7" w:rsidRPr="00B1004B" w:rsidRDefault="00EA53D7" w:rsidP="00D57D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HR</w:t>
            </w:r>
            <w:r w:rsidR="00D57DB0" w:rsidRPr="0054545F">
              <w:rPr>
                <w:sz w:val="16"/>
                <w:vertAlign w:val="superscript"/>
              </w:rPr>
              <w:t>*</w:t>
            </w:r>
          </w:p>
        </w:tc>
        <w:tc>
          <w:tcPr>
            <w:tcW w:w="990" w:type="dxa"/>
            <w:gridSpan w:val="4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95%</w:t>
            </w:r>
            <w:r>
              <w:rPr>
                <w:sz w:val="16"/>
              </w:rPr>
              <w:t xml:space="preserve"> CI</w:t>
            </w:r>
            <w:r w:rsidR="0054545F" w:rsidRPr="0054545F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551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529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HR</w:t>
            </w:r>
          </w:p>
        </w:tc>
        <w:tc>
          <w:tcPr>
            <w:tcW w:w="1039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95%</w:t>
            </w:r>
            <w:r>
              <w:rPr>
                <w:sz w:val="16"/>
              </w:rPr>
              <w:t xml:space="preserve"> CI</w:t>
            </w:r>
          </w:p>
        </w:tc>
        <w:tc>
          <w:tcPr>
            <w:tcW w:w="671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HR</w:t>
            </w: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95%</w:t>
            </w:r>
            <w:r>
              <w:rPr>
                <w:sz w:val="16"/>
              </w:rPr>
              <w:t xml:space="preserve"> CI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HR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95%</w:t>
            </w:r>
            <w:r>
              <w:rPr>
                <w:sz w:val="16"/>
              </w:rPr>
              <w:t xml:space="preserve"> CI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HR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95%</w:t>
            </w:r>
            <w:r>
              <w:rPr>
                <w:sz w:val="16"/>
              </w:rPr>
              <w:t xml:space="preserve"> CI</w:t>
            </w:r>
          </w:p>
        </w:tc>
        <w:tc>
          <w:tcPr>
            <w:tcW w:w="591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579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HR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95%</w:t>
            </w:r>
            <w:r>
              <w:rPr>
                <w:sz w:val="16"/>
              </w:rPr>
              <w:t xml:space="preserve"> CI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p</w:t>
            </w:r>
          </w:p>
        </w:tc>
      </w:tr>
      <w:tr w:rsidR="00EA53D7" w:rsidTr="00D57DB0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37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4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51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29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1039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71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91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79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</w:tr>
      <w:tr w:rsidR="00EA53D7" w:rsidTr="00EF70D7">
        <w:tc>
          <w:tcPr>
            <w:tcW w:w="14778" w:type="dxa"/>
            <w:gridSpan w:val="39"/>
          </w:tcPr>
          <w:p w:rsidR="00EA53D7" w:rsidRPr="00B1004B" w:rsidRDefault="002D4A55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Age at EDI</w:t>
            </w:r>
            <w:r w:rsidRPr="0054545F">
              <w:rPr>
                <w:sz w:val="16"/>
                <w:szCs w:val="16"/>
                <w:vertAlign w:val="superscript"/>
              </w:rPr>
              <w:t>**</w:t>
            </w:r>
            <w:r>
              <w:rPr>
                <w:sz w:val="16"/>
              </w:rPr>
              <w:t xml:space="preserve"> (years)</w:t>
            </w:r>
          </w:p>
        </w:tc>
      </w:tr>
      <w:tr w:rsidR="00EA53D7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&lt;40</w:t>
            </w: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537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EA53D7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≥ 40</w:t>
            </w: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37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(0.91, 2.47)</w:t>
            </w: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0.114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(0.88, 2.45)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0.145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(1.22, 3.36)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0.007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(1.10, 3.07)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0.021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1.23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(0.69, 2.18)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0.481</w:t>
            </w: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1.15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(0.65, 2.05)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0.631</w:t>
            </w:r>
          </w:p>
        </w:tc>
      </w:tr>
      <w:tr w:rsidR="00EA53D7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37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EA53D7" w:rsidTr="00EF70D7">
        <w:tc>
          <w:tcPr>
            <w:tcW w:w="1281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Sex</w:t>
            </w:r>
          </w:p>
        </w:tc>
        <w:tc>
          <w:tcPr>
            <w:tcW w:w="537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EA53D7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37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EA53D7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537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(0.94, 2.20)</w:t>
            </w: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0.096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(0.91, 2.18)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0.126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(1.18, 3.10)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0.008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(1.13, 3.04)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0.014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(1.01, 2.57)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0.044</w:t>
            </w: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(1.08, 2.77)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0.024</w:t>
            </w:r>
          </w:p>
        </w:tc>
      </w:tr>
      <w:tr w:rsidR="00EA53D7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37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AC0B3D" w:rsidTr="00A805A8">
        <w:tc>
          <w:tcPr>
            <w:tcW w:w="1818" w:type="dxa"/>
            <w:gridSpan w:val="3"/>
          </w:tcPr>
          <w:p w:rsidR="00AC0B3D" w:rsidRPr="00B1004B" w:rsidRDefault="00AC0B3D" w:rsidP="00AC0B3D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HLA B*57 allele</w:t>
            </w:r>
          </w:p>
        </w:tc>
        <w:tc>
          <w:tcPr>
            <w:tcW w:w="965" w:type="dxa"/>
            <w:gridSpan w:val="3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EA53D7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537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EA53D7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37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0.29</w:t>
            </w: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(0.09, 0.91)</w:t>
            </w: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0.034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0.27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(0.09, 0.87)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0.028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0.65</w:t>
            </w: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(0.26, 1.61)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0.354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0.67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(0.27, 1.67)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0.387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(0.10, 1.05)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0.061</w:t>
            </w: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(0.11, 1.09)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0.069</w:t>
            </w:r>
          </w:p>
        </w:tc>
      </w:tr>
      <w:tr w:rsidR="00EA53D7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37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AC0B3D" w:rsidTr="00B975B5">
        <w:tc>
          <w:tcPr>
            <w:tcW w:w="1818" w:type="dxa"/>
            <w:gridSpan w:val="3"/>
          </w:tcPr>
          <w:p w:rsidR="00AC0B3D" w:rsidRPr="00B1004B" w:rsidRDefault="00AC0B3D" w:rsidP="00AC0B3D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HLA B*45 allele</w:t>
            </w:r>
          </w:p>
        </w:tc>
        <w:tc>
          <w:tcPr>
            <w:tcW w:w="965" w:type="dxa"/>
            <w:gridSpan w:val="3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EA53D7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537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EA53D7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537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(1.13, 2.87)</w:t>
            </w: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0.014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(1.00, 2.59)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0.048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(1.32, 3.47)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0.002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(1.36, 3.80)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0.002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(0.89, 2.63)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0.128</w:t>
            </w: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(0.86, 2.58)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0.160</w:t>
            </w:r>
          </w:p>
        </w:tc>
      </w:tr>
      <w:tr w:rsidR="00EA53D7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37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AC0B3D" w:rsidTr="00B21620">
        <w:tc>
          <w:tcPr>
            <w:tcW w:w="1281" w:type="dxa"/>
            <w:gridSpan w:val="2"/>
          </w:tcPr>
          <w:p w:rsidR="00AC0B3D" w:rsidRPr="00B1004B" w:rsidRDefault="00AC0B3D" w:rsidP="00AC0B3D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16"/>
              </w:rPr>
            </w:pPr>
            <w:r>
              <w:rPr>
                <w:sz w:val="16"/>
              </w:rPr>
              <w:t>HIV-1 Subtype</w:t>
            </w:r>
          </w:p>
        </w:tc>
        <w:tc>
          <w:tcPr>
            <w:tcW w:w="537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65" w:type="dxa"/>
            <w:gridSpan w:val="3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AC0B3D" w:rsidRPr="00B1004B" w:rsidRDefault="00AC0B3D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EA53D7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537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EA53D7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37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1.15</w:t>
            </w: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(0.57, 2.31)</w:t>
            </w: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0.699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(0.55, 2.25)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0.761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1.09</w:t>
            </w: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(0.50, 2.41)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0.823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1.17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(0.53, 2.59)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0.700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1.27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(0.57, 2.81)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0.558</w:t>
            </w: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1.17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(0.53, 2.61)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0.693</w:t>
            </w:r>
          </w:p>
        </w:tc>
      </w:tr>
      <w:tr w:rsidR="00EA53D7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7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1.05</w:t>
            </w: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(0.67, 1.65)</w:t>
            </w: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0.834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1.02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(0.64, 1.63)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0.934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(0.97, 2.41)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0.065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(1.12, 2.98)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0.015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(1.11, 2.76)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0.016</w:t>
            </w: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(1.11, 2.82)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0.016</w:t>
            </w:r>
          </w:p>
        </w:tc>
      </w:tr>
      <w:tr w:rsidR="00EA53D7" w:rsidTr="00EF70D7">
        <w:tc>
          <w:tcPr>
            <w:tcW w:w="795" w:type="dxa"/>
          </w:tcPr>
          <w:p w:rsidR="00EA53D7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486" w:type="dxa"/>
          </w:tcPr>
          <w:p w:rsidR="00EA53D7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37" w:type="dxa"/>
          </w:tcPr>
          <w:p w:rsidR="00EA53D7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</w:tr>
      <w:tr w:rsidR="00EA53D7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537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</w:tr>
    </w:tbl>
    <w:p w:rsidR="00EA53D7" w:rsidRDefault="00365391">
      <w:pPr>
        <w:overflowPunct/>
        <w:autoSpaceDE/>
        <w:autoSpaceDN/>
        <w:adjustRightInd/>
        <w:spacing w:after="0"/>
        <w:textAlignment w:val="auto"/>
        <w:rPr>
          <w:sz w:val="16"/>
          <w:szCs w:val="16"/>
        </w:rPr>
      </w:pPr>
      <w:r w:rsidRPr="00365391">
        <w:rPr>
          <w:sz w:val="16"/>
          <w:szCs w:val="16"/>
          <w:vertAlign w:val="superscript"/>
        </w:rPr>
        <w:t>‡</w:t>
      </w:r>
      <w:r w:rsidRPr="00365391">
        <w:rPr>
          <w:sz w:val="16"/>
          <w:szCs w:val="16"/>
        </w:rPr>
        <w:t>H</w:t>
      </w:r>
      <w:r w:rsidR="003232D6">
        <w:rPr>
          <w:sz w:val="16"/>
          <w:szCs w:val="16"/>
        </w:rPr>
        <w:t>LA, H</w:t>
      </w:r>
      <w:r w:rsidRPr="00365391">
        <w:rPr>
          <w:sz w:val="16"/>
          <w:szCs w:val="16"/>
        </w:rPr>
        <w:t>uman Leukocyte Antigen.</w:t>
      </w:r>
    </w:p>
    <w:p w:rsidR="006D50A2" w:rsidRDefault="006D50A2">
      <w:pPr>
        <w:overflowPunct/>
        <w:autoSpaceDE/>
        <w:autoSpaceDN/>
        <w:adjustRightInd/>
        <w:spacing w:after="0"/>
        <w:textAlignment w:val="auto"/>
        <w:rPr>
          <w:sz w:val="16"/>
          <w:szCs w:val="16"/>
        </w:rPr>
      </w:pPr>
      <w:r w:rsidRPr="0054545F">
        <w:rPr>
          <w:sz w:val="16"/>
          <w:szCs w:val="16"/>
          <w:vertAlign w:val="superscript"/>
        </w:rPr>
        <w:t>^</w:t>
      </w:r>
      <w:r w:rsidRPr="006D50A2">
        <w:rPr>
          <w:sz w:val="16"/>
          <w:szCs w:val="16"/>
        </w:rPr>
        <w:t>1993 CDC Case Definition; majority of endpoints were CD4 &lt; 200 cells/µl.</w:t>
      </w:r>
    </w:p>
    <w:p w:rsidR="00D57DB0" w:rsidRDefault="00D57DB0">
      <w:pPr>
        <w:overflowPunct/>
        <w:autoSpaceDE/>
        <w:autoSpaceDN/>
        <w:adjustRightInd/>
        <w:spacing w:after="0"/>
        <w:textAlignment w:val="auto"/>
        <w:rPr>
          <w:sz w:val="16"/>
          <w:szCs w:val="16"/>
        </w:rPr>
      </w:pPr>
      <w:r w:rsidRPr="0054545F">
        <w:rPr>
          <w:sz w:val="16"/>
          <w:szCs w:val="16"/>
          <w:vertAlign w:val="superscript"/>
        </w:rPr>
        <w:t>*</w:t>
      </w:r>
      <w:r w:rsidRPr="00D57DB0">
        <w:rPr>
          <w:sz w:val="16"/>
          <w:szCs w:val="16"/>
        </w:rPr>
        <w:t>H</w:t>
      </w:r>
      <w:r w:rsidR="003232D6">
        <w:rPr>
          <w:sz w:val="16"/>
          <w:szCs w:val="16"/>
        </w:rPr>
        <w:t>R, H</w:t>
      </w:r>
      <w:r w:rsidRPr="00D57DB0">
        <w:rPr>
          <w:sz w:val="16"/>
          <w:szCs w:val="16"/>
        </w:rPr>
        <w:t>azard Ratio.</w:t>
      </w:r>
    </w:p>
    <w:p w:rsidR="007854FD" w:rsidRDefault="007854FD">
      <w:pPr>
        <w:overflowPunct/>
        <w:autoSpaceDE/>
        <w:autoSpaceDN/>
        <w:adjustRightInd/>
        <w:spacing w:after="0"/>
        <w:textAlignment w:val="auto"/>
        <w:rPr>
          <w:sz w:val="16"/>
          <w:szCs w:val="16"/>
        </w:rPr>
      </w:pPr>
      <w:r w:rsidRPr="0054545F">
        <w:rPr>
          <w:sz w:val="16"/>
          <w:szCs w:val="16"/>
          <w:vertAlign w:val="superscript"/>
        </w:rPr>
        <w:t>#</w:t>
      </w:r>
      <w:r w:rsidRPr="007854FD">
        <w:rPr>
          <w:sz w:val="16"/>
          <w:szCs w:val="16"/>
        </w:rPr>
        <w:t>C</w:t>
      </w:r>
      <w:r w:rsidR="003232D6">
        <w:rPr>
          <w:sz w:val="16"/>
          <w:szCs w:val="16"/>
        </w:rPr>
        <w:t>I, C</w:t>
      </w:r>
      <w:r w:rsidRPr="007854FD">
        <w:rPr>
          <w:sz w:val="16"/>
          <w:szCs w:val="16"/>
        </w:rPr>
        <w:t>onfidence Interval.</w:t>
      </w:r>
    </w:p>
    <w:p w:rsidR="002D4A55" w:rsidRDefault="002D4A55">
      <w:pPr>
        <w:overflowPunct/>
        <w:autoSpaceDE/>
        <w:autoSpaceDN/>
        <w:adjustRightInd/>
        <w:spacing w:after="0"/>
        <w:textAlignment w:val="auto"/>
        <w:rPr>
          <w:sz w:val="16"/>
          <w:szCs w:val="16"/>
        </w:rPr>
      </w:pPr>
      <w:r w:rsidRPr="0054545F">
        <w:rPr>
          <w:sz w:val="16"/>
          <w:szCs w:val="16"/>
          <w:vertAlign w:val="superscript"/>
        </w:rPr>
        <w:t>**</w:t>
      </w:r>
      <w:r w:rsidRPr="002D4A55">
        <w:rPr>
          <w:sz w:val="16"/>
          <w:szCs w:val="16"/>
        </w:rPr>
        <w:t>E</w:t>
      </w:r>
      <w:r w:rsidR="003232D6">
        <w:rPr>
          <w:sz w:val="16"/>
          <w:szCs w:val="16"/>
        </w:rPr>
        <w:t>DI, E</w:t>
      </w:r>
      <w:r w:rsidRPr="002D4A55">
        <w:rPr>
          <w:sz w:val="16"/>
          <w:szCs w:val="16"/>
        </w:rPr>
        <w:t>stimated date of infection.</w:t>
      </w:r>
    </w:p>
    <w:p w:rsidR="00E65C83" w:rsidRPr="00365391" w:rsidRDefault="00E65C83">
      <w:pPr>
        <w:overflowPunct/>
        <w:autoSpaceDE/>
        <w:autoSpaceDN/>
        <w:adjustRightInd/>
        <w:spacing w:after="0"/>
        <w:textAlignment w:val="auto"/>
        <w:rPr>
          <w:sz w:val="16"/>
          <w:szCs w:val="16"/>
        </w:rPr>
      </w:pPr>
    </w:p>
    <w:p w:rsidR="00B61A00" w:rsidRDefault="00C94AE7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tbl>
      <w:tblPr>
        <w:tblStyle w:val="TableGrid"/>
        <w:tblW w:w="14775" w:type="dxa"/>
        <w:tblLayout w:type="fixed"/>
        <w:tblLook w:val="04A0" w:firstRow="1" w:lastRow="0" w:firstColumn="1" w:lastColumn="0" w:noHBand="0" w:noVBand="1"/>
      </w:tblPr>
      <w:tblGrid>
        <w:gridCol w:w="794"/>
        <w:gridCol w:w="485"/>
        <w:gridCol w:w="503"/>
        <w:gridCol w:w="33"/>
        <w:gridCol w:w="120"/>
        <w:gridCol w:w="764"/>
        <w:gridCol w:w="81"/>
        <w:gridCol w:w="25"/>
        <w:gridCol w:w="551"/>
        <w:gridCol w:w="79"/>
        <w:gridCol w:w="450"/>
        <w:gridCol w:w="90"/>
        <w:gridCol w:w="26"/>
        <w:gridCol w:w="923"/>
        <w:gridCol w:w="41"/>
        <w:gridCol w:w="630"/>
        <w:gridCol w:w="270"/>
        <w:gridCol w:w="540"/>
        <w:gridCol w:w="437"/>
        <w:gridCol w:w="553"/>
        <w:gridCol w:w="93"/>
        <w:gridCol w:w="537"/>
        <w:gridCol w:w="91"/>
        <w:gridCol w:w="449"/>
        <w:gridCol w:w="192"/>
        <w:gridCol w:w="647"/>
        <w:gridCol w:w="151"/>
        <w:gridCol w:w="630"/>
        <w:gridCol w:w="270"/>
        <w:gridCol w:w="540"/>
        <w:gridCol w:w="305"/>
        <w:gridCol w:w="647"/>
        <w:gridCol w:w="38"/>
        <w:gridCol w:w="591"/>
        <w:gridCol w:w="39"/>
        <w:gridCol w:w="540"/>
        <w:gridCol w:w="67"/>
        <w:gridCol w:w="647"/>
        <w:gridCol w:w="276"/>
        <w:gridCol w:w="630"/>
      </w:tblGrid>
      <w:tr w:rsidR="00B61A00" w:rsidTr="00827CE6">
        <w:tc>
          <w:tcPr>
            <w:tcW w:w="14775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Pr="00CE4C05" w:rsidRDefault="00B61A00" w:rsidP="00B61A00">
            <w:pPr>
              <w:overflowPunct/>
              <w:autoSpaceDE/>
              <w:adjustRightInd/>
              <w:spacing w:after="0"/>
              <w:rPr>
                <w:b/>
                <w:sz w:val="20"/>
              </w:rPr>
            </w:pPr>
            <w:r w:rsidRPr="00CE4C05">
              <w:rPr>
                <w:b/>
                <w:sz w:val="20"/>
              </w:rPr>
              <w:lastRenderedPageBreak/>
              <w:t>Supplemental Digital Content Table 2. Cox proportional hazards models of time to event among cohort participants from discordant couples with HLA</w:t>
            </w:r>
            <w:r w:rsidR="00827CE6" w:rsidRPr="00365391">
              <w:rPr>
                <w:sz w:val="16"/>
                <w:szCs w:val="16"/>
                <w:vertAlign w:val="superscript"/>
              </w:rPr>
              <w:t>‡</w:t>
            </w:r>
            <w:r w:rsidRPr="00CE4C05">
              <w:rPr>
                <w:b/>
                <w:sz w:val="20"/>
              </w:rPr>
              <w:t xml:space="preserve"> data (n=380)</w:t>
            </w:r>
          </w:p>
        </w:tc>
      </w:tr>
      <w:tr w:rsidR="00B61A00" w:rsidTr="00827CE6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</w:tr>
      <w:tr w:rsidR="00B61A00" w:rsidTr="00827CE6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43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Time to CD4 ≤ 350 cells/ μL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4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1A4BDF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Time to viral load</w:t>
            </w:r>
            <w:r w:rsidR="00B61A00">
              <w:rPr>
                <w:sz w:val="16"/>
              </w:rPr>
              <w:t xml:space="preserve"> ≥ </w:t>
            </w:r>
            <w:r w:rsidR="00E9446D">
              <w:rPr>
                <w:sz w:val="16"/>
              </w:rPr>
              <w:t>1x</w:t>
            </w:r>
            <w:r w:rsidR="00B61A00">
              <w:rPr>
                <w:sz w:val="16"/>
              </w:rPr>
              <w:t>10</w:t>
            </w:r>
            <w:r w:rsidR="00B61A00">
              <w:rPr>
                <w:sz w:val="16"/>
                <w:vertAlign w:val="superscript"/>
              </w:rPr>
              <w:t>5</w:t>
            </w:r>
            <w:r w:rsidR="00B61A00">
              <w:rPr>
                <w:sz w:val="16"/>
              </w:rPr>
              <w:t xml:space="preserve"> copies/ml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4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Time to AIDS</w:t>
            </w:r>
            <w:r w:rsidR="00827CE6" w:rsidRPr="00827CE6">
              <w:rPr>
                <w:sz w:val="16"/>
                <w:szCs w:val="16"/>
                <w:vertAlign w:val="superscript"/>
              </w:rPr>
              <w:t>^</w:t>
            </w:r>
          </w:p>
        </w:tc>
      </w:tr>
      <w:tr w:rsidR="00B61A00" w:rsidTr="00827CE6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Unadjusted</w:t>
            </w:r>
          </w:p>
        </w:tc>
        <w:tc>
          <w:tcPr>
            <w:tcW w:w="2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Adjusted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Unadjusted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Adjusted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Unadjusted</w:t>
            </w:r>
          </w:p>
        </w:tc>
        <w:tc>
          <w:tcPr>
            <w:tcW w:w="2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Adjusted</w:t>
            </w:r>
          </w:p>
        </w:tc>
      </w:tr>
      <w:tr w:rsidR="00B61A00" w:rsidTr="00827CE6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HR</w:t>
            </w:r>
            <w:r w:rsidR="00827CE6" w:rsidRPr="00827CE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95% CI</w:t>
            </w:r>
            <w:r w:rsidR="000B0B65" w:rsidRPr="000B0B65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HR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95% CI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HR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95% CI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HR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95% CI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HR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95% CI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HR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95% CI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</w:tr>
      <w:tr w:rsidR="00B61A00" w:rsidTr="00827CE6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</w:tr>
      <w:tr w:rsidR="00B61A00" w:rsidTr="00827CE6">
        <w:tc>
          <w:tcPr>
            <w:tcW w:w="14775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FE5764">
            <w:pPr>
              <w:overflowPunct/>
              <w:autoSpaceDE/>
              <w:adjustRightInd/>
              <w:spacing w:after="0"/>
              <w:rPr>
                <w:sz w:val="16"/>
              </w:rPr>
            </w:pPr>
            <w:r>
              <w:rPr>
                <w:sz w:val="16"/>
              </w:rPr>
              <w:t>Age</w:t>
            </w:r>
            <w:r w:rsidR="000B0B65">
              <w:rPr>
                <w:sz w:val="16"/>
              </w:rPr>
              <w:t xml:space="preserve"> at EDI</w:t>
            </w:r>
            <w:r w:rsidR="000B0B65" w:rsidRPr="000B0B65">
              <w:rPr>
                <w:sz w:val="16"/>
                <w:szCs w:val="16"/>
                <w:vertAlign w:val="superscript"/>
              </w:rPr>
              <w:t>**</w:t>
            </w:r>
            <w:r w:rsidR="000B0B65">
              <w:rPr>
                <w:sz w:val="16"/>
                <w:szCs w:val="16"/>
                <w:vertAlign w:val="superscript"/>
              </w:rPr>
              <w:t xml:space="preserve"> </w:t>
            </w:r>
            <w:r w:rsidR="000B0B65" w:rsidRPr="000B0B65">
              <w:rPr>
                <w:sz w:val="16"/>
                <w:szCs w:val="16"/>
              </w:rPr>
              <w:t>(years)</w:t>
            </w:r>
          </w:p>
        </w:tc>
      </w:tr>
      <w:tr w:rsidR="00B61A00" w:rsidTr="00827CE6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 w:rsidP="00974E54">
            <w:pPr>
              <w:overflowPunct/>
              <w:autoSpaceDE/>
              <w:adjustRightInd/>
              <w:spacing w:after="0"/>
              <w:rPr>
                <w:sz w:val="16"/>
              </w:rPr>
            </w:pPr>
            <w:r>
              <w:rPr>
                <w:sz w:val="16"/>
              </w:rPr>
              <w:t>&lt;</w:t>
            </w:r>
            <w:r w:rsidR="00974E54">
              <w:rPr>
                <w:sz w:val="16"/>
              </w:rPr>
              <w:t xml:space="preserve"> 40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</w:tr>
      <w:tr w:rsidR="00B61A00" w:rsidTr="00827CE6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  <w:r>
              <w:rPr>
                <w:sz w:val="16"/>
              </w:rPr>
              <w:t>≥ 40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(0.91, 1.92)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0.150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1.25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(0.84, 1.84)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0.268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1.26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(0.86, 1.86)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0.223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1.08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(0.73, 1.60)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0.711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1.26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(0.83, 1.93)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0.278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1.25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(0.81, 1.94)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0.304</w:t>
            </w:r>
          </w:p>
        </w:tc>
      </w:tr>
      <w:tr w:rsidR="00B61A00" w:rsidTr="00827CE6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</w:tr>
      <w:tr w:rsidR="00B61A00" w:rsidTr="00827CE6"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  <w:r>
              <w:rPr>
                <w:sz w:val="16"/>
              </w:rPr>
              <w:t>Sex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</w:tr>
      <w:tr w:rsidR="00B61A00" w:rsidTr="00827CE6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</w:tr>
      <w:tr w:rsidR="00B61A00" w:rsidTr="00827CE6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(0.98, 1.84)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0.065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1.27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(0.92, 1.76)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0.144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(1.44, 2.86)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&lt;.001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(1.39, 2.80)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&lt;.001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(0.96, 2.00)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0.080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(0.91, 1.94)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0.145</w:t>
            </w:r>
          </w:p>
        </w:tc>
      </w:tr>
      <w:tr w:rsidR="00B61A00" w:rsidTr="00827CE6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</w:tr>
      <w:tr w:rsidR="00E15DB3" w:rsidTr="004C4C8E"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B3" w:rsidRDefault="00E15DB3" w:rsidP="00E15DB3">
            <w:pPr>
              <w:overflowPunct/>
              <w:autoSpaceDE/>
              <w:adjustRightInd/>
              <w:spacing w:after="0"/>
              <w:rPr>
                <w:sz w:val="16"/>
              </w:rPr>
            </w:pPr>
            <w:r>
              <w:rPr>
                <w:sz w:val="16"/>
              </w:rPr>
              <w:t>HLA B*57 allele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</w:tr>
      <w:tr w:rsidR="00B61A00" w:rsidTr="00827CE6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</w:tr>
      <w:tr w:rsidR="00B61A00" w:rsidTr="00827CE6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0.72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(0.40, 1.29)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0.268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0.71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(0.39, 1.29)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0.258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(0.18, 0.82)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0.013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(0.18, 0.84)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0.016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0.19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(0.06, 0.61)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0.005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0.19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(0.06, 0.60)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0.005</w:t>
            </w:r>
          </w:p>
        </w:tc>
      </w:tr>
      <w:tr w:rsidR="00B61A00" w:rsidTr="00827CE6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</w:tr>
      <w:tr w:rsidR="00E15DB3" w:rsidTr="00C47CD8"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B3" w:rsidRDefault="00E15DB3" w:rsidP="00E15DB3">
            <w:pPr>
              <w:overflowPunct/>
              <w:autoSpaceDE/>
              <w:adjustRightInd/>
              <w:spacing w:after="0"/>
              <w:rPr>
                <w:sz w:val="16"/>
              </w:rPr>
            </w:pPr>
            <w:r>
              <w:rPr>
                <w:sz w:val="16"/>
              </w:rPr>
              <w:t>HLA B*45 allele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3" w:rsidRDefault="00E15DB3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</w:tr>
      <w:tr w:rsidR="00B61A00" w:rsidTr="00827CE6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</w:tr>
      <w:tr w:rsidR="00B61A00" w:rsidTr="00827CE6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(1.17, 2.60)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0.006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(1.04, 2.34)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0.031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(1.06, 2.43)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0.026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(0.93, 2.17)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0.109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1.26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(0.76, 2.09)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0.361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1.15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(0.69, 1.91)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0.597</w:t>
            </w:r>
          </w:p>
        </w:tc>
      </w:tr>
      <w:tr w:rsidR="00B61A00" w:rsidTr="00827CE6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</w:tr>
      <w:tr w:rsidR="00266BE9" w:rsidTr="0052167E"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BE9" w:rsidRDefault="00266BE9">
            <w:pPr>
              <w:overflowPunct/>
              <w:autoSpaceDE/>
              <w:adjustRightInd/>
              <w:spacing w:after="0"/>
              <w:rPr>
                <w:sz w:val="16"/>
              </w:rPr>
            </w:pPr>
            <w:r>
              <w:rPr>
                <w:sz w:val="16"/>
              </w:rPr>
              <w:t>HIV-1 Subtype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E9" w:rsidRDefault="00266BE9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E9" w:rsidRDefault="00266BE9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E9" w:rsidRDefault="00266BE9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E9" w:rsidRDefault="00266BE9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E9" w:rsidRDefault="00266BE9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E9" w:rsidRDefault="00266BE9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E9" w:rsidRDefault="00266BE9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E9" w:rsidRDefault="00266BE9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E9" w:rsidRDefault="00266BE9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E9" w:rsidRDefault="00266BE9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E9" w:rsidRDefault="00266BE9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E9" w:rsidRDefault="00266BE9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E9" w:rsidRDefault="00266BE9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E9" w:rsidRDefault="00266BE9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E9" w:rsidRDefault="00266BE9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E9" w:rsidRDefault="00266BE9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E9" w:rsidRDefault="00266BE9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E9" w:rsidRDefault="00266BE9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E9" w:rsidRDefault="00266BE9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E9" w:rsidRDefault="00266BE9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</w:tr>
      <w:tr w:rsidR="00B61A00" w:rsidTr="00827CE6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</w:tr>
      <w:tr w:rsidR="00B61A00" w:rsidTr="00827CE6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(1.20, 2.50)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0.004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(1.19, 2.50)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0.004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(1.03, 2.24)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0.035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(1.03,2.34)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0.037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(1.26, 3.18)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0.003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(1.24, 3.12)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0.004</w:t>
            </w:r>
          </w:p>
        </w:tc>
      </w:tr>
      <w:tr w:rsidR="00B61A00" w:rsidTr="00827CE6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0.82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(0.43,1.57)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0.549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0.81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(0.42, 1.55)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0.522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(0.98, 3.03)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0.057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1.60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(0.90, 2.83)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0.103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(1.12, 4.14)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0.021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(0.99, 3.68)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0.054</w:t>
            </w:r>
          </w:p>
        </w:tc>
      </w:tr>
      <w:tr w:rsidR="00B61A00" w:rsidTr="00827CE6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16"/>
              </w:rPr>
            </w:pPr>
          </w:p>
        </w:tc>
      </w:tr>
      <w:tr w:rsidR="00B61A00" w:rsidTr="00827CE6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20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00" w:rsidRDefault="00B61A00">
            <w:pPr>
              <w:overflowPunct/>
              <w:autoSpaceDE/>
              <w:adjustRightInd/>
              <w:spacing w:after="0"/>
              <w:rPr>
                <w:sz w:val="20"/>
              </w:rPr>
            </w:pPr>
          </w:p>
        </w:tc>
      </w:tr>
    </w:tbl>
    <w:p w:rsidR="00827CE6" w:rsidRDefault="00827CE6" w:rsidP="00827CE6">
      <w:pPr>
        <w:overflowPunct/>
        <w:autoSpaceDE/>
        <w:autoSpaceDN/>
        <w:adjustRightInd/>
        <w:spacing w:after="0"/>
        <w:textAlignment w:val="auto"/>
        <w:rPr>
          <w:sz w:val="16"/>
          <w:szCs w:val="16"/>
        </w:rPr>
      </w:pPr>
      <w:r w:rsidRPr="00365391">
        <w:rPr>
          <w:sz w:val="16"/>
          <w:szCs w:val="16"/>
          <w:vertAlign w:val="superscript"/>
        </w:rPr>
        <w:t>‡</w:t>
      </w:r>
      <w:r w:rsidRPr="00365391">
        <w:rPr>
          <w:sz w:val="16"/>
          <w:szCs w:val="16"/>
        </w:rPr>
        <w:t>H</w:t>
      </w:r>
      <w:r w:rsidR="00BC3863">
        <w:rPr>
          <w:sz w:val="16"/>
          <w:szCs w:val="16"/>
        </w:rPr>
        <w:t>LA, H</w:t>
      </w:r>
      <w:r w:rsidRPr="00365391">
        <w:rPr>
          <w:sz w:val="16"/>
          <w:szCs w:val="16"/>
        </w:rPr>
        <w:t>uman Leukocyte Antigen.</w:t>
      </w:r>
    </w:p>
    <w:p w:rsidR="00827CE6" w:rsidRDefault="00827CE6" w:rsidP="00827CE6">
      <w:pPr>
        <w:overflowPunct/>
        <w:autoSpaceDE/>
        <w:autoSpaceDN/>
        <w:adjustRightInd/>
        <w:spacing w:after="0"/>
        <w:textAlignment w:val="auto"/>
        <w:rPr>
          <w:sz w:val="16"/>
          <w:szCs w:val="16"/>
        </w:rPr>
      </w:pPr>
      <w:r w:rsidRPr="00827CE6">
        <w:rPr>
          <w:sz w:val="16"/>
          <w:szCs w:val="16"/>
          <w:vertAlign w:val="superscript"/>
        </w:rPr>
        <w:t>^</w:t>
      </w:r>
      <w:r w:rsidRPr="006D50A2">
        <w:rPr>
          <w:sz w:val="16"/>
          <w:szCs w:val="16"/>
        </w:rPr>
        <w:t>1993 CDC Case Definition; majority of endpoints were CD4 &lt; 200 cells/µl.</w:t>
      </w:r>
    </w:p>
    <w:p w:rsidR="00827CE6" w:rsidRDefault="00827CE6" w:rsidP="00827CE6">
      <w:pPr>
        <w:overflowPunct/>
        <w:autoSpaceDE/>
        <w:autoSpaceDN/>
        <w:adjustRightInd/>
        <w:spacing w:after="0"/>
        <w:textAlignment w:val="auto"/>
        <w:rPr>
          <w:sz w:val="16"/>
          <w:szCs w:val="16"/>
        </w:rPr>
      </w:pPr>
      <w:r w:rsidRPr="00B415DE">
        <w:rPr>
          <w:sz w:val="16"/>
          <w:szCs w:val="16"/>
          <w:vertAlign w:val="superscript"/>
        </w:rPr>
        <w:t>*</w:t>
      </w:r>
      <w:r w:rsidRPr="00D57DB0">
        <w:rPr>
          <w:sz w:val="16"/>
          <w:szCs w:val="16"/>
        </w:rPr>
        <w:t>H</w:t>
      </w:r>
      <w:r w:rsidR="00BC3863">
        <w:rPr>
          <w:sz w:val="16"/>
          <w:szCs w:val="16"/>
        </w:rPr>
        <w:t>R, Ha</w:t>
      </w:r>
      <w:r w:rsidRPr="00D57DB0">
        <w:rPr>
          <w:sz w:val="16"/>
          <w:szCs w:val="16"/>
        </w:rPr>
        <w:t>zard Ratio.</w:t>
      </w:r>
    </w:p>
    <w:p w:rsidR="00827CE6" w:rsidRDefault="00827CE6" w:rsidP="00827CE6">
      <w:pPr>
        <w:overflowPunct/>
        <w:autoSpaceDE/>
        <w:autoSpaceDN/>
        <w:adjustRightInd/>
        <w:spacing w:after="0"/>
        <w:textAlignment w:val="auto"/>
        <w:rPr>
          <w:sz w:val="16"/>
          <w:szCs w:val="16"/>
        </w:rPr>
      </w:pPr>
      <w:r w:rsidRPr="000B0B65">
        <w:rPr>
          <w:sz w:val="16"/>
          <w:szCs w:val="16"/>
          <w:vertAlign w:val="superscript"/>
        </w:rPr>
        <w:t>#</w:t>
      </w:r>
      <w:r w:rsidRPr="007854FD">
        <w:rPr>
          <w:sz w:val="16"/>
          <w:szCs w:val="16"/>
        </w:rPr>
        <w:t>C</w:t>
      </w:r>
      <w:r w:rsidR="00BC3863">
        <w:rPr>
          <w:sz w:val="16"/>
          <w:szCs w:val="16"/>
        </w:rPr>
        <w:t>I, C</w:t>
      </w:r>
      <w:r w:rsidRPr="007854FD">
        <w:rPr>
          <w:sz w:val="16"/>
          <w:szCs w:val="16"/>
        </w:rPr>
        <w:t>onfidence Interval.</w:t>
      </w:r>
    </w:p>
    <w:p w:rsidR="00827CE6" w:rsidRDefault="00827CE6" w:rsidP="00827CE6">
      <w:pPr>
        <w:overflowPunct/>
        <w:autoSpaceDE/>
        <w:autoSpaceDN/>
        <w:adjustRightInd/>
        <w:spacing w:after="0"/>
        <w:textAlignment w:val="auto"/>
        <w:rPr>
          <w:sz w:val="16"/>
          <w:szCs w:val="16"/>
        </w:rPr>
      </w:pPr>
      <w:r w:rsidRPr="000B0B65">
        <w:rPr>
          <w:sz w:val="16"/>
          <w:szCs w:val="16"/>
          <w:vertAlign w:val="superscript"/>
        </w:rPr>
        <w:t>**</w:t>
      </w:r>
      <w:r w:rsidRPr="002D4A55">
        <w:rPr>
          <w:sz w:val="16"/>
          <w:szCs w:val="16"/>
        </w:rPr>
        <w:t>E</w:t>
      </w:r>
      <w:r w:rsidR="00BC3863">
        <w:rPr>
          <w:sz w:val="16"/>
          <w:szCs w:val="16"/>
        </w:rPr>
        <w:t>DI, e</w:t>
      </w:r>
      <w:r w:rsidRPr="002D4A55">
        <w:rPr>
          <w:sz w:val="16"/>
          <w:szCs w:val="16"/>
        </w:rPr>
        <w:t>stimated date of infection.</w:t>
      </w:r>
    </w:p>
    <w:p w:rsidR="00B61A00" w:rsidRDefault="00B61A00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p w:rsidR="00C94AE7" w:rsidRDefault="00C94AE7">
      <w:pPr>
        <w:overflowPunct/>
        <w:autoSpaceDE/>
        <w:autoSpaceDN/>
        <w:adjustRightInd/>
        <w:spacing w:after="0"/>
        <w:textAlignment w:val="auto"/>
      </w:pPr>
    </w:p>
    <w:p w:rsidR="00EA53D7" w:rsidRDefault="00EA53D7">
      <w:pPr>
        <w:overflowPunct/>
        <w:autoSpaceDE/>
        <w:autoSpaceDN/>
        <w:adjustRightInd/>
        <w:spacing w:after="0"/>
        <w:textAlignment w:val="auto"/>
      </w:pP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95"/>
        <w:gridCol w:w="486"/>
        <w:gridCol w:w="504"/>
        <w:gridCol w:w="33"/>
        <w:gridCol w:w="120"/>
        <w:gridCol w:w="764"/>
        <w:gridCol w:w="81"/>
        <w:gridCol w:w="25"/>
        <w:gridCol w:w="551"/>
        <w:gridCol w:w="79"/>
        <w:gridCol w:w="450"/>
        <w:gridCol w:w="90"/>
        <w:gridCol w:w="26"/>
        <w:gridCol w:w="923"/>
        <w:gridCol w:w="41"/>
        <w:gridCol w:w="630"/>
        <w:gridCol w:w="270"/>
        <w:gridCol w:w="540"/>
        <w:gridCol w:w="437"/>
        <w:gridCol w:w="553"/>
        <w:gridCol w:w="93"/>
        <w:gridCol w:w="537"/>
        <w:gridCol w:w="91"/>
        <w:gridCol w:w="449"/>
        <w:gridCol w:w="192"/>
        <w:gridCol w:w="647"/>
        <w:gridCol w:w="151"/>
        <w:gridCol w:w="630"/>
        <w:gridCol w:w="270"/>
        <w:gridCol w:w="540"/>
        <w:gridCol w:w="305"/>
        <w:gridCol w:w="647"/>
        <w:gridCol w:w="38"/>
        <w:gridCol w:w="591"/>
        <w:gridCol w:w="39"/>
        <w:gridCol w:w="540"/>
        <w:gridCol w:w="67"/>
        <w:gridCol w:w="647"/>
        <w:gridCol w:w="276"/>
        <w:gridCol w:w="630"/>
      </w:tblGrid>
      <w:tr w:rsidR="00EA53D7" w:rsidRPr="00DA1265" w:rsidTr="00EF70D7">
        <w:tc>
          <w:tcPr>
            <w:tcW w:w="14778" w:type="dxa"/>
            <w:gridSpan w:val="40"/>
          </w:tcPr>
          <w:p w:rsidR="00EA53D7" w:rsidRPr="00FE5764" w:rsidRDefault="00EA53D7" w:rsidP="00CE4C0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0"/>
              </w:rPr>
            </w:pPr>
            <w:r w:rsidRPr="00FE5764">
              <w:rPr>
                <w:b/>
                <w:sz w:val="20"/>
              </w:rPr>
              <w:t xml:space="preserve">Supplemental Digital Content Table </w:t>
            </w:r>
            <w:r w:rsidR="00B17E4D" w:rsidRPr="00FE5764">
              <w:rPr>
                <w:b/>
                <w:sz w:val="20"/>
              </w:rPr>
              <w:t>3</w:t>
            </w:r>
            <w:r w:rsidRPr="00FE5764">
              <w:rPr>
                <w:b/>
                <w:sz w:val="20"/>
              </w:rPr>
              <w:t xml:space="preserve">. Cox proportional hazards models of time to event </w:t>
            </w:r>
            <w:r w:rsidR="00FE5764" w:rsidRPr="00FE5764">
              <w:rPr>
                <w:b/>
                <w:sz w:val="20"/>
              </w:rPr>
              <w:t xml:space="preserve">among cohort participants with </w:t>
            </w:r>
            <w:r w:rsidRPr="00FE5764">
              <w:rPr>
                <w:b/>
                <w:sz w:val="20"/>
              </w:rPr>
              <w:t>HLA</w:t>
            </w:r>
            <w:r w:rsidR="00FE5764" w:rsidRPr="00FE5764">
              <w:rPr>
                <w:sz w:val="20"/>
                <w:vertAlign w:val="superscript"/>
              </w:rPr>
              <w:t>‡</w:t>
            </w:r>
            <w:r w:rsidRPr="00FE5764">
              <w:rPr>
                <w:b/>
                <w:sz w:val="20"/>
              </w:rPr>
              <w:t xml:space="preserve"> data </w:t>
            </w:r>
            <w:r w:rsidR="00B17E4D" w:rsidRPr="00FE5764">
              <w:rPr>
                <w:b/>
                <w:sz w:val="20"/>
              </w:rPr>
              <w:t xml:space="preserve">comparing all males to females </w:t>
            </w:r>
            <w:r w:rsidRPr="00FE5764">
              <w:rPr>
                <w:b/>
                <w:sz w:val="20"/>
              </w:rPr>
              <w:t>(n=491)</w:t>
            </w:r>
          </w:p>
        </w:tc>
      </w:tr>
      <w:tr w:rsidR="00EA53D7" w:rsidRPr="00B1004B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57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764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57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45" w:type="dxa"/>
            <w:gridSpan w:val="4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23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71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77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46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28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41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47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781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845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47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29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46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47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06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</w:tr>
      <w:tr w:rsidR="00EA53D7" w:rsidRPr="00B1004B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4317" w:type="dxa"/>
            <w:gridSpan w:val="14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Time to CD4 ≤ 350 cells/ μL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4320" w:type="dxa"/>
            <w:gridSpan w:val="11"/>
          </w:tcPr>
          <w:p w:rsidR="00EA53D7" w:rsidRPr="002A2712" w:rsidRDefault="001A4BDF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Time to viral load</w:t>
            </w:r>
            <w:r w:rsidR="00EA53D7" w:rsidRPr="00B1004B">
              <w:rPr>
                <w:sz w:val="16"/>
              </w:rPr>
              <w:t xml:space="preserve"> ≥ </w:t>
            </w:r>
            <w:r w:rsidR="00E9446D">
              <w:rPr>
                <w:sz w:val="16"/>
              </w:rPr>
              <w:t>1x</w:t>
            </w:r>
            <w:bookmarkStart w:id="0" w:name="_GoBack"/>
            <w:bookmarkEnd w:id="0"/>
            <w:r w:rsidR="00EA53D7" w:rsidRPr="00B1004B">
              <w:rPr>
                <w:sz w:val="16"/>
              </w:rPr>
              <w:t>10</w:t>
            </w:r>
            <w:r w:rsidR="00EA53D7" w:rsidRPr="00B1004B">
              <w:rPr>
                <w:sz w:val="16"/>
                <w:vertAlign w:val="superscript"/>
              </w:rPr>
              <w:t>5</w:t>
            </w:r>
            <w:r w:rsidR="00EA53D7">
              <w:rPr>
                <w:sz w:val="16"/>
              </w:rPr>
              <w:t xml:space="preserve"> copies/ml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4320" w:type="dxa"/>
            <w:gridSpan w:val="11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Time to AIDS</w:t>
            </w:r>
            <w:r w:rsidR="00E41B79" w:rsidRPr="00827CE6">
              <w:rPr>
                <w:sz w:val="16"/>
                <w:szCs w:val="16"/>
                <w:vertAlign w:val="superscript"/>
              </w:rPr>
              <w:t>^</w:t>
            </w:r>
          </w:p>
        </w:tc>
      </w:tr>
      <w:tr w:rsidR="00EA53D7" w:rsidRPr="00B1004B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078" w:type="dxa"/>
            <w:gridSpan w:val="7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Unadjusted</w:t>
            </w:r>
          </w:p>
        </w:tc>
        <w:tc>
          <w:tcPr>
            <w:tcW w:w="2239" w:type="dxa"/>
            <w:gridSpan w:val="7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Adjusted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160" w:type="dxa"/>
            <w:gridSpan w:val="5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Unadjusted</w:t>
            </w:r>
          </w:p>
        </w:tc>
        <w:tc>
          <w:tcPr>
            <w:tcW w:w="2160" w:type="dxa"/>
            <w:gridSpan w:val="6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Adjusted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121" w:type="dxa"/>
            <w:gridSpan w:val="5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Unadjusted</w:t>
            </w:r>
          </w:p>
        </w:tc>
        <w:tc>
          <w:tcPr>
            <w:tcW w:w="2199" w:type="dxa"/>
            <w:gridSpan w:val="6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Adjusted</w:t>
            </w:r>
          </w:p>
        </w:tc>
      </w:tr>
      <w:tr w:rsidR="00EA53D7" w:rsidRPr="00B1004B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504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HR</w:t>
            </w:r>
            <w:r w:rsidR="00912B2B" w:rsidRPr="00B415DE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23" w:type="dxa"/>
            <w:gridSpan w:val="5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95%</w:t>
            </w:r>
            <w:r>
              <w:rPr>
                <w:sz w:val="16"/>
              </w:rPr>
              <w:t xml:space="preserve"> CI</w:t>
            </w:r>
            <w:r w:rsidR="00F6487C" w:rsidRPr="000B0B65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551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529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HR</w:t>
            </w:r>
          </w:p>
        </w:tc>
        <w:tc>
          <w:tcPr>
            <w:tcW w:w="1039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95%</w:t>
            </w:r>
            <w:r>
              <w:rPr>
                <w:sz w:val="16"/>
              </w:rPr>
              <w:t xml:space="preserve"> CI</w:t>
            </w:r>
          </w:p>
        </w:tc>
        <w:tc>
          <w:tcPr>
            <w:tcW w:w="671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HR</w:t>
            </w: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95%</w:t>
            </w:r>
            <w:r>
              <w:rPr>
                <w:sz w:val="16"/>
              </w:rPr>
              <w:t xml:space="preserve"> CI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HR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95%</w:t>
            </w:r>
            <w:r>
              <w:rPr>
                <w:sz w:val="16"/>
              </w:rPr>
              <w:t xml:space="preserve"> CI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HR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95%</w:t>
            </w:r>
            <w:r>
              <w:rPr>
                <w:sz w:val="16"/>
              </w:rPr>
              <w:t xml:space="preserve"> CI</w:t>
            </w:r>
          </w:p>
        </w:tc>
        <w:tc>
          <w:tcPr>
            <w:tcW w:w="591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579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HR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95%</w:t>
            </w:r>
            <w:r>
              <w:rPr>
                <w:sz w:val="16"/>
              </w:rPr>
              <w:t xml:space="preserve"> CI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p</w:t>
            </w:r>
          </w:p>
        </w:tc>
      </w:tr>
      <w:tr w:rsidR="00EA53D7" w:rsidRPr="00B1004B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04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1023" w:type="dxa"/>
            <w:gridSpan w:val="5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51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29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1039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71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91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79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</w:tr>
      <w:tr w:rsidR="00EA53D7" w:rsidRPr="00B1004B" w:rsidTr="00EF70D7">
        <w:tc>
          <w:tcPr>
            <w:tcW w:w="14778" w:type="dxa"/>
            <w:gridSpan w:val="40"/>
          </w:tcPr>
          <w:p w:rsidR="00EA53D7" w:rsidRPr="007C43A7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 xml:space="preserve">Age </w:t>
            </w:r>
            <w:r w:rsidR="007C43A7">
              <w:rPr>
                <w:sz w:val="16"/>
              </w:rPr>
              <w:t>at EDI</w:t>
            </w:r>
            <w:r w:rsidR="007C43A7" w:rsidRPr="000B0B65">
              <w:rPr>
                <w:sz w:val="16"/>
                <w:szCs w:val="16"/>
                <w:vertAlign w:val="superscript"/>
              </w:rPr>
              <w:t>**</w:t>
            </w:r>
            <w:r w:rsidR="007C43A7">
              <w:rPr>
                <w:sz w:val="16"/>
                <w:szCs w:val="16"/>
                <w:vertAlign w:val="superscript"/>
              </w:rPr>
              <w:t xml:space="preserve"> </w:t>
            </w:r>
            <w:r w:rsidR="007C43A7">
              <w:rPr>
                <w:sz w:val="16"/>
                <w:szCs w:val="16"/>
              </w:rPr>
              <w:t>(years)</w:t>
            </w:r>
          </w:p>
        </w:tc>
      </w:tr>
      <w:tr w:rsidR="00EA53D7" w:rsidRPr="00B1004B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&lt;40</w:t>
            </w: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537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EA53D7" w:rsidRPr="00B1004B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≥ 40</w:t>
            </w: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37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(1.04, 2.05)</w:t>
            </w: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0.031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(0.96, 1.93)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0.086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1.40</w:t>
            </w: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(0.97, 2.01)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0.072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1.17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(0.81, 1.70)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0.394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1.40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(0.96, 2.04)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0.081</w:t>
            </w: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1.</w:t>
            </w:r>
            <w:r>
              <w:rPr>
                <w:sz w:val="16"/>
              </w:rPr>
              <w:t>29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(0.88, 1.90)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 w:rsidRPr="00B1004B">
              <w:rPr>
                <w:sz w:val="16"/>
              </w:rPr>
              <w:t>0.</w:t>
            </w:r>
            <w:r>
              <w:rPr>
                <w:sz w:val="16"/>
              </w:rPr>
              <w:t>188</w:t>
            </w:r>
          </w:p>
        </w:tc>
      </w:tr>
      <w:tr w:rsidR="00EA53D7" w:rsidRPr="00B1004B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37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EA53D7" w:rsidRPr="00B1004B" w:rsidTr="00EF70D7">
        <w:tc>
          <w:tcPr>
            <w:tcW w:w="1281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Sex</w:t>
            </w:r>
          </w:p>
        </w:tc>
        <w:tc>
          <w:tcPr>
            <w:tcW w:w="537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EA53D7" w:rsidRPr="00B1004B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37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EA53D7" w:rsidRPr="00B1004B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537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(1.02, 1.81)</w:t>
            </w: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0.034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1.30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(0.97, 1.74)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0.077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(1.43, 2.71)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&lt;.001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(1.44, 2.76)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&lt;.001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(1.10, 2.09)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0.011</w:t>
            </w: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(1.08, 2.10)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0.014</w:t>
            </w:r>
          </w:p>
        </w:tc>
      </w:tr>
      <w:tr w:rsidR="00EA53D7" w:rsidRPr="00B1004B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37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DF77FE" w:rsidRPr="00B1004B" w:rsidTr="00DF2D93">
        <w:tc>
          <w:tcPr>
            <w:tcW w:w="1818" w:type="dxa"/>
            <w:gridSpan w:val="4"/>
          </w:tcPr>
          <w:p w:rsidR="00DF77FE" w:rsidRPr="00B1004B" w:rsidRDefault="00DF77FE" w:rsidP="00DF77FE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HLA B*57 allele</w:t>
            </w:r>
          </w:p>
        </w:tc>
        <w:tc>
          <w:tcPr>
            <w:tcW w:w="965" w:type="dxa"/>
            <w:gridSpan w:val="3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EA53D7" w:rsidRPr="00B1004B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537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EA53D7" w:rsidRPr="00B1004B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537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(0.34, 1.05)</w:t>
            </w: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0.072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(0.34, 1.06)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0.080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(0.19, 0.78)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0.008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(0.19, 0.80)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0.010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(0.13, 0.68)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0.004</w:t>
            </w: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(0.13, 0.68)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0.004</w:t>
            </w:r>
          </w:p>
        </w:tc>
      </w:tr>
      <w:tr w:rsidR="00EA53D7" w:rsidRPr="00B1004B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37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DF77FE" w:rsidRPr="00B1004B" w:rsidTr="00D6308C">
        <w:tc>
          <w:tcPr>
            <w:tcW w:w="1818" w:type="dxa"/>
            <w:gridSpan w:val="4"/>
          </w:tcPr>
          <w:p w:rsidR="00DF77FE" w:rsidRPr="00B1004B" w:rsidRDefault="00DF77FE" w:rsidP="00DF77FE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HLA B*45 allele</w:t>
            </w:r>
          </w:p>
        </w:tc>
        <w:tc>
          <w:tcPr>
            <w:tcW w:w="965" w:type="dxa"/>
            <w:gridSpan w:val="3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DF77FE" w:rsidRPr="00B1004B" w:rsidRDefault="00DF77FE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EA53D7" w:rsidRPr="00B1004B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537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EA53D7" w:rsidRPr="00B1004B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37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(1.22, 2.39)</w:t>
            </w: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0.002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(1.14, 2.24)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0.007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(1.10, 2.27)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0.013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(0.99, 2.08)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0.057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(0.99, 2.20)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0.053</w:t>
            </w: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(0.92, 2.05)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0.124</w:t>
            </w:r>
          </w:p>
        </w:tc>
      </w:tr>
      <w:tr w:rsidR="00EA53D7" w:rsidRPr="00B1004B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37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EA53D7" w:rsidRPr="00B1004B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Subtype</w:t>
            </w: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37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EA53D7" w:rsidRPr="00B1004B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537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</w:tr>
      <w:tr w:rsidR="00EA53D7" w:rsidRPr="00B1004B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537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(1.16, 2.14)</w:t>
            </w: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0.003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(1.19, 2.20)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0.002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(1.13, 2.19)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0.008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(1.22,2.39)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0.002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(0.99, 2.00)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0.054</w:t>
            </w: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(1.00, 2.02)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0.047</w:t>
            </w:r>
          </w:p>
        </w:tc>
      </w:tr>
      <w:tr w:rsidR="00EA53D7" w:rsidRPr="00B1004B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37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1.05</w:t>
            </w: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(0.67,1.65)</w:t>
            </w: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0.837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1.05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(0.66, 1.66)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0.838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(1.00, 2.46)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0.052</w:t>
            </w: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1.70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(1.07, 2.70)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0.025</w:t>
            </w: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(1.15, 2.85)</w:t>
            </w: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0.011</w:t>
            </w: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(1.12, 2.79)</w:t>
            </w: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>0.015</w:t>
            </w:r>
          </w:p>
        </w:tc>
      </w:tr>
      <w:tr w:rsidR="00EA53D7" w:rsidRPr="00B1004B" w:rsidTr="00EF70D7">
        <w:tc>
          <w:tcPr>
            <w:tcW w:w="795" w:type="dxa"/>
          </w:tcPr>
          <w:p w:rsidR="00EA53D7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486" w:type="dxa"/>
          </w:tcPr>
          <w:p w:rsidR="00EA53D7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37" w:type="dxa"/>
            <w:gridSpan w:val="2"/>
          </w:tcPr>
          <w:p w:rsidR="00EA53D7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</w:tr>
      <w:tr w:rsidR="00EA53D7" w:rsidRPr="00B1004B" w:rsidTr="00EF70D7">
        <w:tc>
          <w:tcPr>
            <w:tcW w:w="795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486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537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96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655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99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54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27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54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990" w:type="dxa"/>
            <w:gridSpan w:val="3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  <w:tc>
          <w:tcPr>
            <w:tcW w:w="630" w:type="dxa"/>
          </w:tcPr>
          <w:p w:rsidR="00EA53D7" w:rsidRPr="00B1004B" w:rsidRDefault="00EA53D7" w:rsidP="00EF70D7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</w:p>
        </w:tc>
      </w:tr>
    </w:tbl>
    <w:p w:rsidR="002A4AD4" w:rsidRDefault="002A4AD4" w:rsidP="002A4AD4">
      <w:pPr>
        <w:overflowPunct/>
        <w:autoSpaceDE/>
        <w:autoSpaceDN/>
        <w:adjustRightInd/>
        <w:spacing w:after="0"/>
        <w:textAlignment w:val="auto"/>
        <w:rPr>
          <w:sz w:val="16"/>
          <w:szCs w:val="16"/>
        </w:rPr>
      </w:pPr>
      <w:r w:rsidRPr="00365391">
        <w:rPr>
          <w:sz w:val="16"/>
          <w:szCs w:val="16"/>
          <w:vertAlign w:val="superscript"/>
        </w:rPr>
        <w:t>‡</w:t>
      </w:r>
      <w:r w:rsidRPr="00365391">
        <w:rPr>
          <w:sz w:val="16"/>
          <w:szCs w:val="16"/>
        </w:rPr>
        <w:t>H</w:t>
      </w:r>
      <w:r w:rsidR="002332BB">
        <w:rPr>
          <w:sz w:val="16"/>
          <w:szCs w:val="16"/>
        </w:rPr>
        <w:t>LA, H</w:t>
      </w:r>
      <w:r w:rsidRPr="00365391">
        <w:rPr>
          <w:sz w:val="16"/>
          <w:szCs w:val="16"/>
        </w:rPr>
        <w:t>uman Leukocyte Antigen.</w:t>
      </w:r>
    </w:p>
    <w:p w:rsidR="002A4AD4" w:rsidRDefault="002A4AD4" w:rsidP="002A4AD4">
      <w:pPr>
        <w:overflowPunct/>
        <w:autoSpaceDE/>
        <w:autoSpaceDN/>
        <w:adjustRightInd/>
        <w:spacing w:after="0"/>
        <w:textAlignment w:val="auto"/>
        <w:rPr>
          <w:sz w:val="16"/>
          <w:szCs w:val="16"/>
        </w:rPr>
      </w:pPr>
      <w:r w:rsidRPr="00827CE6">
        <w:rPr>
          <w:sz w:val="16"/>
          <w:szCs w:val="16"/>
          <w:vertAlign w:val="superscript"/>
        </w:rPr>
        <w:t>^</w:t>
      </w:r>
      <w:r w:rsidRPr="006D50A2">
        <w:rPr>
          <w:sz w:val="16"/>
          <w:szCs w:val="16"/>
        </w:rPr>
        <w:t>1993 CDC Case Definition; majority of endpoints were CD4 &lt; 200 cells/µl.</w:t>
      </w:r>
    </w:p>
    <w:p w:rsidR="002A4AD4" w:rsidRDefault="002A4AD4" w:rsidP="002A4AD4">
      <w:pPr>
        <w:overflowPunct/>
        <w:autoSpaceDE/>
        <w:autoSpaceDN/>
        <w:adjustRightInd/>
        <w:spacing w:after="0"/>
        <w:textAlignment w:val="auto"/>
        <w:rPr>
          <w:sz w:val="16"/>
          <w:szCs w:val="16"/>
        </w:rPr>
      </w:pPr>
      <w:r w:rsidRPr="00B415DE">
        <w:rPr>
          <w:sz w:val="16"/>
          <w:szCs w:val="16"/>
          <w:vertAlign w:val="superscript"/>
        </w:rPr>
        <w:t>*</w:t>
      </w:r>
      <w:r w:rsidRPr="00D57DB0">
        <w:rPr>
          <w:sz w:val="16"/>
          <w:szCs w:val="16"/>
        </w:rPr>
        <w:t>H</w:t>
      </w:r>
      <w:r w:rsidR="002332BB">
        <w:rPr>
          <w:sz w:val="16"/>
          <w:szCs w:val="16"/>
        </w:rPr>
        <w:t>R, H</w:t>
      </w:r>
      <w:r w:rsidRPr="00D57DB0">
        <w:rPr>
          <w:sz w:val="16"/>
          <w:szCs w:val="16"/>
        </w:rPr>
        <w:t>azard Ratio.</w:t>
      </w:r>
    </w:p>
    <w:p w:rsidR="002A4AD4" w:rsidRDefault="002A4AD4" w:rsidP="002A4AD4">
      <w:pPr>
        <w:overflowPunct/>
        <w:autoSpaceDE/>
        <w:autoSpaceDN/>
        <w:adjustRightInd/>
        <w:spacing w:after="0"/>
        <w:textAlignment w:val="auto"/>
        <w:rPr>
          <w:sz w:val="16"/>
          <w:szCs w:val="16"/>
        </w:rPr>
      </w:pPr>
      <w:r w:rsidRPr="000B0B65">
        <w:rPr>
          <w:sz w:val="16"/>
          <w:szCs w:val="16"/>
          <w:vertAlign w:val="superscript"/>
        </w:rPr>
        <w:t>#</w:t>
      </w:r>
      <w:r w:rsidRPr="007854FD">
        <w:rPr>
          <w:sz w:val="16"/>
          <w:szCs w:val="16"/>
        </w:rPr>
        <w:t>C</w:t>
      </w:r>
      <w:r w:rsidR="002332BB">
        <w:rPr>
          <w:sz w:val="16"/>
          <w:szCs w:val="16"/>
        </w:rPr>
        <w:t>I, C</w:t>
      </w:r>
      <w:r w:rsidRPr="007854FD">
        <w:rPr>
          <w:sz w:val="16"/>
          <w:szCs w:val="16"/>
        </w:rPr>
        <w:t>onfidence Interval.</w:t>
      </w:r>
    </w:p>
    <w:p w:rsidR="002A4AD4" w:rsidRDefault="002A4AD4" w:rsidP="002A4AD4">
      <w:pPr>
        <w:overflowPunct/>
        <w:autoSpaceDE/>
        <w:autoSpaceDN/>
        <w:adjustRightInd/>
        <w:spacing w:after="0"/>
        <w:textAlignment w:val="auto"/>
        <w:rPr>
          <w:sz w:val="16"/>
          <w:szCs w:val="16"/>
        </w:rPr>
      </w:pPr>
      <w:r w:rsidRPr="000B0B65">
        <w:rPr>
          <w:sz w:val="16"/>
          <w:szCs w:val="16"/>
          <w:vertAlign w:val="superscript"/>
        </w:rPr>
        <w:t>**</w:t>
      </w:r>
      <w:r w:rsidRPr="002D4A55">
        <w:rPr>
          <w:sz w:val="16"/>
          <w:szCs w:val="16"/>
        </w:rPr>
        <w:t>E</w:t>
      </w:r>
      <w:r w:rsidR="00DF0125">
        <w:rPr>
          <w:sz w:val="16"/>
          <w:szCs w:val="16"/>
        </w:rPr>
        <w:t>DI, E</w:t>
      </w:r>
      <w:r w:rsidRPr="002D4A55">
        <w:rPr>
          <w:sz w:val="16"/>
          <w:szCs w:val="16"/>
        </w:rPr>
        <w:t>stimated date of infection.</w:t>
      </w:r>
    </w:p>
    <w:p w:rsidR="001D12D7" w:rsidRDefault="001D12D7">
      <w:pPr>
        <w:overflowPunct/>
        <w:autoSpaceDE/>
        <w:autoSpaceDN/>
        <w:adjustRightInd/>
        <w:spacing w:after="0"/>
        <w:textAlignment w:val="auto"/>
      </w:pPr>
    </w:p>
    <w:p w:rsidR="001D12D7" w:rsidRDefault="001D12D7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p w:rsidR="00C94AE7" w:rsidRDefault="00C94AE7">
      <w:pPr>
        <w:overflowPunct/>
        <w:autoSpaceDE/>
        <w:autoSpaceDN/>
        <w:adjustRightInd/>
        <w:spacing w:after="0"/>
        <w:textAlignment w:val="auto"/>
        <w:sectPr w:rsidR="00C94AE7" w:rsidSect="00C94AE7">
          <w:pgSz w:w="15840" w:h="12240" w:orient="landscape" w:code="1"/>
          <w:pgMar w:top="1800" w:right="720" w:bottom="1800" w:left="806" w:header="720" w:footer="461" w:gutter="0"/>
          <w:cols w:space="720"/>
          <w:formProt w:val="0"/>
          <w:titlePg/>
          <w:docGrid w:linePitch="360"/>
        </w:sectPr>
      </w:pPr>
    </w:p>
    <w:p w:rsidR="00994E2B" w:rsidRDefault="00994E2B">
      <w:pPr>
        <w:overflowPunct/>
        <w:autoSpaceDE/>
        <w:autoSpaceDN/>
        <w:adjustRightInd/>
        <w:spacing w:after="0"/>
        <w:textAlignment w:val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849"/>
        <w:gridCol w:w="856"/>
        <w:gridCol w:w="839"/>
        <w:gridCol w:w="856"/>
        <w:gridCol w:w="849"/>
        <w:gridCol w:w="856"/>
        <w:gridCol w:w="839"/>
        <w:gridCol w:w="856"/>
        <w:gridCol w:w="1079"/>
      </w:tblGrid>
      <w:tr w:rsidR="00994E2B" w:rsidRPr="00333DD1" w:rsidTr="00CE4C05">
        <w:trPr>
          <w:trHeight w:val="521"/>
        </w:trPr>
        <w:tc>
          <w:tcPr>
            <w:tcW w:w="8856" w:type="dxa"/>
            <w:gridSpan w:val="10"/>
          </w:tcPr>
          <w:p w:rsidR="00994E2B" w:rsidRPr="00CE4C05" w:rsidRDefault="00994E2B" w:rsidP="00EF70D7">
            <w:pPr>
              <w:pStyle w:val="Heading1"/>
              <w:rPr>
                <w:sz w:val="20"/>
                <w:szCs w:val="20"/>
              </w:rPr>
            </w:pPr>
            <w:r w:rsidRPr="00CE4C05">
              <w:rPr>
                <w:sz w:val="20"/>
                <w:szCs w:val="20"/>
              </w:rPr>
              <w:t xml:space="preserve">Supplementary Digital Content Table </w:t>
            </w:r>
            <w:r w:rsidR="00EF70D7" w:rsidRPr="00CE4C05">
              <w:rPr>
                <w:sz w:val="20"/>
                <w:szCs w:val="20"/>
              </w:rPr>
              <w:t>4</w:t>
            </w:r>
            <w:r w:rsidRPr="00CE4C05">
              <w:rPr>
                <w:sz w:val="20"/>
                <w:szCs w:val="20"/>
              </w:rPr>
              <w:t xml:space="preserve">. </w:t>
            </w:r>
            <w:r w:rsidR="00B1193A">
              <w:rPr>
                <w:sz w:val="20"/>
                <w:szCs w:val="20"/>
              </w:rPr>
              <w:t xml:space="preserve"> </w:t>
            </w:r>
            <w:r w:rsidRPr="00CE4C05">
              <w:rPr>
                <w:sz w:val="20"/>
                <w:szCs w:val="20"/>
              </w:rPr>
              <w:t>Frequency and percentage of cohort participants by HLA</w:t>
            </w:r>
            <w:r w:rsidR="00315804" w:rsidRPr="00365391">
              <w:rPr>
                <w:sz w:val="16"/>
                <w:szCs w:val="16"/>
                <w:vertAlign w:val="superscript"/>
              </w:rPr>
              <w:t>‡</w:t>
            </w:r>
            <w:r w:rsidRPr="00CE4C05">
              <w:rPr>
                <w:sz w:val="20"/>
                <w:szCs w:val="20"/>
              </w:rPr>
              <w:t xml:space="preserve"> type and HIV-1 infecting subtype for </w:t>
            </w:r>
            <w:r w:rsidR="0024320D" w:rsidRPr="00CE4C05">
              <w:rPr>
                <w:sz w:val="20"/>
                <w:szCs w:val="20"/>
              </w:rPr>
              <w:t xml:space="preserve">the </w:t>
            </w:r>
            <w:r w:rsidR="00AA49DE">
              <w:rPr>
                <w:sz w:val="20"/>
                <w:szCs w:val="20"/>
              </w:rPr>
              <w:t>most prevalent HLA types</w:t>
            </w:r>
            <w:r w:rsidR="00315804">
              <w:rPr>
                <w:sz w:val="20"/>
                <w:szCs w:val="20"/>
              </w:rPr>
              <w:t>.</w:t>
            </w:r>
          </w:p>
        </w:tc>
      </w:tr>
      <w:tr w:rsidR="00994E2B" w:rsidRPr="00333DD1" w:rsidTr="001D4518">
        <w:tc>
          <w:tcPr>
            <w:tcW w:w="977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</w:pP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</w:pP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</w:pP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</w:pP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</w:pP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</w:pP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</w:pP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</w:pP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</w:pPr>
          </w:p>
        </w:tc>
        <w:tc>
          <w:tcPr>
            <w:tcW w:w="107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</w:pPr>
          </w:p>
        </w:tc>
      </w:tr>
      <w:tr w:rsidR="00994E2B" w:rsidRPr="00333DD1" w:rsidTr="001D4518">
        <w:tc>
          <w:tcPr>
            <w:tcW w:w="977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</w:pPr>
          </w:p>
        </w:tc>
        <w:tc>
          <w:tcPr>
            <w:tcW w:w="849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</w:p>
        </w:tc>
        <w:tc>
          <w:tcPr>
            <w:tcW w:w="856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</w:p>
        </w:tc>
        <w:tc>
          <w:tcPr>
            <w:tcW w:w="5095" w:type="dxa"/>
            <w:gridSpan w:val="6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414B62">
              <w:rPr>
                <w:b/>
              </w:rPr>
              <w:t>HIV-1 Subtype</w:t>
            </w:r>
          </w:p>
        </w:tc>
        <w:tc>
          <w:tcPr>
            <w:tcW w:w="1079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</w:p>
        </w:tc>
      </w:tr>
      <w:tr w:rsidR="00994E2B" w:rsidRPr="00333DD1" w:rsidTr="001D4518">
        <w:tc>
          <w:tcPr>
            <w:tcW w:w="977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</w:pPr>
          </w:p>
        </w:tc>
        <w:tc>
          <w:tcPr>
            <w:tcW w:w="1705" w:type="dxa"/>
            <w:gridSpan w:val="2"/>
            <w:vMerge w:val="restart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414B62">
              <w:rPr>
                <w:b/>
              </w:rPr>
              <w:t>Total</w:t>
            </w:r>
            <w:r w:rsidRPr="00414B62">
              <w:rPr>
                <w:b/>
              </w:rPr>
              <w:br/>
              <w:t>(n=495)</w:t>
            </w:r>
          </w:p>
        </w:tc>
        <w:tc>
          <w:tcPr>
            <w:tcW w:w="1695" w:type="dxa"/>
            <w:gridSpan w:val="2"/>
            <w:vMerge w:val="restart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414B62">
              <w:rPr>
                <w:b/>
              </w:rPr>
              <w:t>A</w:t>
            </w:r>
            <w:r w:rsidRPr="00414B62">
              <w:rPr>
                <w:b/>
              </w:rPr>
              <w:br/>
              <w:t>(n=179)</w:t>
            </w:r>
          </w:p>
        </w:tc>
        <w:tc>
          <w:tcPr>
            <w:tcW w:w="1705" w:type="dxa"/>
            <w:gridSpan w:val="2"/>
            <w:vMerge w:val="restart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414B62">
              <w:rPr>
                <w:b/>
              </w:rPr>
              <w:t>C</w:t>
            </w:r>
            <w:r w:rsidRPr="00414B62">
              <w:rPr>
                <w:b/>
              </w:rPr>
              <w:br/>
              <w:t>(n=245)</w:t>
            </w:r>
          </w:p>
        </w:tc>
        <w:tc>
          <w:tcPr>
            <w:tcW w:w="1695" w:type="dxa"/>
            <w:gridSpan w:val="2"/>
            <w:vMerge w:val="restart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414B62">
              <w:rPr>
                <w:b/>
              </w:rPr>
              <w:t>D</w:t>
            </w:r>
            <w:r w:rsidRPr="00414B62">
              <w:rPr>
                <w:b/>
              </w:rPr>
              <w:br/>
              <w:t>(n=71)</w:t>
            </w:r>
          </w:p>
        </w:tc>
        <w:tc>
          <w:tcPr>
            <w:tcW w:w="1079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</w:p>
        </w:tc>
      </w:tr>
      <w:tr w:rsidR="00994E2B" w:rsidRPr="00333DD1" w:rsidTr="001D4518">
        <w:tc>
          <w:tcPr>
            <w:tcW w:w="977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</w:pPr>
          </w:p>
        </w:tc>
        <w:tc>
          <w:tcPr>
            <w:tcW w:w="1705" w:type="dxa"/>
            <w:gridSpan w:val="2"/>
            <w:vMerge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</w:p>
        </w:tc>
        <w:tc>
          <w:tcPr>
            <w:tcW w:w="1695" w:type="dxa"/>
            <w:gridSpan w:val="2"/>
            <w:vMerge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</w:p>
        </w:tc>
        <w:tc>
          <w:tcPr>
            <w:tcW w:w="1705" w:type="dxa"/>
            <w:gridSpan w:val="2"/>
            <w:vMerge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</w:p>
        </w:tc>
        <w:tc>
          <w:tcPr>
            <w:tcW w:w="1695" w:type="dxa"/>
            <w:gridSpan w:val="2"/>
            <w:vMerge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</w:p>
        </w:tc>
        <w:tc>
          <w:tcPr>
            <w:tcW w:w="1079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</w:p>
        </w:tc>
      </w:tr>
      <w:tr w:rsidR="00994E2B" w:rsidRPr="00333DD1" w:rsidTr="001D4518">
        <w:tc>
          <w:tcPr>
            <w:tcW w:w="977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  <w:r w:rsidRPr="00414B62">
              <w:rPr>
                <w:b/>
              </w:rPr>
              <w:t>HLA</w:t>
            </w:r>
          </w:p>
        </w:tc>
        <w:tc>
          <w:tcPr>
            <w:tcW w:w="849" w:type="dxa"/>
          </w:tcPr>
          <w:p w:rsidR="00994E2B" w:rsidRPr="00414B62" w:rsidRDefault="0009525D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414B62">
              <w:rPr>
                <w:b/>
              </w:rPr>
              <w:t>n</w:t>
            </w:r>
          </w:p>
        </w:tc>
        <w:tc>
          <w:tcPr>
            <w:tcW w:w="856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414B62">
              <w:rPr>
                <w:b/>
              </w:rPr>
              <w:t>%</w:t>
            </w:r>
          </w:p>
        </w:tc>
        <w:tc>
          <w:tcPr>
            <w:tcW w:w="839" w:type="dxa"/>
          </w:tcPr>
          <w:p w:rsidR="00994E2B" w:rsidRPr="00414B62" w:rsidRDefault="0009525D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414B62">
              <w:rPr>
                <w:b/>
              </w:rPr>
              <w:t>n</w:t>
            </w:r>
          </w:p>
        </w:tc>
        <w:tc>
          <w:tcPr>
            <w:tcW w:w="856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414B62">
              <w:rPr>
                <w:b/>
              </w:rPr>
              <w:t>%</w:t>
            </w:r>
          </w:p>
        </w:tc>
        <w:tc>
          <w:tcPr>
            <w:tcW w:w="849" w:type="dxa"/>
          </w:tcPr>
          <w:p w:rsidR="00994E2B" w:rsidRPr="00414B62" w:rsidRDefault="0009525D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414B62">
              <w:rPr>
                <w:b/>
              </w:rPr>
              <w:t>n</w:t>
            </w:r>
          </w:p>
        </w:tc>
        <w:tc>
          <w:tcPr>
            <w:tcW w:w="856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414B62">
              <w:rPr>
                <w:b/>
              </w:rPr>
              <w:t>%</w:t>
            </w:r>
          </w:p>
        </w:tc>
        <w:tc>
          <w:tcPr>
            <w:tcW w:w="839" w:type="dxa"/>
          </w:tcPr>
          <w:p w:rsidR="00994E2B" w:rsidRPr="00414B62" w:rsidRDefault="0009525D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414B62">
              <w:rPr>
                <w:b/>
              </w:rPr>
              <w:t>n</w:t>
            </w:r>
          </w:p>
        </w:tc>
        <w:tc>
          <w:tcPr>
            <w:tcW w:w="856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414B62">
              <w:rPr>
                <w:b/>
              </w:rPr>
              <w:t>%</w:t>
            </w:r>
          </w:p>
        </w:tc>
        <w:tc>
          <w:tcPr>
            <w:tcW w:w="1079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414B62">
              <w:rPr>
                <w:b/>
                <w:i/>
              </w:rPr>
              <w:t>p</w:t>
            </w:r>
            <w:r w:rsidRPr="00414B62">
              <w:rPr>
                <w:b/>
              </w:rPr>
              <w:t>-value</w:t>
            </w:r>
            <w:r w:rsidRPr="00414B62">
              <w:rPr>
                <w:b/>
                <w:vertAlign w:val="superscript"/>
              </w:rPr>
              <w:t>1</w:t>
            </w:r>
          </w:p>
        </w:tc>
      </w:tr>
      <w:tr w:rsidR="00994E2B" w:rsidRPr="00333DD1" w:rsidTr="001D4518">
        <w:tc>
          <w:tcPr>
            <w:tcW w:w="977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</w:p>
        </w:tc>
        <w:tc>
          <w:tcPr>
            <w:tcW w:w="849" w:type="dxa"/>
          </w:tcPr>
          <w:p w:rsidR="00994E2B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856" w:type="dxa"/>
          </w:tcPr>
          <w:p w:rsidR="00994E2B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839" w:type="dxa"/>
          </w:tcPr>
          <w:p w:rsidR="00994E2B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856" w:type="dxa"/>
          </w:tcPr>
          <w:p w:rsidR="00994E2B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849" w:type="dxa"/>
          </w:tcPr>
          <w:p w:rsidR="00994E2B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856" w:type="dxa"/>
          </w:tcPr>
          <w:p w:rsidR="00994E2B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839" w:type="dxa"/>
          </w:tcPr>
          <w:p w:rsidR="00994E2B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856" w:type="dxa"/>
          </w:tcPr>
          <w:p w:rsidR="00994E2B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1079" w:type="dxa"/>
          </w:tcPr>
          <w:p w:rsidR="00994E2B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</w:tr>
      <w:tr w:rsidR="00994E2B" w:rsidRPr="00333DD1" w:rsidTr="001D4518">
        <w:tc>
          <w:tcPr>
            <w:tcW w:w="977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  <w:r w:rsidRPr="00414B62">
              <w:rPr>
                <w:b/>
              </w:rPr>
              <w:t>A*30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175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35.4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57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31.8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101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41.2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17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23.9</w:t>
            </w:r>
          </w:p>
        </w:tc>
        <w:tc>
          <w:tcPr>
            <w:tcW w:w="107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0.013</w:t>
            </w:r>
          </w:p>
        </w:tc>
      </w:tr>
      <w:tr w:rsidR="00994E2B" w:rsidRPr="00333DD1" w:rsidTr="001D4518">
        <w:tc>
          <w:tcPr>
            <w:tcW w:w="977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  <w:r w:rsidRPr="00414B62">
              <w:rPr>
                <w:b/>
              </w:rPr>
              <w:t>A*02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171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34.5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78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43.6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64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26.1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29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40.8</w:t>
            </w:r>
          </w:p>
        </w:tc>
        <w:tc>
          <w:tcPr>
            <w:tcW w:w="107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>
              <w:t>&lt;0.001</w:t>
            </w:r>
          </w:p>
        </w:tc>
      </w:tr>
      <w:tr w:rsidR="00994E2B" w:rsidRPr="00333DD1" w:rsidTr="001D4518">
        <w:tc>
          <w:tcPr>
            <w:tcW w:w="977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  <w:r w:rsidRPr="00414B62">
              <w:rPr>
                <w:b/>
              </w:rPr>
              <w:t>A*68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112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22.6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45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25.1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46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18.8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21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29.6</w:t>
            </w:r>
          </w:p>
        </w:tc>
        <w:tc>
          <w:tcPr>
            <w:tcW w:w="107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0.096</w:t>
            </w:r>
          </w:p>
        </w:tc>
      </w:tr>
      <w:tr w:rsidR="00994E2B" w:rsidRPr="00333DD1" w:rsidTr="001D4518">
        <w:tc>
          <w:tcPr>
            <w:tcW w:w="977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  <w:r w:rsidRPr="00414B62">
              <w:rPr>
                <w:b/>
              </w:rPr>
              <w:t>A*23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78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15.8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19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10.6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51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20.8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8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11.3</w:t>
            </w:r>
          </w:p>
        </w:tc>
        <w:tc>
          <w:tcPr>
            <w:tcW w:w="107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0.009</w:t>
            </w:r>
          </w:p>
        </w:tc>
      </w:tr>
      <w:tr w:rsidR="00994E2B" w:rsidRPr="00333DD1" w:rsidTr="001D4518">
        <w:tc>
          <w:tcPr>
            <w:tcW w:w="977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  <w:r w:rsidRPr="00414B62">
              <w:rPr>
                <w:b/>
              </w:rPr>
              <w:t>A*74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60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12.1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28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15.6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29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11.8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3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4.2</w:t>
            </w:r>
          </w:p>
        </w:tc>
        <w:tc>
          <w:tcPr>
            <w:tcW w:w="107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>
              <w:t>NA</w:t>
            </w:r>
          </w:p>
        </w:tc>
      </w:tr>
      <w:tr w:rsidR="00994E2B" w:rsidRPr="00333DD1" w:rsidTr="001D4518">
        <w:tc>
          <w:tcPr>
            <w:tcW w:w="977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  <w:r w:rsidRPr="00414B62">
              <w:rPr>
                <w:b/>
              </w:rPr>
              <w:t>A*01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55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11.1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29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16.2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11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4.5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15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21.1</w:t>
            </w:r>
          </w:p>
        </w:tc>
        <w:tc>
          <w:tcPr>
            <w:tcW w:w="107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>
              <w:t>&lt;0.001</w:t>
            </w:r>
          </w:p>
        </w:tc>
      </w:tr>
      <w:tr w:rsidR="00994E2B" w:rsidRPr="00333DD1" w:rsidTr="001D4518">
        <w:tc>
          <w:tcPr>
            <w:tcW w:w="977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  <w:r w:rsidRPr="00414B62">
              <w:rPr>
                <w:b/>
              </w:rPr>
              <w:t>A*29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50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10.1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13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7.3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31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12.7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6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8.5</w:t>
            </w:r>
          </w:p>
        </w:tc>
        <w:tc>
          <w:tcPr>
            <w:tcW w:w="107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0.169</w:t>
            </w:r>
          </w:p>
        </w:tc>
      </w:tr>
      <w:tr w:rsidR="00994E2B" w:rsidRPr="00333DD1" w:rsidTr="001D4518">
        <w:tc>
          <w:tcPr>
            <w:tcW w:w="977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  <w:r w:rsidRPr="00414B62">
              <w:rPr>
                <w:b/>
              </w:rPr>
              <w:t>A*03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49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9.9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17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9.5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22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9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10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14.1</w:t>
            </w:r>
          </w:p>
        </w:tc>
        <w:tc>
          <w:tcPr>
            <w:tcW w:w="107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0.436</w:t>
            </w:r>
          </w:p>
        </w:tc>
      </w:tr>
      <w:tr w:rsidR="00994E2B" w:rsidRPr="00333DD1" w:rsidTr="001D4518">
        <w:tc>
          <w:tcPr>
            <w:tcW w:w="977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  <w:r w:rsidRPr="00414B62">
              <w:rPr>
                <w:b/>
              </w:rPr>
              <w:t>A*36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45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9.1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13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7.3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24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9.8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8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11.3</w:t>
            </w:r>
          </w:p>
        </w:tc>
        <w:tc>
          <w:tcPr>
            <w:tcW w:w="107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0.528</w:t>
            </w:r>
          </w:p>
        </w:tc>
      </w:tr>
      <w:tr w:rsidR="00994E2B" w:rsidRPr="00333DD1" w:rsidTr="001D4518">
        <w:tc>
          <w:tcPr>
            <w:tcW w:w="977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  <w:r w:rsidRPr="00414B62">
              <w:rPr>
                <w:b/>
              </w:rPr>
              <w:t>A*34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39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7.9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7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3.9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24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9.8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8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11.3</w:t>
            </w:r>
          </w:p>
        </w:tc>
        <w:tc>
          <w:tcPr>
            <w:tcW w:w="107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0.044</w:t>
            </w:r>
          </w:p>
        </w:tc>
      </w:tr>
      <w:tr w:rsidR="00994E2B" w:rsidRPr="00333DD1" w:rsidTr="001D4518">
        <w:tc>
          <w:tcPr>
            <w:tcW w:w="977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107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</w:tr>
      <w:tr w:rsidR="00994E2B" w:rsidRPr="00333DD1" w:rsidTr="001D4518">
        <w:tc>
          <w:tcPr>
            <w:tcW w:w="977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  <w:r w:rsidRPr="00414B62">
              <w:rPr>
                <w:b/>
              </w:rPr>
              <w:t>B*15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167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33.7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56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31.3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85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34.7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26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36.6</w:t>
            </w:r>
          </w:p>
        </w:tc>
        <w:tc>
          <w:tcPr>
            <w:tcW w:w="107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0.655</w:t>
            </w:r>
          </w:p>
        </w:tc>
      </w:tr>
      <w:tr w:rsidR="00994E2B" w:rsidRPr="00333DD1" w:rsidTr="001D4518">
        <w:tc>
          <w:tcPr>
            <w:tcW w:w="977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  <w:r w:rsidRPr="00414B62">
              <w:rPr>
                <w:b/>
              </w:rPr>
              <w:t>B*53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93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18.8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30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16.8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47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19.2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16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22.5</w:t>
            </w:r>
          </w:p>
        </w:tc>
        <w:tc>
          <w:tcPr>
            <w:tcW w:w="107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0.56</w:t>
            </w:r>
            <w:r>
              <w:t>0</w:t>
            </w:r>
          </w:p>
        </w:tc>
      </w:tr>
      <w:tr w:rsidR="00994E2B" w:rsidRPr="00333DD1" w:rsidTr="001D4518">
        <w:tc>
          <w:tcPr>
            <w:tcW w:w="977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  <w:r w:rsidRPr="00414B62">
              <w:rPr>
                <w:b/>
              </w:rPr>
              <w:t>B*5802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75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15.2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36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20.1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28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11.4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11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15.5</w:t>
            </w:r>
          </w:p>
        </w:tc>
        <w:tc>
          <w:tcPr>
            <w:tcW w:w="107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0.096</w:t>
            </w:r>
          </w:p>
        </w:tc>
      </w:tr>
      <w:tr w:rsidR="00994E2B" w:rsidRPr="00333DD1" w:rsidTr="001D4518">
        <w:tc>
          <w:tcPr>
            <w:tcW w:w="977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  <w:r w:rsidRPr="00414B62">
              <w:rPr>
                <w:b/>
              </w:rPr>
              <w:t>B*45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76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15.4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34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19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35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14.3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7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9.9</w:t>
            </w:r>
          </w:p>
        </w:tc>
        <w:tc>
          <w:tcPr>
            <w:tcW w:w="107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0.158</w:t>
            </w:r>
          </w:p>
        </w:tc>
      </w:tr>
      <w:tr w:rsidR="00994E2B" w:rsidRPr="00333DD1" w:rsidTr="001D4518">
        <w:tc>
          <w:tcPr>
            <w:tcW w:w="977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  <w:r w:rsidRPr="00414B62">
              <w:rPr>
                <w:b/>
              </w:rPr>
              <w:t>B*42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65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13.1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22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12.3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35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14.3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8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11.3</w:t>
            </w:r>
          </w:p>
        </w:tc>
        <w:tc>
          <w:tcPr>
            <w:tcW w:w="107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0.736</w:t>
            </w:r>
          </w:p>
        </w:tc>
      </w:tr>
      <w:tr w:rsidR="00994E2B" w:rsidRPr="00333DD1" w:rsidTr="001D4518">
        <w:tc>
          <w:tcPr>
            <w:tcW w:w="977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  <w:r w:rsidRPr="00414B62">
              <w:rPr>
                <w:b/>
              </w:rPr>
              <w:t>B*07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63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12.7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23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12.8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28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11.4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12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16.9</w:t>
            </w:r>
          </w:p>
        </w:tc>
        <w:tc>
          <w:tcPr>
            <w:tcW w:w="107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0.475</w:t>
            </w:r>
          </w:p>
        </w:tc>
      </w:tr>
      <w:tr w:rsidR="00994E2B" w:rsidRPr="00333DD1" w:rsidTr="001D4518">
        <w:tc>
          <w:tcPr>
            <w:tcW w:w="977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  <w:r w:rsidRPr="00414B62">
              <w:rPr>
                <w:b/>
              </w:rPr>
              <w:t>B*44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55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11.1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17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9.5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32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13.1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6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8.5</w:t>
            </w:r>
          </w:p>
        </w:tc>
        <w:tc>
          <w:tcPr>
            <w:tcW w:w="107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0.382</w:t>
            </w:r>
          </w:p>
        </w:tc>
      </w:tr>
      <w:tr w:rsidR="00994E2B" w:rsidRPr="00333DD1" w:rsidTr="001D4518">
        <w:tc>
          <w:tcPr>
            <w:tcW w:w="977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  <w:r w:rsidRPr="00414B62">
              <w:rPr>
                <w:b/>
              </w:rPr>
              <w:t>B*5801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55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11.1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20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11.2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29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11.8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6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8.5</w:t>
            </w:r>
          </w:p>
        </w:tc>
        <w:tc>
          <w:tcPr>
            <w:tcW w:w="107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0.726</w:t>
            </w:r>
          </w:p>
        </w:tc>
      </w:tr>
      <w:tr w:rsidR="00994E2B" w:rsidRPr="00333DD1" w:rsidTr="001D4518">
        <w:tc>
          <w:tcPr>
            <w:tcW w:w="977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  <w:r w:rsidRPr="00414B62">
              <w:rPr>
                <w:b/>
              </w:rPr>
              <w:t>B*14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48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9.7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14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7.8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27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11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7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9.9</w:t>
            </w:r>
          </w:p>
        </w:tc>
        <w:tc>
          <w:tcPr>
            <w:tcW w:w="107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0.546</w:t>
            </w:r>
          </w:p>
        </w:tc>
      </w:tr>
      <w:tr w:rsidR="00994E2B" w:rsidRPr="00333DD1" w:rsidTr="001D4518">
        <w:tc>
          <w:tcPr>
            <w:tcW w:w="977" w:type="dxa"/>
          </w:tcPr>
          <w:p w:rsidR="00994E2B" w:rsidRPr="00414B62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</w:rPr>
            </w:pPr>
            <w:r w:rsidRPr="00414B62">
              <w:rPr>
                <w:b/>
              </w:rPr>
              <w:t>B*57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41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8.3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15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8.4</w:t>
            </w: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23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9.4</w:t>
            </w: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3</w:t>
            </w: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333DD1">
              <w:t>4.2</w:t>
            </w:r>
          </w:p>
        </w:tc>
        <w:tc>
          <w:tcPr>
            <w:tcW w:w="107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>
              <w:t>NA</w:t>
            </w:r>
          </w:p>
        </w:tc>
      </w:tr>
      <w:tr w:rsidR="00994E2B" w:rsidRPr="00333DD1" w:rsidTr="001D4518">
        <w:tc>
          <w:tcPr>
            <w:tcW w:w="977" w:type="dxa"/>
          </w:tcPr>
          <w:p w:rsidR="00994E2B" w:rsidRDefault="00994E2B" w:rsidP="00F426B0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</w:pP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84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83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856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1079" w:type="dxa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</w:tr>
      <w:tr w:rsidR="00994E2B" w:rsidRPr="00333DD1" w:rsidTr="00F426B0">
        <w:tc>
          <w:tcPr>
            <w:tcW w:w="8856" w:type="dxa"/>
            <w:gridSpan w:val="10"/>
          </w:tcPr>
          <w:p w:rsidR="00994E2B" w:rsidRPr="00333DD1" w:rsidRDefault="00994E2B" w:rsidP="00F426B0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</w:tbl>
    <w:p w:rsidR="001D4518" w:rsidRPr="001D4518" w:rsidRDefault="001D4518" w:rsidP="00315804">
      <w:pPr>
        <w:overflowPunct/>
        <w:autoSpaceDE/>
        <w:autoSpaceDN/>
        <w:adjustRightInd/>
        <w:spacing w:after="0"/>
        <w:textAlignment w:val="auto"/>
        <w:rPr>
          <w:sz w:val="18"/>
          <w:szCs w:val="18"/>
          <w:vertAlign w:val="superscript"/>
        </w:rPr>
      </w:pPr>
      <w:r w:rsidRPr="001D4518">
        <w:rPr>
          <w:sz w:val="18"/>
          <w:szCs w:val="18"/>
          <w:vertAlign w:val="superscript"/>
        </w:rPr>
        <w:t>1</w:t>
      </w:r>
      <w:r w:rsidRPr="001D4518">
        <w:rPr>
          <w:sz w:val="18"/>
          <w:szCs w:val="18"/>
        </w:rPr>
        <w:t xml:space="preserve">When the frequency of an allele is </w:t>
      </w:r>
      <w:r w:rsidR="007F31D8">
        <w:rPr>
          <w:sz w:val="18"/>
          <w:szCs w:val="18"/>
        </w:rPr>
        <w:t>less than 5, the p-value is inac</w:t>
      </w:r>
      <w:r w:rsidR="00087A3F">
        <w:rPr>
          <w:sz w:val="18"/>
          <w:szCs w:val="18"/>
        </w:rPr>
        <w:t>c</w:t>
      </w:r>
      <w:r w:rsidR="007F31D8">
        <w:rPr>
          <w:sz w:val="18"/>
          <w:szCs w:val="18"/>
        </w:rPr>
        <w:t>urate</w:t>
      </w:r>
      <w:r w:rsidRPr="001D4518">
        <w:rPr>
          <w:sz w:val="18"/>
          <w:szCs w:val="18"/>
        </w:rPr>
        <w:t>.</w:t>
      </w:r>
    </w:p>
    <w:p w:rsidR="00315804" w:rsidRPr="001D4518" w:rsidRDefault="00315804" w:rsidP="00315804">
      <w:pPr>
        <w:overflowPunct/>
        <w:autoSpaceDE/>
        <w:autoSpaceDN/>
        <w:adjustRightInd/>
        <w:spacing w:after="0"/>
        <w:textAlignment w:val="auto"/>
        <w:rPr>
          <w:sz w:val="18"/>
          <w:szCs w:val="18"/>
        </w:rPr>
      </w:pPr>
      <w:r w:rsidRPr="001D4518">
        <w:rPr>
          <w:sz w:val="18"/>
          <w:szCs w:val="18"/>
          <w:vertAlign w:val="superscript"/>
        </w:rPr>
        <w:t>‡</w:t>
      </w:r>
      <w:r w:rsidRPr="001D4518">
        <w:rPr>
          <w:sz w:val="18"/>
          <w:szCs w:val="18"/>
        </w:rPr>
        <w:t>H</w:t>
      </w:r>
      <w:r w:rsidR="002332BB">
        <w:rPr>
          <w:sz w:val="18"/>
          <w:szCs w:val="18"/>
        </w:rPr>
        <w:t>LA, H</w:t>
      </w:r>
      <w:r w:rsidRPr="001D4518">
        <w:rPr>
          <w:sz w:val="18"/>
          <w:szCs w:val="18"/>
        </w:rPr>
        <w:t>uman Leukocyte Antigen.</w:t>
      </w:r>
    </w:p>
    <w:p w:rsidR="00956B9F" w:rsidRDefault="00956B9F">
      <w:pPr>
        <w:overflowPunct/>
        <w:autoSpaceDE/>
        <w:autoSpaceDN/>
        <w:adjustRightInd/>
        <w:spacing w:after="0"/>
        <w:textAlignment w:val="auto"/>
      </w:pPr>
    </w:p>
    <w:p w:rsidR="00956B9F" w:rsidRDefault="00956B9F">
      <w:pPr>
        <w:overflowPunct/>
        <w:autoSpaceDE/>
        <w:autoSpaceDN/>
        <w:adjustRightInd/>
        <w:spacing w:after="0"/>
        <w:textAlignment w:val="auto"/>
      </w:pPr>
    </w:p>
    <w:p w:rsidR="00956B9F" w:rsidRDefault="00956B9F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p w:rsidR="00AE12C9" w:rsidRDefault="00AE12C9" w:rsidP="00956B9F">
      <w:pPr>
        <w:overflowPunct/>
        <w:autoSpaceDE/>
        <w:autoSpaceDN/>
        <w:adjustRightInd/>
        <w:spacing w:after="0"/>
        <w:textAlignment w:val="auto"/>
        <w:rPr>
          <w:sz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576"/>
        <w:gridCol w:w="776"/>
        <w:gridCol w:w="1408"/>
        <w:gridCol w:w="1093"/>
        <w:gridCol w:w="739"/>
        <w:gridCol w:w="1445"/>
        <w:gridCol w:w="1093"/>
      </w:tblGrid>
      <w:tr w:rsidR="00797E9D" w:rsidTr="00201B57">
        <w:tc>
          <w:tcPr>
            <w:tcW w:w="8856" w:type="dxa"/>
            <w:gridSpan w:val="8"/>
          </w:tcPr>
          <w:p w:rsidR="00797E9D" w:rsidRDefault="00797E9D" w:rsidP="00201B57">
            <w:pPr>
              <w:pStyle w:val="Heading1"/>
            </w:pPr>
            <w:r w:rsidRPr="00797E9D">
              <w:rPr>
                <w:sz w:val="22"/>
              </w:rPr>
              <w:t>Supplemental Digital Content Table 5</w:t>
            </w:r>
            <w:r>
              <w:rPr>
                <w:sz w:val="22"/>
              </w:rPr>
              <w:t>. Hazard Ratios (HRs) for t</w:t>
            </w:r>
            <w:r w:rsidRPr="00797E9D">
              <w:rPr>
                <w:sz w:val="22"/>
              </w:rPr>
              <w:t xml:space="preserve">ime to CD4 ≤ 350 cells/µL or initiation of </w:t>
            </w:r>
            <w:r>
              <w:rPr>
                <w:sz w:val="22"/>
              </w:rPr>
              <w:t>antiretroviral t</w:t>
            </w:r>
            <w:r w:rsidRPr="00797E9D">
              <w:rPr>
                <w:sz w:val="22"/>
              </w:rPr>
              <w:t>herapy</w:t>
            </w:r>
            <w:r>
              <w:rPr>
                <w:sz w:val="22"/>
              </w:rPr>
              <w:t xml:space="preserve"> from estimated d</w:t>
            </w:r>
            <w:r w:rsidRPr="00797E9D">
              <w:rPr>
                <w:sz w:val="22"/>
              </w:rPr>
              <w:t>ate of HIV-1 Infection (EDI) (n = 491)</w:t>
            </w:r>
          </w:p>
        </w:tc>
      </w:tr>
      <w:tr w:rsidR="00797E9D" w:rsidTr="00201B57">
        <w:trPr>
          <w:trHeight w:hRule="exact" w:val="288"/>
        </w:trPr>
        <w:tc>
          <w:tcPr>
            <w:tcW w:w="1726" w:type="dxa"/>
          </w:tcPr>
          <w:p w:rsidR="00797E9D" w:rsidRDefault="00797E9D" w:rsidP="00201B57">
            <w:pPr>
              <w:pStyle w:val="BodyText"/>
            </w:pPr>
          </w:p>
        </w:tc>
        <w:tc>
          <w:tcPr>
            <w:tcW w:w="576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3277" w:type="dxa"/>
            <w:gridSpan w:val="3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3277" w:type="dxa"/>
            <w:gridSpan w:val="3"/>
          </w:tcPr>
          <w:p w:rsidR="00797E9D" w:rsidRDefault="00797E9D" w:rsidP="00201B57">
            <w:pPr>
              <w:pStyle w:val="BodyText"/>
              <w:jc w:val="center"/>
            </w:pPr>
          </w:p>
        </w:tc>
      </w:tr>
      <w:tr w:rsidR="00797E9D" w:rsidTr="00201B57">
        <w:trPr>
          <w:trHeight w:hRule="exact" w:val="288"/>
        </w:trPr>
        <w:tc>
          <w:tcPr>
            <w:tcW w:w="1726" w:type="dxa"/>
          </w:tcPr>
          <w:p w:rsidR="00797E9D" w:rsidRDefault="00797E9D" w:rsidP="00201B57">
            <w:pPr>
              <w:pStyle w:val="BodyText"/>
            </w:pPr>
          </w:p>
        </w:tc>
        <w:tc>
          <w:tcPr>
            <w:tcW w:w="576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3277" w:type="dxa"/>
            <w:gridSpan w:val="3"/>
          </w:tcPr>
          <w:p w:rsidR="00797E9D" w:rsidRPr="00240E19" w:rsidRDefault="00797E9D" w:rsidP="00201B57">
            <w:pPr>
              <w:pStyle w:val="BodyText"/>
              <w:jc w:val="center"/>
              <w:rPr>
                <w:b/>
              </w:rPr>
            </w:pPr>
            <w:r w:rsidRPr="00240E19">
              <w:rPr>
                <w:b/>
              </w:rPr>
              <w:t>Unadjusted Analysis</w:t>
            </w:r>
          </w:p>
        </w:tc>
        <w:tc>
          <w:tcPr>
            <w:tcW w:w="3277" w:type="dxa"/>
            <w:gridSpan w:val="3"/>
          </w:tcPr>
          <w:p w:rsidR="00797E9D" w:rsidRPr="00240E19" w:rsidRDefault="00797E9D" w:rsidP="00201B57">
            <w:pPr>
              <w:pStyle w:val="BodyText"/>
              <w:jc w:val="center"/>
              <w:rPr>
                <w:b/>
              </w:rPr>
            </w:pPr>
            <w:r w:rsidRPr="00240E19">
              <w:rPr>
                <w:b/>
              </w:rPr>
              <w:t>Adjusted Analysis</w:t>
            </w:r>
          </w:p>
        </w:tc>
      </w:tr>
      <w:tr w:rsidR="00797E9D" w:rsidRPr="007B6516" w:rsidTr="00201B57">
        <w:trPr>
          <w:trHeight w:hRule="exact" w:val="288"/>
        </w:trPr>
        <w:tc>
          <w:tcPr>
            <w:tcW w:w="1726" w:type="dxa"/>
          </w:tcPr>
          <w:p w:rsidR="00797E9D" w:rsidRPr="00240E19" w:rsidRDefault="00797E9D" w:rsidP="00201B57">
            <w:pPr>
              <w:pStyle w:val="BodyText"/>
              <w:rPr>
                <w:b/>
              </w:rPr>
            </w:pPr>
            <w:r w:rsidRPr="00240E19">
              <w:rPr>
                <w:b/>
              </w:rPr>
              <w:t>Characteristic</w:t>
            </w:r>
          </w:p>
        </w:tc>
        <w:tc>
          <w:tcPr>
            <w:tcW w:w="576" w:type="dxa"/>
          </w:tcPr>
          <w:p w:rsidR="00797E9D" w:rsidRPr="00240E19" w:rsidRDefault="00797E9D" w:rsidP="00201B57">
            <w:pPr>
              <w:pStyle w:val="BodyText"/>
              <w:jc w:val="center"/>
              <w:rPr>
                <w:b/>
              </w:rPr>
            </w:pPr>
            <w:r w:rsidRPr="00240E19">
              <w:rPr>
                <w:b/>
              </w:rPr>
              <w:t>n</w:t>
            </w:r>
          </w:p>
        </w:tc>
        <w:tc>
          <w:tcPr>
            <w:tcW w:w="776" w:type="dxa"/>
          </w:tcPr>
          <w:p w:rsidR="00797E9D" w:rsidRPr="00240E19" w:rsidRDefault="00797E9D" w:rsidP="00201B57">
            <w:pPr>
              <w:pStyle w:val="BodyText"/>
              <w:jc w:val="center"/>
              <w:rPr>
                <w:b/>
              </w:rPr>
            </w:pPr>
            <w:r w:rsidRPr="00240E19">
              <w:rPr>
                <w:b/>
              </w:rPr>
              <w:t>HR</w:t>
            </w:r>
            <w:r w:rsidR="009B530E" w:rsidRPr="00240E19">
              <w:rPr>
                <w:b/>
                <w:vertAlign w:val="superscript"/>
              </w:rPr>
              <w:t>*</w:t>
            </w:r>
          </w:p>
        </w:tc>
        <w:tc>
          <w:tcPr>
            <w:tcW w:w="1408" w:type="dxa"/>
          </w:tcPr>
          <w:p w:rsidR="00797E9D" w:rsidRPr="00240E19" w:rsidRDefault="00797E9D" w:rsidP="00201B57">
            <w:pPr>
              <w:pStyle w:val="BodyText"/>
              <w:jc w:val="center"/>
              <w:rPr>
                <w:b/>
              </w:rPr>
            </w:pPr>
            <w:r w:rsidRPr="00240E19">
              <w:rPr>
                <w:b/>
              </w:rPr>
              <w:t>95% CI</w:t>
            </w:r>
          </w:p>
        </w:tc>
        <w:tc>
          <w:tcPr>
            <w:tcW w:w="1093" w:type="dxa"/>
          </w:tcPr>
          <w:p w:rsidR="00797E9D" w:rsidRPr="00240E19" w:rsidRDefault="00240E19" w:rsidP="00201B57">
            <w:pPr>
              <w:pStyle w:val="BodyText"/>
              <w:jc w:val="center"/>
              <w:rPr>
                <w:b/>
              </w:rPr>
            </w:pPr>
            <w:r w:rsidRPr="00240E19">
              <w:rPr>
                <w:b/>
                <w:i/>
              </w:rPr>
              <w:t>p</w:t>
            </w:r>
            <w:r w:rsidRPr="00240E19">
              <w:rPr>
                <w:b/>
              </w:rPr>
              <w:t>-value</w:t>
            </w:r>
          </w:p>
        </w:tc>
        <w:tc>
          <w:tcPr>
            <w:tcW w:w="739" w:type="dxa"/>
          </w:tcPr>
          <w:p w:rsidR="00797E9D" w:rsidRPr="00240E19" w:rsidRDefault="00797E9D" w:rsidP="00201B57">
            <w:pPr>
              <w:pStyle w:val="BodyText"/>
              <w:jc w:val="center"/>
              <w:rPr>
                <w:b/>
              </w:rPr>
            </w:pPr>
            <w:r w:rsidRPr="00240E19">
              <w:rPr>
                <w:b/>
              </w:rPr>
              <w:t>HR</w:t>
            </w:r>
          </w:p>
        </w:tc>
        <w:tc>
          <w:tcPr>
            <w:tcW w:w="1445" w:type="dxa"/>
          </w:tcPr>
          <w:p w:rsidR="00797E9D" w:rsidRPr="00240E19" w:rsidRDefault="00797E9D" w:rsidP="00201B57">
            <w:pPr>
              <w:pStyle w:val="BodyText"/>
              <w:jc w:val="center"/>
              <w:rPr>
                <w:b/>
              </w:rPr>
            </w:pPr>
            <w:r w:rsidRPr="00240E19">
              <w:rPr>
                <w:b/>
              </w:rPr>
              <w:t>95% CI</w:t>
            </w:r>
          </w:p>
        </w:tc>
        <w:tc>
          <w:tcPr>
            <w:tcW w:w="1093" w:type="dxa"/>
          </w:tcPr>
          <w:p w:rsidR="00797E9D" w:rsidRPr="00240E19" w:rsidRDefault="00240E19" w:rsidP="00201B57">
            <w:pPr>
              <w:pStyle w:val="BodyText"/>
              <w:jc w:val="center"/>
              <w:rPr>
                <w:b/>
              </w:rPr>
            </w:pPr>
            <w:r w:rsidRPr="00240E19">
              <w:rPr>
                <w:b/>
                <w:i/>
              </w:rPr>
              <w:t>p</w:t>
            </w:r>
            <w:r w:rsidRPr="00240E19">
              <w:rPr>
                <w:b/>
              </w:rPr>
              <w:t>-value</w:t>
            </w:r>
          </w:p>
        </w:tc>
      </w:tr>
      <w:tr w:rsidR="00797E9D" w:rsidRPr="007B6516" w:rsidTr="00201B57">
        <w:trPr>
          <w:trHeight w:hRule="exact" w:val="288"/>
        </w:trPr>
        <w:tc>
          <w:tcPr>
            <w:tcW w:w="1726" w:type="dxa"/>
          </w:tcPr>
          <w:p w:rsidR="00797E9D" w:rsidRPr="00A94D27" w:rsidRDefault="00797E9D" w:rsidP="00201B57">
            <w:pPr>
              <w:pStyle w:val="BodyText"/>
              <w:rPr>
                <w:u w:val="single"/>
              </w:rPr>
            </w:pPr>
          </w:p>
        </w:tc>
        <w:tc>
          <w:tcPr>
            <w:tcW w:w="576" w:type="dxa"/>
          </w:tcPr>
          <w:p w:rsidR="00797E9D" w:rsidRDefault="00797E9D" w:rsidP="00201B57">
            <w:pPr>
              <w:pStyle w:val="BodyText"/>
              <w:jc w:val="center"/>
              <w:rPr>
                <w:u w:val="single"/>
              </w:rPr>
            </w:pPr>
          </w:p>
        </w:tc>
        <w:tc>
          <w:tcPr>
            <w:tcW w:w="776" w:type="dxa"/>
          </w:tcPr>
          <w:p w:rsidR="00797E9D" w:rsidRPr="007B6516" w:rsidRDefault="00797E9D" w:rsidP="00201B57">
            <w:pPr>
              <w:pStyle w:val="BodyText"/>
              <w:jc w:val="center"/>
              <w:rPr>
                <w:u w:val="single"/>
              </w:rPr>
            </w:pPr>
          </w:p>
        </w:tc>
        <w:tc>
          <w:tcPr>
            <w:tcW w:w="1408" w:type="dxa"/>
          </w:tcPr>
          <w:p w:rsidR="00797E9D" w:rsidRPr="007B6516" w:rsidRDefault="00797E9D" w:rsidP="00201B57">
            <w:pPr>
              <w:pStyle w:val="BodyText"/>
              <w:jc w:val="center"/>
              <w:rPr>
                <w:u w:val="single"/>
              </w:rPr>
            </w:pPr>
          </w:p>
        </w:tc>
        <w:tc>
          <w:tcPr>
            <w:tcW w:w="1093" w:type="dxa"/>
          </w:tcPr>
          <w:p w:rsidR="00797E9D" w:rsidRPr="007B6516" w:rsidRDefault="00797E9D" w:rsidP="00201B57">
            <w:pPr>
              <w:pStyle w:val="BodyText"/>
              <w:jc w:val="center"/>
              <w:rPr>
                <w:u w:val="single"/>
              </w:rPr>
            </w:pPr>
          </w:p>
        </w:tc>
        <w:tc>
          <w:tcPr>
            <w:tcW w:w="739" w:type="dxa"/>
          </w:tcPr>
          <w:p w:rsidR="00797E9D" w:rsidRPr="007B6516" w:rsidRDefault="00797E9D" w:rsidP="00201B57">
            <w:pPr>
              <w:pStyle w:val="BodyText"/>
              <w:jc w:val="center"/>
              <w:rPr>
                <w:u w:val="single"/>
              </w:rPr>
            </w:pPr>
          </w:p>
        </w:tc>
        <w:tc>
          <w:tcPr>
            <w:tcW w:w="1445" w:type="dxa"/>
          </w:tcPr>
          <w:p w:rsidR="00797E9D" w:rsidRPr="007B6516" w:rsidRDefault="00797E9D" w:rsidP="00201B57">
            <w:pPr>
              <w:pStyle w:val="BodyText"/>
              <w:jc w:val="center"/>
              <w:rPr>
                <w:u w:val="single"/>
              </w:rPr>
            </w:pPr>
          </w:p>
        </w:tc>
        <w:tc>
          <w:tcPr>
            <w:tcW w:w="1093" w:type="dxa"/>
          </w:tcPr>
          <w:p w:rsidR="00797E9D" w:rsidRPr="007B6516" w:rsidRDefault="00797E9D" w:rsidP="00201B57">
            <w:pPr>
              <w:pStyle w:val="BodyText"/>
              <w:jc w:val="center"/>
              <w:rPr>
                <w:u w:val="single"/>
              </w:rPr>
            </w:pPr>
          </w:p>
        </w:tc>
      </w:tr>
      <w:tr w:rsidR="008334BD" w:rsidTr="00290A26">
        <w:trPr>
          <w:trHeight w:hRule="exact" w:val="288"/>
        </w:trPr>
        <w:tc>
          <w:tcPr>
            <w:tcW w:w="3078" w:type="dxa"/>
            <w:gridSpan w:val="3"/>
          </w:tcPr>
          <w:p w:rsidR="008334BD" w:rsidRDefault="008334BD" w:rsidP="008334BD">
            <w:pPr>
              <w:pStyle w:val="BodyText"/>
              <w:jc w:val="left"/>
            </w:pPr>
            <w:r w:rsidRPr="00240E19">
              <w:rPr>
                <w:b/>
              </w:rPr>
              <w:t>Age at EDI</w:t>
            </w:r>
            <w:r w:rsidRPr="00240E19">
              <w:rPr>
                <w:b/>
                <w:sz w:val="20"/>
                <w:szCs w:val="16"/>
                <w:vertAlign w:val="superscript"/>
              </w:rPr>
              <w:t>^</w:t>
            </w:r>
            <w:r>
              <w:rPr>
                <w:b/>
                <w:sz w:val="20"/>
                <w:szCs w:val="16"/>
              </w:rPr>
              <w:t xml:space="preserve"> (years)</w:t>
            </w:r>
          </w:p>
        </w:tc>
        <w:tc>
          <w:tcPr>
            <w:tcW w:w="1408" w:type="dxa"/>
          </w:tcPr>
          <w:p w:rsidR="008334BD" w:rsidRDefault="008334BD" w:rsidP="00201B57">
            <w:pPr>
              <w:pStyle w:val="BodyText"/>
              <w:jc w:val="center"/>
            </w:pPr>
          </w:p>
        </w:tc>
        <w:tc>
          <w:tcPr>
            <w:tcW w:w="1093" w:type="dxa"/>
          </w:tcPr>
          <w:p w:rsidR="008334BD" w:rsidRDefault="008334BD" w:rsidP="00201B57">
            <w:pPr>
              <w:pStyle w:val="BodyText"/>
              <w:jc w:val="center"/>
            </w:pPr>
          </w:p>
        </w:tc>
        <w:tc>
          <w:tcPr>
            <w:tcW w:w="739" w:type="dxa"/>
          </w:tcPr>
          <w:p w:rsidR="008334BD" w:rsidRDefault="008334BD" w:rsidP="00201B57">
            <w:pPr>
              <w:pStyle w:val="BodyText"/>
              <w:jc w:val="center"/>
            </w:pPr>
          </w:p>
        </w:tc>
        <w:tc>
          <w:tcPr>
            <w:tcW w:w="1445" w:type="dxa"/>
          </w:tcPr>
          <w:p w:rsidR="008334BD" w:rsidRDefault="008334BD" w:rsidP="00201B57">
            <w:pPr>
              <w:pStyle w:val="BodyText"/>
              <w:jc w:val="center"/>
            </w:pPr>
          </w:p>
        </w:tc>
        <w:tc>
          <w:tcPr>
            <w:tcW w:w="1093" w:type="dxa"/>
          </w:tcPr>
          <w:p w:rsidR="008334BD" w:rsidRDefault="008334BD" w:rsidP="00201B57">
            <w:pPr>
              <w:pStyle w:val="BodyText"/>
              <w:jc w:val="center"/>
            </w:pPr>
          </w:p>
        </w:tc>
      </w:tr>
      <w:tr w:rsidR="00797E9D" w:rsidTr="00201B57">
        <w:trPr>
          <w:trHeight w:hRule="exact" w:val="288"/>
        </w:trPr>
        <w:tc>
          <w:tcPr>
            <w:tcW w:w="1726" w:type="dxa"/>
          </w:tcPr>
          <w:p w:rsidR="00797E9D" w:rsidRPr="00240E19" w:rsidRDefault="008334BD" w:rsidP="008334BD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 xml:space="preserve">     &lt; 40</w:t>
            </w:r>
          </w:p>
        </w:tc>
        <w:tc>
          <w:tcPr>
            <w:tcW w:w="576" w:type="dxa"/>
          </w:tcPr>
          <w:p w:rsidR="00797E9D" w:rsidRPr="00BC7B21" w:rsidRDefault="00797E9D" w:rsidP="00201B57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416</w:t>
            </w:r>
          </w:p>
        </w:tc>
        <w:tc>
          <w:tcPr>
            <w:tcW w:w="776" w:type="dxa"/>
          </w:tcPr>
          <w:p w:rsidR="00797E9D" w:rsidRPr="00BC7B21" w:rsidRDefault="00797E9D" w:rsidP="00201B57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08" w:type="dxa"/>
          </w:tcPr>
          <w:p w:rsidR="00797E9D" w:rsidRPr="00BC7B21" w:rsidRDefault="00797E9D" w:rsidP="00201B57">
            <w:pPr>
              <w:pStyle w:val="BodyText"/>
              <w:jc w:val="center"/>
              <w:rPr>
                <w:szCs w:val="24"/>
              </w:rPr>
            </w:pPr>
          </w:p>
        </w:tc>
        <w:tc>
          <w:tcPr>
            <w:tcW w:w="1093" w:type="dxa"/>
          </w:tcPr>
          <w:p w:rsidR="00797E9D" w:rsidRPr="00BC7B21" w:rsidRDefault="00797E9D" w:rsidP="00201B57">
            <w:pPr>
              <w:pStyle w:val="BodyText"/>
              <w:jc w:val="center"/>
              <w:rPr>
                <w:szCs w:val="24"/>
              </w:rPr>
            </w:pPr>
          </w:p>
        </w:tc>
        <w:tc>
          <w:tcPr>
            <w:tcW w:w="739" w:type="dxa"/>
          </w:tcPr>
          <w:p w:rsidR="00797E9D" w:rsidRDefault="00797E9D" w:rsidP="00201B57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1093" w:type="dxa"/>
          </w:tcPr>
          <w:p w:rsidR="00797E9D" w:rsidRDefault="00797E9D" w:rsidP="00201B57">
            <w:pPr>
              <w:pStyle w:val="BodyText"/>
              <w:jc w:val="center"/>
            </w:pPr>
          </w:p>
        </w:tc>
      </w:tr>
      <w:tr w:rsidR="00797E9D" w:rsidTr="00201B57">
        <w:trPr>
          <w:trHeight w:hRule="exact" w:val="288"/>
        </w:trPr>
        <w:tc>
          <w:tcPr>
            <w:tcW w:w="1726" w:type="dxa"/>
          </w:tcPr>
          <w:p w:rsidR="00797E9D" w:rsidRPr="00240E19" w:rsidRDefault="008334BD" w:rsidP="008334BD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 xml:space="preserve">     ≥ 40</w:t>
            </w:r>
          </w:p>
        </w:tc>
        <w:tc>
          <w:tcPr>
            <w:tcW w:w="576" w:type="dxa"/>
          </w:tcPr>
          <w:p w:rsidR="00797E9D" w:rsidRPr="00BC7B21" w:rsidRDefault="00797E9D" w:rsidP="00201B57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776" w:type="dxa"/>
          </w:tcPr>
          <w:p w:rsidR="00797E9D" w:rsidRPr="00BC7B21" w:rsidRDefault="00797E9D" w:rsidP="00201B57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1.28</w:t>
            </w:r>
          </w:p>
        </w:tc>
        <w:tc>
          <w:tcPr>
            <w:tcW w:w="1408" w:type="dxa"/>
          </w:tcPr>
          <w:p w:rsidR="00797E9D" w:rsidRPr="00BC7B21" w:rsidRDefault="00797E9D" w:rsidP="00201B57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(0.91, 1.78)</w:t>
            </w:r>
          </w:p>
        </w:tc>
        <w:tc>
          <w:tcPr>
            <w:tcW w:w="1093" w:type="dxa"/>
          </w:tcPr>
          <w:p w:rsidR="00797E9D" w:rsidRPr="00BC7B21" w:rsidRDefault="00797E9D" w:rsidP="00201B57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0.152</w:t>
            </w:r>
          </w:p>
        </w:tc>
        <w:tc>
          <w:tcPr>
            <w:tcW w:w="739" w:type="dxa"/>
          </w:tcPr>
          <w:p w:rsidR="00797E9D" w:rsidRDefault="00797E9D" w:rsidP="00201B57">
            <w:pPr>
              <w:pStyle w:val="BodyText"/>
              <w:jc w:val="center"/>
            </w:pPr>
            <w:r>
              <w:t>1.21</w:t>
            </w:r>
          </w:p>
        </w:tc>
        <w:tc>
          <w:tcPr>
            <w:tcW w:w="1445" w:type="dxa"/>
          </w:tcPr>
          <w:p w:rsidR="00797E9D" w:rsidRDefault="00797E9D" w:rsidP="00201B57">
            <w:pPr>
              <w:pStyle w:val="BodyText"/>
              <w:jc w:val="center"/>
            </w:pPr>
            <w:r>
              <w:t>(0.85, 1.72)</w:t>
            </w:r>
          </w:p>
        </w:tc>
        <w:tc>
          <w:tcPr>
            <w:tcW w:w="1093" w:type="dxa"/>
          </w:tcPr>
          <w:p w:rsidR="00797E9D" w:rsidRDefault="00797E9D" w:rsidP="00201B57">
            <w:pPr>
              <w:pStyle w:val="BodyText"/>
              <w:jc w:val="center"/>
            </w:pPr>
            <w:r>
              <w:t>0.286</w:t>
            </w:r>
          </w:p>
        </w:tc>
      </w:tr>
      <w:tr w:rsidR="00797E9D" w:rsidTr="00201B57">
        <w:trPr>
          <w:trHeight w:hRule="exact" w:val="288"/>
        </w:trPr>
        <w:tc>
          <w:tcPr>
            <w:tcW w:w="1726" w:type="dxa"/>
          </w:tcPr>
          <w:p w:rsidR="00797E9D" w:rsidRPr="00240E19" w:rsidRDefault="00797E9D" w:rsidP="00201B57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776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1408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1093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739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1445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1093" w:type="dxa"/>
          </w:tcPr>
          <w:p w:rsidR="00797E9D" w:rsidRDefault="00797E9D" w:rsidP="00201B57">
            <w:pPr>
              <w:pStyle w:val="BodyText"/>
              <w:jc w:val="center"/>
            </w:pPr>
          </w:p>
        </w:tc>
      </w:tr>
      <w:tr w:rsidR="00797E9D" w:rsidTr="00201B57">
        <w:trPr>
          <w:trHeight w:hRule="exact" w:val="288"/>
        </w:trPr>
        <w:tc>
          <w:tcPr>
            <w:tcW w:w="1726" w:type="dxa"/>
          </w:tcPr>
          <w:p w:rsidR="00797E9D" w:rsidRPr="00240E19" w:rsidRDefault="00797E9D" w:rsidP="00201B57">
            <w:pPr>
              <w:pStyle w:val="BodyText"/>
              <w:rPr>
                <w:b/>
              </w:rPr>
            </w:pPr>
            <w:r w:rsidRPr="00240E19">
              <w:rPr>
                <w:b/>
              </w:rPr>
              <w:t>Gender</w:t>
            </w:r>
          </w:p>
        </w:tc>
        <w:tc>
          <w:tcPr>
            <w:tcW w:w="576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776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1408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1093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739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1445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1093" w:type="dxa"/>
          </w:tcPr>
          <w:p w:rsidR="00797E9D" w:rsidRDefault="00797E9D" w:rsidP="00201B57">
            <w:pPr>
              <w:pStyle w:val="BodyText"/>
              <w:jc w:val="center"/>
            </w:pPr>
          </w:p>
        </w:tc>
      </w:tr>
      <w:tr w:rsidR="00797E9D" w:rsidTr="00201B57">
        <w:trPr>
          <w:trHeight w:hRule="exact" w:val="288"/>
        </w:trPr>
        <w:tc>
          <w:tcPr>
            <w:tcW w:w="1726" w:type="dxa"/>
          </w:tcPr>
          <w:p w:rsidR="00797E9D" w:rsidRPr="00240E19" w:rsidRDefault="00905D2A" w:rsidP="00905D2A">
            <w:pPr>
              <w:pStyle w:val="BodyText"/>
              <w:jc w:val="left"/>
              <w:rPr>
                <w:b/>
              </w:rPr>
            </w:pPr>
            <w:r w:rsidRPr="00240E19">
              <w:rPr>
                <w:b/>
              </w:rPr>
              <w:t xml:space="preserve">     </w:t>
            </w:r>
            <w:r w:rsidR="00797E9D" w:rsidRPr="00240E19">
              <w:rPr>
                <w:b/>
              </w:rPr>
              <w:t>Female</w:t>
            </w:r>
          </w:p>
        </w:tc>
        <w:tc>
          <w:tcPr>
            <w:tcW w:w="576" w:type="dxa"/>
          </w:tcPr>
          <w:p w:rsidR="00797E9D" w:rsidRDefault="00797E9D" w:rsidP="00201B57">
            <w:pPr>
              <w:pStyle w:val="BodyText"/>
              <w:jc w:val="center"/>
            </w:pPr>
            <w:r>
              <w:t>200</w:t>
            </w:r>
          </w:p>
        </w:tc>
        <w:tc>
          <w:tcPr>
            <w:tcW w:w="776" w:type="dxa"/>
          </w:tcPr>
          <w:p w:rsidR="00797E9D" w:rsidRDefault="00797E9D" w:rsidP="00201B57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08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1093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739" w:type="dxa"/>
          </w:tcPr>
          <w:p w:rsidR="00797E9D" w:rsidRDefault="00797E9D" w:rsidP="00201B57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1093" w:type="dxa"/>
          </w:tcPr>
          <w:p w:rsidR="00797E9D" w:rsidRDefault="00797E9D" w:rsidP="00201B57">
            <w:pPr>
              <w:pStyle w:val="BodyText"/>
              <w:jc w:val="center"/>
            </w:pPr>
          </w:p>
        </w:tc>
      </w:tr>
      <w:tr w:rsidR="00797E9D" w:rsidTr="00201B57">
        <w:trPr>
          <w:trHeight w:hRule="exact" w:val="288"/>
        </w:trPr>
        <w:tc>
          <w:tcPr>
            <w:tcW w:w="1726" w:type="dxa"/>
          </w:tcPr>
          <w:p w:rsidR="00797E9D" w:rsidRPr="00240E19" w:rsidRDefault="00905D2A" w:rsidP="00905D2A">
            <w:pPr>
              <w:pStyle w:val="BodyText"/>
              <w:jc w:val="left"/>
              <w:rPr>
                <w:b/>
              </w:rPr>
            </w:pPr>
            <w:r w:rsidRPr="00240E19">
              <w:rPr>
                <w:b/>
              </w:rPr>
              <w:t xml:space="preserve">     </w:t>
            </w:r>
            <w:r w:rsidR="00797E9D" w:rsidRPr="00240E19">
              <w:rPr>
                <w:b/>
              </w:rPr>
              <w:t>Non-MSM</w:t>
            </w:r>
            <w:r w:rsidRPr="00240E19">
              <w:rPr>
                <w:b/>
                <w:sz w:val="20"/>
                <w:vertAlign w:val="superscript"/>
              </w:rPr>
              <w:t>#</w:t>
            </w:r>
          </w:p>
        </w:tc>
        <w:tc>
          <w:tcPr>
            <w:tcW w:w="576" w:type="dxa"/>
          </w:tcPr>
          <w:p w:rsidR="00797E9D" w:rsidRDefault="00797E9D" w:rsidP="00201B57">
            <w:pPr>
              <w:pStyle w:val="BodyText"/>
              <w:jc w:val="center"/>
            </w:pPr>
            <w:r>
              <w:t>232</w:t>
            </w:r>
          </w:p>
        </w:tc>
        <w:tc>
          <w:tcPr>
            <w:tcW w:w="776" w:type="dxa"/>
          </w:tcPr>
          <w:p w:rsidR="00797E9D" w:rsidRDefault="00797E9D" w:rsidP="00201B57">
            <w:pPr>
              <w:pStyle w:val="BodyText"/>
              <w:jc w:val="center"/>
            </w:pPr>
            <w:r>
              <w:t>1.19</w:t>
            </w:r>
          </w:p>
        </w:tc>
        <w:tc>
          <w:tcPr>
            <w:tcW w:w="1408" w:type="dxa"/>
          </w:tcPr>
          <w:p w:rsidR="00797E9D" w:rsidRDefault="00797E9D" w:rsidP="00201B57">
            <w:pPr>
              <w:pStyle w:val="BodyText"/>
              <w:jc w:val="center"/>
            </w:pPr>
            <w:r>
              <w:t>(0.91, 1.56)</w:t>
            </w:r>
          </w:p>
        </w:tc>
        <w:tc>
          <w:tcPr>
            <w:tcW w:w="1093" w:type="dxa"/>
          </w:tcPr>
          <w:p w:rsidR="00797E9D" w:rsidRDefault="00797E9D" w:rsidP="00201B57">
            <w:pPr>
              <w:pStyle w:val="BodyText"/>
              <w:jc w:val="center"/>
            </w:pPr>
            <w:r>
              <w:t>0.201</w:t>
            </w:r>
          </w:p>
        </w:tc>
        <w:tc>
          <w:tcPr>
            <w:tcW w:w="739" w:type="dxa"/>
          </w:tcPr>
          <w:p w:rsidR="00797E9D" w:rsidRDefault="00797E9D" w:rsidP="00201B57">
            <w:pPr>
              <w:pStyle w:val="BodyText"/>
              <w:jc w:val="center"/>
            </w:pPr>
            <w:r>
              <w:t>1.13</w:t>
            </w:r>
          </w:p>
        </w:tc>
        <w:tc>
          <w:tcPr>
            <w:tcW w:w="1445" w:type="dxa"/>
          </w:tcPr>
          <w:p w:rsidR="00797E9D" w:rsidRDefault="00797E9D" w:rsidP="00201B57">
            <w:pPr>
              <w:pStyle w:val="BodyText"/>
              <w:jc w:val="center"/>
            </w:pPr>
            <w:r>
              <w:t>(0.85, 1.49)</w:t>
            </w:r>
          </w:p>
        </w:tc>
        <w:tc>
          <w:tcPr>
            <w:tcW w:w="1093" w:type="dxa"/>
          </w:tcPr>
          <w:p w:rsidR="00797E9D" w:rsidRDefault="00797E9D" w:rsidP="00201B57">
            <w:pPr>
              <w:pStyle w:val="BodyText"/>
              <w:jc w:val="center"/>
            </w:pPr>
            <w:r>
              <w:t>0.399</w:t>
            </w:r>
          </w:p>
        </w:tc>
      </w:tr>
      <w:tr w:rsidR="00797E9D" w:rsidTr="00201B57">
        <w:trPr>
          <w:trHeight w:hRule="exact" w:val="288"/>
        </w:trPr>
        <w:tc>
          <w:tcPr>
            <w:tcW w:w="1726" w:type="dxa"/>
          </w:tcPr>
          <w:p w:rsidR="00797E9D" w:rsidRPr="00240E19" w:rsidRDefault="00905D2A" w:rsidP="00905D2A">
            <w:pPr>
              <w:pStyle w:val="BodyText"/>
              <w:jc w:val="left"/>
              <w:rPr>
                <w:b/>
              </w:rPr>
            </w:pPr>
            <w:r w:rsidRPr="00240E19">
              <w:rPr>
                <w:b/>
              </w:rPr>
              <w:t xml:space="preserve">     </w:t>
            </w:r>
            <w:r w:rsidR="00797E9D" w:rsidRPr="00240E19">
              <w:rPr>
                <w:b/>
              </w:rPr>
              <w:t>MSM</w:t>
            </w:r>
          </w:p>
        </w:tc>
        <w:tc>
          <w:tcPr>
            <w:tcW w:w="576" w:type="dxa"/>
          </w:tcPr>
          <w:p w:rsidR="00797E9D" w:rsidRDefault="00797E9D" w:rsidP="00201B57">
            <w:pPr>
              <w:pStyle w:val="BodyText"/>
              <w:jc w:val="center"/>
            </w:pPr>
            <w:r>
              <w:t>59</w:t>
            </w:r>
          </w:p>
        </w:tc>
        <w:tc>
          <w:tcPr>
            <w:tcW w:w="776" w:type="dxa"/>
          </w:tcPr>
          <w:p w:rsidR="00797E9D" w:rsidRDefault="00797E9D" w:rsidP="00201B57">
            <w:pPr>
              <w:pStyle w:val="BodyText"/>
              <w:jc w:val="center"/>
            </w:pPr>
            <w:r>
              <w:t>0.94</w:t>
            </w:r>
          </w:p>
        </w:tc>
        <w:tc>
          <w:tcPr>
            <w:tcW w:w="1408" w:type="dxa"/>
          </w:tcPr>
          <w:p w:rsidR="00797E9D" w:rsidRDefault="00797E9D" w:rsidP="00201B57">
            <w:pPr>
              <w:pStyle w:val="BodyText"/>
              <w:jc w:val="center"/>
            </w:pPr>
            <w:r>
              <w:t>(0.60, 1.47)</w:t>
            </w:r>
          </w:p>
        </w:tc>
        <w:tc>
          <w:tcPr>
            <w:tcW w:w="1093" w:type="dxa"/>
          </w:tcPr>
          <w:p w:rsidR="00797E9D" w:rsidRDefault="00797E9D" w:rsidP="00201B57">
            <w:pPr>
              <w:pStyle w:val="BodyText"/>
              <w:jc w:val="center"/>
            </w:pPr>
            <w:r>
              <w:t>0.783</w:t>
            </w:r>
          </w:p>
        </w:tc>
        <w:tc>
          <w:tcPr>
            <w:tcW w:w="739" w:type="dxa"/>
          </w:tcPr>
          <w:p w:rsidR="00797E9D" w:rsidRDefault="00797E9D" w:rsidP="00201B57">
            <w:pPr>
              <w:pStyle w:val="BodyText"/>
              <w:jc w:val="center"/>
            </w:pPr>
            <w:r>
              <w:t>1.02</w:t>
            </w:r>
          </w:p>
        </w:tc>
        <w:tc>
          <w:tcPr>
            <w:tcW w:w="1445" w:type="dxa"/>
          </w:tcPr>
          <w:p w:rsidR="00797E9D" w:rsidRDefault="00797E9D" w:rsidP="00201B57">
            <w:pPr>
              <w:pStyle w:val="BodyText"/>
              <w:jc w:val="center"/>
            </w:pPr>
            <w:r>
              <w:t>(0.64, 1.63)</w:t>
            </w:r>
          </w:p>
        </w:tc>
        <w:tc>
          <w:tcPr>
            <w:tcW w:w="1093" w:type="dxa"/>
          </w:tcPr>
          <w:p w:rsidR="00797E9D" w:rsidRDefault="00797E9D" w:rsidP="00201B57">
            <w:pPr>
              <w:pStyle w:val="BodyText"/>
              <w:jc w:val="center"/>
            </w:pPr>
            <w:r>
              <w:t>0.943</w:t>
            </w:r>
          </w:p>
        </w:tc>
      </w:tr>
      <w:tr w:rsidR="00797E9D" w:rsidTr="00201B57">
        <w:trPr>
          <w:trHeight w:hRule="exact" w:val="288"/>
        </w:trPr>
        <w:tc>
          <w:tcPr>
            <w:tcW w:w="1726" w:type="dxa"/>
          </w:tcPr>
          <w:p w:rsidR="00797E9D" w:rsidRPr="00240E19" w:rsidRDefault="00797E9D" w:rsidP="00201B57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776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1408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1093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739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1445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1093" w:type="dxa"/>
          </w:tcPr>
          <w:p w:rsidR="00797E9D" w:rsidRDefault="00797E9D" w:rsidP="00201B57">
            <w:pPr>
              <w:pStyle w:val="BodyText"/>
              <w:jc w:val="center"/>
            </w:pPr>
          </w:p>
        </w:tc>
      </w:tr>
      <w:tr w:rsidR="00797E9D" w:rsidTr="00201B57">
        <w:trPr>
          <w:trHeight w:hRule="exact" w:val="288"/>
        </w:trPr>
        <w:tc>
          <w:tcPr>
            <w:tcW w:w="8856" w:type="dxa"/>
            <w:gridSpan w:val="8"/>
          </w:tcPr>
          <w:p w:rsidR="00797E9D" w:rsidRPr="00240E19" w:rsidRDefault="00DC308B" w:rsidP="00201B57">
            <w:pPr>
              <w:pStyle w:val="BodyText"/>
              <w:jc w:val="left"/>
              <w:rPr>
                <w:b/>
              </w:rPr>
            </w:pPr>
            <w:r w:rsidRPr="00240E19">
              <w:rPr>
                <w:b/>
              </w:rPr>
              <w:t>HLA</w:t>
            </w:r>
            <w:r w:rsidRPr="00240E19">
              <w:rPr>
                <w:b/>
                <w:sz w:val="20"/>
                <w:szCs w:val="18"/>
                <w:vertAlign w:val="superscript"/>
              </w:rPr>
              <w:t>‡</w:t>
            </w:r>
            <w:r w:rsidRPr="00240E19">
              <w:rPr>
                <w:b/>
              </w:rPr>
              <w:t xml:space="preserve"> </w:t>
            </w:r>
            <w:r w:rsidR="00797E9D" w:rsidRPr="00240E19">
              <w:rPr>
                <w:b/>
              </w:rPr>
              <w:t>B*57 allele</w:t>
            </w:r>
          </w:p>
        </w:tc>
      </w:tr>
      <w:tr w:rsidR="00797E9D" w:rsidTr="00201B57">
        <w:trPr>
          <w:trHeight w:hRule="exact" w:val="288"/>
        </w:trPr>
        <w:tc>
          <w:tcPr>
            <w:tcW w:w="1726" w:type="dxa"/>
          </w:tcPr>
          <w:p w:rsidR="00797E9D" w:rsidRPr="00240E19" w:rsidRDefault="00FD15B8" w:rsidP="00FD15B8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 xml:space="preserve">     </w:t>
            </w:r>
            <w:r w:rsidR="00797E9D" w:rsidRPr="00240E19">
              <w:rPr>
                <w:b/>
              </w:rPr>
              <w:t>No</w:t>
            </w:r>
          </w:p>
        </w:tc>
        <w:tc>
          <w:tcPr>
            <w:tcW w:w="576" w:type="dxa"/>
          </w:tcPr>
          <w:p w:rsidR="00797E9D" w:rsidRDefault="00797E9D" w:rsidP="00201B57">
            <w:pPr>
              <w:pStyle w:val="BodyText"/>
              <w:jc w:val="center"/>
            </w:pPr>
            <w:r>
              <w:t>450</w:t>
            </w:r>
          </w:p>
        </w:tc>
        <w:tc>
          <w:tcPr>
            <w:tcW w:w="776" w:type="dxa"/>
          </w:tcPr>
          <w:p w:rsidR="00797E9D" w:rsidRDefault="00797E9D" w:rsidP="00201B57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08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1093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739" w:type="dxa"/>
          </w:tcPr>
          <w:p w:rsidR="00797E9D" w:rsidRDefault="00797E9D" w:rsidP="00201B57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1093" w:type="dxa"/>
          </w:tcPr>
          <w:p w:rsidR="00797E9D" w:rsidRDefault="00797E9D" w:rsidP="00201B57">
            <w:pPr>
              <w:pStyle w:val="BodyText"/>
              <w:jc w:val="center"/>
            </w:pPr>
          </w:p>
        </w:tc>
      </w:tr>
      <w:tr w:rsidR="00797E9D" w:rsidTr="00201B57">
        <w:trPr>
          <w:trHeight w:hRule="exact" w:val="288"/>
        </w:trPr>
        <w:tc>
          <w:tcPr>
            <w:tcW w:w="1726" w:type="dxa"/>
          </w:tcPr>
          <w:p w:rsidR="00797E9D" w:rsidRPr="00240E19" w:rsidRDefault="00FD15B8" w:rsidP="00FD15B8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 xml:space="preserve">     </w:t>
            </w:r>
            <w:r w:rsidR="00797E9D" w:rsidRPr="00240E19">
              <w:rPr>
                <w:b/>
              </w:rPr>
              <w:t>Yes</w:t>
            </w:r>
          </w:p>
        </w:tc>
        <w:tc>
          <w:tcPr>
            <w:tcW w:w="576" w:type="dxa"/>
          </w:tcPr>
          <w:p w:rsidR="00797E9D" w:rsidRDefault="00797E9D" w:rsidP="00201B57">
            <w:pPr>
              <w:pStyle w:val="BodyText"/>
              <w:jc w:val="center"/>
            </w:pPr>
            <w:r>
              <w:t>41</w:t>
            </w:r>
          </w:p>
        </w:tc>
        <w:tc>
          <w:tcPr>
            <w:tcW w:w="776" w:type="dxa"/>
          </w:tcPr>
          <w:p w:rsidR="00797E9D" w:rsidRDefault="00797E9D" w:rsidP="00201B57">
            <w:pPr>
              <w:pStyle w:val="BodyText"/>
              <w:jc w:val="center"/>
            </w:pPr>
            <w:r>
              <w:t>0.55</w:t>
            </w:r>
          </w:p>
        </w:tc>
        <w:tc>
          <w:tcPr>
            <w:tcW w:w="1408" w:type="dxa"/>
          </w:tcPr>
          <w:p w:rsidR="00797E9D" w:rsidRDefault="00797E9D" w:rsidP="00201B57">
            <w:pPr>
              <w:pStyle w:val="BodyText"/>
              <w:jc w:val="center"/>
            </w:pPr>
            <w:r>
              <w:t>(0.32, 0.95)</w:t>
            </w:r>
          </w:p>
        </w:tc>
        <w:tc>
          <w:tcPr>
            <w:tcW w:w="1093" w:type="dxa"/>
          </w:tcPr>
          <w:p w:rsidR="00797E9D" w:rsidRDefault="00797E9D" w:rsidP="00201B57">
            <w:pPr>
              <w:pStyle w:val="BodyText"/>
              <w:jc w:val="center"/>
            </w:pPr>
            <w:r>
              <w:t>0.032</w:t>
            </w:r>
          </w:p>
        </w:tc>
        <w:tc>
          <w:tcPr>
            <w:tcW w:w="739" w:type="dxa"/>
          </w:tcPr>
          <w:p w:rsidR="00797E9D" w:rsidRDefault="00797E9D" w:rsidP="00201B57">
            <w:pPr>
              <w:pStyle w:val="BodyText"/>
              <w:jc w:val="center"/>
            </w:pPr>
            <w:r>
              <w:t>0.57</w:t>
            </w:r>
          </w:p>
        </w:tc>
        <w:tc>
          <w:tcPr>
            <w:tcW w:w="1445" w:type="dxa"/>
          </w:tcPr>
          <w:p w:rsidR="00797E9D" w:rsidRDefault="00797E9D" w:rsidP="00201B57">
            <w:pPr>
              <w:pStyle w:val="BodyText"/>
              <w:jc w:val="center"/>
            </w:pPr>
            <w:r>
              <w:t>(0.33, 0.98)</w:t>
            </w:r>
          </w:p>
        </w:tc>
        <w:tc>
          <w:tcPr>
            <w:tcW w:w="1093" w:type="dxa"/>
          </w:tcPr>
          <w:p w:rsidR="00797E9D" w:rsidRDefault="00797E9D" w:rsidP="00201B57">
            <w:pPr>
              <w:pStyle w:val="BodyText"/>
              <w:jc w:val="center"/>
            </w:pPr>
            <w:r>
              <w:t>0.044</w:t>
            </w:r>
          </w:p>
        </w:tc>
      </w:tr>
      <w:tr w:rsidR="00797E9D" w:rsidTr="00201B57">
        <w:trPr>
          <w:trHeight w:hRule="exact" w:val="288"/>
        </w:trPr>
        <w:tc>
          <w:tcPr>
            <w:tcW w:w="1726" w:type="dxa"/>
          </w:tcPr>
          <w:p w:rsidR="00797E9D" w:rsidRPr="00240E19" w:rsidRDefault="00797E9D" w:rsidP="00201B57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776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1408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1093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739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1445" w:type="dxa"/>
          </w:tcPr>
          <w:p w:rsidR="00797E9D" w:rsidRDefault="00797E9D" w:rsidP="00201B57">
            <w:pPr>
              <w:pStyle w:val="BodyText"/>
              <w:jc w:val="center"/>
            </w:pPr>
          </w:p>
        </w:tc>
        <w:tc>
          <w:tcPr>
            <w:tcW w:w="1093" w:type="dxa"/>
          </w:tcPr>
          <w:p w:rsidR="00797E9D" w:rsidRDefault="00797E9D" w:rsidP="00201B57">
            <w:pPr>
              <w:pStyle w:val="BodyText"/>
              <w:jc w:val="center"/>
            </w:pPr>
          </w:p>
        </w:tc>
      </w:tr>
      <w:tr w:rsidR="00797E9D" w:rsidTr="00201B57">
        <w:trPr>
          <w:trHeight w:hRule="exact" w:val="288"/>
        </w:trPr>
        <w:tc>
          <w:tcPr>
            <w:tcW w:w="8856" w:type="dxa"/>
            <w:gridSpan w:val="8"/>
          </w:tcPr>
          <w:p w:rsidR="00797E9D" w:rsidRPr="00240E19" w:rsidRDefault="00DC308B" w:rsidP="00201B57">
            <w:pPr>
              <w:pStyle w:val="BodyText"/>
              <w:jc w:val="left"/>
              <w:rPr>
                <w:b/>
              </w:rPr>
            </w:pPr>
            <w:r w:rsidRPr="00240E19">
              <w:rPr>
                <w:b/>
              </w:rPr>
              <w:t xml:space="preserve">HLA </w:t>
            </w:r>
            <w:r w:rsidR="00797E9D" w:rsidRPr="00240E19">
              <w:rPr>
                <w:b/>
              </w:rPr>
              <w:t>B*45 allele</w:t>
            </w:r>
          </w:p>
        </w:tc>
      </w:tr>
      <w:tr w:rsidR="00FD15B8" w:rsidTr="00201B57">
        <w:trPr>
          <w:trHeight w:hRule="exact" w:val="288"/>
        </w:trPr>
        <w:tc>
          <w:tcPr>
            <w:tcW w:w="1726" w:type="dxa"/>
          </w:tcPr>
          <w:p w:rsidR="00FD15B8" w:rsidRPr="00240E19" w:rsidRDefault="00FD15B8" w:rsidP="00201B57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240E19">
              <w:rPr>
                <w:b/>
              </w:rPr>
              <w:t>No</w:t>
            </w:r>
          </w:p>
        </w:tc>
        <w:tc>
          <w:tcPr>
            <w:tcW w:w="576" w:type="dxa"/>
          </w:tcPr>
          <w:p w:rsidR="00FD15B8" w:rsidRDefault="00FD15B8" w:rsidP="00201B57">
            <w:pPr>
              <w:pStyle w:val="BodyText"/>
              <w:jc w:val="center"/>
            </w:pPr>
            <w:r>
              <w:t>415</w:t>
            </w:r>
          </w:p>
        </w:tc>
        <w:tc>
          <w:tcPr>
            <w:tcW w:w="776" w:type="dxa"/>
          </w:tcPr>
          <w:p w:rsidR="00FD15B8" w:rsidRDefault="00FD15B8" w:rsidP="00201B57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08" w:type="dxa"/>
          </w:tcPr>
          <w:p w:rsidR="00FD15B8" w:rsidRDefault="00FD15B8" w:rsidP="00201B57">
            <w:pPr>
              <w:pStyle w:val="BodyText"/>
              <w:jc w:val="center"/>
            </w:pPr>
          </w:p>
        </w:tc>
        <w:tc>
          <w:tcPr>
            <w:tcW w:w="1093" w:type="dxa"/>
          </w:tcPr>
          <w:p w:rsidR="00FD15B8" w:rsidRDefault="00FD15B8" w:rsidP="00201B57">
            <w:pPr>
              <w:pStyle w:val="BodyText"/>
              <w:jc w:val="center"/>
            </w:pPr>
          </w:p>
        </w:tc>
        <w:tc>
          <w:tcPr>
            <w:tcW w:w="739" w:type="dxa"/>
          </w:tcPr>
          <w:p w:rsidR="00FD15B8" w:rsidRDefault="00FD15B8" w:rsidP="00201B57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FD15B8" w:rsidRDefault="00FD15B8" w:rsidP="00201B57">
            <w:pPr>
              <w:pStyle w:val="BodyText"/>
              <w:jc w:val="center"/>
            </w:pPr>
          </w:p>
        </w:tc>
        <w:tc>
          <w:tcPr>
            <w:tcW w:w="1093" w:type="dxa"/>
          </w:tcPr>
          <w:p w:rsidR="00FD15B8" w:rsidRDefault="00FD15B8" w:rsidP="00201B57">
            <w:pPr>
              <w:pStyle w:val="BodyText"/>
              <w:jc w:val="center"/>
            </w:pPr>
          </w:p>
        </w:tc>
      </w:tr>
      <w:tr w:rsidR="00FD15B8" w:rsidTr="00201B57">
        <w:trPr>
          <w:trHeight w:hRule="exact" w:val="288"/>
        </w:trPr>
        <w:tc>
          <w:tcPr>
            <w:tcW w:w="1726" w:type="dxa"/>
          </w:tcPr>
          <w:p w:rsidR="00FD15B8" w:rsidRPr="00240E19" w:rsidRDefault="00FD15B8" w:rsidP="00201B57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240E19">
              <w:rPr>
                <w:b/>
              </w:rPr>
              <w:t>Yes</w:t>
            </w:r>
          </w:p>
        </w:tc>
        <w:tc>
          <w:tcPr>
            <w:tcW w:w="576" w:type="dxa"/>
          </w:tcPr>
          <w:p w:rsidR="00FD15B8" w:rsidRDefault="00FD15B8" w:rsidP="00201B57">
            <w:pPr>
              <w:pStyle w:val="BodyText"/>
              <w:jc w:val="center"/>
            </w:pPr>
            <w:r>
              <w:t>76</w:t>
            </w:r>
          </w:p>
        </w:tc>
        <w:tc>
          <w:tcPr>
            <w:tcW w:w="776" w:type="dxa"/>
          </w:tcPr>
          <w:p w:rsidR="00FD15B8" w:rsidRDefault="00FD15B8" w:rsidP="00201B57">
            <w:pPr>
              <w:pStyle w:val="BodyText"/>
              <w:jc w:val="center"/>
            </w:pPr>
            <w:r>
              <w:t>1.66</w:t>
            </w:r>
          </w:p>
        </w:tc>
        <w:tc>
          <w:tcPr>
            <w:tcW w:w="1408" w:type="dxa"/>
          </w:tcPr>
          <w:p w:rsidR="00FD15B8" w:rsidRDefault="00FD15B8" w:rsidP="00201B57">
            <w:pPr>
              <w:pStyle w:val="BodyText"/>
              <w:jc w:val="center"/>
            </w:pPr>
            <w:r>
              <w:t>(1.21, 2.28)</w:t>
            </w:r>
          </w:p>
        </w:tc>
        <w:tc>
          <w:tcPr>
            <w:tcW w:w="1093" w:type="dxa"/>
          </w:tcPr>
          <w:p w:rsidR="00FD15B8" w:rsidRDefault="00FD15B8" w:rsidP="00201B57">
            <w:pPr>
              <w:pStyle w:val="BodyText"/>
              <w:jc w:val="center"/>
            </w:pPr>
            <w:r>
              <w:t>0.002</w:t>
            </w:r>
          </w:p>
        </w:tc>
        <w:tc>
          <w:tcPr>
            <w:tcW w:w="739" w:type="dxa"/>
          </w:tcPr>
          <w:p w:rsidR="00FD15B8" w:rsidRDefault="00FD15B8" w:rsidP="00201B57">
            <w:pPr>
              <w:pStyle w:val="BodyText"/>
              <w:jc w:val="center"/>
            </w:pPr>
            <w:r>
              <w:t>1.61</w:t>
            </w:r>
          </w:p>
        </w:tc>
        <w:tc>
          <w:tcPr>
            <w:tcW w:w="1445" w:type="dxa"/>
          </w:tcPr>
          <w:p w:rsidR="00FD15B8" w:rsidRDefault="00FD15B8" w:rsidP="00201B57">
            <w:pPr>
              <w:pStyle w:val="BodyText"/>
              <w:jc w:val="center"/>
            </w:pPr>
            <w:r>
              <w:t>(1.17, 2.22)</w:t>
            </w:r>
          </w:p>
        </w:tc>
        <w:tc>
          <w:tcPr>
            <w:tcW w:w="1093" w:type="dxa"/>
          </w:tcPr>
          <w:p w:rsidR="00FD15B8" w:rsidRDefault="00FD15B8" w:rsidP="00201B57">
            <w:pPr>
              <w:pStyle w:val="BodyText"/>
              <w:jc w:val="center"/>
            </w:pPr>
            <w:r>
              <w:t>0.003</w:t>
            </w:r>
          </w:p>
        </w:tc>
      </w:tr>
      <w:tr w:rsidR="00FD15B8" w:rsidTr="00201B57">
        <w:trPr>
          <w:trHeight w:hRule="exact" w:val="288"/>
        </w:trPr>
        <w:tc>
          <w:tcPr>
            <w:tcW w:w="1726" w:type="dxa"/>
          </w:tcPr>
          <w:p w:rsidR="00FD15B8" w:rsidRPr="00240E19" w:rsidRDefault="00FD15B8" w:rsidP="00201B57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FD15B8" w:rsidRDefault="00FD15B8" w:rsidP="00201B57">
            <w:pPr>
              <w:pStyle w:val="BodyText"/>
              <w:jc w:val="center"/>
            </w:pPr>
          </w:p>
        </w:tc>
        <w:tc>
          <w:tcPr>
            <w:tcW w:w="776" w:type="dxa"/>
          </w:tcPr>
          <w:p w:rsidR="00FD15B8" w:rsidRDefault="00FD15B8" w:rsidP="00201B57">
            <w:pPr>
              <w:pStyle w:val="BodyText"/>
              <w:jc w:val="center"/>
            </w:pPr>
          </w:p>
        </w:tc>
        <w:tc>
          <w:tcPr>
            <w:tcW w:w="1408" w:type="dxa"/>
          </w:tcPr>
          <w:p w:rsidR="00FD15B8" w:rsidRDefault="00FD15B8" w:rsidP="00201B57">
            <w:pPr>
              <w:pStyle w:val="BodyText"/>
              <w:jc w:val="center"/>
            </w:pPr>
          </w:p>
        </w:tc>
        <w:tc>
          <w:tcPr>
            <w:tcW w:w="1093" w:type="dxa"/>
          </w:tcPr>
          <w:p w:rsidR="00FD15B8" w:rsidRDefault="00FD15B8" w:rsidP="00201B57">
            <w:pPr>
              <w:pStyle w:val="BodyText"/>
              <w:jc w:val="center"/>
            </w:pPr>
          </w:p>
        </w:tc>
        <w:tc>
          <w:tcPr>
            <w:tcW w:w="739" w:type="dxa"/>
          </w:tcPr>
          <w:p w:rsidR="00FD15B8" w:rsidRDefault="00FD15B8" w:rsidP="00201B57">
            <w:pPr>
              <w:pStyle w:val="BodyText"/>
              <w:jc w:val="center"/>
            </w:pPr>
          </w:p>
        </w:tc>
        <w:tc>
          <w:tcPr>
            <w:tcW w:w="1445" w:type="dxa"/>
          </w:tcPr>
          <w:p w:rsidR="00FD15B8" w:rsidRDefault="00FD15B8" w:rsidP="00201B57">
            <w:pPr>
              <w:pStyle w:val="BodyText"/>
              <w:jc w:val="center"/>
            </w:pPr>
          </w:p>
        </w:tc>
        <w:tc>
          <w:tcPr>
            <w:tcW w:w="1093" w:type="dxa"/>
          </w:tcPr>
          <w:p w:rsidR="00FD15B8" w:rsidRDefault="00FD15B8" w:rsidP="00201B57">
            <w:pPr>
              <w:pStyle w:val="BodyText"/>
              <w:jc w:val="center"/>
            </w:pPr>
          </w:p>
        </w:tc>
      </w:tr>
      <w:tr w:rsidR="00FD15B8" w:rsidTr="00201B57">
        <w:trPr>
          <w:trHeight w:hRule="exact" w:val="288"/>
        </w:trPr>
        <w:tc>
          <w:tcPr>
            <w:tcW w:w="1726" w:type="dxa"/>
          </w:tcPr>
          <w:p w:rsidR="00FD15B8" w:rsidRPr="00240E19" w:rsidRDefault="00FD15B8" w:rsidP="00201B57">
            <w:pPr>
              <w:pStyle w:val="BodyText"/>
              <w:rPr>
                <w:b/>
              </w:rPr>
            </w:pPr>
            <w:r w:rsidRPr="00240E19">
              <w:rPr>
                <w:b/>
              </w:rPr>
              <w:t>HIV-1 subtype</w:t>
            </w:r>
          </w:p>
        </w:tc>
        <w:tc>
          <w:tcPr>
            <w:tcW w:w="576" w:type="dxa"/>
          </w:tcPr>
          <w:p w:rsidR="00FD15B8" w:rsidRDefault="00FD15B8" w:rsidP="00201B57">
            <w:pPr>
              <w:pStyle w:val="BodyText"/>
              <w:jc w:val="center"/>
            </w:pPr>
          </w:p>
        </w:tc>
        <w:tc>
          <w:tcPr>
            <w:tcW w:w="776" w:type="dxa"/>
          </w:tcPr>
          <w:p w:rsidR="00FD15B8" w:rsidRDefault="00FD15B8" w:rsidP="00201B57">
            <w:pPr>
              <w:pStyle w:val="BodyText"/>
              <w:jc w:val="center"/>
            </w:pPr>
          </w:p>
        </w:tc>
        <w:tc>
          <w:tcPr>
            <w:tcW w:w="1408" w:type="dxa"/>
          </w:tcPr>
          <w:p w:rsidR="00FD15B8" w:rsidRDefault="00FD15B8" w:rsidP="00201B57">
            <w:pPr>
              <w:pStyle w:val="BodyText"/>
              <w:jc w:val="center"/>
            </w:pPr>
          </w:p>
        </w:tc>
        <w:tc>
          <w:tcPr>
            <w:tcW w:w="1093" w:type="dxa"/>
          </w:tcPr>
          <w:p w:rsidR="00FD15B8" w:rsidRDefault="00FD15B8" w:rsidP="00201B57">
            <w:pPr>
              <w:pStyle w:val="BodyText"/>
              <w:jc w:val="center"/>
            </w:pPr>
          </w:p>
        </w:tc>
        <w:tc>
          <w:tcPr>
            <w:tcW w:w="739" w:type="dxa"/>
          </w:tcPr>
          <w:p w:rsidR="00FD15B8" w:rsidRDefault="00FD15B8" w:rsidP="00201B57">
            <w:pPr>
              <w:pStyle w:val="BodyText"/>
              <w:jc w:val="center"/>
            </w:pPr>
          </w:p>
        </w:tc>
        <w:tc>
          <w:tcPr>
            <w:tcW w:w="1445" w:type="dxa"/>
          </w:tcPr>
          <w:p w:rsidR="00FD15B8" w:rsidRDefault="00FD15B8" w:rsidP="00201B57">
            <w:pPr>
              <w:pStyle w:val="BodyText"/>
              <w:jc w:val="center"/>
            </w:pPr>
          </w:p>
        </w:tc>
        <w:tc>
          <w:tcPr>
            <w:tcW w:w="1093" w:type="dxa"/>
          </w:tcPr>
          <w:p w:rsidR="00FD15B8" w:rsidRDefault="00FD15B8" w:rsidP="00201B57">
            <w:pPr>
              <w:pStyle w:val="BodyText"/>
              <w:jc w:val="center"/>
            </w:pPr>
          </w:p>
        </w:tc>
      </w:tr>
      <w:tr w:rsidR="00FD15B8" w:rsidTr="00201B57">
        <w:trPr>
          <w:trHeight w:hRule="exact" w:val="288"/>
        </w:trPr>
        <w:tc>
          <w:tcPr>
            <w:tcW w:w="1726" w:type="dxa"/>
          </w:tcPr>
          <w:p w:rsidR="00FD15B8" w:rsidRPr="00240E19" w:rsidRDefault="008334BD" w:rsidP="008334BD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 xml:space="preserve">     </w:t>
            </w:r>
            <w:r w:rsidR="00FD15B8">
              <w:rPr>
                <w:b/>
              </w:rPr>
              <w:t>A</w:t>
            </w:r>
          </w:p>
        </w:tc>
        <w:tc>
          <w:tcPr>
            <w:tcW w:w="576" w:type="dxa"/>
          </w:tcPr>
          <w:p w:rsidR="00FD15B8" w:rsidRPr="00BC7B21" w:rsidRDefault="00FD15B8" w:rsidP="00201B57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776" w:type="dxa"/>
          </w:tcPr>
          <w:p w:rsidR="00FD15B8" w:rsidRPr="00BC7B21" w:rsidRDefault="00FD15B8" w:rsidP="00201B57">
            <w:pPr>
              <w:pStyle w:val="BodyText"/>
              <w:jc w:val="center"/>
              <w:rPr>
                <w:szCs w:val="24"/>
              </w:rPr>
            </w:pPr>
            <w:r w:rsidRPr="00BC7B21">
              <w:rPr>
                <w:szCs w:val="24"/>
              </w:rPr>
              <w:t>1</w:t>
            </w:r>
          </w:p>
        </w:tc>
        <w:tc>
          <w:tcPr>
            <w:tcW w:w="1408" w:type="dxa"/>
          </w:tcPr>
          <w:p w:rsidR="00FD15B8" w:rsidRPr="00BC7B21" w:rsidRDefault="00FD15B8" w:rsidP="00201B57">
            <w:pPr>
              <w:pStyle w:val="BodyText"/>
              <w:jc w:val="center"/>
              <w:rPr>
                <w:szCs w:val="24"/>
              </w:rPr>
            </w:pPr>
          </w:p>
        </w:tc>
        <w:tc>
          <w:tcPr>
            <w:tcW w:w="1093" w:type="dxa"/>
          </w:tcPr>
          <w:p w:rsidR="00FD15B8" w:rsidRPr="00BC7B21" w:rsidRDefault="00FD15B8" w:rsidP="00201B57">
            <w:pPr>
              <w:pStyle w:val="BodyText"/>
              <w:jc w:val="center"/>
              <w:rPr>
                <w:szCs w:val="24"/>
              </w:rPr>
            </w:pPr>
          </w:p>
        </w:tc>
        <w:tc>
          <w:tcPr>
            <w:tcW w:w="739" w:type="dxa"/>
          </w:tcPr>
          <w:p w:rsidR="00FD15B8" w:rsidRDefault="00FD15B8" w:rsidP="00201B57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FD15B8" w:rsidRDefault="00FD15B8" w:rsidP="00201B57">
            <w:pPr>
              <w:pStyle w:val="BodyText"/>
              <w:jc w:val="center"/>
            </w:pPr>
          </w:p>
        </w:tc>
        <w:tc>
          <w:tcPr>
            <w:tcW w:w="1093" w:type="dxa"/>
          </w:tcPr>
          <w:p w:rsidR="00FD15B8" w:rsidRDefault="00FD15B8" w:rsidP="00201B57">
            <w:pPr>
              <w:pStyle w:val="BodyText"/>
              <w:jc w:val="center"/>
            </w:pPr>
          </w:p>
        </w:tc>
      </w:tr>
      <w:tr w:rsidR="00FD15B8" w:rsidTr="00201B57">
        <w:trPr>
          <w:trHeight w:hRule="exact" w:val="288"/>
        </w:trPr>
        <w:tc>
          <w:tcPr>
            <w:tcW w:w="1726" w:type="dxa"/>
          </w:tcPr>
          <w:p w:rsidR="00FD15B8" w:rsidRPr="00240E19" w:rsidRDefault="008334BD" w:rsidP="008334BD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 xml:space="preserve">     </w:t>
            </w:r>
            <w:r w:rsidR="00FD15B8" w:rsidRPr="00240E19">
              <w:rPr>
                <w:b/>
              </w:rPr>
              <w:t>C</w:t>
            </w:r>
          </w:p>
        </w:tc>
        <w:tc>
          <w:tcPr>
            <w:tcW w:w="576" w:type="dxa"/>
          </w:tcPr>
          <w:p w:rsidR="00FD15B8" w:rsidRPr="00BC7B21" w:rsidRDefault="00FD15B8" w:rsidP="00201B57">
            <w:pPr>
              <w:pStyle w:val="BodyText"/>
              <w:jc w:val="center"/>
              <w:rPr>
                <w:szCs w:val="24"/>
              </w:rPr>
            </w:pPr>
            <w:r w:rsidRPr="00BC7B21">
              <w:rPr>
                <w:szCs w:val="24"/>
              </w:rPr>
              <w:t>2</w:t>
            </w:r>
            <w:r>
              <w:rPr>
                <w:szCs w:val="24"/>
              </w:rPr>
              <w:t>43</w:t>
            </w:r>
          </w:p>
        </w:tc>
        <w:tc>
          <w:tcPr>
            <w:tcW w:w="776" w:type="dxa"/>
          </w:tcPr>
          <w:p w:rsidR="00FD15B8" w:rsidRPr="00BC7B21" w:rsidRDefault="00FD15B8" w:rsidP="00201B57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1.47</w:t>
            </w:r>
          </w:p>
        </w:tc>
        <w:tc>
          <w:tcPr>
            <w:tcW w:w="1408" w:type="dxa"/>
          </w:tcPr>
          <w:p w:rsidR="00FD15B8" w:rsidRPr="00BC7B21" w:rsidRDefault="00FD15B8" w:rsidP="00201B57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(1.10, 1.95)</w:t>
            </w:r>
          </w:p>
        </w:tc>
        <w:tc>
          <w:tcPr>
            <w:tcW w:w="1093" w:type="dxa"/>
          </w:tcPr>
          <w:p w:rsidR="00FD15B8" w:rsidRPr="00BC7B21" w:rsidRDefault="00FD15B8" w:rsidP="00201B57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0.008</w:t>
            </w:r>
          </w:p>
        </w:tc>
        <w:tc>
          <w:tcPr>
            <w:tcW w:w="739" w:type="dxa"/>
          </w:tcPr>
          <w:p w:rsidR="00FD15B8" w:rsidRDefault="00FD15B8" w:rsidP="00201B57">
            <w:pPr>
              <w:pStyle w:val="BodyText"/>
              <w:jc w:val="center"/>
            </w:pPr>
            <w:r>
              <w:t>1.47</w:t>
            </w:r>
          </w:p>
        </w:tc>
        <w:tc>
          <w:tcPr>
            <w:tcW w:w="1445" w:type="dxa"/>
          </w:tcPr>
          <w:p w:rsidR="00FD15B8" w:rsidRDefault="00FD15B8" w:rsidP="00201B57">
            <w:pPr>
              <w:pStyle w:val="BodyText"/>
              <w:jc w:val="center"/>
            </w:pPr>
            <w:r>
              <w:t>(1.09, 1.97)</w:t>
            </w:r>
          </w:p>
        </w:tc>
        <w:tc>
          <w:tcPr>
            <w:tcW w:w="1093" w:type="dxa"/>
          </w:tcPr>
          <w:p w:rsidR="00FD15B8" w:rsidRDefault="00FD15B8" w:rsidP="00201B57">
            <w:pPr>
              <w:pStyle w:val="BodyText"/>
              <w:jc w:val="center"/>
            </w:pPr>
            <w:r>
              <w:t>0.011</w:t>
            </w:r>
          </w:p>
        </w:tc>
      </w:tr>
      <w:tr w:rsidR="00FD15B8" w:rsidTr="00201B57">
        <w:trPr>
          <w:trHeight w:hRule="exact" w:val="288"/>
        </w:trPr>
        <w:tc>
          <w:tcPr>
            <w:tcW w:w="1726" w:type="dxa"/>
          </w:tcPr>
          <w:p w:rsidR="00FD15B8" w:rsidRPr="00240E19" w:rsidRDefault="008334BD" w:rsidP="008334BD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 xml:space="preserve">     </w:t>
            </w:r>
            <w:r w:rsidR="00FD15B8" w:rsidRPr="00240E19">
              <w:rPr>
                <w:b/>
              </w:rPr>
              <w:t>D</w:t>
            </w:r>
          </w:p>
        </w:tc>
        <w:tc>
          <w:tcPr>
            <w:tcW w:w="576" w:type="dxa"/>
          </w:tcPr>
          <w:p w:rsidR="00FD15B8" w:rsidRPr="00BC7B21" w:rsidRDefault="00FD15B8" w:rsidP="00201B57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776" w:type="dxa"/>
          </w:tcPr>
          <w:p w:rsidR="00FD15B8" w:rsidRPr="00BC7B21" w:rsidRDefault="00FD15B8" w:rsidP="00201B57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1.21</w:t>
            </w:r>
          </w:p>
        </w:tc>
        <w:tc>
          <w:tcPr>
            <w:tcW w:w="1408" w:type="dxa"/>
          </w:tcPr>
          <w:p w:rsidR="00FD15B8" w:rsidRPr="00BC7B21" w:rsidRDefault="00FD15B8" w:rsidP="00201B57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(0.81, 1.80)</w:t>
            </w:r>
          </w:p>
        </w:tc>
        <w:tc>
          <w:tcPr>
            <w:tcW w:w="1093" w:type="dxa"/>
          </w:tcPr>
          <w:p w:rsidR="00FD15B8" w:rsidRPr="00BC7B21" w:rsidRDefault="00FD15B8" w:rsidP="00201B57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0.361</w:t>
            </w:r>
          </w:p>
        </w:tc>
        <w:tc>
          <w:tcPr>
            <w:tcW w:w="739" w:type="dxa"/>
          </w:tcPr>
          <w:p w:rsidR="00FD15B8" w:rsidRDefault="00FD15B8" w:rsidP="00201B57">
            <w:pPr>
              <w:pStyle w:val="BodyText"/>
              <w:jc w:val="center"/>
            </w:pPr>
            <w:r>
              <w:t>1.18</w:t>
            </w:r>
          </w:p>
        </w:tc>
        <w:tc>
          <w:tcPr>
            <w:tcW w:w="1445" w:type="dxa"/>
          </w:tcPr>
          <w:p w:rsidR="00FD15B8" w:rsidRDefault="00FD15B8" w:rsidP="00201B57">
            <w:pPr>
              <w:pStyle w:val="BodyText"/>
              <w:jc w:val="center"/>
            </w:pPr>
            <w:r>
              <w:t>(0.78, 1.78)</w:t>
            </w:r>
          </w:p>
        </w:tc>
        <w:tc>
          <w:tcPr>
            <w:tcW w:w="1093" w:type="dxa"/>
          </w:tcPr>
          <w:p w:rsidR="00FD15B8" w:rsidRDefault="00FD15B8" w:rsidP="00201B57">
            <w:pPr>
              <w:pStyle w:val="BodyText"/>
              <w:jc w:val="center"/>
            </w:pPr>
            <w:r>
              <w:t>0.426</w:t>
            </w:r>
          </w:p>
        </w:tc>
      </w:tr>
      <w:tr w:rsidR="00FD15B8" w:rsidTr="00201B57">
        <w:trPr>
          <w:trHeight w:hRule="exact" w:val="288"/>
        </w:trPr>
        <w:tc>
          <w:tcPr>
            <w:tcW w:w="1726" w:type="dxa"/>
          </w:tcPr>
          <w:p w:rsidR="00FD15B8" w:rsidRPr="00240E19" w:rsidRDefault="00FD15B8" w:rsidP="00201B57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FD15B8" w:rsidRDefault="00FD15B8" w:rsidP="00201B57">
            <w:pPr>
              <w:pStyle w:val="BodyText"/>
              <w:jc w:val="center"/>
            </w:pPr>
          </w:p>
        </w:tc>
        <w:tc>
          <w:tcPr>
            <w:tcW w:w="776" w:type="dxa"/>
          </w:tcPr>
          <w:p w:rsidR="00FD15B8" w:rsidRDefault="00FD15B8" w:rsidP="00201B57">
            <w:pPr>
              <w:pStyle w:val="BodyText"/>
              <w:jc w:val="center"/>
            </w:pPr>
          </w:p>
        </w:tc>
        <w:tc>
          <w:tcPr>
            <w:tcW w:w="1408" w:type="dxa"/>
          </w:tcPr>
          <w:p w:rsidR="00FD15B8" w:rsidRDefault="00FD15B8" w:rsidP="00201B57">
            <w:pPr>
              <w:pStyle w:val="BodyText"/>
              <w:jc w:val="center"/>
            </w:pPr>
          </w:p>
        </w:tc>
        <w:tc>
          <w:tcPr>
            <w:tcW w:w="1093" w:type="dxa"/>
          </w:tcPr>
          <w:p w:rsidR="00FD15B8" w:rsidRDefault="00FD15B8" w:rsidP="00201B57">
            <w:pPr>
              <w:pStyle w:val="BodyText"/>
              <w:jc w:val="center"/>
            </w:pPr>
          </w:p>
        </w:tc>
        <w:tc>
          <w:tcPr>
            <w:tcW w:w="739" w:type="dxa"/>
          </w:tcPr>
          <w:p w:rsidR="00FD15B8" w:rsidRDefault="00FD15B8" w:rsidP="00201B57">
            <w:pPr>
              <w:pStyle w:val="BodyText"/>
              <w:jc w:val="center"/>
            </w:pPr>
          </w:p>
        </w:tc>
        <w:tc>
          <w:tcPr>
            <w:tcW w:w="1445" w:type="dxa"/>
          </w:tcPr>
          <w:p w:rsidR="00FD15B8" w:rsidRDefault="00FD15B8" w:rsidP="00201B57">
            <w:pPr>
              <w:pStyle w:val="BodyText"/>
              <w:jc w:val="center"/>
            </w:pPr>
          </w:p>
        </w:tc>
        <w:tc>
          <w:tcPr>
            <w:tcW w:w="1093" w:type="dxa"/>
          </w:tcPr>
          <w:p w:rsidR="00FD15B8" w:rsidRDefault="00FD15B8" w:rsidP="00201B57">
            <w:pPr>
              <w:pStyle w:val="BodyText"/>
              <w:jc w:val="center"/>
            </w:pPr>
          </w:p>
        </w:tc>
      </w:tr>
      <w:tr w:rsidR="00FD15B8" w:rsidTr="00201B57">
        <w:tc>
          <w:tcPr>
            <w:tcW w:w="8856" w:type="dxa"/>
            <w:gridSpan w:val="8"/>
          </w:tcPr>
          <w:p w:rsidR="00FD15B8" w:rsidRDefault="00FD15B8" w:rsidP="00201B57">
            <w:pPr>
              <w:pStyle w:val="BodyText"/>
            </w:pPr>
          </w:p>
        </w:tc>
      </w:tr>
    </w:tbl>
    <w:p w:rsidR="009B530E" w:rsidRPr="009B530E" w:rsidRDefault="009B530E" w:rsidP="00956B9F">
      <w:pPr>
        <w:overflowPunct/>
        <w:autoSpaceDE/>
        <w:autoSpaceDN/>
        <w:adjustRightInd/>
        <w:spacing w:after="0"/>
        <w:textAlignment w:val="auto"/>
        <w:rPr>
          <w:sz w:val="20"/>
          <w:vertAlign w:val="superscript"/>
        </w:rPr>
      </w:pPr>
      <w:r w:rsidRPr="009B530E">
        <w:rPr>
          <w:sz w:val="20"/>
          <w:vertAlign w:val="superscript"/>
        </w:rPr>
        <w:t>*</w:t>
      </w:r>
      <w:r w:rsidRPr="009B530E">
        <w:rPr>
          <w:sz w:val="20"/>
        </w:rPr>
        <w:t>HR, Hazard Ratio</w:t>
      </w:r>
      <w:r>
        <w:rPr>
          <w:sz w:val="20"/>
        </w:rPr>
        <w:t>.</w:t>
      </w:r>
    </w:p>
    <w:p w:rsidR="00F9666D" w:rsidRPr="00F9666D" w:rsidRDefault="00F9666D" w:rsidP="00F9666D">
      <w:pPr>
        <w:overflowPunct/>
        <w:autoSpaceDE/>
        <w:autoSpaceDN/>
        <w:adjustRightInd/>
        <w:spacing w:after="0"/>
        <w:textAlignment w:val="auto"/>
        <w:rPr>
          <w:sz w:val="20"/>
          <w:szCs w:val="16"/>
        </w:rPr>
      </w:pPr>
      <w:r>
        <w:rPr>
          <w:sz w:val="20"/>
          <w:szCs w:val="16"/>
          <w:vertAlign w:val="superscript"/>
        </w:rPr>
        <w:t>^</w:t>
      </w:r>
      <w:r w:rsidRPr="00F9666D">
        <w:rPr>
          <w:sz w:val="20"/>
          <w:szCs w:val="16"/>
        </w:rPr>
        <w:t>E</w:t>
      </w:r>
      <w:r w:rsidR="0014692B">
        <w:rPr>
          <w:sz w:val="20"/>
          <w:szCs w:val="16"/>
        </w:rPr>
        <w:t>DI, E</w:t>
      </w:r>
      <w:r w:rsidRPr="00F9666D">
        <w:rPr>
          <w:sz w:val="20"/>
          <w:szCs w:val="16"/>
        </w:rPr>
        <w:t>stimated date of infection.</w:t>
      </w:r>
    </w:p>
    <w:p w:rsidR="00AE12C9" w:rsidRDefault="00905D2A" w:rsidP="00956B9F">
      <w:pPr>
        <w:overflowPunct/>
        <w:autoSpaceDE/>
        <w:autoSpaceDN/>
        <w:adjustRightInd/>
        <w:spacing w:after="0"/>
        <w:textAlignment w:val="auto"/>
        <w:rPr>
          <w:sz w:val="20"/>
        </w:rPr>
      </w:pPr>
      <w:r w:rsidRPr="009B530E">
        <w:rPr>
          <w:sz w:val="20"/>
          <w:vertAlign w:val="superscript"/>
        </w:rPr>
        <w:t>#</w:t>
      </w:r>
      <w:r w:rsidRPr="009B530E">
        <w:rPr>
          <w:sz w:val="20"/>
        </w:rPr>
        <w:t xml:space="preserve">MSM, </w:t>
      </w:r>
      <w:r w:rsidR="008E56E8">
        <w:rPr>
          <w:sz w:val="20"/>
        </w:rPr>
        <w:t>m</w:t>
      </w:r>
      <w:r w:rsidRPr="009B530E">
        <w:rPr>
          <w:sz w:val="20"/>
        </w:rPr>
        <w:t>en who have sex with men.</w:t>
      </w:r>
    </w:p>
    <w:p w:rsidR="00DC308B" w:rsidRPr="00DC308B" w:rsidRDefault="00DC308B" w:rsidP="00DC308B">
      <w:pPr>
        <w:overflowPunct/>
        <w:autoSpaceDE/>
        <w:autoSpaceDN/>
        <w:adjustRightInd/>
        <w:spacing w:after="0"/>
        <w:textAlignment w:val="auto"/>
        <w:rPr>
          <w:sz w:val="20"/>
          <w:szCs w:val="18"/>
        </w:rPr>
      </w:pPr>
      <w:r w:rsidRPr="00DC308B">
        <w:rPr>
          <w:sz w:val="20"/>
          <w:szCs w:val="18"/>
          <w:vertAlign w:val="superscript"/>
        </w:rPr>
        <w:t>‡</w:t>
      </w:r>
      <w:r w:rsidRPr="00DC308B">
        <w:rPr>
          <w:sz w:val="20"/>
          <w:szCs w:val="18"/>
        </w:rPr>
        <w:t>HLA, Human Leukocyte Antigen.</w:t>
      </w:r>
    </w:p>
    <w:p w:rsidR="00DC308B" w:rsidRPr="009B530E" w:rsidRDefault="00DC308B" w:rsidP="00956B9F">
      <w:pPr>
        <w:overflowPunct/>
        <w:autoSpaceDE/>
        <w:autoSpaceDN/>
        <w:adjustRightInd/>
        <w:spacing w:after="0"/>
        <w:textAlignment w:val="auto"/>
        <w:rPr>
          <w:sz w:val="20"/>
        </w:rPr>
      </w:pPr>
    </w:p>
    <w:p w:rsidR="00AE12C9" w:rsidRDefault="00AE12C9" w:rsidP="00956B9F">
      <w:pPr>
        <w:overflowPunct/>
        <w:autoSpaceDE/>
        <w:autoSpaceDN/>
        <w:adjustRightInd/>
        <w:spacing w:after="0"/>
        <w:textAlignment w:val="auto"/>
        <w:rPr>
          <w:sz w:val="20"/>
        </w:rPr>
      </w:pPr>
    </w:p>
    <w:p w:rsidR="00AE12C9" w:rsidRDefault="00AE12C9" w:rsidP="00956B9F">
      <w:pPr>
        <w:overflowPunct/>
        <w:autoSpaceDE/>
        <w:autoSpaceDN/>
        <w:adjustRightInd/>
        <w:spacing w:after="0"/>
        <w:textAlignment w:val="auto"/>
        <w:rPr>
          <w:sz w:val="20"/>
        </w:rPr>
      </w:pPr>
    </w:p>
    <w:p w:rsidR="00AE12C9" w:rsidRDefault="00AE12C9" w:rsidP="00956B9F">
      <w:pPr>
        <w:overflowPunct/>
        <w:autoSpaceDE/>
        <w:autoSpaceDN/>
        <w:adjustRightInd/>
        <w:spacing w:after="0"/>
        <w:textAlignment w:val="auto"/>
        <w:rPr>
          <w:sz w:val="20"/>
        </w:rPr>
      </w:pPr>
    </w:p>
    <w:p w:rsidR="00AE12C9" w:rsidRDefault="00AE12C9" w:rsidP="00956B9F">
      <w:pPr>
        <w:overflowPunct/>
        <w:autoSpaceDE/>
        <w:autoSpaceDN/>
        <w:adjustRightInd/>
        <w:spacing w:after="0"/>
        <w:textAlignment w:val="auto"/>
        <w:rPr>
          <w:sz w:val="20"/>
        </w:rPr>
      </w:pPr>
    </w:p>
    <w:p w:rsidR="00AE12C9" w:rsidRDefault="00AE12C9" w:rsidP="00956B9F">
      <w:pPr>
        <w:overflowPunct/>
        <w:autoSpaceDE/>
        <w:autoSpaceDN/>
        <w:adjustRightInd/>
        <w:spacing w:after="0"/>
        <w:textAlignment w:val="auto"/>
        <w:rPr>
          <w:sz w:val="20"/>
        </w:rPr>
      </w:pPr>
    </w:p>
    <w:p w:rsidR="00AE12C9" w:rsidRDefault="00AE12C9" w:rsidP="00956B9F">
      <w:pPr>
        <w:overflowPunct/>
        <w:autoSpaceDE/>
        <w:autoSpaceDN/>
        <w:adjustRightInd/>
        <w:spacing w:after="0"/>
        <w:textAlignment w:val="auto"/>
        <w:rPr>
          <w:sz w:val="20"/>
        </w:rPr>
      </w:pPr>
    </w:p>
    <w:p w:rsidR="00AE12C9" w:rsidRDefault="00AE12C9" w:rsidP="00956B9F">
      <w:pPr>
        <w:overflowPunct/>
        <w:autoSpaceDE/>
        <w:autoSpaceDN/>
        <w:adjustRightInd/>
        <w:spacing w:after="0"/>
        <w:textAlignment w:val="auto"/>
        <w:rPr>
          <w:sz w:val="20"/>
        </w:rPr>
      </w:pPr>
    </w:p>
    <w:p w:rsidR="00AE12C9" w:rsidRDefault="00AE12C9" w:rsidP="00956B9F">
      <w:pPr>
        <w:overflowPunct/>
        <w:autoSpaceDE/>
        <w:autoSpaceDN/>
        <w:adjustRightInd/>
        <w:spacing w:after="0"/>
        <w:textAlignment w:val="auto"/>
        <w:rPr>
          <w:sz w:val="20"/>
        </w:rPr>
      </w:pPr>
    </w:p>
    <w:p w:rsidR="00AE12C9" w:rsidRDefault="00AE12C9" w:rsidP="00956B9F">
      <w:pPr>
        <w:overflowPunct/>
        <w:autoSpaceDE/>
        <w:autoSpaceDN/>
        <w:adjustRightInd/>
        <w:spacing w:after="0"/>
        <w:textAlignment w:val="auto"/>
        <w:rPr>
          <w:sz w:val="20"/>
        </w:rPr>
      </w:pPr>
    </w:p>
    <w:p w:rsidR="00AE12C9" w:rsidRDefault="00AE12C9" w:rsidP="00956B9F">
      <w:pPr>
        <w:overflowPunct/>
        <w:autoSpaceDE/>
        <w:autoSpaceDN/>
        <w:adjustRightInd/>
        <w:spacing w:after="0"/>
        <w:textAlignment w:val="auto"/>
        <w:rPr>
          <w:sz w:val="20"/>
        </w:rPr>
      </w:pPr>
    </w:p>
    <w:p w:rsidR="00AE12C9" w:rsidRDefault="00AE12C9" w:rsidP="00956B9F">
      <w:pPr>
        <w:overflowPunct/>
        <w:autoSpaceDE/>
        <w:autoSpaceDN/>
        <w:adjustRightInd/>
        <w:spacing w:after="0"/>
        <w:textAlignment w:val="auto"/>
        <w:rPr>
          <w:sz w:val="20"/>
        </w:rPr>
      </w:pPr>
    </w:p>
    <w:p w:rsidR="00AE12C9" w:rsidRDefault="00AE12C9" w:rsidP="00956B9F">
      <w:pPr>
        <w:overflowPunct/>
        <w:autoSpaceDE/>
        <w:autoSpaceDN/>
        <w:adjustRightInd/>
        <w:spacing w:after="0"/>
        <w:textAlignment w:val="auto"/>
        <w:rPr>
          <w:sz w:val="20"/>
        </w:rPr>
      </w:pPr>
    </w:p>
    <w:p w:rsidR="00AE12C9" w:rsidRDefault="00AE12C9">
      <w:pPr>
        <w:overflowPunct/>
        <w:autoSpaceDE/>
        <w:autoSpaceDN/>
        <w:adjustRightInd/>
        <w:spacing w:after="0"/>
        <w:textAlignment w:val="auto"/>
      </w:pPr>
    </w:p>
    <w:p w:rsidR="00956B9F" w:rsidRDefault="00956B9F">
      <w:pPr>
        <w:overflowPunct/>
        <w:autoSpaceDE/>
        <w:autoSpaceDN/>
        <w:adjustRightInd/>
        <w:spacing w:after="0"/>
        <w:textAlignment w:val="auto"/>
      </w:pPr>
    </w:p>
    <w:tbl>
      <w:tblPr>
        <w:tblStyle w:val="TableGrid"/>
        <w:tblW w:w="10026" w:type="dxa"/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1350"/>
        <w:gridCol w:w="1170"/>
        <w:gridCol w:w="90"/>
        <w:gridCol w:w="1260"/>
        <w:gridCol w:w="1350"/>
        <w:gridCol w:w="1350"/>
        <w:gridCol w:w="1080"/>
        <w:gridCol w:w="18"/>
      </w:tblGrid>
      <w:tr w:rsidR="00430CA3" w:rsidRPr="00430CA3" w:rsidTr="00430CA3">
        <w:trPr>
          <w:trHeight w:val="611"/>
        </w:trPr>
        <w:tc>
          <w:tcPr>
            <w:tcW w:w="10026" w:type="dxa"/>
            <w:gridSpan w:val="10"/>
          </w:tcPr>
          <w:p w:rsidR="00430CA3" w:rsidRPr="00430CA3" w:rsidRDefault="00430CA3" w:rsidP="009A34B2">
            <w:pPr>
              <w:pStyle w:val="Heading1"/>
              <w:rPr>
                <w:sz w:val="22"/>
              </w:rPr>
            </w:pPr>
            <w:r w:rsidRPr="00430CA3">
              <w:rPr>
                <w:sz w:val="22"/>
              </w:rPr>
              <w:t xml:space="preserve">Supplemental Digital Content Table </w:t>
            </w:r>
            <w:r w:rsidR="009A34B2">
              <w:rPr>
                <w:sz w:val="22"/>
              </w:rPr>
              <w:t>6</w:t>
            </w:r>
            <w:r w:rsidRPr="00430CA3">
              <w:rPr>
                <w:sz w:val="22"/>
              </w:rPr>
              <w:t xml:space="preserve">.  </w:t>
            </w:r>
            <w:r w:rsidR="00603F21">
              <w:rPr>
                <w:sz w:val="22"/>
              </w:rPr>
              <w:t xml:space="preserve"> </w:t>
            </w:r>
            <w:r w:rsidRPr="00430CA3">
              <w:rPr>
                <w:sz w:val="22"/>
              </w:rPr>
              <w:t xml:space="preserve">CD4 count </w:t>
            </w:r>
            <w:r w:rsidR="00BC6B0B">
              <w:rPr>
                <w:sz w:val="22"/>
              </w:rPr>
              <w:t>values</w:t>
            </w:r>
            <w:r w:rsidR="00797E9D">
              <w:rPr>
                <w:sz w:val="22"/>
              </w:rPr>
              <w:t xml:space="preserve"> at m</w:t>
            </w:r>
            <w:r w:rsidR="00603F21">
              <w:rPr>
                <w:sz w:val="22"/>
              </w:rPr>
              <w:t>onth 3</w:t>
            </w:r>
            <w:r w:rsidR="0080019E">
              <w:rPr>
                <w:szCs w:val="24"/>
                <w:vertAlign w:val="superscript"/>
              </w:rPr>
              <w:t xml:space="preserve">* </w:t>
            </w:r>
            <w:r w:rsidRPr="00430CA3">
              <w:rPr>
                <w:sz w:val="22"/>
              </w:rPr>
              <w:t>by HIV-1 infecting subtype and gender among participants in East Africa (n=576)</w:t>
            </w:r>
          </w:p>
        </w:tc>
      </w:tr>
      <w:tr w:rsidR="00430CA3" w:rsidRPr="00430CA3" w:rsidTr="0096603B">
        <w:trPr>
          <w:gridAfter w:val="1"/>
          <w:wAfter w:w="18" w:type="dxa"/>
          <w:trHeight w:hRule="exact" w:val="288"/>
        </w:trPr>
        <w:tc>
          <w:tcPr>
            <w:tcW w:w="1368" w:type="dxa"/>
          </w:tcPr>
          <w:p w:rsidR="00430CA3" w:rsidRPr="00430CA3" w:rsidRDefault="00430CA3" w:rsidP="00EF70D7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430CA3" w:rsidRPr="00430CA3" w:rsidRDefault="00430CA3" w:rsidP="00EF70D7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430CA3" w:rsidRPr="00430CA3" w:rsidRDefault="00430CA3" w:rsidP="00EF70D7">
            <w:pPr>
              <w:rPr>
                <w:sz w:val="22"/>
              </w:rPr>
            </w:pPr>
          </w:p>
        </w:tc>
        <w:tc>
          <w:tcPr>
            <w:tcW w:w="1170" w:type="dxa"/>
          </w:tcPr>
          <w:p w:rsidR="00430CA3" w:rsidRPr="00430CA3" w:rsidRDefault="00430CA3" w:rsidP="00EF70D7">
            <w:pPr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430CA3" w:rsidRPr="00430CA3" w:rsidRDefault="00430CA3" w:rsidP="00EF70D7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430CA3" w:rsidRPr="00430CA3" w:rsidRDefault="00430CA3" w:rsidP="00EF70D7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430CA3" w:rsidRPr="00430CA3" w:rsidRDefault="00430CA3" w:rsidP="00EF70D7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430CA3" w:rsidRPr="00430CA3" w:rsidRDefault="00430CA3" w:rsidP="00EF70D7">
            <w:pPr>
              <w:rPr>
                <w:sz w:val="22"/>
              </w:rPr>
            </w:pPr>
          </w:p>
        </w:tc>
      </w:tr>
      <w:tr w:rsidR="00430CA3" w:rsidRPr="00430CA3" w:rsidTr="0096603B">
        <w:trPr>
          <w:gridAfter w:val="1"/>
          <w:wAfter w:w="18" w:type="dxa"/>
          <w:trHeight w:hRule="exact" w:val="288"/>
        </w:trPr>
        <w:tc>
          <w:tcPr>
            <w:tcW w:w="1368" w:type="dxa"/>
          </w:tcPr>
          <w:p w:rsidR="00430CA3" w:rsidRPr="00430CA3" w:rsidRDefault="00430CA3" w:rsidP="00EF70D7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430CA3" w:rsidRPr="00430CA3" w:rsidRDefault="00430CA3" w:rsidP="00EF70D7">
            <w:pPr>
              <w:jc w:val="center"/>
              <w:rPr>
                <w:sz w:val="22"/>
              </w:rPr>
            </w:pPr>
          </w:p>
        </w:tc>
        <w:tc>
          <w:tcPr>
            <w:tcW w:w="6570" w:type="dxa"/>
            <w:gridSpan w:val="6"/>
          </w:tcPr>
          <w:p w:rsidR="00430CA3" w:rsidRPr="00C7179C" w:rsidRDefault="00430CA3" w:rsidP="00EF70D7">
            <w:pPr>
              <w:jc w:val="center"/>
              <w:rPr>
                <w:b/>
                <w:sz w:val="22"/>
              </w:rPr>
            </w:pPr>
            <w:r w:rsidRPr="00C7179C">
              <w:rPr>
                <w:b/>
                <w:sz w:val="22"/>
              </w:rPr>
              <w:t>HIV-1 Subtype</w:t>
            </w:r>
          </w:p>
        </w:tc>
        <w:tc>
          <w:tcPr>
            <w:tcW w:w="1080" w:type="dxa"/>
          </w:tcPr>
          <w:p w:rsidR="00430CA3" w:rsidRPr="00430CA3" w:rsidRDefault="00430CA3" w:rsidP="00EF70D7">
            <w:pPr>
              <w:rPr>
                <w:sz w:val="22"/>
              </w:rPr>
            </w:pPr>
          </w:p>
        </w:tc>
      </w:tr>
      <w:tr w:rsidR="00430CA3" w:rsidRPr="00430CA3" w:rsidTr="0096603B">
        <w:trPr>
          <w:gridAfter w:val="1"/>
          <w:wAfter w:w="18" w:type="dxa"/>
          <w:trHeight w:hRule="exact" w:val="288"/>
        </w:trPr>
        <w:tc>
          <w:tcPr>
            <w:tcW w:w="1368" w:type="dxa"/>
          </w:tcPr>
          <w:p w:rsidR="00430CA3" w:rsidRPr="00C7179C" w:rsidRDefault="00430CA3" w:rsidP="00EF70D7">
            <w:pPr>
              <w:rPr>
                <w:b/>
                <w:sz w:val="22"/>
              </w:rPr>
            </w:pPr>
            <w:r w:rsidRPr="00C7179C">
              <w:rPr>
                <w:b/>
                <w:sz w:val="22"/>
              </w:rPr>
              <w:t>Gender</w:t>
            </w:r>
          </w:p>
        </w:tc>
        <w:tc>
          <w:tcPr>
            <w:tcW w:w="990" w:type="dxa"/>
          </w:tcPr>
          <w:p w:rsidR="00430CA3" w:rsidRPr="00C7179C" w:rsidRDefault="00430CA3" w:rsidP="00EF70D7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430CA3" w:rsidRPr="00C7179C" w:rsidRDefault="00430CA3" w:rsidP="00315609">
            <w:pPr>
              <w:jc w:val="center"/>
              <w:rPr>
                <w:b/>
                <w:sz w:val="22"/>
              </w:rPr>
            </w:pPr>
            <w:r w:rsidRPr="00C7179C">
              <w:rPr>
                <w:b/>
                <w:sz w:val="22"/>
              </w:rPr>
              <w:t>Total</w:t>
            </w:r>
            <w:r w:rsidRPr="00C7179C">
              <w:rPr>
                <w:b/>
                <w:sz w:val="22"/>
              </w:rPr>
              <w:br/>
            </w:r>
          </w:p>
        </w:tc>
        <w:tc>
          <w:tcPr>
            <w:tcW w:w="1260" w:type="dxa"/>
            <w:gridSpan w:val="2"/>
          </w:tcPr>
          <w:p w:rsidR="00430CA3" w:rsidRPr="00C7179C" w:rsidRDefault="00430CA3" w:rsidP="00EF70D7">
            <w:pPr>
              <w:jc w:val="center"/>
              <w:rPr>
                <w:b/>
                <w:sz w:val="22"/>
              </w:rPr>
            </w:pPr>
            <w:r w:rsidRPr="00C7179C">
              <w:rPr>
                <w:b/>
                <w:sz w:val="22"/>
              </w:rPr>
              <w:t>A</w:t>
            </w:r>
            <w:r w:rsidRPr="00C7179C">
              <w:rPr>
                <w:b/>
                <w:sz w:val="22"/>
              </w:rPr>
              <w:br/>
            </w:r>
          </w:p>
        </w:tc>
        <w:tc>
          <w:tcPr>
            <w:tcW w:w="1260" w:type="dxa"/>
          </w:tcPr>
          <w:p w:rsidR="00430CA3" w:rsidRPr="00C7179C" w:rsidRDefault="00430CA3" w:rsidP="00EF70D7">
            <w:pPr>
              <w:jc w:val="center"/>
              <w:rPr>
                <w:b/>
                <w:sz w:val="22"/>
              </w:rPr>
            </w:pPr>
            <w:r w:rsidRPr="00C7179C">
              <w:rPr>
                <w:b/>
                <w:sz w:val="22"/>
              </w:rPr>
              <w:t>C</w:t>
            </w:r>
            <w:r w:rsidRPr="00C7179C">
              <w:rPr>
                <w:b/>
                <w:sz w:val="22"/>
              </w:rPr>
              <w:br/>
            </w:r>
          </w:p>
        </w:tc>
        <w:tc>
          <w:tcPr>
            <w:tcW w:w="1350" w:type="dxa"/>
          </w:tcPr>
          <w:p w:rsidR="00430CA3" w:rsidRPr="00C7179C" w:rsidRDefault="00430CA3" w:rsidP="00EF70D7">
            <w:pPr>
              <w:jc w:val="center"/>
              <w:rPr>
                <w:b/>
                <w:sz w:val="22"/>
              </w:rPr>
            </w:pPr>
            <w:r w:rsidRPr="00C7179C">
              <w:rPr>
                <w:b/>
                <w:sz w:val="22"/>
              </w:rPr>
              <w:t>D</w:t>
            </w:r>
            <w:r w:rsidRPr="00C7179C">
              <w:rPr>
                <w:b/>
                <w:sz w:val="22"/>
              </w:rPr>
              <w:br/>
            </w:r>
          </w:p>
        </w:tc>
        <w:tc>
          <w:tcPr>
            <w:tcW w:w="1350" w:type="dxa"/>
          </w:tcPr>
          <w:p w:rsidR="00430CA3" w:rsidRPr="00C7179C" w:rsidRDefault="00430CA3" w:rsidP="00EF70D7">
            <w:pPr>
              <w:jc w:val="center"/>
              <w:rPr>
                <w:b/>
                <w:sz w:val="22"/>
              </w:rPr>
            </w:pPr>
            <w:r w:rsidRPr="00C7179C">
              <w:rPr>
                <w:b/>
                <w:sz w:val="22"/>
              </w:rPr>
              <w:t>Other</w:t>
            </w:r>
            <w:r w:rsidR="00A708B5" w:rsidRPr="00C7179C">
              <w:rPr>
                <w:b/>
                <w:sz w:val="22"/>
                <w:vertAlign w:val="superscript"/>
              </w:rPr>
              <w:t>+</w:t>
            </w:r>
            <w:r w:rsidRPr="00C7179C">
              <w:rPr>
                <w:b/>
                <w:sz w:val="22"/>
              </w:rPr>
              <w:br/>
            </w:r>
          </w:p>
        </w:tc>
        <w:tc>
          <w:tcPr>
            <w:tcW w:w="1080" w:type="dxa"/>
          </w:tcPr>
          <w:p w:rsidR="00430CA3" w:rsidRPr="00C7179C" w:rsidRDefault="00C7179C" w:rsidP="001D12D7">
            <w:pPr>
              <w:jc w:val="center"/>
              <w:rPr>
                <w:b/>
                <w:i/>
                <w:sz w:val="22"/>
              </w:rPr>
            </w:pPr>
            <w:r w:rsidRPr="00C7179C">
              <w:rPr>
                <w:b/>
                <w:i/>
                <w:sz w:val="22"/>
              </w:rPr>
              <w:t>P-value</w:t>
            </w:r>
          </w:p>
        </w:tc>
      </w:tr>
      <w:tr w:rsidR="00430CA3" w:rsidRPr="00430CA3" w:rsidTr="0096603B">
        <w:trPr>
          <w:gridAfter w:val="1"/>
          <w:wAfter w:w="18" w:type="dxa"/>
        </w:trPr>
        <w:tc>
          <w:tcPr>
            <w:tcW w:w="1368" w:type="dxa"/>
          </w:tcPr>
          <w:p w:rsidR="00430CA3" w:rsidRPr="00C7179C" w:rsidRDefault="00430CA3" w:rsidP="00A136AF">
            <w:pPr>
              <w:spacing w:after="0"/>
              <w:rPr>
                <w:b/>
                <w:sz w:val="22"/>
              </w:rPr>
            </w:pPr>
            <w:r w:rsidRPr="00C7179C">
              <w:rPr>
                <w:b/>
                <w:sz w:val="22"/>
              </w:rPr>
              <w:t>All</w:t>
            </w:r>
          </w:p>
        </w:tc>
        <w:tc>
          <w:tcPr>
            <w:tcW w:w="990" w:type="dxa"/>
          </w:tcPr>
          <w:p w:rsidR="00430CA3" w:rsidRPr="00430CA3" w:rsidRDefault="00430CA3" w:rsidP="00A136AF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n</w:t>
            </w:r>
          </w:p>
        </w:tc>
        <w:tc>
          <w:tcPr>
            <w:tcW w:w="1350" w:type="dxa"/>
          </w:tcPr>
          <w:p w:rsidR="00430CA3" w:rsidRPr="00430CA3" w:rsidRDefault="00430CA3" w:rsidP="00A136AF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233</w:t>
            </w:r>
          </w:p>
        </w:tc>
        <w:tc>
          <w:tcPr>
            <w:tcW w:w="1260" w:type="dxa"/>
            <w:gridSpan w:val="2"/>
          </w:tcPr>
          <w:p w:rsidR="00430CA3" w:rsidRPr="00430CA3" w:rsidRDefault="00430CA3" w:rsidP="00A136AF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139</w:t>
            </w:r>
          </w:p>
        </w:tc>
        <w:tc>
          <w:tcPr>
            <w:tcW w:w="1260" w:type="dxa"/>
          </w:tcPr>
          <w:p w:rsidR="00430CA3" w:rsidRPr="00430CA3" w:rsidRDefault="00430CA3" w:rsidP="00A136AF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17</w:t>
            </w:r>
          </w:p>
        </w:tc>
        <w:tc>
          <w:tcPr>
            <w:tcW w:w="1350" w:type="dxa"/>
          </w:tcPr>
          <w:p w:rsidR="00430CA3" w:rsidRPr="00430CA3" w:rsidRDefault="00430CA3" w:rsidP="00A136AF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59</w:t>
            </w:r>
          </w:p>
        </w:tc>
        <w:tc>
          <w:tcPr>
            <w:tcW w:w="1350" w:type="dxa"/>
          </w:tcPr>
          <w:p w:rsidR="00430CA3" w:rsidRPr="00430CA3" w:rsidRDefault="00430CA3" w:rsidP="00A136AF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18</w:t>
            </w:r>
          </w:p>
        </w:tc>
        <w:tc>
          <w:tcPr>
            <w:tcW w:w="1080" w:type="dxa"/>
          </w:tcPr>
          <w:p w:rsidR="00430CA3" w:rsidRPr="00430CA3" w:rsidRDefault="00430CA3" w:rsidP="00A136AF">
            <w:pPr>
              <w:spacing w:after="0"/>
              <w:rPr>
                <w:sz w:val="22"/>
              </w:rPr>
            </w:pPr>
            <w:r w:rsidRPr="00430CA3">
              <w:rPr>
                <w:sz w:val="22"/>
              </w:rPr>
              <w:t>0.716</w:t>
            </w:r>
          </w:p>
        </w:tc>
      </w:tr>
      <w:tr w:rsidR="00430CA3" w:rsidRPr="00430CA3" w:rsidTr="0096603B">
        <w:trPr>
          <w:gridAfter w:val="1"/>
          <w:wAfter w:w="18" w:type="dxa"/>
          <w:trHeight w:val="512"/>
        </w:trPr>
        <w:tc>
          <w:tcPr>
            <w:tcW w:w="1368" w:type="dxa"/>
          </w:tcPr>
          <w:p w:rsidR="00430CA3" w:rsidRPr="00C7179C" w:rsidRDefault="00430CA3" w:rsidP="00EF70D7">
            <w:pPr>
              <w:rPr>
                <w:b/>
                <w:sz w:val="22"/>
              </w:rPr>
            </w:pPr>
          </w:p>
        </w:tc>
        <w:tc>
          <w:tcPr>
            <w:tcW w:w="990" w:type="dxa"/>
          </w:tcPr>
          <w:p w:rsidR="00430CA3" w:rsidRDefault="000E36D1" w:rsidP="000E36D1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M</w:t>
            </w:r>
            <w:r w:rsidR="00430CA3" w:rsidRPr="00430CA3">
              <w:rPr>
                <w:sz w:val="22"/>
              </w:rPr>
              <w:t>edian</w:t>
            </w:r>
          </w:p>
          <w:p w:rsidR="000E36D1" w:rsidRPr="00430CA3" w:rsidRDefault="000E36D1" w:rsidP="000E36D1">
            <w:pPr>
              <w:spacing w:after="0"/>
              <w:jc w:val="center"/>
              <w:rPr>
                <w:sz w:val="22"/>
              </w:rPr>
            </w:pPr>
            <w:r w:rsidRPr="000E36D1">
              <w:rPr>
                <w:sz w:val="18"/>
              </w:rPr>
              <w:t>(cells/µL)</w:t>
            </w:r>
          </w:p>
        </w:tc>
        <w:tc>
          <w:tcPr>
            <w:tcW w:w="1350" w:type="dxa"/>
          </w:tcPr>
          <w:p w:rsidR="00430CA3" w:rsidRPr="00430CA3" w:rsidRDefault="00430CA3" w:rsidP="00315609">
            <w:pPr>
              <w:jc w:val="center"/>
              <w:rPr>
                <w:sz w:val="22"/>
              </w:rPr>
            </w:pPr>
            <w:r w:rsidRPr="00430CA3">
              <w:rPr>
                <w:sz w:val="22"/>
              </w:rPr>
              <w:t>576</w:t>
            </w:r>
          </w:p>
        </w:tc>
        <w:tc>
          <w:tcPr>
            <w:tcW w:w="1260" w:type="dxa"/>
            <w:gridSpan w:val="2"/>
          </w:tcPr>
          <w:p w:rsidR="00430CA3" w:rsidRPr="00430CA3" w:rsidRDefault="00430CA3" w:rsidP="00EF70D7">
            <w:pPr>
              <w:jc w:val="center"/>
              <w:rPr>
                <w:sz w:val="22"/>
              </w:rPr>
            </w:pPr>
            <w:r w:rsidRPr="00430CA3">
              <w:rPr>
                <w:sz w:val="22"/>
              </w:rPr>
              <w:t>595</w:t>
            </w:r>
          </w:p>
        </w:tc>
        <w:tc>
          <w:tcPr>
            <w:tcW w:w="1260" w:type="dxa"/>
          </w:tcPr>
          <w:p w:rsidR="00430CA3" w:rsidRPr="00430CA3" w:rsidRDefault="00430CA3" w:rsidP="00EF70D7">
            <w:pPr>
              <w:jc w:val="center"/>
              <w:rPr>
                <w:sz w:val="22"/>
              </w:rPr>
            </w:pPr>
            <w:r w:rsidRPr="00430CA3">
              <w:rPr>
                <w:sz w:val="22"/>
              </w:rPr>
              <w:t>548</w:t>
            </w:r>
          </w:p>
        </w:tc>
        <w:tc>
          <w:tcPr>
            <w:tcW w:w="1350" w:type="dxa"/>
          </w:tcPr>
          <w:p w:rsidR="00430CA3" w:rsidRPr="00430CA3" w:rsidRDefault="00430CA3" w:rsidP="00EF70D7">
            <w:pPr>
              <w:jc w:val="center"/>
              <w:rPr>
                <w:sz w:val="22"/>
              </w:rPr>
            </w:pPr>
            <w:r w:rsidRPr="00430CA3">
              <w:rPr>
                <w:sz w:val="22"/>
              </w:rPr>
              <w:t>557</w:t>
            </w:r>
          </w:p>
        </w:tc>
        <w:tc>
          <w:tcPr>
            <w:tcW w:w="1350" w:type="dxa"/>
          </w:tcPr>
          <w:p w:rsidR="00430CA3" w:rsidRPr="00430CA3" w:rsidRDefault="00430CA3" w:rsidP="00EF70D7">
            <w:pPr>
              <w:jc w:val="center"/>
              <w:rPr>
                <w:sz w:val="22"/>
              </w:rPr>
            </w:pPr>
            <w:r w:rsidRPr="00430CA3">
              <w:rPr>
                <w:sz w:val="22"/>
              </w:rPr>
              <w:t>594</w:t>
            </w:r>
          </w:p>
        </w:tc>
        <w:tc>
          <w:tcPr>
            <w:tcW w:w="1080" w:type="dxa"/>
          </w:tcPr>
          <w:p w:rsidR="00430CA3" w:rsidRPr="00430CA3" w:rsidRDefault="00430CA3" w:rsidP="00EF70D7">
            <w:pPr>
              <w:rPr>
                <w:sz w:val="22"/>
              </w:rPr>
            </w:pPr>
          </w:p>
        </w:tc>
      </w:tr>
      <w:tr w:rsidR="00430CA3" w:rsidRPr="00430CA3" w:rsidTr="0096603B">
        <w:trPr>
          <w:gridAfter w:val="1"/>
          <w:wAfter w:w="18" w:type="dxa"/>
        </w:trPr>
        <w:tc>
          <w:tcPr>
            <w:tcW w:w="1368" w:type="dxa"/>
          </w:tcPr>
          <w:p w:rsidR="00430CA3" w:rsidRPr="00C7179C" w:rsidRDefault="00430CA3" w:rsidP="00EF70D7">
            <w:pPr>
              <w:rPr>
                <w:b/>
                <w:sz w:val="22"/>
              </w:rPr>
            </w:pPr>
          </w:p>
        </w:tc>
        <w:tc>
          <w:tcPr>
            <w:tcW w:w="990" w:type="dxa"/>
          </w:tcPr>
          <w:p w:rsidR="00430CA3" w:rsidRDefault="00430CA3" w:rsidP="000E36D1">
            <w:pPr>
              <w:spacing w:after="0"/>
              <w:jc w:val="center"/>
              <w:rPr>
                <w:sz w:val="20"/>
                <w:vertAlign w:val="superscript"/>
              </w:rPr>
            </w:pPr>
            <w:r w:rsidRPr="00430CA3">
              <w:rPr>
                <w:sz w:val="22"/>
              </w:rPr>
              <w:t>IQR</w:t>
            </w:r>
            <w:r w:rsidR="0080019E">
              <w:rPr>
                <w:sz w:val="20"/>
                <w:vertAlign w:val="superscript"/>
              </w:rPr>
              <w:t>#</w:t>
            </w:r>
          </w:p>
          <w:p w:rsidR="000E36D1" w:rsidRPr="00430CA3" w:rsidRDefault="000E36D1" w:rsidP="000E36D1">
            <w:pPr>
              <w:spacing w:after="0"/>
              <w:jc w:val="center"/>
              <w:rPr>
                <w:sz w:val="22"/>
              </w:rPr>
            </w:pPr>
            <w:r w:rsidRPr="000E36D1">
              <w:rPr>
                <w:sz w:val="18"/>
              </w:rPr>
              <w:t>(cells/µL)</w:t>
            </w:r>
          </w:p>
        </w:tc>
        <w:tc>
          <w:tcPr>
            <w:tcW w:w="1350" w:type="dxa"/>
          </w:tcPr>
          <w:p w:rsidR="00430CA3" w:rsidRPr="00430CA3" w:rsidRDefault="00430CA3" w:rsidP="00315609">
            <w:pPr>
              <w:jc w:val="center"/>
              <w:rPr>
                <w:sz w:val="22"/>
              </w:rPr>
            </w:pPr>
            <w:r w:rsidRPr="00430CA3">
              <w:rPr>
                <w:sz w:val="22"/>
              </w:rPr>
              <w:t>452-716</w:t>
            </w:r>
          </w:p>
        </w:tc>
        <w:tc>
          <w:tcPr>
            <w:tcW w:w="1260" w:type="dxa"/>
            <w:gridSpan w:val="2"/>
          </w:tcPr>
          <w:p w:rsidR="00430CA3" w:rsidRPr="00430CA3" w:rsidRDefault="00430CA3" w:rsidP="009A3FE0">
            <w:pPr>
              <w:jc w:val="center"/>
              <w:rPr>
                <w:sz w:val="22"/>
              </w:rPr>
            </w:pPr>
            <w:r w:rsidRPr="00430CA3">
              <w:rPr>
                <w:sz w:val="22"/>
              </w:rPr>
              <w:t>453-730</w:t>
            </w:r>
          </w:p>
        </w:tc>
        <w:tc>
          <w:tcPr>
            <w:tcW w:w="1260" w:type="dxa"/>
          </w:tcPr>
          <w:p w:rsidR="00430CA3" w:rsidRPr="00430CA3" w:rsidRDefault="00430CA3" w:rsidP="009A3FE0">
            <w:pPr>
              <w:jc w:val="center"/>
              <w:rPr>
                <w:sz w:val="22"/>
              </w:rPr>
            </w:pPr>
            <w:r w:rsidRPr="00430CA3">
              <w:rPr>
                <w:sz w:val="22"/>
              </w:rPr>
              <w:t>477-658</w:t>
            </w:r>
          </w:p>
        </w:tc>
        <w:tc>
          <w:tcPr>
            <w:tcW w:w="1350" w:type="dxa"/>
          </w:tcPr>
          <w:p w:rsidR="00430CA3" w:rsidRPr="00430CA3" w:rsidRDefault="00430CA3" w:rsidP="009A3FE0">
            <w:pPr>
              <w:jc w:val="center"/>
              <w:rPr>
                <w:sz w:val="22"/>
              </w:rPr>
            </w:pPr>
            <w:r w:rsidRPr="00430CA3">
              <w:rPr>
                <w:sz w:val="22"/>
              </w:rPr>
              <w:t>457-726</w:t>
            </w:r>
          </w:p>
        </w:tc>
        <w:tc>
          <w:tcPr>
            <w:tcW w:w="1350" w:type="dxa"/>
          </w:tcPr>
          <w:p w:rsidR="00430CA3" w:rsidRPr="00430CA3" w:rsidRDefault="00430CA3" w:rsidP="009A3FE0">
            <w:pPr>
              <w:jc w:val="center"/>
              <w:rPr>
                <w:sz w:val="22"/>
              </w:rPr>
            </w:pPr>
            <w:r w:rsidRPr="00430CA3">
              <w:rPr>
                <w:sz w:val="22"/>
              </w:rPr>
              <w:t>394-756</w:t>
            </w:r>
          </w:p>
        </w:tc>
        <w:tc>
          <w:tcPr>
            <w:tcW w:w="1080" w:type="dxa"/>
          </w:tcPr>
          <w:p w:rsidR="00430CA3" w:rsidRPr="00430CA3" w:rsidRDefault="00430CA3" w:rsidP="00EF70D7">
            <w:pPr>
              <w:rPr>
                <w:sz w:val="22"/>
              </w:rPr>
            </w:pPr>
          </w:p>
        </w:tc>
      </w:tr>
      <w:tr w:rsidR="00D6013F" w:rsidRPr="00430CA3" w:rsidTr="0096603B">
        <w:trPr>
          <w:gridAfter w:val="1"/>
          <w:wAfter w:w="18" w:type="dxa"/>
          <w:trHeight w:val="197"/>
        </w:trPr>
        <w:tc>
          <w:tcPr>
            <w:tcW w:w="1368" w:type="dxa"/>
          </w:tcPr>
          <w:p w:rsidR="00D6013F" w:rsidRPr="00C7179C" w:rsidRDefault="00D6013F" w:rsidP="00A136AF">
            <w:pPr>
              <w:spacing w:after="0"/>
              <w:rPr>
                <w:b/>
                <w:sz w:val="22"/>
              </w:rPr>
            </w:pPr>
          </w:p>
        </w:tc>
        <w:tc>
          <w:tcPr>
            <w:tcW w:w="990" w:type="dxa"/>
          </w:tcPr>
          <w:p w:rsidR="00D6013F" w:rsidRPr="00430CA3" w:rsidRDefault="00D6013F" w:rsidP="00A136A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350" w:type="dxa"/>
          </w:tcPr>
          <w:p w:rsidR="00D6013F" w:rsidRDefault="00D6013F" w:rsidP="00A136A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gridSpan w:val="2"/>
          </w:tcPr>
          <w:p w:rsidR="00D6013F" w:rsidRPr="00430CA3" w:rsidRDefault="00D6013F" w:rsidP="00A136A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6013F" w:rsidRPr="00430CA3" w:rsidRDefault="00D6013F" w:rsidP="00A136A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350" w:type="dxa"/>
          </w:tcPr>
          <w:p w:rsidR="00D6013F" w:rsidRDefault="00D6013F" w:rsidP="00A136A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350" w:type="dxa"/>
          </w:tcPr>
          <w:p w:rsidR="00D6013F" w:rsidRPr="00430CA3" w:rsidRDefault="00D6013F" w:rsidP="00A136A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D6013F" w:rsidRPr="00430CA3" w:rsidRDefault="00D6013F" w:rsidP="00A136AF">
            <w:pPr>
              <w:spacing w:after="0"/>
              <w:rPr>
                <w:sz w:val="22"/>
              </w:rPr>
            </w:pPr>
          </w:p>
        </w:tc>
      </w:tr>
      <w:tr w:rsidR="00430CA3" w:rsidRPr="00430CA3" w:rsidTr="0096603B">
        <w:trPr>
          <w:gridAfter w:val="1"/>
          <w:wAfter w:w="18" w:type="dxa"/>
        </w:trPr>
        <w:tc>
          <w:tcPr>
            <w:tcW w:w="1368" w:type="dxa"/>
          </w:tcPr>
          <w:p w:rsidR="00430CA3" w:rsidRPr="00C7179C" w:rsidRDefault="00430CA3" w:rsidP="00A136AF">
            <w:pPr>
              <w:spacing w:after="0"/>
              <w:rPr>
                <w:b/>
                <w:sz w:val="22"/>
              </w:rPr>
            </w:pPr>
            <w:r w:rsidRPr="00C7179C">
              <w:rPr>
                <w:b/>
                <w:sz w:val="22"/>
              </w:rPr>
              <w:t>Female</w:t>
            </w:r>
          </w:p>
        </w:tc>
        <w:tc>
          <w:tcPr>
            <w:tcW w:w="990" w:type="dxa"/>
          </w:tcPr>
          <w:p w:rsidR="00430CA3" w:rsidRPr="00430CA3" w:rsidRDefault="00FE78CF" w:rsidP="00A136AF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n</w:t>
            </w:r>
          </w:p>
        </w:tc>
        <w:tc>
          <w:tcPr>
            <w:tcW w:w="1350" w:type="dxa"/>
          </w:tcPr>
          <w:p w:rsidR="00430CA3" w:rsidRPr="00430CA3" w:rsidRDefault="00862B5C" w:rsidP="00A136A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260" w:type="dxa"/>
            <w:gridSpan w:val="2"/>
          </w:tcPr>
          <w:p w:rsidR="00430CA3" w:rsidRPr="00430CA3" w:rsidRDefault="00430CA3" w:rsidP="00A136AF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44</w:t>
            </w:r>
          </w:p>
        </w:tc>
        <w:tc>
          <w:tcPr>
            <w:tcW w:w="1260" w:type="dxa"/>
          </w:tcPr>
          <w:p w:rsidR="00430CA3" w:rsidRPr="00430CA3" w:rsidRDefault="00430CA3" w:rsidP="00A136AF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3</w:t>
            </w:r>
          </w:p>
        </w:tc>
        <w:tc>
          <w:tcPr>
            <w:tcW w:w="1350" w:type="dxa"/>
          </w:tcPr>
          <w:p w:rsidR="00430CA3" w:rsidRPr="00430CA3" w:rsidRDefault="00601E1D" w:rsidP="00A136A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350" w:type="dxa"/>
          </w:tcPr>
          <w:p w:rsidR="00430CA3" w:rsidRPr="00430CA3" w:rsidRDefault="00430CA3" w:rsidP="00A136AF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6</w:t>
            </w:r>
          </w:p>
        </w:tc>
        <w:tc>
          <w:tcPr>
            <w:tcW w:w="1080" w:type="dxa"/>
          </w:tcPr>
          <w:p w:rsidR="00430CA3" w:rsidRPr="00430CA3" w:rsidRDefault="00430CA3" w:rsidP="00A136AF">
            <w:pPr>
              <w:spacing w:after="0"/>
              <w:rPr>
                <w:sz w:val="22"/>
              </w:rPr>
            </w:pPr>
            <w:r w:rsidRPr="00430CA3">
              <w:rPr>
                <w:sz w:val="22"/>
              </w:rPr>
              <w:t>0.846</w:t>
            </w:r>
          </w:p>
        </w:tc>
      </w:tr>
      <w:tr w:rsidR="00430CA3" w:rsidRPr="00430CA3" w:rsidTr="0096603B">
        <w:trPr>
          <w:gridAfter w:val="1"/>
          <w:wAfter w:w="18" w:type="dxa"/>
        </w:trPr>
        <w:tc>
          <w:tcPr>
            <w:tcW w:w="1368" w:type="dxa"/>
          </w:tcPr>
          <w:p w:rsidR="00430CA3" w:rsidRPr="00C7179C" w:rsidRDefault="00430CA3" w:rsidP="00997992">
            <w:pPr>
              <w:spacing w:after="0"/>
              <w:rPr>
                <w:b/>
                <w:sz w:val="22"/>
              </w:rPr>
            </w:pPr>
          </w:p>
        </w:tc>
        <w:tc>
          <w:tcPr>
            <w:tcW w:w="990" w:type="dxa"/>
          </w:tcPr>
          <w:p w:rsidR="00430CA3" w:rsidRDefault="00997992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M</w:t>
            </w:r>
            <w:r w:rsidR="00430CA3" w:rsidRPr="00430CA3">
              <w:rPr>
                <w:sz w:val="22"/>
              </w:rPr>
              <w:t>edian</w:t>
            </w:r>
          </w:p>
          <w:p w:rsidR="00997992" w:rsidRPr="00430CA3" w:rsidRDefault="00997992" w:rsidP="00997992">
            <w:pPr>
              <w:spacing w:after="0"/>
              <w:jc w:val="center"/>
              <w:rPr>
                <w:sz w:val="22"/>
              </w:rPr>
            </w:pPr>
            <w:r w:rsidRPr="000E36D1">
              <w:rPr>
                <w:sz w:val="18"/>
              </w:rPr>
              <w:t>(cells/µL)</w:t>
            </w:r>
          </w:p>
        </w:tc>
        <w:tc>
          <w:tcPr>
            <w:tcW w:w="1350" w:type="dxa"/>
          </w:tcPr>
          <w:p w:rsidR="00430CA3" w:rsidRPr="00430CA3" w:rsidRDefault="004E50D0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595</w:t>
            </w:r>
          </w:p>
        </w:tc>
        <w:tc>
          <w:tcPr>
            <w:tcW w:w="1260" w:type="dxa"/>
            <w:gridSpan w:val="2"/>
          </w:tcPr>
          <w:p w:rsidR="00430CA3" w:rsidRPr="00430CA3" w:rsidRDefault="004E50D0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629</w:t>
            </w:r>
          </w:p>
        </w:tc>
        <w:tc>
          <w:tcPr>
            <w:tcW w:w="1260" w:type="dxa"/>
          </w:tcPr>
          <w:p w:rsidR="00430CA3" w:rsidRPr="00430CA3" w:rsidRDefault="004E50D0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553</w:t>
            </w:r>
          </w:p>
        </w:tc>
        <w:tc>
          <w:tcPr>
            <w:tcW w:w="1350" w:type="dxa"/>
          </w:tcPr>
          <w:p w:rsidR="00430CA3" w:rsidRPr="00430CA3" w:rsidRDefault="004E50D0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56</w:t>
            </w:r>
            <w:r w:rsidR="0025605A">
              <w:rPr>
                <w:sz w:val="22"/>
              </w:rPr>
              <w:t>4</w:t>
            </w:r>
          </w:p>
        </w:tc>
        <w:tc>
          <w:tcPr>
            <w:tcW w:w="1350" w:type="dxa"/>
          </w:tcPr>
          <w:p w:rsidR="00430CA3" w:rsidRPr="00430CA3" w:rsidRDefault="004E50D0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529</w:t>
            </w:r>
          </w:p>
        </w:tc>
        <w:tc>
          <w:tcPr>
            <w:tcW w:w="1080" w:type="dxa"/>
          </w:tcPr>
          <w:p w:rsidR="00430CA3" w:rsidRPr="00430CA3" w:rsidRDefault="00430CA3" w:rsidP="00997992">
            <w:pPr>
              <w:spacing w:after="0"/>
              <w:rPr>
                <w:sz w:val="22"/>
              </w:rPr>
            </w:pPr>
          </w:p>
        </w:tc>
      </w:tr>
      <w:tr w:rsidR="00430CA3" w:rsidRPr="00430CA3" w:rsidTr="0096603B">
        <w:trPr>
          <w:gridAfter w:val="1"/>
          <w:wAfter w:w="18" w:type="dxa"/>
        </w:trPr>
        <w:tc>
          <w:tcPr>
            <w:tcW w:w="1368" w:type="dxa"/>
          </w:tcPr>
          <w:p w:rsidR="00430CA3" w:rsidRPr="00C7179C" w:rsidRDefault="00430CA3" w:rsidP="00997992">
            <w:pPr>
              <w:spacing w:after="0"/>
              <w:rPr>
                <w:b/>
                <w:sz w:val="22"/>
              </w:rPr>
            </w:pPr>
          </w:p>
        </w:tc>
        <w:tc>
          <w:tcPr>
            <w:tcW w:w="990" w:type="dxa"/>
          </w:tcPr>
          <w:p w:rsidR="00430CA3" w:rsidRDefault="00430CA3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IQR</w:t>
            </w:r>
          </w:p>
          <w:p w:rsidR="00997992" w:rsidRPr="00430CA3" w:rsidRDefault="00997992" w:rsidP="00997992">
            <w:pPr>
              <w:spacing w:after="0"/>
              <w:jc w:val="center"/>
              <w:rPr>
                <w:sz w:val="22"/>
              </w:rPr>
            </w:pPr>
            <w:r w:rsidRPr="000E36D1">
              <w:rPr>
                <w:sz w:val="18"/>
              </w:rPr>
              <w:t>(cells/µL)</w:t>
            </w:r>
          </w:p>
        </w:tc>
        <w:tc>
          <w:tcPr>
            <w:tcW w:w="1350" w:type="dxa"/>
          </w:tcPr>
          <w:p w:rsidR="00430CA3" w:rsidRPr="00430CA3" w:rsidRDefault="00862B5C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480-757</w:t>
            </w:r>
          </w:p>
        </w:tc>
        <w:tc>
          <w:tcPr>
            <w:tcW w:w="1260" w:type="dxa"/>
            <w:gridSpan w:val="2"/>
          </w:tcPr>
          <w:p w:rsidR="00430CA3" w:rsidRPr="00430CA3" w:rsidRDefault="00862B5C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487-740</w:t>
            </w:r>
          </w:p>
        </w:tc>
        <w:tc>
          <w:tcPr>
            <w:tcW w:w="1260" w:type="dxa"/>
          </w:tcPr>
          <w:p w:rsidR="00430CA3" w:rsidRPr="00430CA3" w:rsidRDefault="00A33B77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515-650</w:t>
            </w:r>
          </w:p>
        </w:tc>
        <w:tc>
          <w:tcPr>
            <w:tcW w:w="1350" w:type="dxa"/>
          </w:tcPr>
          <w:p w:rsidR="00430CA3" w:rsidRPr="00430CA3" w:rsidRDefault="00601E1D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476-804</w:t>
            </w:r>
          </w:p>
        </w:tc>
        <w:tc>
          <w:tcPr>
            <w:tcW w:w="1350" w:type="dxa"/>
          </w:tcPr>
          <w:p w:rsidR="00430CA3" w:rsidRPr="00430CA3" w:rsidRDefault="004E50D0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475-602</w:t>
            </w:r>
          </w:p>
        </w:tc>
        <w:tc>
          <w:tcPr>
            <w:tcW w:w="1080" w:type="dxa"/>
          </w:tcPr>
          <w:p w:rsidR="00430CA3" w:rsidRPr="00430CA3" w:rsidRDefault="00430CA3" w:rsidP="00997992">
            <w:pPr>
              <w:spacing w:after="0"/>
              <w:rPr>
                <w:sz w:val="22"/>
              </w:rPr>
            </w:pPr>
          </w:p>
        </w:tc>
      </w:tr>
      <w:tr w:rsidR="00D6013F" w:rsidRPr="00430CA3" w:rsidTr="0096603B">
        <w:trPr>
          <w:gridAfter w:val="1"/>
          <w:wAfter w:w="18" w:type="dxa"/>
        </w:trPr>
        <w:tc>
          <w:tcPr>
            <w:tcW w:w="1368" w:type="dxa"/>
          </w:tcPr>
          <w:p w:rsidR="00D6013F" w:rsidRPr="00C7179C" w:rsidRDefault="00D6013F" w:rsidP="00A136AF">
            <w:pPr>
              <w:spacing w:after="0"/>
              <w:rPr>
                <w:b/>
                <w:sz w:val="22"/>
              </w:rPr>
            </w:pPr>
          </w:p>
        </w:tc>
        <w:tc>
          <w:tcPr>
            <w:tcW w:w="990" w:type="dxa"/>
          </w:tcPr>
          <w:p w:rsidR="00D6013F" w:rsidRPr="00430CA3" w:rsidRDefault="00D6013F" w:rsidP="00A136A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350" w:type="dxa"/>
          </w:tcPr>
          <w:p w:rsidR="00D6013F" w:rsidRPr="00430CA3" w:rsidRDefault="00D6013F" w:rsidP="00A136A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gridSpan w:val="2"/>
          </w:tcPr>
          <w:p w:rsidR="00D6013F" w:rsidRPr="00430CA3" w:rsidRDefault="00D6013F" w:rsidP="00A136A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6013F" w:rsidRPr="00430CA3" w:rsidRDefault="00D6013F" w:rsidP="00A136A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350" w:type="dxa"/>
          </w:tcPr>
          <w:p w:rsidR="00D6013F" w:rsidRPr="00430CA3" w:rsidRDefault="00D6013F" w:rsidP="00A136A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350" w:type="dxa"/>
          </w:tcPr>
          <w:p w:rsidR="00D6013F" w:rsidRPr="00430CA3" w:rsidRDefault="00D6013F" w:rsidP="00A136A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D6013F" w:rsidRPr="00430CA3" w:rsidRDefault="00D6013F" w:rsidP="00A136AF">
            <w:pPr>
              <w:spacing w:after="0"/>
              <w:rPr>
                <w:sz w:val="22"/>
              </w:rPr>
            </w:pPr>
          </w:p>
        </w:tc>
      </w:tr>
      <w:tr w:rsidR="00430CA3" w:rsidRPr="00430CA3" w:rsidTr="0096603B">
        <w:trPr>
          <w:gridAfter w:val="1"/>
          <w:wAfter w:w="18" w:type="dxa"/>
        </w:trPr>
        <w:tc>
          <w:tcPr>
            <w:tcW w:w="1368" w:type="dxa"/>
          </w:tcPr>
          <w:p w:rsidR="00430CA3" w:rsidRPr="00C7179C" w:rsidRDefault="00430CA3" w:rsidP="009834CE">
            <w:pPr>
              <w:spacing w:after="0"/>
              <w:rPr>
                <w:b/>
                <w:sz w:val="22"/>
              </w:rPr>
            </w:pPr>
            <w:r w:rsidRPr="00C7179C">
              <w:rPr>
                <w:b/>
                <w:sz w:val="22"/>
              </w:rPr>
              <w:t>Non-MSM</w:t>
            </w:r>
            <w:r w:rsidR="009834CE" w:rsidRPr="00C7179C">
              <w:rPr>
                <w:b/>
                <w:sz w:val="20"/>
                <w:vertAlign w:val="superscript"/>
              </w:rPr>
              <w:t>^</w:t>
            </w:r>
          </w:p>
        </w:tc>
        <w:tc>
          <w:tcPr>
            <w:tcW w:w="990" w:type="dxa"/>
          </w:tcPr>
          <w:p w:rsidR="00430CA3" w:rsidRPr="00430CA3" w:rsidRDefault="00430CA3" w:rsidP="00A136AF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n</w:t>
            </w:r>
          </w:p>
        </w:tc>
        <w:tc>
          <w:tcPr>
            <w:tcW w:w="1350" w:type="dxa"/>
          </w:tcPr>
          <w:p w:rsidR="00430CA3" w:rsidRPr="00430CA3" w:rsidRDefault="00430CA3" w:rsidP="00A136AF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95</w:t>
            </w:r>
          </w:p>
        </w:tc>
        <w:tc>
          <w:tcPr>
            <w:tcW w:w="1260" w:type="dxa"/>
            <w:gridSpan w:val="2"/>
          </w:tcPr>
          <w:p w:rsidR="00430CA3" w:rsidRPr="00430CA3" w:rsidRDefault="00430CA3" w:rsidP="00A136AF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51</w:t>
            </w:r>
          </w:p>
        </w:tc>
        <w:tc>
          <w:tcPr>
            <w:tcW w:w="1260" w:type="dxa"/>
          </w:tcPr>
          <w:p w:rsidR="00430CA3" w:rsidRPr="00430CA3" w:rsidRDefault="00430CA3" w:rsidP="00A136AF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10</w:t>
            </w:r>
          </w:p>
        </w:tc>
        <w:tc>
          <w:tcPr>
            <w:tcW w:w="1350" w:type="dxa"/>
          </w:tcPr>
          <w:p w:rsidR="00430CA3" w:rsidRPr="00430CA3" w:rsidRDefault="00430CA3" w:rsidP="00A136AF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27</w:t>
            </w:r>
          </w:p>
        </w:tc>
        <w:tc>
          <w:tcPr>
            <w:tcW w:w="1350" w:type="dxa"/>
          </w:tcPr>
          <w:p w:rsidR="00430CA3" w:rsidRPr="00430CA3" w:rsidRDefault="00430CA3" w:rsidP="00A136AF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7</w:t>
            </w:r>
          </w:p>
        </w:tc>
        <w:tc>
          <w:tcPr>
            <w:tcW w:w="1080" w:type="dxa"/>
          </w:tcPr>
          <w:p w:rsidR="00430CA3" w:rsidRPr="00430CA3" w:rsidRDefault="00430CA3" w:rsidP="00A136AF">
            <w:pPr>
              <w:spacing w:after="0"/>
              <w:rPr>
                <w:sz w:val="22"/>
              </w:rPr>
            </w:pPr>
            <w:r w:rsidRPr="00430CA3">
              <w:rPr>
                <w:sz w:val="22"/>
              </w:rPr>
              <w:t>0.573</w:t>
            </w:r>
          </w:p>
        </w:tc>
      </w:tr>
      <w:tr w:rsidR="00430CA3" w:rsidRPr="00430CA3" w:rsidTr="0096603B">
        <w:trPr>
          <w:gridAfter w:val="1"/>
          <w:wAfter w:w="18" w:type="dxa"/>
        </w:trPr>
        <w:tc>
          <w:tcPr>
            <w:tcW w:w="1368" w:type="dxa"/>
          </w:tcPr>
          <w:p w:rsidR="00430CA3" w:rsidRPr="00C7179C" w:rsidRDefault="00430CA3" w:rsidP="00997992">
            <w:pPr>
              <w:spacing w:after="0"/>
              <w:rPr>
                <w:b/>
                <w:sz w:val="22"/>
              </w:rPr>
            </w:pPr>
          </w:p>
        </w:tc>
        <w:tc>
          <w:tcPr>
            <w:tcW w:w="990" w:type="dxa"/>
          </w:tcPr>
          <w:p w:rsidR="00430CA3" w:rsidRDefault="00997992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M</w:t>
            </w:r>
            <w:r w:rsidR="00430CA3" w:rsidRPr="00430CA3">
              <w:rPr>
                <w:sz w:val="22"/>
              </w:rPr>
              <w:t>edian</w:t>
            </w:r>
          </w:p>
          <w:p w:rsidR="00997992" w:rsidRPr="00430CA3" w:rsidRDefault="00997992" w:rsidP="00997992">
            <w:pPr>
              <w:spacing w:after="0"/>
              <w:jc w:val="center"/>
              <w:rPr>
                <w:sz w:val="22"/>
              </w:rPr>
            </w:pPr>
            <w:r w:rsidRPr="000E36D1">
              <w:rPr>
                <w:sz w:val="18"/>
              </w:rPr>
              <w:t>(cells/µL)</w:t>
            </w:r>
          </w:p>
        </w:tc>
        <w:tc>
          <w:tcPr>
            <w:tcW w:w="1350" w:type="dxa"/>
          </w:tcPr>
          <w:p w:rsidR="00430CA3" w:rsidRPr="00430CA3" w:rsidRDefault="00B06731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549</w:t>
            </w:r>
          </w:p>
        </w:tc>
        <w:tc>
          <w:tcPr>
            <w:tcW w:w="1260" w:type="dxa"/>
            <w:gridSpan w:val="2"/>
          </w:tcPr>
          <w:p w:rsidR="00430CA3" w:rsidRPr="00430CA3" w:rsidRDefault="00B06731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549</w:t>
            </w:r>
          </w:p>
        </w:tc>
        <w:tc>
          <w:tcPr>
            <w:tcW w:w="1260" w:type="dxa"/>
          </w:tcPr>
          <w:p w:rsidR="00430CA3" w:rsidRPr="00430CA3" w:rsidRDefault="00B06731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582</w:t>
            </w:r>
          </w:p>
        </w:tc>
        <w:tc>
          <w:tcPr>
            <w:tcW w:w="1350" w:type="dxa"/>
          </w:tcPr>
          <w:p w:rsidR="00430CA3" w:rsidRPr="00430CA3" w:rsidRDefault="00B06731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516</w:t>
            </w:r>
          </w:p>
        </w:tc>
        <w:tc>
          <w:tcPr>
            <w:tcW w:w="1350" w:type="dxa"/>
          </w:tcPr>
          <w:p w:rsidR="00430CA3" w:rsidRPr="00430CA3" w:rsidRDefault="00B06731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704</w:t>
            </w:r>
          </w:p>
        </w:tc>
        <w:tc>
          <w:tcPr>
            <w:tcW w:w="1080" w:type="dxa"/>
          </w:tcPr>
          <w:p w:rsidR="00430CA3" w:rsidRPr="00430CA3" w:rsidRDefault="00430CA3" w:rsidP="00997992">
            <w:pPr>
              <w:spacing w:after="0"/>
              <w:rPr>
                <w:sz w:val="22"/>
              </w:rPr>
            </w:pPr>
          </w:p>
        </w:tc>
      </w:tr>
      <w:tr w:rsidR="00430CA3" w:rsidRPr="00430CA3" w:rsidTr="0096603B">
        <w:trPr>
          <w:gridAfter w:val="1"/>
          <w:wAfter w:w="18" w:type="dxa"/>
        </w:trPr>
        <w:tc>
          <w:tcPr>
            <w:tcW w:w="1368" w:type="dxa"/>
          </w:tcPr>
          <w:p w:rsidR="00430CA3" w:rsidRPr="00C7179C" w:rsidRDefault="00430CA3" w:rsidP="00997992">
            <w:pPr>
              <w:spacing w:after="0"/>
              <w:rPr>
                <w:b/>
                <w:sz w:val="22"/>
              </w:rPr>
            </w:pPr>
          </w:p>
        </w:tc>
        <w:tc>
          <w:tcPr>
            <w:tcW w:w="990" w:type="dxa"/>
          </w:tcPr>
          <w:p w:rsidR="00430CA3" w:rsidRDefault="00430CA3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IQR</w:t>
            </w:r>
          </w:p>
          <w:p w:rsidR="00997992" w:rsidRPr="00430CA3" w:rsidRDefault="00997992" w:rsidP="00997992">
            <w:pPr>
              <w:spacing w:after="0"/>
              <w:jc w:val="center"/>
              <w:rPr>
                <w:sz w:val="22"/>
              </w:rPr>
            </w:pPr>
            <w:r w:rsidRPr="000E36D1">
              <w:rPr>
                <w:sz w:val="18"/>
              </w:rPr>
              <w:t>(cells/µL)</w:t>
            </w:r>
          </w:p>
        </w:tc>
        <w:tc>
          <w:tcPr>
            <w:tcW w:w="1350" w:type="dxa"/>
          </w:tcPr>
          <w:p w:rsidR="00430CA3" w:rsidRPr="00430CA3" w:rsidRDefault="00B06731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440-704</w:t>
            </w:r>
          </w:p>
        </w:tc>
        <w:tc>
          <w:tcPr>
            <w:tcW w:w="1260" w:type="dxa"/>
            <w:gridSpan w:val="2"/>
          </w:tcPr>
          <w:p w:rsidR="00430CA3" w:rsidRPr="00430CA3" w:rsidRDefault="00B06731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445-705</w:t>
            </w:r>
          </w:p>
        </w:tc>
        <w:tc>
          <w:tcPr>
            <w:tcW w:w="1260" w:type="dxa"/>
          </w:tcPr>
          <w:p w:rsidR="00430CA3" w:rsidRPr="00430CA3" w:rsidRDefault="00B06731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479-686</w:t>
            </w:r>
          </w:p>
        </w:tc>
        <w:tc>
          <w:tcPr>
            <w:tcW w:w="1350" w:type="dxa"/>
          </w:tcPr>
          <w:p w:rsidR="00430CA3" w:rsidRPr="00430CA3" w:rsidRDefault="00B06731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405-688</w:t>
            </w:r>
          </w:p>
        </w:tc>
        <w:tc>
          <w:tcPr>
            <w:tcW w:w="1350" w:type="dxa"/>
          </w:tcPr>
          <w:p w:rsidR="00430CA3" w:rsidRPr="00430CA3" w:rsidRDefault="00B06731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529-868</w:t>
            </w:r>
          </w:p>
        </w:tc>
        <w:tc>
          <w:tcPr>
            <w:tcW w:w="1080" w:type="dxa"/>
          </w:tcPr>
          <w:p w:rsidR="00430CA3" w:rsidRPr="00430CA3" w:rsidRDefault="00430CA3" w:rsidP="00997992">
            <w:pPr>
              <w:spacing w:after="0"/>
              <w:rPr>
                <w:sz w:val="22"/>
              </w:rPr>
            </w:pPr>
          </w:p>
        </w:tc>
      </w:tr>
      <w:tr w:rsidR="00D6013F" w:rsidRPr="00430CA3" w:rsidTr="0096603B">
        <w:trPr>
          <w:gridAfter w:val="1"/>
          <w:wAfter w:w="18" w:type="dxa"/>
        </w:trPr>
        <w:tc>
          <w:tcPr>
            <w:tcW w:w="1368" w:type="dxa"/>
          </w:tcPr>
          <w:p w:rsidR="00D6013F" w:rsidRPr="00C7179C" w:rsidRDefault="00D6013F" w:rsidP="00A136AF">
            <w:pPr>
              <w:spacing w:after="0"/>
              <w:rPr>
                <w:b/>
                <w:sz w:val="22"/>
              </w:rPr>
            </w:pPr>
          </w:p>
        </w:tc>
        <w:tc>
          <w:tcPr>
            <w:tcW w:w="990" w:type="dxa"/>
          </w:tcPr>
          <w:p w:rsidR="00D6013F" w:rsidRPr="00430CA3" w:rsidRDefault="00D6013F" w:rsidP="00A136A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350" w:type="dxa"/>
          </w:tcPr>
          <w:p w:rsidR="00D6013F" w:rsidRPr="00430CA3" w:rsidRDefault="00D6013F" w:rsidP="00A136A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  <w:gridSpan w:val="2"/>
          </w:tcPr>
          <w:p w:rsidR="00D6013F" w:rsidRPr="00430CA3" w:rsidRDefault="00D6013F" w:rsidP="00A136A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D6013F" w:rsidRDefault="00D6013F" w:rsidP="00A136A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350" w:type="dxa"/>
          </w:tcPr>
          <w:p w:rsidR="00D6013F" w:rsidRDefault="00D6013F" w:rsidP="00A136A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350" w:type="dxa"/>
          </w:tcPr>
          <w:p w:rsidR="00D6013F" w:rsidRDefault="00D6013F" w:rsidP="00A136A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D6013F" w:rsidRPr="00430CA3" w:rsidRDefault="00D6013F" w:rsidP="00A136AF">
            <w:pPr>
              <w:spacing w:after="0"/>
              <w:rPr>
                <w:sz w:val="22"/>
              </w:rPr>
            </w:pPr>
          </w:p>
        </w:tc>
      </w:tr>
      <w:tr w:rsidR="00430CA3" w:rsidRPr="00430CA3" w:rsidTr="0096603B">
        <w:trPr>
          <w:gridAfter w:val="1"/>
          <w:wAfter w:w="18" w:type="dxa"/>
        </w:trPr>
        <w:tc>
          <w:tcPr>
            <w:tcW w:w="1368" w:type="dxa"/>
          </w:tcPr>
          <w:p w:rsidR="00430CA3" w:rsidRPr="00C7179C" w:rsidRDefault="00430CA3" w:rsidP="00A136AF">
            <w:pPr>
              <w:spacing w:after="0"/>
              <w:rPr>
                <w:b/>
                <w:sz w:val="22"/>
              </w:rPr>
            </w:pPr>
            <w:r w:rsidRPr="00C7179C">
              <w:rPr>
                <w:b/>
                <w:sz w:val="22"/>
              </w:rPr>
              <w:t>MSM</w:t>
            </w:r>
          </w:p>
        </w:tc>
        <w:tc>
          <w:tcPr>
            <w:tcW w:w="990" w:type="dxa"/>
          </w:tcPr>
          <w:p w:rsidR="00430CA3" w:rsidRPr="00430CA3" w:rsidRDefault="00430CA3" w:rsidP="00A136AF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n</w:t>
            </w:r>
          </w:p>
        </w:tc>
        <w:tc>
          <w:tcPr>
            <w:tcW w:w="1350" w:type="dxa"/>
          </w:tcPr>
          <w:p w:rsidR="00430CA3" w:rsidRPr="00430CA3" w:rsidRDefault="00430CA3" w:rsidP="00A136AF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57</w:t>
            </w:r>
          </w:p>
        </w:tc>
        <w:tc>
          <w:tcPr>
            <w:tcW w:w="1260" w:type="dxa"/>
            <w:gridSpan w:val="2"/>
          </w:tcPr>
          <w:p w:rsidR="00430CA3" w:rsidRPr="00430CA3" w:rsidRDefault="00430CA3" w:rsidP="00A136AF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44</w:t>
            </w:r>
          </w:p>
        </w:tc>
        <w:tc>
          <w:tcPr>
            <w:tcW w:w="1260" w:type="dxa"/>
          </w:tcPr>
          <w:p w:rsidR="00430CA3" w:rsidRPr="00430CA3" w:rsidRDefault="005E2631" w:rsidP="00A136A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50" w:type="dxa"/>
          </w:tcPr>
          <w:p w:rsidR="00430CA3" w:rsidRPr="00430CA3" w:rsidRDefault="005E2631" w:rsidP="00A136A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50" w:type="dxa"/>
          </w:tcPr>
          <w:p w:rsidR="00430CA3" w:rsidRPr="00430CA3" w:rsidRDefault="005E2631" w:rsidP="00A136A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80" w:type="dxa"/>
          </w:tcPr>
          <w:p w:rsidR="00430CA3" w:rsidRPr="00430CA3" w:rsidRDefault="00430CA3" w:rsidP="00A136AF">
            <w:pPr>
              <w:spacing w:after="0"/>
              <w:rPr>
                <w:sz w:val="22"/>
              </w:rPr>
            </w:pPr>
            <w:r w:rsidRPr="00430CA3">
              <w:rPr>
                <w:sz w:val="22"/>
              </w:rPr>
              <w:t>0.488</w:t>
            </w:r>
          </w:p>
        </w:tc>
      </w:tr>
      <w:tr w:rsidR="00430CA3" w:rsidRPr="00430CA3" w:rsidTr="0096603B">
        <w:trPr>
          <w:gridAfter w:val="1"/>
          <w:wAfter w:w="18" w:type="dxa"/>
        </w:trPr>
        <w:tc>
          <w:tcPr>
            <w:tcW w:w="1368" w:type="dxa"/>
          </w:tcPr>
          <w:p w:rsidR="00430CA3" w:rsidRPr="00430CA3" w:rsidRDefault="00430CA3" w:rsidP="00997992">
            <w:pPr>
              <w:spacing w:after="0"/>
              <w:rPr>
                <w:sz w:val="22"/>
              </w:rPr>
            </w:pPr>
          </w:p>
        </w:tc>
        <w:tc>
          <w:tcPr>
            <w:tcW w:w="990" w:type="dxa"/>
          </w:tcPr>
          <w:p w:rsidR="00430CA3" w:rsidRDefault="00997992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M</w:t>
            </w:r>
            <w:r w:rsidR="00430CA3" w:rsidRPr="00430CA3">
              <w:rPr>
                <w:sz w:val="22"/>
              </w:rPr>
              <w:t>edian</w:t>
            </w:r>
          </w:p>
          <w:p w:rsidR="00997992" w:rsidRPr="00430CA3" w:rsidRDefault="00997992" w:rsidP="00997992">
            <w:pPr>
              <w:spacing w:after="0"/>
              <w:jc w:val="center"/>
              <w:rPr>
                <w:sz w:val="22"/>
              </w:rPr>
            </w:pPr>
            <w:r w:rsidRPr="000E36D1">
              <w:rPr>
                <w:sz w:val="18"/>
              </w:rPr>
              <w:t>(cells/µL)</w:t>
            </w:r>
          </w:p>
        </w:tc>
        <w:tc>
          <w:tcPr>
            <w:tcW w:w="1350" w:type="dxa"/>
          </w:tcPr>
          <w:p w:rsidR="00430CA3" w:rsidRPr="00430CA3" w:rsidRDefault="005E2631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575</w:t>
            </w:r>
          </w:p>
        </w:tc>
        <w:tc>
          <w:tcPr>
            <w:tcW w:w="1260" w:type="dxa"/>
            <w:gridSpan w:val="2"/>
          </w:tcPr>
          <w:p w:rsidR="00430CA3" w:rsidRPr="00430CA3" w:rsidRDefault="005E2631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586</w:t>
            </w:r>
          </w:p>
        </w:tc>
        <w:tc>
          <w:tcPr>
            <w:tcW w:w="1260" w:type="dxa"/>
          </w:tcPr>
          <w:p w:rsidR="00430CA3" w:rsidRPr="00430CA3" w:rsidRDefault="005E2631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517</w:t>
            </w:r>
          </w:p>
        </w:tc>
        <w:tc>
          <w:tcPr>
            <w:tcW w:w="1350" w:type="dxa"/>
          </w:tcPr>
          <w:p w:rsidR="00430CA3" w:rsidRPr="00430CA3" w:rsidRDefault="005E2631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574</w:t>
            </w:r>
          </w:p>
        </w:tc>
        <w:tc>
          <w:tcPr>
            <w:tcW w:w="1350" w:type="dxa"/>
          </w:tcPr>
          <w:p w:rsidR="00430CA3" w:rsidRPr="00430CA3" w:rsidRDefault="005E2631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383</w:t>
            </w:r>
          </w:p>
        </w:tc>
        <w:tc>
          <w:tcPr>
            <w:tcW w:w="1080" w:type="dxa"/>
          </w:tcPr>
          <w:p w:rsidR="00430CA3" w:rsidRPr="00430CA3" w:rsidRDefault="00430CA3" w:rsidP="00997992">
            <w:pPr>
              <w:spacing w:after="0"/>
              <w:rPr>
                <w:sz w:val="22"/>
              </w:rPr>
            </w:pPr>
          </w:p>
        </w:tc>
      </w:tr>
      <w:tr w:rsidR="00430CA3" w:rsidRPr="00430CA3" w:rsidTr="0096603B">
        <w:trPr>
          <w:gridAfter w:val="1"/>
          <w:wAfter w:w="18" w:type="dxa"/>
        </w:trPr>
        <w:tc>
          <w:tcPr>
            <w:tcW w:w="1368" w:type="dxa"/>
          </w:tcPr>
          <w:p w:rsidR="00430CA3" w:rsidRPr="00430CA3" w:rsidRDefault="00430CA3" w:rsidP="00997992">
            <w:pPr>
              <w:spacing w:after="0"/>
              <w:rPr>
                <w:sz w:val="22"/>
              </w:rPr>
            </w:pPr>
          </w:p>
        </w:tc>
        <w:tc>
          <w:tcPr>
            <w:tcW w:w="990" w:type="dxa"/>
          </w:tcPr>
          <w:p w:rsidR="00430CA3" w:rsidRDefault="00430CA3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IQR</w:t>
            </w:r>
          </w:p>
          <w:p w:rsidR="00997992" w:rsidRPr="00430CA3" w:rsidRDefault="00997992" w:rsidP="00997992">
            <w:pPr>
              <w:spacing w:after="0"/>
              <w:jc w:val="center"/>
              <w:rPr>
                <w:sz w:val="22"/>
              </w:rPr>
            </w:pPr>
            <w:r w:rsidRPr="000E36D1">
              <w:rPr>
                <w:sz w:val="18"/>
              </w:rPr>
              <w:t>(cells/µL)</w:t>
            </w:r>
          </w:p>
        </w:tc>
        <w:tc>
          <w:tcPr>
            <w:tcW w:w="1350" w:type="dxa"/>
          </w:tcPr>
          <w:p w:rsidR="00430CA3" w:rsidRPr="00430CA3" w:rsidRDefault="005E2631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431-695</w:t>
            </w:r>
          </w:p>
        </w:tc>
        <w:tc>
          <w:tcPr>
            <w:tcW w:w="1260" w:type="dxa"/>
            <w:gridSpan w:val="2"/>
          </w:tcPr>
          <w:p w:rsidR="00430CA3" w:rsidRPr="00430CA3" w:rsidRDefault="005E2631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436-736</w:t>
            </w:r>
          </w:p>
        </w:tc>
        <w:tc>
          <w:tcPr>
            <w:tcW w:w="1260" w:type="dxa"/>
          </w:tcPr>
          <w:p w:rsidR="00430CA3" w:rsidRPr="00430CA3" w:rsidRDefault="005E2631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438-574</w:t>
            </w:r>
          </w:p>
        </w:tc>
        <w:tc>
          <w:tcPr>
            <w:tcW w:w="1350" w:type="dxa"/>
          </w:tcPr>
          <w:p w:rsidR="00430CA3" w:rsidRPr="00430CA3" w:rsidRDefault="005E2631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487-598</w:t>
            </w:r>
          </w:p>
        </w:tc>
        <w:tc>
          <w:tcPr>
            <w:tcW w:w="1350" w:type="dxa"/>
          </w:tcPr>
          <w:p w:rsidR="00430CA3" w:rsidRPr="00430CA3" w:rsidRDefault="005E2631" w:rsidP="00997992">
            <w:pPr>
              <w:spacing w:after="0"/>
              <w:jc w:val="center"/>
              <w:rPr>
                <w:sz w:val="22"/>
              </w:rPr>
            </w:pPr>
            <w:r w:rsidRPr="00430CA3">
              <w:rPr>
                <w:sz w:val="22"/>
              </w:rPr>
              <w:t>295-684</w:t>
            </w:r>
          </w:p>
        </w:tc>
        <w:tc>
          <w:tcPr>
            <w:tcW w:w="1080" w:type="dxa"/>
          </w:tcPr>
          <w:p w:rsidR="00430CA3" w:rsidRPr="00430CA3" w:rsidRDefault="00430CA3" w:rsidP="00997992">
            <w:pPr>
              <w:spacing w:after="0"/>
              <w:rPr>
                <w:sz w:val="22"/>
              </w:rPr>
            </w:pPr>
          </w:p>
        </w:tc>
      </w:tr>
    </w:tbl>
    <w:p w:rsidR="001551E3" w:rsidRDefault="0080019E" w:rsidP="007364A1">
      <w:pPr>
        <w:overflowPunct/>
        <w:autoSpaceDE/>
        <w:autoSpaceDN/>
        <w:adjustRightInd/>
        <w:spacing w:after="0"/>
        <w:textAlignment w:val="auto"/>
        <w:rPr>
          <w:sz w:val="30"/>
          <w:szCs w:val="30"/>
          <w:vertAlign w:val="superscript"/>
        </w:rPr>
      </w:pPr>
      <w:r w:rsidRPr="001551E3">
        <w:rPr>
          <w:sz w:val="30"/>
          <w:szCs w:val="30"/>
          <w:vertAlign w:val="superscript"/>
        </w:rPr>
        <w:t>*</w:t>
      </w:r>
      <w:r w:rsidR="008105A9" w:rsidRPr="001551E3">
        <w:rPr>
          <w:sz w:val="30"/>
          <w:szCs w:val="30"/>
          <w:vertAlign w:val="superscript"/>
        </w:rPr>
        <w:t>Defined as Day 84 +/- 14 days post estimated date of infection.</w:t>
      </w:r>
    </w:p>
    <w:p w:rsidR="00A708B5" w:rsidRPr="00A708B5" w:rsidRDefault="00A708B5" w:rsidP="00A708B5">
      <w:pPr>
        <w:overflowPunct/>
        <w:autoSpaceDE/>
        <w:autoSpaceDN/>
        <w:adjustRightInd/>
        <w:spacing w:after="0"/>
        <w:textAlignment w:val="auto"/>
        <w:rPr>
          <w:sz w:val="20"/>
          <w:szCs w:val="18"/>
        </w:rPr>
      </w:pPr>
      <w:r w:rsidRPr="00A708B5">
        <w:rPr>
          <w:sz w:val="20"/>
          <w:szCs w:val="18"/>
          <w:vertAlign w:val="superscript"/>
        </w:rPr>
        <w:t>+</w:t>
      </w:r>
      <w:r w:rsidRPr="00A708B5">
        <w:rPr>
          <w:sz w:val="20"/>
          <w:szCs w:val="18"/>
        </w:rPr>
        <w:t xml:space="preserve">Other subtypes include B, G, CRF02_AG, CRF11_CPX, recombinant forms A1A2D, A1C, A1CD, A1D, </w:t>
      </w:r>
      <w:r>
        <w:rPr>
          <w:sz w:val="20"/>
          <w:szCs w:val="18"/>
        </w:rPr>
        <w:t xml:space="preserve">  </w:t>
      </w:r>
      <w:r w:rsidRPr="00A708B5">
        <w:rPr>
          <w:sz w:val="20"/>
          <w:szCs w:val="18"/>
        </w:rPr>
        <w:t>CK, and CD.  Volunteers with missing subtype data are not shown in this table.</w:t>
      </w:r>
    </w:p>
    <w:p w:rsidR="006E3D86" w:rsidRPr="001551E3" w:rsidRDefault="0080019E" w:rsidP="001551E3">
      <w:pPr>
        <w:overflowPunct/>
        <w:autoSpaceDE/>
        <w:autoSpaceDN/>
        <w:adjustRightInd/>
        <w:spacing w:after="0"/>
        <w:textAlignment w:val="auto"/>
        <w:rPr>
          <w:sz w:val="30"/>
          <w:szCs w:val="30"/>
          <w:vertAlign w:val="superscript"/>
        </w:rPr>
      </w:pPr>
      <w:r>
        <w:rPr>
          <w:sz w:val="20"/>
          <w:vertAlign w:val="superscript"/>
        </w:rPr>
        <w:t>#</w:t>
      </w:r>
      <w:r w:rsidR="00BE7BEE" w:rsidRPr="008105A9">
        <w:rPr>
          <w:sz w:val="20"/>
        </w:rPr>
        <w:t>I</w:t>
      </w:r>
      <w:r w:rsidR="002332BB">
        <w:rPr>
          <w:sz w:val="20"/>
        </w:rPr>
        <w:t>QR, I</w:t>
      </w:r>
      <w:r w:rsidR="00BE7BEE" w:rsidRPr="008105A9">
        <w:rPr>
          <w:sz w:val="20"/>
        </w:rPr>
        <w:t>nterquartile range</w:t>
      </w:r>
      <w:r w:rsidR="00072996">
        <w:rPr>
          <w:sz w:val="20"/>
        </w:rPr>
        <w:t>.</w:t>
      </w:r>
    </w:p>
    <w:p w:rsidR="008E4194" w:rsidRDefault="009834CE" w:rsidP="001551E3">
      <w:pPr>
        <w:overflowPunct/>
        <w:autoSpaceDE/>
        <w:autoSpaceDN/>
        <w:adjustRightInd/>
        <w:spacing w:after="0"/>
        <w:textAlignment w:val="auto"/>
        <w:rPr>
          <w:sz w:val="20"/>
        </w:rPr>
      </w:pPr>
      <w:r>
        <w:rPr>
          <w:sz w:val="20"/>
          <w:vertAlign w:val="superscript"/>
        </w:rPr>
        <w:t>^</w:t>
      </w:r>
      <w:r w:rsidR="002332BB">
        <w:rPr>
          <w:sz w:val="20"/>
        </w:rPr>
        <w:t>MSM, M</w:t>
      </w:r>
      <w:r w:rsidR="008E4194" w:rsidRPr="008E4194">
        <w:rPr>
          <w:sz w:val="20"/>
        </w:rPr>
        <w:t>en who have sex with men.</w:t>
      </w:r>
    </w:p>
    <w:p w:rsidR="00A024A7" w:rsidRDefault="00A024A7" w:rsidP="001551E3">
      <w:pPr>
        <w:overflowPunct/>
        <w:autoSpaceDE/>
        <w:autoSpaceDN/>
        <w:adjustRightInd/>
        <w:spacing w:after="0"/>
        <w:textAlignment w:val="auto"/>
        <w:rPr>
          <w:sz w:val="20"/>
        </w:rPr>
      </w:pPr>
    </w:p>
    <w:p w:rsidR="00A024A7" w:rsidRDefault="00A024A7" w:rsidP="001551E3">
      <w:pPr>
        <w:overflowPunct/>
        <w:autoSpaceDE/>
        <w:autoSpaceDN/>
        <w:adjustRightInd/>
        <w:spacing w:after="0"/>
        <w:textAlignment w:val="auto"/>
        <w:rPr>
          <w:sz w:val="20"/>
        </w:rPr>
      </w:pPr>
    </w:p>
    <w:sectPr w:rsidR="00A024A7" w:rsidSect="00616F13">
      <w:pgSz w:w="12240" w:h="15840" w:code="1"/>
      <w:pgMar w:top="720" w:right="1800" w:bottom="806" w:left="1800" w:header="720" w:footer="46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A8" w:rsidRDefault="006C77A8">
      <w:r>
        <w:separator/>
      </w:r>
    </w:p>
  </w:endnote>
  <w:endnote w:type="continuationSeparator" w:id="0">
    <w:p w:rsidR="006C77A8" w:rsidRDefault="006C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AS Monospace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B0" w:rsidRPr="00443E27" w:rsidRDefault="003B73CB" w:rsidP="00443E27">
    <w:pPr>
      <w:pStyle w:val="Footer"/>
      <w:ind w:left="0"/>
      <w:jc w:val="both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>
      <w:rPr>
        <w:noProof/>
        <w:sz w:val="16"/>
      </w:rPr>
      <w:t>Prot C Dz Prog Paper_Supplemental Tables_20Feb2013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A8" w:rsidRDefault="006C77A8">
      <w:r>
        <w:separator/>
      </w:r>
    </w:p>
  </w:footnote>
  <w:footnote w:type="continuationSeparator" w:id="0">
    <w:p w:rsidR="006C77A8" w:rsidRDefault="006C7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B0" w:rsidRDefault="00F426B0">
    <w:pPr>
      <w:pStyle w:val="Header"/>
    </w:pPr>
    <w:r>
      <w:t xml:space="preserve">Supplemental Digital Content for Prot. C Dz Progression </w:t>
    </w:r>
  </w:p>
  <w:p w:rsidR="00F426B0" w:rsidRDefault="003B73CB" w:rsidP="003B73CB">
    <w:pPr>
      <w:pStyle w:val="Header"/>
      <w:tabs>
        <w:tab w:val="clear" w:pos="4320"/>
        <w:tab w:val="clear" w:pos="8640"/>
        <w:tab w:val="left" w:pos="2429"/>
      </w:tabs>
    </w:pPr>
    <w:r>
      <w:fldChar w:fldCharType="begin"/>
    </w:r>
    <w:r>
      <w:instrText xml:space="preserve"> DATE  \@ "d-MMM-yy"  \* MERGEFORMAT </w:instrText>
    </w:r>
    <w:r>
      <w:fldChar w:fldCharType="separate"/>
    </w:r>
    <w:r w:rsidR="0025605A">
      <w:rPr>
        <w:noProof/>
      </w:rPr>
      <w:t>22-Feb-13</w:t>
    </w:r>
    <w:r>
      <w:fldChar w:fldCharType="end"/>
    </w:r>
  </w:p>
  <w:p w:rsidR="00F426B0" w:rsidRDefault="00F426B0">
    <w:pPr>
      <w:pStyle w:val="Headerlas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446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94" w:rsidRDefault="00737B94" w:rsidP="00737B94">
    <w:pPr>
      <w:pStyle w:val="Header"/>
    </w:pPr>
    <w:r>
      <w:t xml:space="preserve">Supplemental Digital Content for Prot. C Dz Progression </w:t>
    </w:r>
  </w:p>
  <w:p w:rsidR="00146BB8" w:rsidRDefault="00146BB8" w:rsidP="00737B94">
    <w:pPr>
      <w:pStyle w:val="Header"/>
    </w:pPr>
    <w:r>
      <w:fldChar w:fldCharType="begin"/>
    </w:r>
    <w:r>
      <w:instrText xml:space="preserve"> DATE  \@ "d-MMM-yy"  \* MERGEFORMAT </w:instrText>
    </w:r>
    <w:r>
      <w:fldChar w:fldCharType="separate"/>
    </w:r>
    <w:r w:rsidR="0025605A">
      <w:rPr>
        <w:noProof/>
      </w:rPr>
      <w:t>22-Feb-13</w:t>
    </w:r>
    <w:r>
      <w:fldChar w:fldCharType="end"/>
    </w:r>
  </w:p>
  <w:p w:rsidR="00737B94" w:rsidRPr="00737B94" w:rsidRDefault="00616F13" w:rsidP="00737B94">
    <w:pPr>
      <w:pStyle w:val="Header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E9446D">
      <w:rPr>
        <w:noProof/>
      </w:rPr>
      <w:t>5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E9446D">
        <w:rPr>
          <w:noProof/>
        </w:rPr>
        <w:t>7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76A55C"/>
    <w:lvl w:ilvl="0">
      <w:numFmt w:val="decimal"/>
      <w:lvlText w:val="*"/>
      <w:lvlJc w:val="left"/>
    </w:lvl>
  </w:abstractNum>
  <w:abstractNum w:abstractNumId="1">
    <w:nsid w:val="02B16009"/>
    <w:multiLevelType w:val="hybridMultilevel"/>
    <w:tmpl w:val="AF9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C4F96"/>
    <w:multiLevelType w:val="singleLevel"/>
    <w:tmpl w:val="19E25646"/>
    <w:lvl w:ilvl="0">
      <w:start w:val="1"/>
      <w:numFmt w:val="lowerLetter"/>
      <w:lvlText w:val="%1."/>
      <w:legacy w:legacy="1" w:legacySpace="0" w:legacyIndent="360"/>
      <w:lvlJc w:val="left"/>
      <w:pPr>
        <w:ind w:left="907" w:hanging="360"/>
      </w:pPr>
    </w:lvl>
  </w:abstractNum>
  <w:abstractNum w:abstractNumId="3">
    <w:nsid w:val="1CD432FF"/>
    <w:multiLevelType w:val="singleLevel"/>
    <w:tmpl w:val="27C87586"/>
    <w:lvl w:ilvl="0">
      <w:start w:val="1"/>
      <w:numFmt w:val="lowerLetter"/>
      <w:pStyle w:val="letteredlist"/>
      <w:lvlText w:val="%1. "/>
      <w:lvlJc w:val="left"/>
      <w:pPr>
        <w:tabs>
          <w:tab w:val="num" w:pos="907"/>
        </w:tabs>
        <w:ind w:left="907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D542C97"/>
    <w:multiLevelType w:val="singleLevel"/>
    <w:tmpl w:val="19E25646"/>
    <w:lvl w:ilvl="0">
      <w:start w:val="1"/>
      <w:numFmt w:val="lowerLetter"/>
      <w:lvlText w:val="%1."/>
      <w:legacy w:legacy="1" w:legacySpace="0" w:legacyIndent="360"/>
      <w:lvlJc w:val="left"/>
      <w:pPr>
        <w:ind w:left="907" w:hanging="360"/>
      </w:pPr>
    </w:lvl>
  </w:abstractNum>
  <w:abstractNum w:abstractNumId="5">
    <w:nsid w:val="30A27769"/>
    <w:multiLevelType w:val="hybridMultilevel"/>
    <w:tmpl w:val="D7323A40"/>
    <w:lvl w:ilvl="0" w:tplc="25DA7872">
      <w:start w:val="1"/>
      <w:numFmt w:val="bullet"/>
      <w:pStyle w:val="Bulletedlis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33A91836"/>
    <w:multiLevelType w:val="singleLevel"/>
    <w:tmpl w:val="19E25646"/>
    <w:lvl w:ilvl="0">
      <w:start w:val="1"/>
      <w:numFmt w:val="lowerLetter"/>
      <w:lvlText w:val="%1."/>
      <w:legacy w:legacy="1" w:legacySpace="0" w:legacyIndent="360"/>
      <w:lvlJc w:val="left"/>
      <w:pPr>
        <w:ind w:left="907" w:hanging="360"/>
      </w:pPr>
    </w:lvl>
  </w:abstractNum>
  <w:abstractNum w:abstractNumId="7">
    <w:nsid w:val="36727321"/>
    <w:multiLevelType w:val="singleLevel"/>
    <w:tmpl w:val="19E25646"/>
    <w:lvl w:ilvl="0">
      <w:start w:val="1"/>
      <w:numFmt w:val="lowerLetter"/>
      <w:lvlText w:val="%1."/>
      <w:legacy w:legacy="1" w:legacySpace="0" w:legacyIndent="360"/>
      <w:lvlJc w:val="left"/>
      <w:pPr>
        <w:ind w:left="907" w:hanging="360"/>
      </w:pPr>
    </w:lvl>
  </w:abstractNum>
  <w:abstractNum w:abstractNumId="8">
    <w:nsid w:val="3E0751B4"/>
    <w:multiLevelType w:val="hybridMultilevel"/>
    <w:tmpl w:val="CFAC9DB8"/>
    <w:lvl w:ilvl="0" w:tplc="BAC493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E2DB0"/>
    <w:multiLevelType w:val="hybridMultilevel"/>
    <w:tmpl w:val="CCF8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42EBB"/>
    <w:multiLevelType w:val="hybridMultilevel"/>
    <w:tmpl w:val="6B9CAA1A"/>
    <w:lvl w:ilvl="0" w:tplc="54940238">
      <w:start w:val="1"/>
      <w:numFmt w:val="decimal"/>
      <w:pStyle w:val="Numberedlist"/>
      <w:lvlText w:val="%1."/>
      <w:lvlJc w:val="left"/>
      <w:pPr>
        <w:tabs>
          <w:tab w:val="num" w:pos="1267"/>
        </w:tabs>
        <w:ind w:left="1267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7" w:hanging="360"/>
        </w:pPr>
        <w:rPr>
          <w:rFonts w:ascii="Tms Rmn" w:hAnsi="Tms Rmn" w:hint="default"/>
        </w:rPr>
      </w:lvl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24F0E"/>
    <w:rsid w:val="00000324"/>
    <w:rsid w:val="0000087A"/>
    <w:rsid w:val="0001273A"/>
    <w:rsid w:val="00016DAD"/>
    <w:rsid w:val="00020D32"/>
    <w:rsid w:val="000336E0"/>
    <w:rsid w:val="00033729"/>
    <w:rsid w:val="00034C2C"/>
    <w:rsid w:val="00036275"/>
    <w:rsid w:val="00036D3E"/>
    <w:rsid w:val="00040253"/>
    <w:rsid w:val="00044858"/>
    <w:rsid w:val="000454F4"/>
    <w:rsid w:val="00046F7E"/>
    <w:rsid w:val="0004754F"/>
    <w:rsid w:val="000476E4"/>
    <w:rsid w:val="00051D8A"/>
    <w:rsid w:val="00055E85"/>
    <w:rsid w:val="00055F36"/>
    <w:rsid w:val="00057161"/>
    <w:rsid w:val="0006062E"/>
    <w:rsid w:val="00062B82"/>
    <w:rsid w:val="0006306A"/>
    <w:rsid w:val="000639AB"/>
    <w:rsid w:val="00072996"/>
    <w:rsid w:val="00082227"/>
    <w:rsid w:val="00082A08"/>
    <w:rsid w:val="00086741"/>
    <w:rsid w:val="0008760D"/>
    <w:rsid w:val="00087A3F"/>
    <w:rsid w:val="00087AD7"/>
    <w:rsid w:val="000901CD"/>
    <w:rsid w:val="000907A4"/>
    <w:rsid w:val="000936DA"/>
    <w:rsid w:val="00094502"/>
    <w:rsid w:val="0009525D"/>
    <w:rsid w:val="000955EE"/>
    <w:rsid w:val="000A0048"/>
    <w:rsid w:val="000A18BC"/>
    <w:rsid w:val="000A5FE4"/>
    <w:rsid w:val="000A727D"/>
    <w:rsid w:val="000B0B65"/>
    <w:rsid w:val="000C00DF"/>
    <w:rsid w:val="000C2437"/>
    <w:rsid w:val="000C2A2A"/>
    <w:rsid w:val="000D0321"/>
    <w:rsid w:val="000D288C"/>
    <w:rsid w:val="000D4477"/>
    <w:rsid w:val="000E0C2F"/>
    <w:rsid w:val="000E2216"/>
    <w:rsid w:val="000E2D8B"/>
    <w:rsid w:val="000E36D1"/>
    <w:rsid w:val="000E4103"/>
    <w:rsid w:val="000E56D7"/>
    <w:rsid w:val="000E5CA7"/>
    <w:rsid w:val="000F065A"/>
    <w:rsid w:val="000F172D"/>
    <w:rsid w:val="000F3A5E"/>
    <w:rsid w:val="00102499"/>
    <w:rsid w:val="00105B14"/>
    <w:rsid w:val="00112B5F"/>
    <w:rsid w:val="00115C54"/>
    <w:rsid w:val="0011746E"/>
    <w:rsid w:val="001218C9"/>
    <w:rsid w:val="0012657E"/>
    <w:rsid w:val="00130388"/>
    <w:rsid w:val="00136051"/>
    <w:rsid w:val="00137AB0"/>
    <w:rsid w:val="00144845"/>
    <w:rsid w:val="001465F1"/>
    <w:rsid w:val="0014667E"/>
    <w:rsid w:val="0014692B"/>
    <w:rsid w:val="00146BB8"/>
    <w:rsid w:val="0015206D"/>
    <w:rsid w:val="00152324"/>
    <w:rsid w:val="001538B5"/>
    <w:rsid w:val="001551E3"/>
    <w:rsid w:val="00156F43"/>
    <w:rsid w:val="00157092"/>
    <w:rsid w:val="001634C1"/>
    <w:rsid w:val="00165A27"/>
    <w:rsid w:val="00167485"/>
    <w:rsid w:val="00167AE4"/>
    <w:rsid w:val="001725CB"/>
    <w:rsid w:val="00175022"/>
    <w:rsid w:val="00176D9D"/>
    <w:rsid w:val="00177FC4"/>
    <w:rsid w:val="001831E8"/>
    <w:rsid w:val="0019076B"/>
    <w:rsid w:val="001912E7"/>
    <w:rsid w:val="0019715C"/>
    <w:rsid w:val="001979B0"/>
    <w:rsid w:val="001A0820"/>
    <w:rsid w:val="001A16C2"/>
    <w:rsid w:val="001A2D66"/>
    <w:rsid w:val="001A2E6C"/>
    <w:rsid w:val="001A4BDF"/>
    <w:rsid w:val="001A7038"/>
    <w:rsid w:val="001B3849"/>
    <w:rsid w:val="001B4620"/>
    <w:rsid w:val="001B4629"/>
    <w:rsid w:val="001C0603"/>
    <w:rsid w:val="001C2823"/>
    <w:rsid w:val="001C6B3B"/>
    <w:rsid w:val="001D12D7"/>
    <w:rsid w:val="001D4518"/>
    <w:rsid w:val="001D46EE"/>
    <w:rsid w:val="001D4801"/>
    <w:rsid w:val="001D4ECC"/>
    <w:rsid w:val="001D681F"/>
    <w:rsid w:val="001E06D6"/>
    <w:rsid w:val="001E3C77"/>
    <w:rsid w:val="001E46A0"/>
    <w:rsid w:val="001F040E"/>
    <w:rsid w:val="001F15CD"/>
    <w:rsid w:val="001F68BD"/>
    <w:rsid w:val="001F7742"/>
    <w:rsid w:val="0020792C"/>
    <w:rsid w:val="002145CF"/>
    <w:rsid w:val="002201F6"/>
    <w:rsid w:val="00220244"/>
    <w:rsid w:val="00227FBC"/>
    <w:rsid w:val="002332BB"/>
    <w:rsid w:val="002363E2"/>
    <w:rsid w:val="00240691"/>
    <w:rsid w:val="002408E6"/>
    <w:rsid w:val="00240E19"/>
    <w:rsid w:val="00241994"/>
    <w:rsid w:val="002424C2"/>
    <w:rsid w:val="0024320D"/>
    <w:rsid w:val="00243A42"/>
    <w:rsid w:val="00245436"/>
    <w:rsid w:val="00246570"/>
    <w:rsid w:val="0025353A"/>
    <w:rsid w:val="0025411B"/>
    <w:rsid w:val="0025605A"/>
    <w:rsid w:val="00257B0C"/>
    <w:rsid w:val="002628F8"/>
    <w:rsid w:val="002669FC"/>
    <w:rsid w:val="00266BC1"/>
    <w:rsid w:val="00266BE9"/>
    <w:rsid w:val="00271FA7"/>
    <w:rsid w:val="00275F7D"/>
    <w:rsid w:val="002813D7"/>
    <w:rsid w:val="00282990"/>
    <w:rsid w:val="00283B95"/>
    <w:rsid w:val="00283DAC"/>
    <w:rsid w:val="00291A7D"/>
    <w:rsid w:val="0029303F"/>
    <w:rsid w:val="00294085"/>
    <w:rsid w:val="002963EB"/>
    <w:rsid w:val="00297B5B"/>
    <w:rsid w:val="002A0327"/>
    <w:rsid w:val="002A2712"/>
    <w:rsid w:val="002A4AD4"/>
    <w:rsid w:val="002A65CB"/>
    <w:rsid w:val="002B06CB"/>
    <w:rsid w:val="002B2681"/>
    <w:rsid w:val="002B3934"/>
    <w:rsid w:val="002B639C"/>
    <w:rsid w:val="002C1DA0"/>
    <w:rsid w:val="002C2FEA"/>
    <w:rsid w:val="002C46B7"/>
    <w:rsid w:val="002D15AA"/>
    <w:rsid w:val="002D1FB0"/>
    <w:rsid w:val="002D4A55"/>
    <w:rsid w:val="002D5BCB"/>
    <w:rsid w:val="002E169F"/>
    <w:rsid w:val="002E4C24"/>
    <w:rsid w:val="002E5D35"/>
    <w:rsid w:val="002F14E8"/>
    <w:rsid w:val="002F1D05"/>
    <w:rsid w:val="002F253A"/>
    <w:rsid w:val="002F2A69"/>
    <w:rsid w:val="002F5A4E"/>
    <w:rsid w:val="002F64C9"/>
    <w:rsid w:val="002F7E64"/>
    <w:rsid w:val="003022C9"/>
    <w:rsid w:val="00302BE4"/>
    <w:rsid w:val="0030308F"/>
    <w:rsid w:val="00303B5E"/>
    <w:rsid w:val="00310C80"/>
    <w:rsid w:val="00311FFD"/>
    <w:rsid w:val="003133E2"/>
    <w:rsid w:val="0031342D"/>
    <w:rsid w:val="0031375E"/>
    <w:rsid w:val="00313FA1"/>
    <w:rsid w:val="00315804"/>
    <w:rsid w:val="00316F57"/>
    <w:rsid w:val="00322EB6"/>
    <w:rsid w:val="003232D6"/>
    <w:rsid w:val="0032724B"/>
    <w:rsid w:val="003315E6"/>
    <w:rsid w:val="0033279F"/>
    <w:rsid w:val="00332D05"/>
    <w:rsid w:val="0033385B"/>
    <w:rsid w:val="00333CD8"/>
    <w:rsid w:val="0033486E"/>
    <w:rsid w:val="00334AC3"/>
    <w:rsid w:val="0033541C"/>
    <w:rsid w:val="0033589E"/>
    <w:rsid w:val="00342C85"/>
    <w:rsid w:val="003460DB"/>
    <w:rsid w:val="0035095B"/>
    <w:rsid w:val="00351E6D"/>
    <w:rsid w:val="0035264C"/>
    <w:rsid w:val="00354599"/>
    <w:rsid w:val="003605EE"/>
    <w:rsid w:val="00360BFF"/>
    <w:rsid w:val="00365391"/>
    <w:rsid w:val="00366FC8"/>
    <w:rsid w:val="00367FC4"/>
    <w:rsid w:val="003708F8"/>
    <w:rsid w:val="0037154F"/>
    <w:rsid w:val="003722B6"/>
    <w:rsid w:val="00380B88"/>
    <w:rsid w:val="003843BE"/>
    <w:rsid w:val="00384756"/>
    <w:rsid w:val="00384829"/>
    <w:rsid w:val="00384A37"/>
    <w:rsid w:val="003865E0"/>
    <w:rsid w:val="003917DD"/>
    <w:rsid w:val="003921C7"/>
    <w:rsid w:val="00394568"/>
    <w:rsid w:val="00394636"/>
    <w:rsid w:val="00395D6A"/>
    <w:rsid w:val="00397544"/>
    <w:rsid w:val="003A13A4"/>
    <w:rsid w:val="003A1BA4"/>
    <w:rsid w:val="003A1F36"/>
    <w:rsid w:val="003A3D71"/>
    <w:rsid w:val="003A445E"/>
    <w:rsid w:val="003A724D"/>
    <w:rsid w:val="003B2060"/>
    <w:rsid w:val="003B2B9B"/>
    <w:rsid w:val="003B2BC3"/>
    <w:rsid w:val="003B7272"/>
    <w:rsid w:val="003B73CB"/>
    <w:rsid w:val="003B7705"/>
    <w:rsid w:val="003C67CB"/>
    <w:rsid w:val="003D1A9B"/>
    <w:rsid w:val="003D2FA6"/>
    <w:rsid w:val="003E2E5B"/>
    <w:rsid w:val="003E3102"/>
    <w:rsid w:val="003E4B60"/>
    <w:rsid w:val="003F1D77"/>
    <w:rsid w:val="003F2E42"/>
    <w:rsid w:val="003F43C3"/>
    <w:rsid w:val="00402128"/>
    <w:rsid w:val="0040318F"/>
    <w:rsid w:val="00406D3A"/>
    <w:rsid w:val="00412D71"/>
    <w:rsid w:val="00414B62"/>
    <w:rsid w:val="00414F45"/>
    <w:rsid w:val="0041515B"/>
    <w:rsid w:val="00415349"/>
    <w:rsid w:val="00415F13"/>
    <w:rsid w:val="00416173"/>
    <w:rsid w:val="00417E32"/>
    <w:rsid w:val="00420E1A"/>
    <w:rsid w:val="00422F4D"/>
    <w:rsid w:val="00430A93"/>
    <w:rsid w:val="00430BBC"/>
    <w:rsid w:val="00430CA3"/>
    <w:rsid w:val="00432F2A"/>
    <w:rsid w:val="004337A5"/>
    <w:rsid w:val="00443E27"/>
    <w:rsid w:val="00445546"/>
    <w:rsid w:val="004462A1"/>
    <w:rsid w:val="004477B8"/>
    <w:rsid w:val="00450782"/>
    <w:rsid w:val="004515B6"/>
    <w:rsid w:val="00463CEC"/>
    <w:rsid w:val="00470698"/>
    <w:rsid w:val="0047196B"/>
    <w:rsid w:val="004722BF"/>
    <w:rsid w:val="004734F7"/>
    <w:rsid w:val="0047482A"/>
    <w:rsid w:val="00474A17"/>
    <w:rsid w:val="00474EE5"/>
    <w:rsid w:val="00475763"/>
    <w:rsid w:val="004758AE"/>
    <w:rsid w:val="00475D40"/>
    <w:rsid w:val="0047719B"/>
    <w:rsid w:val="00480651"/>
    <w:rsid w:val="0048086C"/>
    <w:rsid w:val="004824CB"/>
    <w:rsid w:val="00482BDB"/>
    <w:rsid w:val="00483B2B"/>
    <w:rsid w:val="004855C6"/>
    <w:rsid w:val="004942E7"/>
    <w:rsid w:val="00494636"/>
    <w:rsid w:val="00494714"/>
    <w:rsid w:val="00496D77"/>
    <w:rsid w:val="004A2A7D"/>
    <w:rsid w:val="004A6215"/>
    <w:rsid w:val="004A6E67"/>
    <w:rsid w:val="004B17A7"/>
    <w:rsid w:val="004B1BE9"/>
    <w:rsid w:val="004B2D53"/>
    <w:rsid w:val="004B3DC7"/>
    <w:rsid w:val="004B7461"/>
    <w:rsid w:val="004B79A7"/>
    <w:rsid w:val="004C00C6"/>
    <w:rsid w:val="004C32C3"/>
    <w:rsid w:val="004C5EA3"/>
    <w:rsid w:val="004D3BF5"/>
    <w:rsid w:val="004D3DE2"/>
    <w:rsid w:val="004D5E76"/>
    <w:rsid w:val="004E25E3"/>
    <w:rsid w:val="004E2ACB"/>
    <w:rsid w:val="004E50D0"/>
    <w:rsid w:val="004E540C"/>
    <w:rsid w:val="004E5C0F"/>
    <w:rsid w:val="004F2372"/>
    <w:rsid w:val="004F2447"/>
    <w:rsid w:val="004F3AAE"/>
    <w:rsid w:val="004F4E51"/>
    <w:rsid w:val="004F58B4"/>
    <w:rsid w:val="00502DCF"/>
    <w:rsid w:val="00512419"/>
    <w:rsid w:val="00512D20"/>
    <w:rsid w:val="0051491D"/>
    <w:rsid w:val="00514E74"/>
    <w:rsid w:val="0051538A"/>
    <w:rsid w:val="005153E0"/>
    <w:rsid w:val="0051595F"/>
    <w:rsid w:val="005172B1"/>
    <w:rsid w:val="00520B5A"/>
    <w:rsid w:val="00524F1F"/>
    <w:rsid w:val="0052514C"/>
    <w:rsid w:val="00530D09"/>
    <w:rsid w:val="00532F0F"/>
    <w:rsid w:val="00536716"/>
    <w:rsid w:val="00536778"/>
    <w:rsid w:val="00537F63"/>
    <w:rsid w:val="005415AD"/>
    <w:rsid w:val="0054161F"/>
    <w:rsid w:val="0054457B"/>
    <w:rsid w:val="0054545F"/>
    <w:rsid w:val="00545CEB"/>
    <w:rsid w:val="00546700"/>
    <w:rsid w:val="0055107A"/>
    <w:rsid w:val="00551214"/>
    <w:rsid w:val="0055315E"/>
    <w:rsid w:val="005544F1"/>
    <w:rsid w:val="005603BA"/>
    <w:rsid w:val="0056176E"/>
    <w:rsid w:val="005766E1"/>
    <w:rsid w:val="005768A1"/>
    <w:rsid w:val="0058099A"/>
    <w:rsid w:val="0058156F"/>
    <w:rsid w:val="0058275E"/>
    <w:rsid w:val="00583446"/>
    <w:rsid w:val="005845E3"/>
    <w:rsid w:val="00591372"/>
    <w:rsid w:val="00593CCD"/>
    <w:rsid w:val="005954C3"/>
    <w:rsid w:val="00595DA5"/>
    <w:rsid w:val="00596623"/>
    <w:rsid w:val="0059756B"/>
    <w:rsid w:val="00597B65"/>
    <w:rsid w:val="005A0340"/>
    <w:rsid w:val="005A1AF9"/>
    <w:rsid w:val="005A3C04"/>
    <w:rsid w:val="005A3C9D"/>
    <w:rsid w:val="005A601C"/>
    <w:rsid w:val="005B221D"/>
    <w:rsid w:val="005B6B78"/>
    <w:rsid w:val="005B6E97"/>
    <w:rsid w:val="005B7017"/>
    <w:rsid w:val="005C1389"/>
    <w:rsid w:val="005C4423"/>
    <w:rsid w:val="005C4E33"/>
    <w:rsid w:val="005D0051"/>
    <w:rsid w:val="005D0D64"/>
    <w:rsid w:val="005D3D87"/>
    <w:rsid w:val="005D57F2"/>
    <w:rsid w:val="005D607D"/>
    <w:rsid w:val="005D6CA8"/>
    <w:rsid w:val="005E0240"/>
    <w:rsid w:val="005E2631"/>
    <w:rsid w:val="005E5452"/>
    <w:rsid w:val="005E69F9"/>
    <w:rsid w:val="005E74B3"/>
    <w:rsid w:val="00601653"/>
    <w:rsid w:val="00601E1D"/>
    <w:rsid w:val="0060315B"/>
    <w:rsid w:val="00603427"/>
    <w:rsid w:val="00603F21"/>
    <w:rsid w:val="0060434B"/>
    <w:rsid w:val="0060781A"/>
    <w:rsid w:val="00616F13"/>
    <w:rsid w:val="00617680"/>
    <w:rsid w:val="006225BC"/>
    <w:rsid w:val="006262CD"/>
    <w:rsid w:val="0063001B"/>
    <w:rsid w:val="00630869"/>
    <w:rsid w:val="00634F63"/>
    <w:rsid w:val="00635B5B"/>
    <w:rsid w:val="006361D4"/>
    <w:rsid w:val="0064002C"/>
    <w:rsid w:val="00641A61"/>
    <w:rsid w:val="00641D49"/>
    <w:rsid w:val="00643546"/>
    <w:rsid w:val="00644D51"/>
    <w:rsid w:val="0064600C"/>
    <w:rsid w:val="0065358B"/>
    <w:rsid w:val="00656246"/>
    <w:rsid w:val="00657037"/>
    <w:rsid w:val="00663B05"/>
    <w:rsid w:val="00663CBA"/>
    <w:rsid w:val="00666D10"/>
    <w:rsid w:val="0067027E"/>
    <w:rsid w:val="006714D7"/>
    <w:rsid w:val="00672308"/>
    <w:rsid w:val="00673989"/>
    <w:rsid w:val="0067462C"/>
    <w:rsid w:val="00675FA7"/>
    <w:rsid w:val="00676191"/>
    <w:rsid w:val="00682F66"/>
    <w:rsid w:val="00691DA1"/>
    <w:rsid w:val="00692B86"/>
    <w:rsid w:val="00692F26"/>
    <w:rsid w:val="00696076"/>
    <w:rsid w:val="00697E0E"/>
    <w:rsid w:val="006A14D4"/>
    <w:rsid w:val="006A456A"/>
    <w:rsid w:val="006A4788"/>
    <w:rsid w:val="006A4B29"/>
    <w:rsid w:val="006B1356"/>
    <w:rsid w:val="006B3BCD"/>
    <w:rsid w:val="006B3C58"/>
    <w:rsid w:val="006B4411"/>
    <w:rsid w:val="006B720C"/>
    <w:rsid w:val="006C3585"/>
    <w:rsid w:val="006C6F49"/>
    <w:rsid w:val="006C77A8"/>
    <w:rsid w:val="006D1395"/>
    <w:rsid w:val="006D490C"/>
    <w:rsid w:val="006D4DA5"/>
    <w:rsid w:val="006D50A2"/>
    <w:rsid w:val="006D6267"/>
    <w:rsid w:val="006E19D0"/>
    <w:rsid w:val="006E22ED"/>
    <w:rsid w:val="006E2471"/>
    <w:rsid w:val="006E3D86"/>
    <w:rsid w:val="006E3F22"/>
    <w:rsid w:val="006E5A1B"/>
    <w:rsid w:val="006E7511"/>
    <w:rsid w:val="006F0C28"/>
    <w:rsid w:val="006F42C1"/>
    <w:rsid w:val="006F7B4E"/>
    <w:rsid w:val="00702F76"/>
    <w:rsid w:val="00704B5C"/>
    <w:rsid w:val="00706068"/>
    <w:rsid w:val="00713200"/>
    <w:rsid w:val="00713AE9"/>
    <w:rsid w:val="007145E9"/>
    <w:rsid w:val="007220D8"/>
    <w:rsid w:val="00723C45"/>
    <w:rsid w:val="00724DEB"/>
    <w:rsid w:val="0072593B"/>
    <w:rsid w:val="007262AD"/>
    <w:rsid w:val="00732C7A"/>
    <w:rsid w:val="007364A1"/>
    <w:rsid w:val="00737ADC"/>
    <w:rsid w:val="00737B94"/>
    <w:rsid w:val="00741CB7"/>
    <w:rsid w:val="00743FFF"/>
    <w:rsid w:val="00744914"/>
    <w:rsid w:val="00745E65"/>
    <w:rsid w:val="00746C46"/>
    <w:rsid w:val="00750FFE"/>
    <w:rsid w:val="00752768"/>
    <w:rsid w:val="00753144"/>
    <w:rsid w:val="00756B60"/>
    <w:rsid w:val="007634A8"/>
    <w:rsid w:val="00764532"/>
    <w:rsid w:val="00765EB6"/>
    <w:rsid w:val="00767062"/>
    <w:rsid w:val="007727A9"/>
    <w:rsid w:val="00775612"/>
    <w:rsid w:val="00776CE2"/>
    <w:rsid w:val="007840CA"/>
    <w:rsid w:val="0078464F"/>
    <w:rsid w:val="007854FD"/>
    <w:rsid w:val="00791AB3"/>
    <w:rsid w:val="0079333C"/>
    <w:rsid w:val="00794AE0"/>
    <w:rsid w:val="0079551B"/>
    <w:rsid w:val="00796457"/>
    <w:rsid w:val="00797E9D"/>
    <w:rsid w:val="007A1639"/>
    <w:rsid w:val="007A2AB0"/>
    <w:rsid w:val="007B6516"/>
    <w:rsid w:val="007B7E62"/>
    <w:rsid w:val="007C2B64"/>
    <w:rsid w:val="007C386C"/>
    <w:rsid w:val="007C43A7"/>
    <w:rsid w:val="007D275C"/>
    <w:rsid w:val="007D2D50"/>
    <w:rsid w:val="007E2B72"/>
    <w:rsid w:val="007E2DEA"/>
    <w:rsid w:val="007E2F80"/>
    <w:rsid w:val="007E31FD"/>
    <w:rsid w:val="007E35EB"/>
    <w:rsid w:val="007E3A20"/>
    <w:rsid w:val="007E554E"/>
    <w:rsid w:val="007E7DD7"/>
    <w:rsid w:val="007F1A42"/>
    <w:rsid w:val="007F28D7"/>
    <w:rsid w:val="007F31D8"/>
    <w:rsid w:val="007F367E"/>
    <w:rsid w:val="007F4528"/>
    <w:rsid w:val="0080019E"/>
    <w:rsid w:val="0080264F"/>
    <w:rsid w:val="00803AD3"/>
    <w:rsid w:val="00804B1D"/>
    <w:rsid w:val="008069EF"/>
    <w:rsid w:val="008105A9"/>
    <w:rsid w:val="00814886"/>
    <w:rsid w:val="00815F8A"/>
    <w:rsid w:val="00820EBD"/>
    <w:rsid w:val="00821F77"/>
    <w:rsid w:val="00824F0E"/>
    <w:rsid w:val="00827554"/>
    <w:rsid w:val="00827CE6"/>
    <w:rsid w:val="00831064"/>
    <w:rsid w:val="008333C3"/>
    <w:rsid w:val="008334BD"/>
    <w:rsid w:val="00833D1B"/>
    <w:rsid w:val="0083487B"/>
    <w:rsid w:val="00835F19"/>
    <w:rsid w:val="00840DF6"/>
    <w:rsid w:val="00840F7C"/>
    <w:rsid w:val="008412F5"/>
    <w:rsid w:val="0084440D"/>
    <w:rsid w:val="00845003"/>
    <w:rsid w:val="00845F87"/>
    <w:rsid w:val="00854786"/>
    <w:rsid w:val="008621B0"/>
    <w:rsid w:val="008622AE"/>
    <w:rsid w:val="00862B5C"/>
    <w:rsid w:val="00863BA9"/>
    <w:rsid w:val="008666FC"/>
    <w:rsid w:val="00870682"/>
    <w:rsid w:val="00872651"/>
    <w:rsid w:val="00873A34"/>
    <w:rsid w:val="00876A4C"/>
    <w:rsid w:val="00876F24"/>
    <w:rsid w:val="00880C25"/>
    <w:rsid w:val="00886A35"/>
    <w:rsid w:val="00886AE3"/>
    <w:rsid w:val="00892C1C"/>
    <w:rsid w:val="0089438D"/>
    <w:rsid w:val="00894E18"/>
    <w:rsid w:val="008A28E8"/>
    <w:rsid w:val="008A4E1F"/>
    <w:rsid w:val="008B0184"/>
    <w:rsid w:val="008B0C54"/>
    <w:rsid w:val="008B0F31"/>
    <w:rsid w:val="008B2157"/>
    <w:rsid w:val="008B3A44"/>
    <w:rsid w:val="008B4E0B"/>
    <w:rsid w:val="008B4FEA"/>
    <w:rsid w:val="008C0134"/>
    <w:rsid w:val="008C1AD2"/>
    <w:rsid w:val="008C504C"/>
    <w:rsid w:val="008C54BE"/>
    <w:rsid w:val="008C5C4B"/>
    <w:rsid w:val="008D1216"/>
    <w:rsid w:val="008D42C8"/>
    <w:rsid w:val="008D4DA1"/>
    <w:rsid w:val="008E1858"/>
    <w:rsid w:val="008E2262"/>
    <w:rsid w:val="008E4194"/>
    <w:rsid w:val="008E56E8"/>
    <w:rsid w:val="008E5EB9"/>
    <w:rsid w:val="008E63D6"/>
    <w:rsid w:val="008E7CA5"/>
    <w:rsid w:val="008F41D3"/>
    <w:rsid w:val="008F66F8"/>
    <w:rsid w:val="00900D4C"/>
    <w:rsid w:val="00901FD8"/>
    <w:rsid w:val="009036F7"/>
    <w:rsid w:val="0090430F"/>
    <w:rsid w:val="009053DC"/>
    <w:rsid w:val="00905D2A"/>
    <w:rsid w:val="00910BE7"/>
    <w:rsid w:val="00912B2B"/>
    <w:rsid w:val="0091606F"/>
    <w:rsid w:val="0092019C"/>
    <w:rsid w:val="009270A6"/>
    <w:rsid w:val="00927F83"/>
    <w:rsid w:val="00933160"/>
    <w:rsid w:val="00936002"/>
    <w:rsid w:val="00941880"/>
    <w:rsid w:val="00943DFD"/>
    <w:rsid w:val="00943E70"/>
    <w:rsid w:val="00945180"/>
    <w:rsid w:val="00945BB0"/>
    <w:rsid w:val="00947251"/>
    <w:rsid w:val="00952505"/>
    <w:rsid w:val="0095389F"/>
    <w:rsid w:val="00954FE4"/>
    <w:rsid w:val="00956B9F"/>
    <w:rsid w:val="0095772C"/>
    <w:rsid w:val="00957D18"/>
    <w:rsid w:val="0096393C"/>
    <w:rsid w:val="00964AE0"/>
    <w:rsid w:val="00965B9D"/>
    <w:rsid w:val="0096603B"/>
    <w:rsid w:val="009666F0"/>
    <w:rsid w:val="00967B9E"/>
    <w:rsid w:val="00972584"/>
    <w:rsid w:val="00972FD3"/>
    <w:rsid w:val="00973195"/>
    <w:rsid w:val="00974305"/>
    <w:rsid w:val="00974E54"/>
    <w:rsid w:val="0098162A"/>
    <w:rsid w:val="009834CE"/>
    <w:rsid w:val="00984D80"/>
    <w:rsid w:val="00987893"/>
    <w:rsid w:val="00992035"/>
    <w:rsid w:val="00994968"/>
    <w:rsid w:val="00994E2B"/>
    <w:rsid w:val="00995089"/>
    <w:rsid w:val="009967FB"/>
    <w:rsid w:val="00997992"/>
    <w:rsid w:val="009A007F"/>
    <w:rsid w:val="009A0BCC"/>
    <w:rsid w:val="009A12F0"/>
    <w:rsid w:val="009A20C6"/>
    <w:rsid w:val="009A34B2"/>
    <w:rsid w:val="009A3FE0"/>
    <w:rsid w:val="009A643A"/>
    <w:rsid w:val="009A6AE5"/>
    <w:rsid w:val="009B190D"/>
    <w:rsid w:val="009B454C"/>
    <w:rsid w:val="009B530E"/>
    <w:rsid w:val="009C2037"/>
    <w:rsid w:val="009C27B4"/>
    <w:rsid w:val="009C6FA7"/>
    <w:rsid w:val="009D038C"/>
    <w:rsid w:val="009D230F"/>
    <w:rsid w:val="009D23E8"/>
    <w:rsid w:val="009D4789"/>
    <w:rsid w:val="009D4A5F"/>
    <w:rsid w:val="009D500A"/>
    <w:rsid w:val="009D6200"/>
    <w:rsid w:val="009E0B6C"/>
    <w:rsid w:val="009E1B80"/>
    <w:rsid w:val="009E4601"/>
    <w:rsid w:val="009E5FD0"/>
    <w:rsid w:val="009E74CB"/>
    <w:rsid w:val="009F37A3"/>
    <w:rsid w:val="009F5A1F"/>
    <w:rsid w:val="009F79F7"/>
    <w:rsid w:val="009F7B71"/>
    <w:rsid w:val="00A024A7"/>
    <w:rsid w:val="00A02988"/>
    <w:rsid w:val="00A02D1C"/>
    <w:rsid w:val="00A03040"/>
    <w:rsid w:val="00A035E1"/>
    <w:rsid w:val="00A041D1"/>
    <w:rsid w:val="00A062BB"/>
    <w:rsid w:val="00A06A0E"/>
    <w:rsid w:val="00A102E2"/>
    <w:rsid w:val="00A124FB"/>
    <w:rsid w:val="00A136AF"/>
    <w:rsid w:val="00A14EFE"/>
    <w:rsid w:val="00A167A3"/>
    <w:rsid w:val="00A26E71"/>
    <w:rsid w:val="00A30D6D"/>
    <w:rsid w:val="00A3308E"/>
    <w:rsid w:val="00A33B77"/>
    <w:rsid w:val="00A35AEA"/>
    <w:rsid w:val="00A406CA"/>
    <w:rsid w:val="00A4360A"/>
    <w:rsid w:val="00A45F18"/>
    <w:rsid w:val="00A47672"/>
    <w:rsid w:val="00A528E6"/>
    <w:rsid w:val="00A549D1"/>
    <w:rsid w:val="00A56263"/>
    <w:rsid w:val="00A608F3"/>
    <w:rsid w:val="00A634D9"/>
    <w:rsid w:val="00A63577"/>
    <w:rsid w:val="00A6433F"/>
    <w:rsid w:val="00A65478"/>
    <w:rsid w:val="00A6669A"/>
    <w:rsid w:val="00A67F3B"/>
    <w:rsid w:val="00A708B5"/>
    <w:rsid w:val="00A70B31"/>
    <w:rsid w:val="00A70BC5"/>
    <w:rsid w:val="00A74418"/>
    <w:rsid w:val="00A74CC4"/>
    <w:rsid w:val="00A815B3"/>
    <w:rsid w:val="00A81A62"/>
    <w:rsid w:val="00A828F7"/>
    <w:rsid w:val="00A829C5"/>
    <w:rsid w:val="00A854A6"/>
    <w:rsid w:val="00A8602E"/>
    <w:rsid w:val="00A94A83"/>
    <w:rsid w:val="00A95027"/>
    <w:rsid w:val="00A96ED2"/>
    <w:rsid w:val="00AA151A"/>
    <w:rsid w:val="00AA172A"/>
    <w:rsid w:val="00AA36A6"/>
    <w:rsid w:val="00AA49DE"/>
    <w:rsid w:val="00AA508D"/>
    <w:rsid w:val="00AB258B"/>
    <w:rsid w:val="00AB49D5"/>
    <w:rsid w:val="00AB5EC8"/>
    <w:rsid w:val="00AC0B3D"/>
    <w:rsid w:val="00AC168E"/>
    <w:rsid w:val="00AC2E15"/>
    <w:rsid w:val="00AC6446"/>
    <w:rsid w:val="00AD131B"/>
    <w:rsid w:val="00AD2F4D"/>
    <w:rsid w:val="00AD4E31"/>
    <w:rsid w:val="00AE12C9"/>
    <w:rsid w:val="00AE3127"/>
    <w:rsid w:val="00AF2570"/>
    <w:rsid w:val="00AF336E"/>
    <w:rsid w:val="00AF3BC9"/>
    <w:rsid w:val="00AF5A0F"/>
    <w:rsid w:val="00B00A2D"/>
    <w:rsid w:val="00B01849"/>
    <w:rsid w:val="00B06731"/>
    <w:rsid w:val="00B1004B"/>
    <w:rsid w:val="00B1193A"/>
    <w:rsid w:val="00B13969"/>
    <w:rsid w:val="00B17C28"/>
    <w:rsid w:val="00B17E4D"/>
    <w:rsid w:val="00B20FD4"/>
    <w:rsid w:val="00B2125E"/>
    <w:rsid w:val="00B31E78"/>
    <w:rsid w:val="00B331E7"/>
    <w:rsid w:val="00B344A2"/>
    <w:rsid w:val="00B34E80"/>
    <w:rsid w:val="00B37AAC"/>
    <w:rsid w:val="00B37AED"/>
    <w:rsid w:val="00B415DE"/>
    <w:rsid w:val="00B42611"/>
    <w:rsid w:val="00B42CD2"/>
    <w:rsid w:val="00B43AFB"/>
    <w:rsid w:val="00B4627B"/>
    <w:rsid w:val="00B55A15"/>
    <w:rsid w:val="00B55AAE"/>
    <w:rsid w:val="00B566B0"/>
    <w:rsid w:val="00B56E60"/>
    <w:rsid w:val="00B57086"/>
    <w:rsid w:val="00B57A9B"/>
    <w:rsid w:val="00B6050C"/>
    <w:rsid w:val="00B60C79"/>
    <w:rsid w:val="00B611B6"/>
    <w:rsid w:val="00B61A00"/>
    <w:rsid w:val="00B62945"/>
    <w:rsid w:val="00B66D37"/>
    <w:rsid w:val="00B70299"/>
    <w:rsid w:val="00B72A3B"/>
    <w:rsid w:val="00B76DB2"/>
    <w:rsid w:val="00B77AB6"/>
    <w:rsid w:val="00B80233"/>
    <w:rsid w:val="00B816BC"/>
    <w:rsid w:val="00B8295E"/>
    <w:rsid w:val="00B84FFF"/>
    <w:rsid w:val="00B85E4A"/>
    <w:rsid w:val="00B862E3"/>
    <w:rsid w:val="00B87DD3"/>
    <w:rsid w:val="00B906E8"/>
    <w:rsid w:val="00B944D3"/>
    <w:rsid w:val="00B94BD8"/>
    <w:rsid w:val="00B95A3E"/>
    <w:rsid w:val="00BA1FB3"/>
    <w:rsid w:val="00BA382C"/>
    <w:rsid w:val="00BA3E73"/>
    <w:rsid w:val="00BA476E"/>
    <w:rsid w:val="00BA4AC5"/>
    <w:rsid w:val="00BA6845"/>
    <w:rsid w:val="00BB1689"/>
    <w:rsid w:val="00BB28CA"/>
    <w:rsid w:val="00BB7B9D"/>
    <w:rsid w:val="00BC2691"/>
    <w:rsid w:val="00BC2CB0"/>
    <w:rsid w:val="00BC3863"/>
    <w:rsid w:val="00BC4824"/>
    <w:rsid w:val="00BC59F5"/>
    <w:rsid w:val="00BC5D33"/>
    <w:rsid w:val="00BC6080"/>
    <w:rsid w:val="00BC6B01"/>
    <w:rsid w:val="00BC6B0B"/>
    <w:rsid w:val="00BC7B21"/>
    <w:rsid w:val="00BD0592"/>
    <w:rsid w:val="00BD3724"/>
    <w:rsid w:val="00BD64F4"/>
    <w:rsid w:val="00BE0B98"/>
    <w:rsid w:val="00BE1B21"/>
    <w:rsid w:val="00BE24A7"/>
    <w:rsid w:val="00BE36E4"/>
    <w:rsid w:val="00BE3DDF"/>
    <w:rsid w:val="00BE4584"/>
    <w:rsid w:val="00BE5398"/>
    <w:rsid w:val="00BE540D"/>
    <w:rsid w:val="00BE5E82"/>
    <w:rsid w:val="00BE5F2A"/>
    <w:rsid w:val="00BE7BEE"/>
    <w:rsid w:val="00BF44F9"/>
    <w:rsid w:val="00C05581"/>
    <w:rsid w:val="00C077CC"/>
    <w:rsid w:val="00C1431C"/>
    <w:rsid w:val="00C15BF7"/>
    <w:rsid w:val="00C1733A"/>
    <w:rsid w:val="00C30A2B"/>
    <w:rsid w:val="00C36964"/>
    <w:rsid w:val="00C4017F"/>
    <w:rsid w:val="00C4121B"/>
    <w:rsid w:val="00C413D5"/>
    <w:rsid w:val="00C435AD"/>
    <w:rsid w:val="00C449F1"/>
    <w:rsid w:val="00C45AF3"/>
    <w:rsid w:val="00C46579"/>
    <w:rsid w:val="00C52A8B"/>
    <w:rsid w:val="00C531F2"/>
    <w:rsid w:val="00C53356"/>
    <w:rsid w:val="00C54EF9"/>
    <w:rsid w:val="00C5514A"/>
    <w:rsid w:val="00C5622F"/>
    <w:rsid w:val="00C56F42"/>
    <w:rsid w:val="00C616A8"/>
    <w:rsid w:val="00C64CB1"/>
    <w:rsid w:val="00C65FD8"/>
    <w:rsid w:val="00C668D2"/>
    <w:rsid w:val="00C70E90"/>
    <w:rsid w:val="00C71445"/>
    <w:rsid w:val="00C7179C"/>
    <w:rsid w:val="00C76E1F"/>
    <w:rsid w:val="00C81B48"/>
    <w:rsid w:val="00C82643"/>
    <w:rsid w:val="00C86FE0"/>
    <w:rsid w:val="00C904BB"/>
    <w:rsid w:val="00C92E4C"/>
    <w:rsid w:val="00C94AE7"/>
    <w:rsid w:val="00C97490"/>
    <w:rsid w:val="00C97740"/>
    <w:rsid w:val="00CA244A"/>
    <w:rsid w:val="00CA4385"/>
    <w:rsid w:val="00CA45B3"/>
    <w:rsid w:val="00CA6A9D"/>
    <w:rsid w:val="00CB1D47"/>
    <w:rsid w:val="00CB4F7A"/>
    <w:rsid w:val="00CB5A57"/>
    <w:rsid w:val="00CC06C1"/>
    <w:rsid w:val="00CC124B"/>
    <w:rsid w:val="00CC5321"/>
    <w:rsid w:val="00CD384E"/>
    <w:rsid w:val="00CE4BF6"/>
    <w:rsid w:val="00CE4C05"/>
    <w:rsid w:val="00CF59B8"/>
    <w:rsid w:val="00CF5D8F"/>
    <w:rsid w:val="00CF7F59"/>
    <w:rsid w:val="00D00494"/>
    <w:rsid w:val="00D104CA"/>
    <w:rsid w:val="00D105FA"/>
    <w:rsid w:val="00D10B9B"/>
    <w:rsid w:val="00D14A95"/>
    <w:rsid w:val="00D15A1A"/>
    <w:rsid w:val="00D20DA1"/>
    <w:rsid w:val="00D23328"/>
    <w:rsid w:val="00D2792C"/>
    <w:rsid w:val="00D32304"/>
    <w:rsid w:val="00D3422D"/>
    <w:rsid w:val="00D40A7D"/>
    <w:rsid w:val="00D41567"/>
    <w:rsid w:val="00D42306"/>
    <w:rsid w:val="00D434AC"/>
    <w:rsid w:val="00D4598F"/>
    <w:rsid w:val="00D45A3B"/>
    <w:rsid w:val="00D4766F"/>
    <w:rsid w:val="00D55595"/>
    <w:rsid w:val="00D56356"/>
    <w:rsid w:val="00D56866"/>
    <w:rsid w:val="00D57656"/>
    <w:rsid w:val="00D57DB0"/>
    <w:rsid w:val="00D6013F"/>
    <w:rsid w:val="00D60A59"/>
    <w:rsid w:val="00D614D7"/>
    <w:rsid w:val="00D628FC"/>
    <w:rsid w:val="00D64229"/>
    <w:rsid w:val="00D651CC"/>
    <w:rsid w:val="00D6534B"/>
    <w:rsid w:val="00D701C9"/>
    <w:rsid w:val="00D71F17"/>
    <w:rsid w:val="00D72DDE"/>
    <w:rsid w:val="00D73F41"/>
    <w:rsid w:val="00D8210D"/>
    <w:rsid w:val="00D85097"/>
    <w:rsid w:val="00D92008"/>
    <w:rsid w:val="00D94684"/>
    <w:rsid w:val="00D97B1B"/>
    <w:rsid w:val="00D97EB9"/>
    <w:rsid w:val="00DA1265"/>
    <w:rsid w:val="00DA33EC"/>
    <w:rsid w:val="00DA526B"/>
    <w:rsid w:val="00DA5C52"/>
    <w:rsid w:val="00DB078A"/>
    <w:rsid w:val="00DB2D04"/>
    <w:rsid w:val="00DB37F3"/>
    <w:rsid w:val="00DB4973"/>
    <w:rsid w:val="00DB6817"/>
    <w:rsid w:val="00DB6F29"/>
    <w:rsid w:val="00DC308B"/>
    <w:rsid w:val="00DC4ABE"/>
    <w:rsid w:val="00DD1584"/>
    <w:rsid w:val="00DD2A96"/>
    <w:rsid w:val="00DD5BCF"/>
    <w:rsid w:val="00DE1CD7"/>
    <w:rsid w:val="00DE3499"/>
    <w:rsid w:val="00DE37E3"/>
    <w:rsid w:val="00DF0125"/>
    <w:rsid w:val="00DF12BA"/>
    <w:rsid w:val="00DF77FE"/>
    <w:rsid w:val="00E10E98"/>
    <w:rsid w:val="00E115C2"/>
    <w:rsid w:val="00E14A73"/>
    <w:rsid w:val="00E15DB3"/>
    <w:rsid w:val="00E16EC4"/>
    <w:rsid w:val="00E21EED"/>
    <w:rsid w:val="00E23105"/>
    <w:rsid w:val="00E24193"/>
    <w:rsid w:val="00E24AD2"/>
    <w:rsid w:val="00E353FF"/>
    <w:rsid w:val="00E40C0C"/>
    <w:rsid w:val="00E41854"/>
    <w:rsid w:val="00E41B79"/>
    <w:rsid w:val="00E52198"/>
    <w:rsid w:val="00E522DC"/>
    <w:rsid w:val="00E544C0"/>
    <w:rsid w:val="00E54DF7"/>
    <w:rsid w:val="00E55A10"/>
    <w:rsid w:val="00E60AB6"/>
    <w:rsid w:val="00E63379"/>
    <w:rsid w:val="00E65C83"/>
    <w:rsid w:val="00E678CF"/>
    <w:rsid w:val="00E7656D"/>
    <w:rsid w:val="00E77046"/>
    <w:rsid w:val="00E8076B"/>
    <w:rsid w:val="00E8153E"/>
    <w:rsid w:val="00E81F06"/>
    <w:rsid w:val="00E85531"/>
    <w:rsid w:val="00E86B9A"/>
    <w:rsid w:val="00E87991"/>
    <w:rsid w:val="00E92836"/>
    <w:rsid w:val="00E939D7"/>
    <w:rsid w:val="00E93E0E"/>
    <w:rsid w:val="00E9446D"/>
    <w:rsid w:val="00E9481B"/>
    <w:rsid w:val="00EA1F3E"/>
    <w:rsid w:val="00EA1F95"/>
    <w:rsid w:val="00EA2C05"/>
    <w:rsid w:val="00EA53D7"/>
    <w:rsid w:val="00EA6C86"/>
    <w:rsid w:val="00EB2FC7"/>
    <w:rsid w:val="00EB45B3"/>
    <w:rsid w:val="00EC0798"/>
    <w:rsid w:val="00EC0DFC"/>
    <w:rsid w:val="00EC1552"/>
    <w:rsid w:val="00EC4BF1"/>
    <w:rsid w:val="00EC53E3"/>
    <w:rsid w:val="00ED3D4A"/>
    <w:rsid w:val="00ED41E8"/>
    <w:rsid w:val="00ED5601"/>
    <w:rsid w:val="00ED70E2"/>
    <w:rsid w:val="00EE0162"/>
    <w:rsid w:val="00EE1E41"/>
    <w:rsid w:val="00EE2782"/>
    <w:rsid w:val="00EE2959"/>
    <w:rsid w:val="00EE5632"/>
    <w:rsid w:val="00EE6CB8"/>
    <w:rsid w:val="00EF70D7"/>
    <w:rsid w:val="00F003D8"/>
    <w:rsid w:val="00F01CD0"/>
    <w:rsid w:val="00F06072"/>
    <w:rsid w:val="00F10892"/>
    <w:rsid w:val="00F11263"/>
    <w:rsid w:val="00F12DFD"/>
    <w:rsid w:val="00F12E09"/>
    <w:rsid w:val="00F130B0"/>
    <w:rsid w:val="00F143EA"/>
    <w:rsid w:val="00F149D4"/>
    <w:rsid w:val="00F259D6"/>
    <w:rsid w:val="00F2686D"/>
    <w:rsid w:val="00F26FA2"/>
    <w:rsid w:val="00F303BA"/>
    <w:rsid w:val="00F31BB0"/>
    <w:rsid w:val="00F31D40"/>
    <w:rsid w:val="00F35E2E"/>
    <w:rsid w:val="00F426B0"/>
    <w:rsid w:val="00F4478A"/>
    <w:rsid w:val="00F4510A"/>
    <w:rsid w:val="00F45398"/>
    <w:rsid w:val="00F45DC8"/>
    <w:rsid w:val="00F475F1"/>
    <w:rsid w:val="00F50310"/>
    <w:rsid w:val="00F544E7"/>
    <w:rsid w:val="00F54666"/>
    <w:rsid w:val="00F54BDA"/>
    <w:rsid w:val="00F55CD9"/>
    <w:rsid w:val="00F61658"/>
    <w:rsid w:val="00F623D9"/>
    <w:rsid w:val="00F63C14"/>
    <w:rsid w:val="00F6487C"/>
    <w:rsid w:val="00F66027"/>
    <w:rsid w:val="00F74549"/>
    <w:rsid w:val="00F74E4E"/>
    <w:rsid w:val="00F76179"/>
    <w:rsid w:val="00F7725F"/>
    <w:rsid w:val="00F90C45"/>
    <w:rsid w:val="00F92891"/>
    <w:rsid w:val="00F95CEB"/>
    <w:rsid w:val="00F9666D"/>
    <w:rsid w:val="00FA4F2D"/>
    <w:rsid w:val="00FA62EB"/>
    <w:rsid w:val="00FB0A8F"/>
    <w:rsid w:val="00FB1DC3"/>
    <w:rsid w:val="00FB21F6"/>
    <w:rsid w:val="00FB2517"/>
    <w:rsid w:val="00FB37A4"/>
    <w:rsid w:val="00FB4614"/>
    <w:rsid w:val="00FC16F1"/>
    <w:rsid w:val="00FC696A"/>
    <w:rsid w:val="00FD15B8"/>
    <w:rsid w:val="00FD3EE2"/>
    <w:rsid w:val="00FE3935"/>
    <w:rsid w:val="00FE5764"/>
    <w:rsid w:val="00FE5C07"/>
    <w:rsid w:val="00FE78CF"/>
    <w:rsid w:val="00FF544B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D7"/>
    <w:pPr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3F2E4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F2E4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3F2E42"/>
    <w:pPr>
      <w:keepNext/>
      <w:spacing w:before="240" w:after="60"/>
      <w:outlineLvl w:val="2"/>
    </w:pPr>
    <w:rPr>
      <w:rFonts w:ascii="Arial" w:hAnsi="Arial" w:cs="Arial"/>
      <w:i/>
      <w:iCs/>
      <w:szCs w:val="26"/>
    </w:rPr>
  </w:style>
  <w:style w:type="paragraph" w:styleId="Heading4">
    <w:name w:val="heading 4"/>
    <w:basedOn w:val="Normal"/>
    <w:next w:val="Normal"/>
    <w:qFormat/>
    <w:rsid w:val="003F2E42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3F2E42"/>
    <w:pPr>
      <w:spacing w:before="720" w:after="0"/>
      <w:ind w:left="-1267" w:right="-907"/>
      <w:jc w:val="center"/>
    </w:pPr>
    <w:rPr>
      <w:rFonts w:ascii="Arial" w:hAnsi="Arial"/>
      <w:color w:val="auto"/>
      <w:sz w:val="20"/>
    </w:rPr>
  </w:style>
  <w:style w:type="paragraph" w:styleId="Header">
    <w:name w:val="header"/>
    <w:basedOn w:val="Normal"/>
    <w:semiHidden/>
    <w:rsid w:val="003F2E42"/>
    <w:pPr>
      <w:tabs>
        <w:tab w:val="center" w:pos="4320"/>
        <w:tab w:val="right" w:pos="8640"/>
      </w:tabs>
      <w:spacing w:after="0"/>
    </w:pPr>
    <w:rPr>
      <w:rFonts w:ascii="Arial" w:hAnsi="Arial" w:cs="Arial"/>
      <w:b/>
      <w:bCs/>
      <w:sz w:val="20"/>
    </w:rPr>
  </w:style>
  <w:style w:type="character" w:styleId="PageNumber">
    <w:name w:val="page number"/>
    <w:basedOn w:val="DefaultParagraphFont"/>
    <w:semiHidden/>
    <w:rsid w:val="003F2E42"/>
  </w:style>
  <w:style w:type="paragraph" w:customStyle="1" w:styleId="StatCollline1">
    <w:name w:val="Stat Coll line 1"/>
    <w:basedOn w:val="Normal"/>
    <w:rsid w:val="003F2E42"/>
    <w:pPr>
      <w:tabs>
        <w:tab w:val="left" w:pos="900"/>
      </w:tabs>
      <w:spacing w:after="0"/>
      <w:ind w:right="-1440"/>
    </w:pPr>
    <w:rPr>
      <w:sz w:val="60"/>
    </w:rPr>
  </w:style>
  <w:style w:type="paragraph" w:customStyle="1" w:styleId="StatCollline2">
    <w:name w:val="Stat Coll line 2"/>
    <w:basedOn w:val="Normal"/>
    <w:rsid w:val="003F2E42"/>
    <w:pPr>
      <w:tabs>
        <w:tab w:val="left" w:pos="900"/>
      </w:tabs>
      <w:ind w:right="-1440"/>
    </w:pPr>
    <w:rPr>
      <w:i/>
    </w:rPr>
  </w:style>
  <w:style w:type="paragraph" w:customStyle="1" w:styleId="Table">
    <w:name w:val="Table"/>
    <w:basedOn w:val="Normal"/>
    <w:rsid w:val="003F2E42"/>
    <w:pPr>
      <w:spacing w:after="140"/>
    </w:pPr>
  </w:style>
  <w:style w:type="paragraph" w:customStyle="1" w:styleId="Tablebold">
    <w:name w:val="Table bold"/>
    <w:basedOn w:val="Table"/>
    <w:rsid w:val="003F2E42"/>
    <w:pPr>
      <w:ind w:left="-80" w:right="-80"/>
    </w:pPr>
    <w:rPr>
      <w:rFonts w:ascii="Arial" w:hAnsi="Arial" w:cs="Arial"/>
      <w:b/>
    </w:rPr>
  </w:style>
  <w:style w:type="paragraph" w:customStyle="1" w:styleId="Tablesymbol">
    <w:name w:val="Table symbol"/>
    <w:basedOn w:val="Tablebold"/>
    <w:rsid w:val="003F2E42"/>
    <w:pPr>
      <w:ind w:left="-180"/>
    </w:pPr>
    <w:rPr>
      <w:rFonts w:ascii="ZapfDingbats" w:hAnsi="ZapfDingbats"/>
      <w:b w:val="0"/>
    </w:rPr>
  </w:style>
  <w:style w:type="paragraph" w:customStyle="1" w:styleId="Pathname">
    <w:name w:val="Pathname"/>
    <w:basedOn w:val="Normal"/>
    <w:rsid w:val="003F2E42"/>
    <w:rPr>
      <w:i/>
      <w:noProof/>
      <w:sz w:val="16"/>
    </w:rPr>
  </w:style>
  <w:style w:type="paragraph" w:customStyle="1" w:styleId="Memotitle">
    <w:name w:val="Memo title"/>
    <w:basedOn w:val="Normal"/>
    <w:rsid w:val="003F2E42"/>
    <w:pPr>
      <w:tabs>
        <w:tab w:val="left" w:pos="630"/>
      </w:tabs>
      <w:spacing w:before="360" w:after="480"/>
      <w:jc w:val="center"/>
    </w:pPr>
    <w:rPr>
      <w:rFonts w:ascii="Arial" w:hAnsi="Arial"/>
      <w:b/>
      <w:sz w:val="28"/>
    </w:rPr>
  </w:style>
  <w:style w:type="paragraph" w:customStyle="1" w:styleId="Bulletedlist">
    <w:name w:val="Bulleted list"/>
    <w:basedOn w:val="Normal"/>
    <w:rsid w:val="003F2E42"/>
    <w:pPr>
      <w:numPr>
        <w:numId w:val="7"/>
      </w:numPr>
      <w:spacing w:after="120"/>
    </w:pPr>
    <w:rPr>
      <w:color w:val="auto"/>
    </w:rPr>
  </w:style>
  <w:style w:type="paragraph" w:customStyle="1" w:styleId="Bulletedlistlast">
    <w:name w:val="Bulleted list last"/>
    <w:basedOn w:val="Bulletedlist"/>
    <w:rsid w:val="003F2E42"/>
    <w:pPr>
      <w:spacing w:after="240"/>
    </w:pPr>
  </w:style>
  <w:style w:type="paragraph" w:customStyle="1" w:styleId="Numberedlist">
    <w:name w:val="Numbered list"/>
    <w:basedOn w:val="Normal"/>
    <w:rsid w:val="003F2E42"/>
    <w:pPr>
      <w:numPr>
        <w:numId w:val="9"/>
      </w:numPr>
      <w:tabs>
        <w:tab w:val="clear" w:pos="1267"/>
        <w:tab w:val="num" w:pos="900"/>
      </w:tabs>
      <w:spacing w:after="120"/>
      <w:ind w:left="900"/>
    </w:pPr>
    <w:rPr>
      <w:color w:val="auto"/>
    </w:rPr>
  </w:style>
  <w:style w:type="paragraph" w:customStyle="1" w:styleId="Numberedlistlast">
    <w:name w:val="Numbered list last"/>
    <w:basedOn w:val="Numberedlist"/>
    <w:rsid w:val="003F2E42"/>
    <w:pPr>
      <w:spacing w:after="240"/>
    </w:pPr>
  </w:style>
  <w:style w:type="paragraph" w:customStyle="1" w:styleId="Figure">
    <w:name w:val="Figure"/>
    <w:basedOn w:val="Normal"/>
    <w:rsid w:val="003F2E42"/>
    <w:pPr>
      <w:spacing w:after="480"/>
      <w:ind w:left="547"/>
      <w:jc w:val="center"/>
    </w:pPr>
    <w:rPr>
      <w:color w:val="auto"/>
    </w:rPr>
  </w:style>
  <w:style w:type="paragraph" w:customStyle="1" w:styleId="Figuretitle">
    <w:name w:val="Figure title"/>
    <w:basedOn w:val="Normal"/>
    <w:next w:val="Figure"/>
    <w:rsid w:val="003F2E42"/>
    <w:pPr>
      <w:keepNext/>
      <w:spacing w:before="240" w:line="280" w:lineRule="exact"/>
      <w:ind w:left="2880" w:right="1440" w:hanging="1080"/>
    </w:pPr>
    <w:rPr>
      <w:rFonts w:ascii="Arial" w:hAnsi="Arial"/>
      <w:b/>
      <w:noProof/>
      <w:color w:val="auto"/>
    </w:rPr>
  </w:style>
  <w:style w:type="paragraph" w:customStyle="1" w:styleId="SASMonospace7">
    <w:name w:val="SAS Monospace 7"/>
    <w:basedOn w:val="Normal"/>
    <w:rsid w:val="003F2E42"/>
    <w:pPr>
      <w:keepNext/>
      <w:spacing w:after="0" w:line="200" w:lineRule="exact"/>
      <w:ind w:left="547"/>
    </w:pPr>
    <w:rPr>
      <w:rFonts w:ascii="SAS Monospace" w:hAnsi="SAS Monospace"/>
      <w:color w:val="auto"/>
      <w:sz w:val="14"/>
    </w:rPr>
  </w:style>
  <w:style w:type="paragraph" w:customStyle="1" w:styleId="SASMonospace8">
    <w:name w:val="SAS Monospace 8"/>
    <w:basedOn w:val="SASMonospace7"/>
    <w:rsid w:val="003F2E42"/>
    <w:pPr>
      <w:spacing w:line="220" w:lineRule="exact"/>
    </w:pPr>
    <w:rPr>
      <w:sz w:val="16"/>
    </w:rPr>
  </w:style>
  <w:style w:type="paragraph" w:customStyle="1" w:styleId="SASMonospace8last">
    <w:name w:val="SAS Monospace 8 last"/>
    <w:basedOn w:val="SASMonospace8"/>
    <w:rsid w:val="003F2E42"/>
    <w:pPr>
      <w:spacing w:after="480"/>
    </w:pPr>
  </w:style>
  <w:style w:type="paragraph" w:customStyle="1" w:styleId="SASTabletitle">
    <w:name w:val="SAS Table title"/>
    <w:basedOn w:val="Normal"/>
    <w:rsid w:val="003F2E42"/>
    <w:pPr>
      <w:keepNext/>
      <w:keepLines/>
      <w:spacing w:before="60" w:line="300" w:lineRule="exact"/>
      <w:ind w:left="1440" w:right="2070" w:hanging="900"/>
    </w:pPr>
    <w:rPr>
      <w:rFonts w:ascii="Arial" w:hAnsi="Arial"/>
      <w:b/>
      <w:noProof/>
      <w:color w:val="auto"/>
    </w:rPr>
  </w:style>
  <w:style w:type="paragraph" w:customStyle="1" w:styleId="Tablefooter">
    <w:name w:val="Table footer"/>
    <w:basedOn w:val="Normal"/>
    <w:rsid w:val="003F2E42"/>
    <w:pPr>
      <w:spacing w:before="60" w:after="0" w:line="240" w:lineRule="exact"/>
      <w:ind w:left="504" w:hanging="504"/>
    </w:pPr>
    <w:rPr>
      <w:color w:val="auto"/>
      <w:sz w:val="20"/>
    </w:rPr>
  </w:style>
  <w:style w:type="paragraph" w:customStyle="1" w:styleId="Tablepathname">
    <w:name w:val="Table pathname"/>
    <w:basedOn w:val="Normal"/>
    <w:rsid w:val="003F2E42"/>
    <w:pPr>
      <w:spacing w:before="120" w:after="360" w:line="240" w:lineRule="exact"/>
    </w:pPr>
    <w:rPr>
      <w:i/>
      <w:color w:val="auto"/>
      <w:sz w:val="18"/>
    </w:rPr>
  </w:style>
  <w:style w:type="paragraph" w:customStyle="1" w:styleId="Tablesource">
    <w:name w:val="Table source"/>
    <w:basedOn w:val="Normal"/>
    <w:rsid w:val="003F2E42"/>
    <w:pPr>
      <w:spacing w:before="60" w:after="0" w:line="240" w:lineRule="exact"/>
      <w:ind w:left="504" w:hanging="504"/>
    </w:pPr>
    <w:rPr>
      <w:i/>
      <w:color w:val="auto"/>
      <w:sz w:val="18"/>
    </w:rPr>
  </w:style>
  <w:style w:type="paragraph" w:customStyle="1" w:styleId="Tabletextplain">
    <w:name w:val="Table text plain"/>
    <w:basedOn w:val="Normal"/>
    <w:rsid w:val="003F2E42"/>
    <w:pPr>
      <w:keepNext/>
      <w:spacing w:before="60" w:after="0" w:line="260" w:lineRule="exact"/>
    </w:pPr>
    <w:rPr>
      <w:color w:val="auto"/>
      <w:sz w:val="22"/>
    </w:rPr>
  </w:style>
  <w:style w:type="paragraph" w:customStyle="1" w:styleId="Tabletitle">
    <w:name w:val="Table title"/>
    <w:basedOn w:val="Normal"/>
    <w:rsid w:val="003F2E42"/>
    <w:pPr>
      <w:keepNext/>
      <w:keepLines/>
      <w:spacing w:before="60" w:line="300" w:lineRule="exact"/>
      <w:ind w:left="950" w:hanging="950"/>
    </w:pPr>
    <w:rPr>
      <w:rFonts w:ascii="Arial" w:hAnsi="Arial"/>
      <w:b/>
      <w:noProof/>
      <w:color w:val="auto"/>
    </w:rPr>
  </w:style>
  <w:style w:type="paragraph" w:customStyle="1" w:styleId="Columnheader">
    <w:name w:val="Column header"/>
    <w:basedOn w:val="Normal"/>
    <w:rsid w:val="003F2E42"/>
    <w:pPr>
      <w:keepNext/>
      <w:pBdr>
        <w:bottom w:val="single" w:sz="6" w:space="1" w:color="auto"/>
      </w:pBdr>
      <w:spacing w:after="60" w:line="280" w:lineRule="exact"/>
      <w:jc w:val="center"/>
    </w:pPr>
    <w:rPr>
      <w:color w:val="auto"/>
    </w:rPr>
  </w:style>
  <w:style w:type="paragraph" w:customStyle="1" w:styleId="letteredlist">
    <w:name w:val="lettered list"/>
    <w:basedOn w:val="Normal"/>
    <w:rsid w:val="003F2E42"/>
    <w:pPr>
      <w:numPr>
        <w:numId w:val="8"/>
      </w:numPr>
      <w:spacing w:after="120"/>
    </w:pPr>
  </w:style>
  <w:style w:type="paragraph" w:customStyle="1" w:styleId="SASMonospace6">
    <w:name w:val="SAS Monospace 6"/>
    <w:basedOn w:val="SASMonospace7"/>
    <w:rsid w:val="003F2E42"/>
    <w:rPr>
      <w:sz w:val="12"/>
    </w:rPr>
  </w:style>
  <w:style w:type="paragraph" w:customStyle="1" w:styleId="letteredlistlast">
    <w:name w:val="lettered list last"/>
    <w:basedOn w:val="letteredlist"/>
    <w:rsid w:val="003F2E42"/>
    <w:pPr>
      <w:spacing w:after="240"/>
    </w:pPr>
  </w:style>
  <w:style w:type="paragraph" w:customStyle="1" w:styleId="Headerlast">
    <w:name w:val="Header last"/>
    <w:basedOn w:val="Header"/>
    <w:rsid w:val="003F2E42"/>
    <w:pPr>
      <w:spacing w:after="480"/>
    </w:pPr>
  </w:style>
  <w:style w:type="paragraph" w:customStyle="1" w:styleId="Paragraphbeforelist">
    <w:name w:val="Paragraph before list"/>
    <w:basedOn w:val="Normal"/>
    <w:rsid w:val="003F2E42"/>
    <w:pPr>
      <w:spacing w:after="120"/>
    </w:pPr>
  </w:style>
  <w:style w:type="paragraph" w:styleId="TableofFigures">
    <w:name w:val="table of figures"/>
    <w:basedOn w:val="Normal"/>
    <w:next w:val="Normal"/>
    <w:semiHidden/>
    <w:rsid w:val="003F2E42"/>
    <w:pPr>
      <w:tabs>
        <w:tab w:val="right" w:leader="dot" w:pos="9360"/>
      </w:tabs>
      <w:spacing w:after="0" w:line="360" w:lineRule="auto"/>
      <w:ind w:left="1710" w:right="720" w:hanging="1163"/>
    </w:pPr>
    <w:rPr>
      <w:rFonts w:ascii="Bodoni" w:hAnsi="Bodoni"/>
      <w:noProof/>
      <w:color w:val="auto"/>
    </w:rPr>
  </w:style>
  <w:style w:type="paragraph" w:customStyle="1" w:styleId="TableofListings">
    <w:name w:val="Table of Listings"/>
    <w:basedOn w:val="TableofFigures"/>
    <w:rsid w:val="003F2E42"/>
    <w:pPr>
      <w:tabs>
        <w:tab w:val="left" w:pos="1620"/>
      </w:tabs>
      <w:ind w:left="1620" w:hanging="1073"/>
    </w:pPr>
  </w:style>
  <w:style w:type="paragraph" w:customStyle="1" w:styleId="TableofTables">
    <w:name w:val="Table of Tables"/>
    <w:basedOn w:val="TableofFigures"/>
    <w:next w:val="Normal"/>
    <w:rsid w:val="003F2E42"/>
    <w:pPr>
      <w:ind w:left="1620" w:hanging="1073"/>
    </w:pPr>
  </w:style>
  <w:style w:type="paragraph" w:styleId="BodyText">
    <w:name w:val="Body Text"/>
    <w:basedOn w:val="Normal"/>
    <w:link w:val="BodyTextChar"/>
    <w:semiHidden/>
    <w:rsid w:val="003F2E42"/>
    <w:pPr>
      <w:jc w:val="both"/>
    </w:pPr>
  </w:style>
  <w:style w:type="paragraph" w:styleId="BalloonText">
    <w:name w:val="Balloon Text"/>
    <w:basedOn w:val="Normal"/>
    <w:semiHidden/>
    <w:rsid w:val="003F2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3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5A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color w:val="auto"/>
      <w:szCs w:val="24"/>
    </w:rPr>
  </w:style>
  <w:style w:type="paragraph" w:styleId="NoSpacing">
    <w:name w:val="No Spacing"/>
    <w:uiPriority w:val="1"/>
    <w:qFormat/>
    <w:rsid w:val="009E74C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5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0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089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089"/>
    <w:rPr>
      <w:rFonts w:ascii="Times New Roman" w:hAnsi="Times New Roman"/>
      <w:b/>
      <w:bCs/>
      <w:color w:val="000000"/>
    </w:rPr>
  </w:style>
  <w:style w:type="character" w:customStyle="1" w:styleId="Heading1Char">
    <w:name w:val="Heading 1 Char"/>
    <w:basedOn w:val="DefaultParagraphFont"/>
    <w:link w:val="Heading1"/>
    <w:rsid w:val="00797E9D"/>
    <w:rPr>
      <w:rFonts w:ascii="Arial" w:hAnsi="Arial" w:cs="Arial"/>
      <w:b/>
      <w:bCs/>
      <w:color w:val="000000"/>
      <w:kern w:val="32"/>
      <w:sz w:val="24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797E9D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Forms\SCI%20templates\Memos\E-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E-memo</Template>
  <TotalTime>3</TotalTime>
  <Pages>7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IAVI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Wasima Rida</dc:creator>
  <dc:description>WR emailed on 5-31-08</dc:description>
  <cp:lastModifiedBy>Pauli N Amornkul</cp:lastModifiedBy>
  <cp:revision>3</cp:revision>
  <cp:lastPrinted>2012-12-31T03:37:00Z</cp:lastPrinted>
  <dcterms:created xsi:type="dcterms:W3CDTF">2013-02-22T10:16:00Z</dcterms:created>
  <dcterms:modified xsi:type="dcterms:W3CDTF">2013-02-22T11:18:00Z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