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567"/>
        <w:gridCol w:w="851"/>
        <w:gridCol w:w="1559"/>
        <w:gridCol w:w="992"/>
        <w:gridCol w:w="993"/>
        <w:gridCol w:w="675"/>
        <w:gridCol w:w="1167"/>
      </w:tblGrid>
      <w:tr w:rsidR="003A339F" w:rsidRPr="009F65B8" w:rsidTr="003A339F">
        <w:trPr>
          <w:trHeight w:val="274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Virus </w:t>
            </w:r>
            <w:proofErr w:type="spellStart"/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Env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Type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Tropism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Tier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Subtype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Target cells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Source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IC</w:t>
            </w: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  <w:lang w:val="en-GB" w:eastAsia="en-GB"/>
              </w:rPr>
              <w:t>50</w:t>
            </w: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(µM)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AF619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Ref.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39F" w:rsidRPr="00AF6192" w:rsidRDefault="003A339F" w:rsidP="003A339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3A339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Contributor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ADA8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LA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54 ± 4</w:t>
            </w:r>
          </w:p>
        </w:tc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ZM109F.PB4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53 ± 8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PEVuZE5vdGU+PENpdGU+PEF1dGhvcj5EZXJkZXluPC9BdXRob3I+PFllYXI+MjAwNDwvWWVhcj48
UmVjTnVtPjQ1NzE8L1JlY051bT48RGlzcGxheVRleHQ+WzQ3XTwvRGlzcGxheVRleHQ+PHJlY29y
ZD48cmVjLW51bWJlcj40NTcxPC9yZWMtbnVtYmVyPjxmb3JlaWduLWtleXM+PGtleSBhcHA9IkVO
IiBkYi1pZD0ieHBhcmRkOTlxemZkeGhlNXIyYnZydmVnNXN2NXg5c2E5ZnBzIiB0aW1lc3RhbXA9
IjE0MzQwOTQ0NzIiPjQ1NzE8L2tleT48L2ZvcmVpZ24ta2V5cz48cmVmLXR5cGUgbmFtZT0iSm91
cm5hbCBBcnRpY2xlIj4xNzwvcmVmLXR5cGU+PGNvbnRyaWJ1dG9ycz48YXV0aG9ycz48YXV0aG9y
PkRlcmRleW4sIEMuIEEuPC9hdXRob3I+PGF1dGhvcj5EZWNrZXIsIEouIE0uPC9hdXRob3I+PGF1
dGhvcj5CaWJvbGxldC1SdWNoZSwgRi48L2F1dGhvcj48YXV0aG9yPk1va2lsaSwgSi4gTC48L2F1
dGhvcj48YXV0aG9yPk11bGRvb24sIE0uPC9hdXRob3I+PGF1dGhvcj5EZW5oYW0sIFMuIEEuPC9h
dXRob3I+PGF1dGhvcj5IZWlsLCBNLiBMLjwvYXV0aG9yPjxhdXRob3I+S2Fzb2xvLCBGLjwvYXV0
aG9yPjxhdXRob3I+TXVzb25kYSwgUi48L2F1dGhvcj48YXV0aG9yPkhhaG4sIEIuIEguPC9hdXRo
b3I+PGF1dGhvcj5TaGF3LCBHLiBNLjwvYXV0aG9yPjxhdXRob3I+S29yYmVyLCBCLiBULjwvYXV0
aG9yPjxhdXRob3I+QWxsZW4sIFMuPC9hdXRob3I+PGF1dGhvcj5IdW50ZXIsIEUuPC9hdXRob3I+
PC9hdXRob3JzPjwvY29udHJpYnV0b3JzPjxhdXRoLWFkZHJlc3M+RGVwYXJ0bWVudCBvZiBNaWNy
b2Jpb2xvZ3ksIFVuaXZlcnNpdHkgb2YgQWxhYmFtYSBhdCBCaXJtaW5naGFtLCBCaXJtaW5naGFt
LCBBTCAzNTI5NCBVU0EuPC9hdXRoLWFkZHJlc3M+PHRpdGxlcz48dGl0bGU+RW52ZWxvcGUtY29u
c3RyYWluZWQgbmV1dHJhbGl6YXRpb24tc2Vuc2l0aXZlIEhJVi0xIGFmdGVyIGhldGVyb3NleHVh
bCB0cmFuc21pc3Npb248L3RpdGxlPjxzZWNvbmRhcnktdGl0bGU+U2NpZW5jZTwvc2Vjb25kYXJ5
LXRpdGxlPjxhbHQtdGl0bGU+U2NpZW5jZTwvYWx0LXRpdGxlPjwvdGl0bGVzPjxwZXJpb2RpY2Fs
PjxmdWxsLXRpdGxlPlNjaWVuY2U8L2Z1bGwtdGl0bGU+PC9wZXJpb2RpY2FsPjxhbHQtcGVyaW9k
aWNhbD48ZnVsbC10aXRsZT5TY2llbmNlPC9mdWxsLXRpdGxlPjwvYWx0LXBlcmlvZGljYWw+PHBh
Z2VzPjIwMTktMjI8L3BhZ2VzPjx2b2x1bWU+MzAzPC92b2x1bWU+PG51bWJlcj41NjY2PC9udW1i
ZXI+PGtleXdvcmRzPjxrZXl3b3JkPkFJRFMgVmFjY2luZXM8L2tleXdvcmQ+PGtleXdvcmQ+QW1p
bm8gQWNpZCBTZXF1ZW5jZTwva2V5d29yZD48a2V5d29yZD5Db2hvcnQgU3R1ZGllczwva2V5d29y
ZD48a2V5d29yZD5FcGl0b3Blcy9pbW11bm9sb2d5PC9rZXl3b3JkPjxrZXl3b3JkPkZlbWFsZTwv
a2V5d29yZD48a2V5d29yZD5HZW5lcywgZW52PC9rZXl3b3JkPjxrZXl3b3JkPkdseWNvc3lsYXRp
b248L2tleXdvcmQ+PGtleXdvcmQ+SElWIEFudGlib2RpZXMvKmltbXVub2xvZ3k8L2tleXdvcmQ+
PGtleXdvcmQ+SElWIEVudmVsb3BlIFByb3RlaW4gZ3AxMjAvY2hlbWlzdHJ5L2dlbmV0aWNzLypp
bW11bm9sb2d5PC9rZXl3b3JkPjxrZXl3b3JkPkhJViBJbmZlY3Rpb25zLyppbW11bm9sb2d5Lyp0
cmFuc21pc3Npb24vdmlyb2xvZ3k8L2tleXdvcmQ+PGtleXdvcmQ+SElWLTEvZ2VuZXRpY3MvKmlt
bXVub2xvZ3kvcGh5c2lvbG9neTwva2V5d29yZD48a2V5d29yZD5IZXRlcm9zZXh1YWxpdHk8L2tl
eXdvcmQ+PGtleXdvcmQ+SHVtYW5zPC9rZXl3b3JkPjxrZXl3b3JkPkxpa2VsaWhvb2QgRnVuY3Rp
b25zPC9rZXl3b3JkPjxrZXl3b3JkPk1hbGU8L2tleXdvcmQ+PGtleXdvcmQ+TW9sZWN1bGFyIFNl
cXVlbmNlIERhdGE8L2tleXdvcmQ+PGtleXdvcmQ+TmV1dHJhbGl6YXRpb24gVGVzdHM8L2tleXdv
cmQ+PGtleXdvcmQ+UHJvc3BlY3RpdmUgU3R1ZGllczwva2V5d29yZD48a2V5d29yZD5WaXJhbCBM
b2FkPC9rZXl3b3JkPjxrZXl3b3JkPlphbWJpYTwva2V5d29yZD48L2tleXdvcmRzPjxkYXRlcz48
eWVhcj4yMDA0PC95ZWFyPjxwdWItZGF0ZXM+PGRhdGU+TWFyIDI2PC9kYXRlPjwvcHViLWRhdGVz
PjwvZGF0ZXM+PGlzYm4+MTA5NS05MjAzIChFbGVjdHJvbmljKSYjeEQ7MDAzNi04MDc1IChMaW5r
aW5nKTwvaXNibj48YWNjZXNzaW9uLW51bT4xNTA0NDgwMjwvYWNjZXNzaW9uLW51bT48dXJscz48
cmVsYXRlZC11cmxzPjx1cmw+aHR0cDovL3d3dy5uY2JpLm5sbS5uaWguZ292L3B1Ym1lZC8xNTA0
NDgwMjwvdXJsPjwvcmVsYXRlZC11cmxzPjwvdXJscz48ZWxlY3Ryb25pYy1yZXNvdXJjZS1udW0+
MTAuMTEyNi9zY2llbmNlLjEwOTMxMzc8L2VsZWN0cm9uaWMtcmVzb3VyY2UtbnVtPjwvcmVjb3Jk
PjwvQ2l0ZT48L0VuZE5vdGU+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PEVuZE5vdGU+PENpdGU+PEF1dGhvcj5EZXJkZXluPC9BdXRob3I+PFllYXI+MjAwNDwvWWVhcj48
UmVjTnVtPjQ1NzE8L1JlY051bT48RGlzcGxheVRleHQ+WzQ3XTwvRGlzcGxheVRleHQ+PHJlY29y
ZD48cmVjLW51bWJlcj40NTcxPC9yZWMtbnVtYmVyPjxmb3JlaWduLWtleXM+PGtleSBhcHA9IkVO
IiBkYi1pZD0ieHBhcmRkOTlxemZkeGhlNXIyYnZydmVnNXN2NXg5c2E5ZnBzIiB0aW1lc3RhbXA9
IjE0MzQwOTQ0NzIiPjQ1NzE8L2tleT48L2ZvcmVpZ24ta2V5cz48cmVmLXR5cGUgbmFtZT0iSm91
cm5hbCBBcnRpY2xlIj4xNzwvcmVmLXR5cGU+PGNvbnRyaWJ1dG9ycz48YXV0aG9ycz48YXV0aG9y
PkRlcmRleW4sIEMuIEEuPC9hdXRob3I+PGF1dGhvcj5EZWNrZXIsIEouIE0uPC9hdXRob3I+PGF1
dGhvcj5CaWJvbGxldC1SdWNoZSwgRi48L2F1dGhvcj48YXV0aG9yPk1va2lsaSwgSi4gTC48L2F1
dGhvcj48YXV0aG9yPk11bGRvb24sIE0uPC9hdXRob3I+PGF1dGhvcj5EZW5oYW0sIFMuIEEuPC9h
dXRob3I+PGF1dGhvcj5IZWlsLCBNLiBMLjwvYXV0aG9yPjxhdXRob3I+S2Fzb2xvLCBGLjwvYXV0
aG9yPjxhdXRob3I+TXVzb25kYSwgUi48L2F1dGhvcj48YXV0aG9yPkhhaG4sIEIuIEguPC9hdXRo
b3I+PGF1dGhvcj5TaGF3LCBHLiBNLjwvYXV0aG9yPjxhdXRob3I+S29yYmVyLCBCLiBULjwvYXV0
aG9yPjxhdXRob3I+QWxsZW4sIFMuPC9hdXRob3I+PGF1dGhvcj5IdW50ZXIsIEUuPC9hdXRob3I+
PC9hdXRob3JzPjwvY29udHJpYnV0b3JzPjxhdXRoLWFkZHJlc3M+RGVwYXJ0bWVudCBvZiBNaWNy
b2Jpb2xvZ3ksIFVuaXZlcnNpdHkgb2YgQWxhYmFtYSBhdCBCaXJtaW5naGFtLCBCaXJtaW5naGFt
LCBBTCAzNTI5NCBVU0EuPC9hdXRoLWFkZHJlc3M+PHRpdGxlcz48dGl0bGU+RW52ZWxvcGUtY29u
c3RyYWluZWQgbmV1dHJhbGl6YXRpb24tc2Vuc2l0aXZlIEhJVi0xIGFmdGVyIGhldGVyb3NleHVh
bCB0cmFuc21pc3Npb248L3RpdGxlPjxzZWNvbmRhcnktdGl0bGU+U2NpZW5jZTwvc2Vjb25kYXJ5
LXRpdGxlPjxhbHQtdGl0bGU+U2NpZW5jZTwvYWx0LXRpdGxlPjwvdGl0bGVzPjxwZXJpb2RpY2Fs
PjxmdWxsLXRpdGxlPlNjaWVuY2U8L2Z1bGwtdGl0bGU+PC9wZXJpb2RpY2FsPjxhbHQtcGVyaW9k
aWNhbD48ZnVsbC10aXRsZT5TY2llbmNlPC9mdWxsLXRpdGxlPjwvYWx0LXBlcmlvZGljYWw+PHBh
Z2VzPjIwMTktMjI8L3BhZ2VzPjx2b2x1bWU+MzAzPC92b2x1bWU+PG51bWJlcj41NjY2PC9udW1i
ZXI+PGtleXdvcmRzPjxrZXl3b3JkPkFJRFMgVmFjY2luZXM8L2tleXdvcmQ+PGtleXdvcmQ+QW1p
bm8gQWNpZCBTZXF1ZW5jZTwva2V5d29yZD48a2V5d29yZD5Db2hvcnQgU3R1ZGllczwva2V5d29y
ZD48a2V5d29yZD5FcGl0b3Blcy9pbW11bm9sb2d5PC9rZXl3b3JkPjxrZXl3b3JkPkZlbWFsZTwv
a2V5d29yZD48a2V5d29yZD5HZW5lcywgZW52PC9rZXl3b3JkPjxrZXl3b3JkPkdseWNvc3lsYXRp
b248L2tleXdvcmQ+PGtleXdvcmQ+SElWIEFudGlib2RpZXMvKmltbXVub2xvZ3k8L2tleXdvcmQ+
PGtleXdvcmQ+SElWIEVudmVsb3BlIFByb3RlaW4gZ3AxMjAvY2hlbWlzdHJ5L2dlbmV0aWNzLypp
bW11bm9sb2d5PC9rZXl3b3JkPjxrZXl3b3JkPkhJViBJbmZlY3Rpb25zLyppbW11bm9sb2d5Lyp0
cmFuc21pc3Npb24vdmlyb2xvZ3k8L2tleXdvcmQ+PGtleXdvcmQ+SElWLTEvZ2VuZXRpY3MvKmlt
bXVub2xvZ3kvcGh5c2lvbG9neTwva2V5d29yZD48a2V5d29yZD5IZXRlcm9zZXh1YWxpdHk8L2tl
eXdvcmQ+PGtleXdvcmQ+SHVtYW5zPC9rZXl3b3JkPjxrZXl3b3JkPkxpa2VsaWhvb2QgRnVuY3Rp
b25zPC9rZXl3b3JkPjxrZXl3b3JkPk1hbGU8L2tleXdvcmQ+PGtleXdvcmQ+TW9sZWN1bGFyIFNl
cXVlbmNlIERhdGE8L2tleXdvcmQ+PGtleXdvcmQ+TmV1dHJhbGl6YXRpb24gVGVzdHM8L2tleXdv
cmQ+PGtleXdvcmQ+UHJvc3BlY3RpdmUgU3R1ZGllczwva2V5d29yZD48a2V5d29yZD5WaXJhbCBM
b2FkPC9rZXl3b3JkPjxrZXl3b3JkPlphbWJpYTwva2V5d29yZD48L2tleXdvcmRzPjxkYXRlcz48
eWVhcj4yMDA0PC95ZWFyPjxwdWItZGF0ZXM+PGRhdGU+TWFyIDI2PC9kYXRlPjwvcHViLWRhdGVz
PjwvZGF0ZXM+PGlzYm4+MTA5NS05MjAzIChFbGVjdHJvbmljKSYjeEQ7MDAzNi04MDc1IChMaW5r
aW5nKTwvaXNibj48YWNjZXNzaW9uLW51bT4xNTA0NDgwMjwvYWNjZXNzaW9uLW51bT48dXJscz48
cmVsYXRlZC11cmxzPjx1cmw+aHR0cDovL3d3dy5uY2JpLm5sbS5uaWguZ292L3B1Ym1lZC8xNTA0
NDgwMjwvdXJsPjwvcmVsYXRlZC11cmxzPjwvdXJscz48ZWxlY3Ryb25pYy1yZXNvdXJjZS1udW0+
MTAuMTEyNi9zY2llbmNlLjEwOTMxMzc8L2VsZWN0cm9uaWMtcmVzb3VyY2UtbnVtPjwvcmVjb3Jk
PjwvQ2l0ZT48L0VuZE5vdGU+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EN.CITE.DATA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47" w:tooltip="Derdeyn, 2004 #4571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47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A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ZM197M.PB7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1B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49 ± 6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PEVuZE5vdGU+PENpdGU+PEF1dGhvcj5MaTwvQXV0aG9yPjxZZWFyPjIwMDY8L1llYXI+PFJlY051
bT40NTcyPC9SZWNOdW0+PERpc3BsYXlUZXh0Pls0OF08L0Rpc3BsYXlUZXh0PjxyZWNvcmQ+PHJl
Yy1udW1iZXI+NDU3MjwvcmVjLW51bWJlcj48Zm9yZWlnbi1rZXlzPjxrZXkgYXBwPSJFTiIgZGIt
aWQ9InhwYXJkZDk5cXpmZHhoZTVyMmJ2cnZlZzVzdjV4OXNhOWZwcyIgdGltZXN0YW1wPSIxNDM0
MDk0ODgzIj40NTcyPC9rZXk+PC9mb3JlaWduLWtleXM+PHJlZi10eXBlIG5hbWU9IkpvdXJuYWwg
QXJ0aWNsZSI+MTc8L3JlZi10eXBlPjxjb250cmlidXRvcnM+PGF1dGhvcnM+PGF1dGhvcj5MaSwg
TS48L2F1dGhvcj48YXV0aG9yPlNhbGF6YXItR29uemFsZXosIEouIEYuPC9hdXRob3I+PGF1dGhv
cj5EZXJkZXluLCBDLiBBLjwvYXV0aG9yPjxhdXRob3I+TW9ycmlzLCBMLjwvYXV0aG9yPjxhdXRo
b3I+V2lsbGlhbXNvbiwgQy48L2F1dGhvcj48YXV0aG9yPlJvYmluc29uLCBKLiBFLjwvYXV0aG9y
PjxhdXRob3I+RGVja2VyLCBKLiBNLjwvYXV0aG9yPjxhdXRob3I+TGksIFkuPC9hdXRob3I+PGF1
dGhvcj5TYWxhemFyLCBNLiBHLjwvYXV0aG9yPjxhdXRob3I+UG9sb25pcywgVi4gUi48L2F1dGhv
cj48YXV0aG9yPk1saXNhbmEsIEsuPC9hdXRob3I+PGF1dGhvcj5LYXJpbSwgUy4gQS48L2F1dGhv
cj48YXV0aG9yPkhvbmcsIEsuPC9hdXRob3I+PGF1dGhvcj5HcmVlbmUsIEsuIE0uPC9hdXRob3I+
PGF1dGhvcj5CaWxza2EsIE0uPC9hdXRob3I+PGF1dGhvcj5aaG91LCBKLjwvYXV0aG9yPjxhdXRo
b3I+QWxsZW4sIFMuPC9hdXRob3I+PGF1dGhvcj5DaG9tYmEsIEUuPC9hdXRob3I+PGF1dGhvcj5N
dWxlbmdhLCBKLjwvYXV0aG9yPjxhdXRob3I+VndhbGlrYSwgQy48L2F1dGhvcj48YXV0aG9yPkdh
bywgRi48L2F1dGhvcj48YXV0aG9yPlpoYW5nLCBNLjwvYXV0aG9yPjxhdXRob3I+S29yYmVyLCBC
LiBULjwvYXV0aG9yPjxhdXRob3I+SHVudGVyLCBFLjwvYXV0aG9yPjxhdXRob3I+SGFobiwgQi4g
SC48L2F1dGhvcj48YXV0aG9yPk1vbnRlZmlvcmksIEQuIEMuPC9hdXRob3I+PC9hdXRob3JzPjwv
Y29udHJpYnV0b3JzPjxhdXRoLWFkZHJlc3M+RGVwYXJ0bWVudCBvZiBTdXJnZXJ5LCBMYWJvcmF0
b3J5IGZvciBBSURTIFZhY2NpbmUgUmVzZWFyY2ggYW5kIERldmVsb3BtZW50LCBEdWtlIFVuaXZl
cnNpdHkgTWVkaWNhbCBDZW50ZXIsIER1cmhhbSwgTkMgMjc3MTAsIFVTQS48L2F1dGgtYWRkcmVz
cz48dGl0bGVzPjx0aXRsZT5HZW5ldGljIGFuZCBuZXV0cmFsaXphdGlvbiBwcm9wZXJ0aWVzIG9m
IHN1YnR5cGUgQyBodW1hbiBpbW11bm9kZWZpY2llbmN5IHZpcnVzIHR5cGUgMSBtb2xlY3VsYXIg
ZW52IGNsb25lcyBmcm9tIGFjdXRlIGFuZCBlYXJseSBoZXRlcm9zZXh1YWxseSBhY3F1aXJlZCBp
bmZlY3Rpb25zIGluIFNvdXRoZXJuIEFmcmljYTwvdGl0bGU+PHNlY29uZGFyeS10aXRsZT5KIFZp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IG9mIHZpcm9sb2d5PC9hYmJyLTE+PC9hbHQtcGVyaW9kaWNhbD48cGFnZXM+MTE3NzYtOTA8L3Bh
Z2VzPjx2b2x1bWU+ODA8L3ZvbHVtZT48bnVtYmVyPjIzPC9udW1iZXI+PGtleXdvcmRzPjxrZXl3
b3JkPkdlbmUgUHJvZHVjdHMsIGVudi9jaGVtaXN0cnkvKmdlbmV0aWNzL2ltbXVub2xvZ3k8L2tl
eXdvcmQ+PGtleXdvcmQ+SElWIEFudGlib2RpZXMvKmJsb29kPC9rZXl3b3JkPjxrZXl3b3JkPkhJ
ViBJbmZlY3Rpb25zL3RyYW5zbWlzc2lvbi8qdmlyb2xvZ3k8L2tleXdvcmQ+PGtleXdvcmQ+SElW
LTEvY2xhc3NpZmljYXRpb24vKmdlbmV0aWNzLyppbW11bm9sb2d5PC9rZXl3b3JkPjxrZXl3b3Jk
PkhldGVyb3NleHVhbGl0eTwva2V5d29yZD48a2V5d29yZD5IdW1hbnM8L2tleXdvcmQ+PGtleXdv
cmQ+TW9sZWN1bGFyIFNlcXVlbmNlIERhdGE8L2tleXdvcmQ+PGtleXdvcmQ+TmV1dHJhbGl6YXRp
b24gVGVzdHM8L2tleXdvcmQ+PGtleXdvcmQ+UGh5bG9nZW55PC9rZXl3b3JkPjxrZXl3b3JkPlNl
cXVlbmNlIEFuYWx5c2lzLCBETkE8L2tleXdvcmQ+PGtleXdvcmQ+U291dGggQWZyaWNhPC9rZXl3
b3JkPjwva2V5d29yZHM+PGRhdGVzPjx5ZWFyPjIwMDY8L3llYXI+PHB1Yi1kYXRlcz48ZGF0ZT5E
ZWM8L2RhdGU+PC9wdWItZGF0ZXM+PC9kYXRlcz48aXNibj4wMDIyLTUzOFggKFByaW50KSYjeEQ7
MDAyMi01MzhYIChMaW5raW5nKTwvaXNibj48YWNjZXNzaW9uLW51bT4xNjk3MTQzNDwvYWNjZXNz
aW9uLW51bT48dXJscz48cmVsYXRlZC11cmxzPjx1cmw+aHR0cDovL3d3dy5uY2JpLm5sbS5uaWgu
Z292L3B1Ym1lZC8xNjk3MTQzNDwvdXJsPjwvcmVsYXRlZC11cmxzPjwvdXJscz48Y3VzdG9tMj4x
NjQyNTk5PC9jdXN0b20yPjxlbGVjdHJvbmljLXJlc291cmNlLW51bT4xMC4xMTI4L0pWSS4wMTcz
MC0wNjwvZWxlY3Ryb25pYy1yZXNvdXJjZS1udW0+PC9yZWNvcmQ+PC9DaXRlPjwvRW5kTm90ZT5=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PEVuZE5vdGU+PENpdGU+PEF1dGhvcj5MaTwvQXV0aG9yPjxZZWFyPjIwMDY8L1llYXI+PFJlY051
bT40NTcyPC9SZWNOdW0+PERpc3BsYXlUZXh0Pls0OF08L0Rpc3BsYXlUZXh0PjxyZWNvcmQ+PHJl
Yy1udW1iZXI+NDU3MjwvcmVjLW51bWJlcj48Zm9yZWlnbi1rZXlzPjxrZXkgYXBwPSJFTiIgZGIt
aWQ9InhwYXJkZDk5cXpmZHhoZTVyMmJ2cnZlZzVzdjV4OXNhOWZwcyIgdGltZXN0YW1wPSIxNDM0
MDk0ODgzIj40NTcyPC9rZXk+PC9mb3JlaWduLWtleXM+PHJlZi10eXBlIG5hbWU9IkpvdXJuYWwg
QXJ0aWNsZSI+MTc8L3JlZi10eXBlPjxjb250cmlidXRvcnM+PGF1dGhvcnM+PGF1dGhvcj5MaSwg
TS48L2F1dGhvcj48YXV0aG9yPlNhbGF6YXItR29uemFsZXosIEouIEYuPC9hdXRob3I+PGF1dGhv
cj5EZXJkZXluLCBDLiBBLjwvYXV0aG9yPjxhdXRob3I+TW9ycmlzLCBMLjwvYXV0aG9yPjxhdXRo
b3I+V2lsbGlhbXNvbiwgQy48L2F1dGhvcj48YXV0aG9yPlJvYmluc29uLCBKLiBFLjwvYXV0aG9y
PjxhdXRob3I+RGVja2VyLCBKLiBNLjwvYXV0aG9yPjxhdXRob3I+TGksIFkuPC9hdXRob3I+PGF1
dGhvcj5TYWxhemFyLCBNLiBHLjwvYXV0aG9yPjxhdXRob3I+UG9sb25pcywgVi4gUi48L2F1dGhv
cj48YXV0aG9yPk1saXNhbmEsIEsuPC9hdXRob3I+PGF1dGhvcj5LYXJpbSwgUy4gQS48L2F1dGhv
cj48YXV0aG9yPkhvbmcsIEsuPC9hdXRob3I+PGF1dGhvcj5HcmVlbmUsIEsuIE0uPC9hdXRob3I+
PGF1dGhvcj5CaWxza2EsIE0uPC9hdXRob3I+PGF1dGhvcj5aaG91LCBKLjwvYXV0aG9yPjxhdXRo
b3I+QWxsZW4sIFMuPC9hdXRob3I+PGF1dGhvcj5DaG9tYmEsIEUuPC9hdXRob3I+PGF1dGhvcj5N
dWxlbmdhLCBKLjwvYXV0aG9yPjxhdXRob3I+VndhbGlrYSwgQy48L2F1dGhvcj48YXV0aG9yPkdh
bywgRi48L2F1dGhvcj48YXV0aG9yPlpoYW5nLCBNLjwvYXV0aG9yPjxhdXRob3I+S29yYmVyLCBC
LiBULjwvYXV0aG9yPjxhdXRob3I+SHVudGVyLCBFLjwvYXV0aG9yPjxhdXRob3I+SGFobiwgQi4g
SC48L2F1dGhvcj48YXV0aG9yPk1vbnRlZmlvcmksIEQuIEMuPC9hdXRob3I+PC9hdXRob3JzPjwv
Y29udHJpYnV0b3JzPjxhdXRoLWFkZHJlc3M+RGVwYXJ0bWVudCBvZiBTdXJnZXJ5LCBMYWJvcmF0
b3J5IGZvciBBSURTIFZhY2NpbmUgUmVzZWFyY2ggYW5kIERldmVsb3BtZW50LCBEdWtlIFVuaXZl
cnNpdHkgTWVkaWNhbCBDZW50ZXIsIER1cmhhbSwgTkMgMjc3MTAsIFVTQS48L2F1dGgtYWRkcmVz
cz48dGl0bGVzPjx0aXRsZT5HZW5ldGljIGFuZCBuZXV0cmFsaXphdGlvbiBwcm9wZXJ0aWVzIG9m
IHN1YnR5cGUgQyBodW1hbiBpbW11bm9kZWZpY2llbmN5IHZpcnVzIHR5cGUgMSBtb2xlY3VsYXIg
ZW52IGNsb25lcyBmcm9tIGFjdXRlIGFuZCBlYXJseSBoZXRlcm9zZXh1YWxseSBhY3F1aXJlZCBp
bmZlY3Rpb25zIGluIFNvdXRoZXJuIEFmcmljYTwvdGl0bGU+PHNlY29uZGFyeS10aXRsZT5KIFZp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IG9mIHZpcm9sb2d5PC9hYmJyLTE+PC9hbHQtcGVyaW9kaWNhbD48cGFnZXM+MTE3NzYtOTA8L3Bh
Z2VzPjx2b2x1bWU+ODA8L3ZvbHVtZT48bnVtYmVyPjIzPC9udW1iZXI+PGtleXdvcmRzPjxrZXl3
b3JkPkdlbmUgUHJvZHVjdHMsIGVudi9jaGVtaXN0cnkvKmdlbmV0aWNzL2ltbXVub2xvZ3k8L2tl
eXdvcmQ+PGtleXdvcmQ+SElWIEFudGlib2RpZXMvKmJsb29kPC9rZXl3b3JkPjxrZXl3b3JkPkhJ
ViBJbmZlY3Rpb25zL3RyYW5zbWlzc2lvbi8qdmlyb2xvZ3k8L2tleXdvcmQ+PGtleXdvcmQ+SElW
LTEvY2xhc3NpZmljYXRpb24vKmdlbmV0aWNzLyppbW11bm9sb2d5PC9rZXl3b3JkPjxrZXl3b3Jk
PkhldGVyb3NleHVhbGl0eTwva2V5d29yZD48a2V5d29yZD5IdW1hbnM8L2tleXdvcmQ+PGtleXdv
cmQ+TW9sZWN1bGFyIFNlcXVlbmNlIERhdGE8L2tleXdvcmQ+PGtleXdvcmQ+TmV1dHJhbGl6YXRp
b24gVGVzdHM8L2tleXdvcmQ+PGtleXdvcmQ+UGh5bG9nZW55PC9rZXl3b3JkPjxrZXl3b3JkPlNl
cXVlbmNlIEFuYWx5c2lzLCBETkE8L2tleXdvcmQ+PGtleXdvcmQ+U291dGggQWZyaWNhPC9rZXl3
b3JkPjwva2V5d29yZHM+PGRhdGVzPjx5ZWFyPjIwMDY8L3llYXI+PHB1Yi1kYXRlcz48ZGF0ZT5E
ZWM8L2RhdGU+PC9wdWItZGF0ZXM+PC9kYXRlcz48aXNibj4wMDIyLTUzOFggKFByaW50KSYjeEQ7
MDAyMi01MzhYIChMaW5raW5nKTwvaXNibj48YWNjZXNzaW9uLW51bT4xNjk3MTQzNDwvYWNjZXNz
aW9uLW51bT48dXJscz48cmVsYXRlZC11cmxzPjx1cmw+aHR0cDovL3d3dy5uY2JpLm5sbS5uaWgu
Z292L3B1Ym1lZC8xNjk3MTQzNDwvdXJsPjwvcmVsYXRlZC11cmxzPjwvdXJscz48Y3VzdG9tMj4x
NjQyNTk5PC9jdXN0b20yPjxlbGVjdHJvbmljLXJlc291cmNlLW51bT4xMC4xMTI4L0pWSS4wMTcz
MC0wNjwvZWxlY3Ryb25pYy1yZXNvdXJjZS1udW0+PC9yZWNvcmQ+PC9DaXRlPjwvRW5kTm90ZT5=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EN.CITE.DATA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48" w:tooltip="Li, 2006 #4572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48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SC 422661.8 (SVPB8)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53 ± 7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ZM249M.PL1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95 ± 7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PEVuZE5vdGU+PENpdGU+PEF1dGhvcj5MaTwvQXV0aG9yPjxZZWFyPjIwMDY8L1llYXI+PFJlY051
bT40NTcyPC9SZWNOdW0+PERpc3BsYXlUZXh0Pls0OF08L0Rpc3BsYXlUZXh0PjxyZWNvcmQ+PHJl
Yy1udW1iZXI+NDU3MjwvcmVjLW51bWJlcj48Zm9yZWlnbi1rZXlzPjxrZXkgYXBwPSJFTiIgZGIt
aWQ9InhwYXJkZDk5cXpmZHhoZTVyMmJ2cnZlZzVzdjV4OXNhOWZwcyIgdGltZXN0YW1wPSIxNDM0
MDk0ODgzIj40NTcyPC9rZXk+PC9mb3JlaWduLWtleXM+PHJlZi10eXBlIG5hbWU9IkpvdXJuYWwg
QXJ0aWNsZSI+MTc8L3JlZi10eXBlPjxjb250cmlidXRvcnM+PGF1dGhvcnM+PGF1dGhvcj5MaSwg
TS48L2F1dGhvcj48YXV0aG9yPlNhbGF6YXItR29uemFsZXosIEouIEYuPC9hdXRob3I+PGF1dGhv
cj5EZXJkZXluLCBDLiBBLjwvYXV0aG9yPjxhdXRob3I+TW9ycmlzLCBMLjwvYXV0aG9yPjxhdXRo
b3I+V2lsbGlhbXNvbiwgQy48L2F1dGhvcj48YXV0aG9yPlJvYmluc29uLCBKLiBFLjwvYXV0aG9y
PjxhdXRob3I+RGVja2VyLCBKLiBNLjwvYXV0aG9yPjxhdXRob3I+TGksIFkuPC9hdXRob3I+PGF1
dGhvcj5TYWxhemFyLCBNLiBHLjwvYXV0aG9yPjxhdXRob3I+UG9sb25pcywgVi4gUi48L2F1dGhv
cj48YXV0aG9yPk1saXNhbmEsIEsuPC9hdXRob3I+PGF1dGhvcj5LYXJpbSwgUy4gQS48L2F1dGhv
cj48YXV0aG9yPkhvbmcsIEsuPC9hdXRob3I+PGF1dGhvcj5HcmVlbmUsIEsuIE0uPC9hdXRob3I+
PGF1dGhvcj5CaWxza2EsIE0uPC9hdXRob3I+PGF1dGhvcj5aaG91LCBKLjwvYXV0aG9yPjxhdXRo
b3I+QWxsZW4sIFMuPC9hdXRob3I+PGF1dGhvcj5DaG9tYmEsIEUuPC9hdXRob3I+PGF1dGhvcj5N
dWxlbmdhLCBKLjwvYXV0aG9yPjxhdXRob3I+VndhbGlrYSwgQy48L2F1dGhvcj48YXV0aG9yPkdh
bywgRi48L2F1dGhvcj48YXV0aG9yPlpoYW5nLCBNLjwvYXV0aG9yPjxhdXRob3I+S29yYmVyLCBC
LiBULjwvYXV0aG9yPjxhdXRob3I+SHVudGVyLCBFLjwvYXV0aG9yPjxhdXRob3I+SGFobiwgQi4g
SC48L2F1dGhvcj48YXV0aG9yPk1vbnRlZmlvcmksIEQuIEMuPC9hdXRob3I+PC9hdXRob3JzPjwv
Y29udHJpYnV0b3JzPjxhdXRoLWFkZHJlc3M+RGVwYXJ0bWVudCBvZiBTdXJnZXJ5LCBMYWJvcmF0
b3J5IGZvciBBSURTIFZhY2NpbmUgUmVzZWFyY2ggYW5kIERldmVsb3BtZW50LCBEdWtlIFVuaXZl
cnNpdHkgTWVkaWNhbCBDZW50ZXIsIER1cmhhbSwgTkMgMjc3MTAsIFVTQS48L2F1dGgtYWRkcmVz
cz48dGl0bGVzPjx0aXRsZT5HZW5ldGljIGFuZCBuZXV0cmFsaXphdGlvbiBwcm9wZXJ0aWVzIG9m
IHN1YnR5cGUgQyBodW1hbiBpbW11bm9kZWZpY2llbmN5IHZpcnVzIHR5cGUgMSBtb2xlY3VsYXIg
ZW52IGNsb25lcyBmcm9tIGFjdXRlIGFuZCBlYXJseSBoZXRlcm9zZXh1YWxseSBhY3F1aXJlZCBp
bmZlY3Rpb25zIGluIFNvdXRoZXJuIEFmcmljYTwvdGl0bGU+PHNlY29uZGFyeS10aXRsZT5KIFZp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IG9mIHZpcm9sb2d5PC9hYmJyLTE+PC9hbHQtcGVyaW9kaWNhbD48cGFnZXM+MTE3NzYtOTA8L3Bh
Z2VzPjx2b2x1bWU+ODA8L3ZvbHVtZT48bnVtYmVyPjIzPC9udW1iZXI+PGtleXdvcmRzPjxrZXl3
b3JkPkdlbmUgUHJvZHVjdHMsIGVudi9jaGVtaXN0cnkvKmdlbmV0aWNzL2ltbXVub2xvZ3k8L2tl
eXdvcmQ+PGtleXdvcmQ+SElWIEFudGlib2RpZXMvKmJsb29kPC9rZXl3b3JkPjxrZXl3b3JkPkhJ
ViBJbmZlY3Rpb25zL3RyYW5zbWlzc2lvbi8qdmlyb2xvZ3k8L2tleXdvcmQ+PGtleXdvcmQ+SElW
LTEvY2xhc3NpZmljYXRpb24vKmdlbmV0aWNzLyppbW11bm9sb2d5PC9rZXl3b3JkPjxrZXl3b3Jk
PkhldGVyb3NleHVhbGl0eTwva2V5d29yZD48a2V5d29yZD5IdW1hbnM8L2tleXdvcmQ+PGtleXdv
cmQ+TW9sZWN1bGFyIFNlcXVlbmNlIERhdGE8L2tleXdvcmQ+PGtleXdvcmQ+TmV1dHJhbGl6YXRp
b24gVGVzdHM8L2tleXdvcmQ+PGtleXdvcmQ+UGh5bG9nZW55PC9rZXl3b3JkPjxrZXl3b3JkPlNl
cXVlbmNlIEFuYWx5c2lzLCBETkE8L2tleXdvcmQ+PGtleXdvcmQ+U291dGggQWZyaWNhPC9rZXl3
b3JkPjwva2V5d29yZHM+PGRhdGVzPjx5ZWFyPjIwMDY8L3llYXI+PHB1Yi1kYXRlcz48ZGF0ZT5E
ZWM8L2RhdGU+PC9wdWItZGF0ZXM+PC9kYXRlcz48aXNibj4wMDIyLTUzOFggKFByaW50KSYjeEQ7
MDAyMi01MzhYIChMaW5raW5nKTwvaXNibj48YWNjZXNzaW9uLW51bT4xNjk3MTQzNDwvYWNjZXNz
aW9uLW51bT48dXJscz48cmVsYXRlZC11cmxzPjx1cmw+aHR0cDovL3d3dy5uY2JpLm5sbS5uaWgu
Z292L3B1Ym1lZC8xNjk3MTQzNDwvdXJsPjwvcmVsYXRlZC11cmxzPjwvdXJscz48Y3VzdG9tMj4x
NjQyNTk5PC9jdXN0b20yPjxlbGVjdHJvbmljLXJlc291cmNlLW51bT4xMC4xMTI4L0pWSS4wMTcz
MC0wNjwvZWxlY3Ryb25pYy1yZXNvdXJjZS1udW0+PC9yZWNvcmQ+PC9DaXRlPjwvRW5kTm90ZT5=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PEVuZE5vdGU+PENpdGU+PEF1dGhvcj5MaTwvQXV0aG9yPjxZZWFyPjIwMDY8L1llYXI+PFJlY051
bT40NTcyPC9SZWNOdW0+PERpc3BsYXlUZXh0Pls0OF08L0Rpc3BsYXlUZXh0PjxyZWNvcmQ+PHJl
Yy1udW1iZXI+NDU3MjwvcmVjLW51bWJlcj48Zm9yZWlnbi1rZXlzPjxrZXkgYXBwPSJFTiIgZGIt
aWQ9InhwYXJkZDk5cXpmZHhoZTVyMmJ2cnZlZzVzdjV4OXNhOWZwcyIgdGltZXN0YW1wPSIxNDM0
MDk0ODgzIj40NTcyPC9rZXk+PC9mb3JlaWduLWtleXM+PHJlZi10eXBlIG5hbWU9IkpvdXJuYWwg
QXJ0aWNsZSI+MTc8L3JlZi10eXBlPjxjb250cmlidXRvcnM+PGF1dGhvcnM+PGF1dGhvcj5MaSwg
TS48L2F1dGhvcj48YXV0aG9yPlNhbGF6YXItR29uemFsZXosIEouIEYuPC9hdXRob3I+PGF1dGhv
cj5EZXJkZXluLCBDLiBBLjwvYXV0aG9yPjxhdXRob3I+TW9ycmlzLCBMLjwvYXV0aG9yPjxhdXRo
b3I+V2lsbGlhbXNvbiwgQy48L2F1dGhvcj48YXV0aG9yPlJvYmluc29uLCBKLiBFLjwvYXV0aG9y
PjxhdXRob3I+RGVja2VyLCBKLiBNLjwvYXV0aG9yPjxhdXRob3I+TGksIFkuPC9hdXRob3I+PGF1
dGhvcj5TYWxhemFyLCBNLiBHLjwvYXV0aG9yPjxhdXRob3I+UG9sb25pcywgVi4gUi48L2F1dGhv
cj48YXV0aG9yPk1saXNhbmEsIEsuPC9hdXRob3I+PGF1dGhvcj5LYXJpbSwgUy4gQS48L2F1dGhv
cj48YXV0aG9yPkhvbmcsIEsuPC9hdXRob3I+PGF1dGhvcj5HcmVlbmUsIEsuIE0uPC9hdXRob3I+
PGF1dGhvcj5CaWxza2EsIE0uPC9hdXRob3I+PGF1dGhvcj5aaG91LCBKLjwvYXV0aG9yPjxhdXRo
b3I+QWxsZW4sIFMuPC9hdXRob3I+PGF1dGhvcj5DaG9tYmEsIEUuPC9hdXRob3I+PGF1dGhvcj5N
dWxlbmdhLCBKLjwvYXV0aG9yPjxhdXRob3I+VndhbGlrYSwgQy48L2F1dGhvcj48YXV0aG9yPkdh
bywgRi48L2F1dGhvcj48YXV0aG9yPlpoYW5nLCBNLjwvYXV0aG9yPjxhdXRob3I+S29yYmVyLCBC
LiBULjwvYXV0aG9yPjxhdXRob3I+SHVudGVyLCBFLjwvYXV0aG9yPjxhdXRob3I+SGFobiwgQi4g
SC48L2F1dGhvcj48YXV0aG9yPk1vbnRlZmlvcmksIEQuIEMuPC9hdXRob3I+PC9hdXRob3JzPjwv
Y29udHJpYnV0b3JzPjxhdXRoLWFkZHJlc3M+RGVwYXJ0bWVudCBvZiBTdXJnZXJ5LCBMYWJvcmF0
b3J5IGZvciBBSURTIFZhY2NpbmUgUmVzZWFyY2ggYW5kIERldmVsb3BtZW50LCBEdWtlIFVuaXZl
cnNpdHkgTWVkaWNhbCBDZW50ZXIsIER1cmhhbSwgTkMgMjc3MTAsIFVTQS48L2F1dGgtYWRkcmVz
cz48dGl0bGVzPjx0aXRsZT5HZW5ldGljIGFuZCBuZXV0cmFsaXphdGlvbiBwcm9wZXJ0aWVzIG9m
IHN1YnR5cGUgQyBodW1hbiBpbW11bm9kZWZpY2llbmN5IHZpcnVzIHR5cGUgMSBtb2xlY3VsYXIg
ZW52IGNsb25lcyBmcm9tIGFjdXRlIGFuZCBlYXJseSBoZXRlcm9zZXh1YWxseSBhY3F1aXJlZCBp
bmZlY3Rpb25zIGluIFNvdXRoZXJuIEFmcmljYTwvdGl0bGU+PHNlY29uZGFyeS10aXRsZT5KIFZp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IG9mIHZpcm9sb2d5PC9hYmJyLTE+PC9hbHQtcGVyaW9kaWNhbD48cGFnZXM+MTE3NzYtOTA8L3Bh
Z2VzPjx2b2x1bWU+ODA8L3ZvbHVtZT48bnVtYmVyPjIzPC9udW1iZXI+PGtleXdvcmRzPjxrZXl3
b3JkPkdlbmUgUHJvZHVjdHMsIGVudi9jaGVtaXN0cnkvKmdlbmV0aWNzL2ltbXVub2xvZ3k8L2tl
eXdvcmQ+PGtleXdvcmQ+SElWIEFudGlib2RpZXMvKmJsb29kPC9rZXl3b3JkPjxrZXl3b3JkPkhJ
ViBJbmZlY3Rpb25zL3RyYW5zbWlzc2lvbi8qdmlyb2xvZ3k8L2tleXdvcmQ+PGtleXdvcmQ+SElW
LTEvY2xhc3NpZmljYXRpb24vKmdlbmV0aWNzLyppbW11bm9sb2d5PC9rZXl3b3JkPjxrZXl3b3Jk
PkhldGVyb3NleHVhbGl0eTwva2V5d29yZD48a2V5d29yZD5IdW1hbnM8L2tleXdvcmQ+PGtleXdv
cmQ+TW9sZWN1bGFyIFNlcXVlbmNlIERhdGE8L2tleXdvcmQ+PGtleXdvcmQ+TmV1dHJhbGl6YXRp
b24gVGVzdHM8L2tleXdvcmQ+PGtleXdvcmQ+UGh5bG9nZW55PC9rZXl3b3JkPjxrZXl3b3JkPlNl
cXVlbmNlIEFuYWx5c2lzLCBETkE8L2tleXdvcmQ+PGtleXdvcmQ+U291dGggQWZyaWNhPC9rZXl3
b3JkPjwva2V5d29yZHM+PGRhdGVzPjx5ZWFyPjIwMDY8L3llYXI+PHB1Yi1kYXRlcz48ZGF0ZT5E
ZWM8L2RhdGU+PC9wdWItZGF0ZXM+PC9kYXRlcz48aXNibj4wMDIyLTUzOFggKFByaW50KSYjeEQ7
MDAyMi01MzhYIChMaW5raW5nKTwvaXNibj48YWNjZXNzaW9uLW51bT4xNjk3MTQzNDwvYWNjZXNz
aW9uLW51bT48dXJscz48cmVsYXRlZC11cmxzPjx1cmw+aHR0cDovL3d3dy5uY2JpLm5sbS5uaWgu
Z292L3B1Ym1lZC8xNjk3MTQzNDwvdXJsPjwvcmVsYXRlZC11cmxzPjwvdXJscz48Y3VzdG9tMj4x
NjQyNTk5PC9jdXN0b20yPjxlbGVjdHJvbmljLXJlc291cmNlLW51bT4xMC4xMTI4L0pWSS4wMTcz
MC0wNjwvZWxlY3Ryb25pYy1yZXNvdXJjZS1udW0+PC9yZWNvcmQ+PC9DaXRlPjwvRW5kTm90ZT5=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EN.CITE.DATA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48" w:tooltip="Li, 2006 #4572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48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</w:tr>
      <w:tr w:rsidR="003A339F" w:rsidRPr="009F65B8" w:rsidTr="003A339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pRHPA4259 clone 7 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40 ± 7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D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pTRJO4551clone 58 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73  ± 10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E</w:t>
            </w:r>
          </w:p>
        </w:tc>
      </w:tr>
      <w:tr w:rsidR="003A339F" w:rsidRPr="009F65B8" w:rsidTr="003A339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1996/0177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R5/X4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CHL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27 ± 4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&lt;EndNote&gt;&lt;Cite&gt;&lt;Author&gt;Mulinge&lt;/Author&gt;&lt;Year&gt;2013&lt;/Year&gt;&lt;RecNum&gt;3882&lt;/RecNum&gt;&lt;DisplayText&gt;[20]&lt;/DisplayText&gt;&lt;record&gt;&lt;rec-number&gt;3882&lt;/rec-number&gt;&lt;foreign-keys&gt;&lt;key app="EN" db-id="xpardd99qzfdxhe5r2bvrveg5sv5x9sa9fps" timestamp="1377792035"&gt;3882&lt;/key&gt;&lt;/foreign-keys&gt;&lt;ref-type name="Journal Article"&gt;17&lt;/ref-type&gt;&lt;contributors&gt;&lt;authors&gt;&lt;author&gt;Mulinge, M.&lt;/author&gt;&lt;author&gt;Lemaire, M.&lt;/author&gt;&lt;author&gt;Servais, J. Y.&lt;/author&gt;&lt;author&gt;Rybicki, A.&lt;/author&gt;&lt;author&gt;Struck, D.&lt;/author&gt;&lt;author&gt;da Silva, E. S.&lt;/author&gt;&lt;author&gt;Verhofstede, C.&lt;/author&gt;&lt;author&gt;Lie, Y.&lt;/author&gt;&lt;author&gt;Seguin-Devaux, C.&lt;/author&gt;&lt;author&gt;Schmit, J. C.&lt;/author&gt;&lt;author&gt;Bercoff, D. P.&lt;/author&gt;&lt;/authors&gt;&lt;/contributors&gt;&lt;auth-address&gt;Laboratory of Retrovirology, Centre Recherche Public de la Sante, Luxembourg, Luxembourg.&lt;/auth-address&gt;&lt;titles&gt;&lt;title&gt;HIV-1 Tropism Determination Using a Phenotypic Env Recombinant Viral Assay Highlights Overestimation of CXCR4-Usage by Genotypic Prediction Algorithms for CRRF01_AE and CRF02_AG&lt;/title&gt;&lt;secondary-title&gt;PLoS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One&lt;/full-title&gt;&lt;/alt-periodical&gt;&lt;pages&gt;e60566&lt;/pages&gt;&lt;volume&gt;8&lt;/volume&gt;&lt;number&gt;5&lt;/number&gt;&lt;edition&gt;2013/05/15&lt;/edition&gt;&lt;dates&gt;&lt;year&gt;2013&lt;/year&gt;&lt;/dates&gt;&lt;isbn&gt;1932-6203 (Electronic)&amp;#xD;1932-6203 (Linking)&lt;/isbn&gt;&lt;accession-num&gt;23667426&lt;/accession-num&gt;&lt;urls&gt;&lt;related-urls&gt;&lt;url&gt;http://www.ncbi.nlm.nih.gov/pubmed/23667426&lt;/url&gt;&lt;/related-urls&gt;&lt;/urls&gt;&lt;custom2&gt;3648519&lt;/custom2&gt;&lt;electronic-resource-num&gt;10.1371/journal.pone.0060566&lt;/electronic-resource-num&gt;&lt;language&gt;eng&lt;/language&gt;&lt;/record&gt;&lt;/Cite&gt;&lt;/EndNote&gt;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20" w:tooltip="Mulinge, 2013 #1968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20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2006/1671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R5/X4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U87.CD4-CCR5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CHL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89 ± 12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&lt;EndNote&gt;&lt;Cite&gt;&lt;Author&gt;Mulinge&lt;/Author&gt;&lt;Year&gt;2013&lt;/Year&gt;&lt;RecNum&gt;3882&lt;/RecNum&gt;&lt;DisplayText&gt;[20]&lt;/DisplayText&gt;&lt;record&gt;&lt;rec-number&gt;3882&lt;/rec-number&gt;&lt;foreign-keys&gt;&lt;key app="EN" db-id="xpardd99qzfdxhe5r2bvrveg5sv5x9sa9fps" timestamp="1377792035"&gt;3882&lt;/key&gt;&lt;/foreign-keys&gt;&lt;ref-type name="Journal Article"&gt;17&lt;/ref-type&gt;&lt;contributors&gt;&lt;authors&gt;&lt;author&gt;Mulinge, M.&lt;/author&gt;&lt;author&gt;Lemaire, M.&lt;/author&gt;&lt;author&gt;Servais, J. Y.&lt;/author&gt;&lt;author&gt;Rybicki, A.&lt;/author&gt;&lt;author&gt;Struck, D.&lt;/author&gt;&lt;author&gt;da Silva, E. S.&lt;/author&gt;&lt;author&gt;Verhofstede, C.&lt;/author&gt;&lt;author&gt;Lie, Y.&lt;/author&gt;&lt;author&gt;Seguin-Devaux, C.&lt;/author&gt;&lt;author&gt;Schmit, J. C.&lt;/author&gt;&lt;author&gt;Bercoff, D. P.&lt;/author&gt;&lt;/authors&gt;&lt;/contributors&gt;&lt;auth-address&gt;Laboratory of Retrovirology, Centre Recherche Public de la Sante, Luxembourg, Luxembourg.&lt;/auth-address&gt;&lt;titles&gt;&lt;title&gt;HIV-1 Tropism Determination Using a Phenotypic Env Recombinant Viral Assay Highlights Overestimation of CXCR4-Usage by Genotypic Prediction Algorithms for CRRF01_AE and CRF02_AG&lt;/title&gt;&lt;secondary-title&gt;PLoS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One&lt;/full-title&gt;&lt;/alt-periodical&gt;&lt;pages&gt;e60566&lt;/pages&gt;&lt;volume&gt;8&lt;/volume&gt;&lt;number&gt;5&lt;/number&gt;&lt;edition&gt;2013/05/15&lt;/edition&gt;&lt;dates&gt;&lt;year&gt;2013&lt;/year&gt;&lt;/dates&gt;&lt;isbn&gt;1932-6203 (Electronic)&amp;#xD;1932-6203 (Linking)&lt;/isbn&gt;&lt;accession-num&gt;23667426&lt;/accession-num&gt;&lt;urls&gt;&lt;related-urls&gt;&lt;url&gt;http://www.ncbi.nlm.nih.gov/pubmed/23667426&lt;/url&gt;&lt;/related-urls&gt;&lt;/urls&gt;&lt;custom2&gt;3648519&lt;/custom2&gt;&lt;electronic-resource-num&gt;10.1371/journal.pone.0060566&lt;/electronic-resource-num&gt;&lt;language&gt;eng&lt;/language&gt;&lt;/record&gt;&lt;/Cite&gt;&lt;/EndNote&gt;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20" w:tooltip="Mulinge, 2013 #1968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20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NL4.3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LA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X4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U87.CD4-CXCR4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NIH/AIDS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21 ± 2 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PEVuZE5vdGU+PENpdGU+PEF1dGhvcj5BZGFjaGk8L0F1dGhvcj48WWVhcj4xOTg2PC9ZZWFyPjxS
ZWNOdW0+MzAyPC9SZWNOdW0+PERpc3BsYXlUZXh0Pls0OV08L0Rpc3BsYXlUZXh0PjxyZWNvcmQ+
PHJlYy1udW1iZXI+MzAyPC9yZWMtbnVtYmVyPjxmb3JlaWduLWtleXM+PGtleSBhcHA9IkVOIiBk
Yi1pZD0ieHBhcmRkOTlxemZkeGhlNXIyYnZydmVnNXN2NXg5c2E5ZnBzIiB0aW1lc3RhbXA9IjAi
PjMwMjwva2V5PjwvZm9yZWlnbi1rZXlzPjxyZWYtdHlwZSBuYW1lPSJKb3VybmFsIEFydGljbGUi
PjE3PC9yZWYtdHlwZT48Y29udHJpYnV0b3JzPjxhdXRob3JzPjxhdXRob3I+QWRhY2hpLCBBLjwv
YXV0aG9yPjxhdXRob3I+R2VuZGVsbWFuLCBILiBFLjwvYXV0aG9yPjxhdXRob3I+S29lbmlnLCBT
LjwvYXV0aG9yPjxhdXRob3I+Rm9sa3MsIFQuPC9hdXRob3I+PGF1dGhvcj5XaWxsZXksIFIuPC9h
dXRob3I+PGF1dGhvcj5SYWJzb24sIEEuPC9hdXRob3I+PGF1dGhvcj5NYXJ0aW4sIE0uIEEuPC9h
dXRob3I+PC9hdXRob3JzPjwvY29udHJpYnV0b3JzPjx0aXRsZXM+PHRpdGxlPlByb2R1Y3Rpb24g
b2YgYWNxdWlyZWQgaW1tdW5vZGVmaWNpZW5jeSBzeW5kcm9tZS1hc3NvY2lhdGVkIHJldHJvdmly
dXMgaW4gaHVtYW4gYW5kIG5vbmh1bWFuIGNlbGxzIHRyYW5zZmVjdGVkIHdpdGggYW4gaW5mZWN0
aW91cyBtb2xlY3VsYXIgY2xvbmU8L3RpdGxlPjxzZWNvbmRhcnktdGl0bGU+SiBWaXJvbDwvc2Vj
b25kYXJ5LXRpdGxlPjxhbHQtdGl0bGU+Sm91cm5hbCBvZiB2aXJvbG9neTwvYWx0LXRpdGxlPjwv
dGl0bGVzPjxwZXJpb2RpY2FsPjxmdWxsLXRpdGxlPkogVmlyb2w8L2Z1bGwtdGl0bGU+PGFiYnIt
MT5Kb3VybmFsIG9mIHZpcm9sb2d5PC9hYmJyLTE+PC9wZXJpb2RpY2FsPjxhbHQtcGVyaW9kaWNh
bD48ZnVsbC10aXRsZT5KIFZpcm9sPC9mdWxsLXRpdGxlPjxhYmJyLTE+Sm91cm5hbCBvZiB2aXJv
bG9neTwvYWJici0xPjwvYWx0LXBlcmlvZGljYWw+PHBhZ2VzPjI4NC05MTwvcGFnZXM+PHZvbHVt
ZT41OTwvdm9sdW1lPjxudW1iZXI+MjwvbnVtYmVyPjxrZXl3b3Jkcz48a2V5d29yZD5BbmltYWxz
PC9rZXl3b3JkPjxrZXl3b3JkPkNlbGwgRGlmZmVyZW50aWF0aW9uPC9rZXl3b3JkPjxrZXl3b3Jk
PkNlbGwgTGluZTwva2V5d29yZD48a2V5d29yZD5DbG9uaW5nLCBNb2xlY3VsYXI8L2tleXdvcmQ+
PGtleXdvcmQ+RE5BLCBWaXJhbC9nZW5ldGljczwva2V5d29yZD48a2V5d29yZD5EZWx0YXJldHJv
dmlydXMvZ2VuZXRpY3MvKmdyb3d0aCAmYW1wOyBkZXZlbG9wbWVudDwva2V5d29yZD48a2V5d29y
ZD5HZW5lIEV4cHJlc3Npb24gUmVndWxhdGlvbjwva2V5d29yZD48a2V5d29yZD5IdW1hbnM8L2tl
eXdvcmQ+PGtleXdvcmQ+THltcGhvY3l0ZXMvbWljcm9iaW9sb2d5PC9rZXl3b3JkPjxrZXl3b3Jk
PlJlY2VwdG9ycywgVmlydXMvcGh5c2lvbG9neTwva2V5d29yZD48a2V5d29yZD5TcGVjaWVzIFNw
ZWNpZmljaXR5PC9rZXl3b3JkPjxrZXl3b3JkPlRyYW5zZmVjdGlvbjwva2V5d29yZD48a2V5d29y
ZD5WaXJ1cyBSZXBsaWNhdGlvbjwva2V5d29yZD48L2tleXdvcmRzPjxkYXRlcz48eWVhcj4xOTg2
PC95ZWFyPjxwdWItZGF0ZXM+PGRhdGU+QXVnPC9kYXRlPjwvcHViLWRhdGVzPjwvZGF0ZXM+PGlz
Ym4+MDAyMi01MzhYIChQcmludCk8L2lzYm4+PGFjY2Vzc2lvbi1udW0+MzAxNjI5ODwvYWNjZXNz
aW9uLW51bT48dXJscz48cmVsYXRlZC11cmxzPjx1cmw+aHR0cDovL3d3dy5uY2JpLm5sbS5uaWgu
Z292L2VudHJlei9xdWVyeS5mY2dpP2NtZD1SZXRyaWV2ZSZhbXA7ZGI9UHViTWVkJmFtcDtkb3B0
PUNpdGF0aW9uJmFtcDtsaXN0X3VpZHM9MzAxNjI5OCA8L3VybD48L3JlbGF0ZWQtdXJscz48cGRm
LXVybHM+PHVybD5maWxlOi8vQzpcRG9jdW1lbnRzIGFuZCBTZXR0aW5nc1xkcGVyZXpcRGVza3Rv
cFxiaWJsaW8gdG8gZW5kbm90ZVxQcm9kdWN0aW9uIG9mIE5MNDMuIEFkYWNoaSwgSiB2aXJvbCAx
OTg2LnBkZjwvdXJsPjwvcGRmLXVybHM+PC91cmxzPjxsYW5ndWFnZT5lbmc8L2xhbmd1YWdlPjwv
cmVjb3JkPjwvQ2l0ZT48L0VuZE5vdGU+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>
                <w:fldData xml:space="preserve">PEVuZE5vdGU+PENpdGU+PEF1dGhvcj5BZGFjaGk8L0F1dGhvcj48WWVhcj4xOTg2PC9ZZWFyPjxS
ZWNOdW0+MzAyPC9SZWNOdW0+PERpc3BsYXlUZXh0Pls0OV08L0Rpc3BsYXlUZXh0PjxyZWNvcmQ+
PHJlYy1udW1iZXI+MzAyPC9yZWMtbnVtYmVyPjxmb3JlaWduLWtleXM+PGtleSBhcHA9IkVOIiBk
Yi1pZD0ieHBhcmRkOTlxemZkeGhlNXIyYnZydmVnNXN2NXg5c2E5ZnBzIiB0aW1lc3RhbXA9IjAi
PjMwMjwva2V5PjwvZm9yZWlnbi1rZXlzPjxyZWYtdHlwZSBuYW1lPSJKb3VybmFsIEFydGljbGUi
PjE3PC9yZWYtdHlwZT48Y29udHJpYnV0b3JzPjxhdXRob3JzPjxhdXRob3I+QWRhY2hpLCBBLjwv
YXV0aG9yPjxhdXRob3I+R2VuZGVsbWFuLCBILiBFLjwvYXV0aG9yPjxhdXRob3I+S29lbmlnLCBT
LjwvYXV0aG9yPjxhdXRob3I+Rm9sa3MsIFQuPC9hdXRob3I+PGF1dGhvcj5XaWxsZXksIFIuPC9h
dXRob3I+PGF1dGhvcj5SYWJzb24sIEEuPC9hdXRob3I+PGF1dGhvcj5NYXJ0aW4sIE0uIEEuPC9h
dXRob3I+PC9hdXRob3JzPjwvY29udHJpYnV0b3JzPjx0aXRsZXM+PHRpdGxlPlByb2R1Y3Rpb24g
b2YgYWNxdWlyZWQgaW1tdW5vZGVmaWNpZW5jeSBzeW5kcm9tZS1hc3NvY2lhdGVkIHJldHJvdmly
dXMgaW4gaHVtYW4gYW5kIG5vbmh1bWFuIGNlbGxzIHRyYW5zZmVjdGVkIHdpdGggYW4gaW5mZWN0
aW91cyBtb2xlY3VsYXIgY2xvbmU8L3RpdGxlPjxzZWNvbmRhcnktdGl0bGU+SiBWaXJvbDwvc2Vj
b25kYXJ5LXRpdGxlPjxhbHQtdGl0bGU+Sm91cm5hbCBvZiB2aXJvbG9neTwvYWx0LXRpdGxlPjwv
dGl0bGVzPjxwZXJpb2RpY2FsPjxmdWxsLXRpdGxlPkogVmlyb2w8L2Z1bGwtdGl0bGU+PGFiYnIt
MT5Kb3VybmFsIG9mIHZpcm9sb2d5PC9hYmJyLTE+PC9wZXJpb2RpY2FsPjxhbHQtcGVyaW9kaWNh
bD48ZnVsbC10aXRsZT5KIFZpcm9sPC9mdWxsLXRpdGxlPjxhYmJyLTE+Sm91cm5hbCBvZiB2aXJv
bG9neTwvYWJici0xPjwvYWx0LXBlcmlvZGljYWw+PHBhZ2VzPjI4NC05MTwvcGFnZXM+PHZvbHVt
ZT41OTwvdm9sdW1lPjxudW1iZXI+MjwvbnVtYmVyPjxrZXl3b3Jkcz48a2V5d29yZD5BbmltYWxz
PC9rZXl3b3JkPjxrZXl3b3JkPkNlbGwgRGlmZmVyZW50aWF0aW9uPC9rZXl3b3JkPjxrZXl3b3Jk
PkNlbGwgTGluZTwva2V5d29yZD48a2V5d29yZD5DbG9uaW5nLCBNb2xlY3VsYXI8L2tleXdvcmQ+
PGtleXdvcmQ+RE5BLCBWaXJhbC9nZW5ldGljczwva2V5d29yZD48a2V5d29yZD5EZWx0YXJldHJv
dmlydXMvZ2VuZXRpY3MvKmdyb3d0aCAmYW1wOyBkZXZlbG9wbWVudDwva2V5d29yZD48a2V5d29y
ZD5HZW5lIEV4cHJlc3Npb24gUmVndWxhdGlvbjwva2V5d29yZD48a2V5d29yZD5IdW1hbnM8L2tl
eXdvcmQ+PGtleXdvcmQ+THltcGhvY3l0ZXMvbWljcm9iaW9sb2d5PC9rZXl3b3JkPjxrZXl3b3Jk
PlJlY2VwdG9ycywgVmlydXMvcGh5c2lvbG9neTwva2V5d29yZD48a2V5d29yZD5TcGVjaWVzIFNw
ZWNpZmljaXR5PC9rZXl3b3JkPjxrZXl3b3JkPlRyYW5zZmVjdGlvbjwva2V5d29yZD48a2V5d29y
ZD5WaXJ1cyBSZXBsaWNhdGlvbjwva2V5d29yZD48L2tleXdvcmRzPjxkYXRlcz48eWVhcj4xOTg2
PC95ZWFyPjxwdWItZGF0ZXM+PGRhdGU+QXVnPC9kYXRlPjwvcHViLWRhdGVzPjwvZGF0ZXM+PGlz
Ym4+MDAyMi01MzhYIChQcmludCk8L2lzYm4+PGFjY2Vzc2lvbi1udW0+MzAxNjI5ODwvYWNjZXNz
aW9uLW51bT48dXJscz48cmVsYXRlZC11cmxzPjx1cmw+aHR0cDovL3d3dy5uY2JpLm5sbS5uaWgu
Z292L2VudHJlei9xdWVyeS5mY2dpP2NtZD1SZXRyaWV2ZSZhbXA7ZGI9UHViTWVkJmFtcDtkb3B0
PUNpdGF0aW9uJmFtcDtsaXN0X3VpZHM9MzAxNjI5OCA8L3VybD48L3JlbGF0ZWQtdXJscz48cGRm
LXVybHM+PHVybD5maWxlOi8vQzpcRG9jdW1lbnRzIGFuZCBTZXR0aW5nc1xkcGVyZXpcRGVza3Rv
cFxiaWJsaW8gdG8gZW5kbm90ZVxQcm9kdWN0aW9uIG9mIE5MNDMuIEFkYWNoaSwgSiB2aXJvbCAx
OTg2LnBkZjwvdXJsPjwvcGRmLXVybHM+PC91cmxzPjxsYW5ndWFnZT5lbmc8L2xhbmd1YWdlPjwv
cmVjb3JkPjwvQ2l0ZT48L0VuZE5vdGU+
</w:fldData>
              </w:fldCha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EN.CITE.DATA 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49" w:tooltip="Adachi, 1986 #302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49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F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2008/1258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X4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U87.CD4-CXCR4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CHL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143 ± 27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&lt;EndNote&gt;&lt;Cite&gt;&lt;Author&gt;Mulinge&lt;/Author&gt;&lt;Year&gt;2013&lt;/Year&gt;&lt;RecNum&gt;3882&lt;/RecNum&gt;&lt;DisplayText&gt;[20]&lt;/DisplayText&gt;&lt;record&gt;&lt;rec-number&gt;3882&lt;/rec-number&gt;&lt;foreign-keys&gt;&lt;key app="EN" db-id="xpardd99qzfdxhe5r2bvrveg5sv5x9sa9fps" timestamp="1377792035"&gt;3882&lt;/key&gt;&lt;/foreign-keys&gt;&lt;ref-type name="Journal Article"&gt;17&lt;/ref-type&gt;&lt;contributors&gt;&lt;authors&gt;&lt;author&gt;Mulinge, M.&lt;/author&gt;&lt;author&gt;Lemaire, M.&lt;/author&gt;&lt;author&gt;Servais, J. Y.&lt;/author&gt;&lt;author&gt;Rybicki, A.&lt;/author&gt;&lt;author&gt;Struck, D.&lt;/author&gt;&lt;author&gt;da Silva, E. S.&lt;/author&gt;&lt;author&gt;Verhofstede, C.&lt;/author&gt;&lt;author&gt;Lie, Y.&lt;/author&gt;&lt;author&gt;Seguin-Devaux, C.&lt;/author&gt;&lt;author&gt;Schmit, J. C.&lt;/author&gt;&lt;author&gt;Bercoff, D. P.&lt;/author&gt;&lt;/authors&gt;&lt;/contributors&gt;&lt;auth-address&gt;Laboratory of Retrovirology, Centre Recherche Public de la Sante, Luxembourg, Luxembourg.&lt;/auth-address&gt;&lt;titles&gt;&lt;title&gt;HIV-1 Tropism Determination Using a Phenotypic Env Recombinant Viral Assay Highlights Overestimation of CXCR4-Usage by Genotypic Prediction Algorithms for CRRF01_AE and CRF02_AG&lt;/title&gt;&lt;secondary-title&gt;PLoS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One&lt;/full-title&gt;&lt;/alt-periodical&gt;&lt;pages&gt;e60566&lt;/pages&gt;&lt;volume&gt;8&lt;/volume&gt;&lt;number&gt;5&lt;/number&gt;&lt;edition&gt;2013/05/15&lt;/edition&gt;&lt;dates&gt;&lt;year&gt;2013&lt;/year&gt;&lt;/dates&gt;&lt;isbn&gt;1932-6203 (Electronic)&amp;#xD;1932-6203 (Linking)&lt;/isbn&gt;&lt;accession-num&gt;23667426&lt;/accession-num&gt;&lt;urls&gt;&lt;related-urls&gt;&lt;url&gt;http://www.ncbi.nlm.nih.gov/pubmed/23667426&lt;/url&gt;&lt;/related-urls&gt;&lt;/urls&gt;&lt;custom2&gt;3648519&lt;/custom2&gt;&lt;electronic-resource-num&gt;10.1371/journal.pone.0060566&lt;/electronic-resource-num&gt;&lt;language&gt;eng&lt;/language&gt;&lt;/record&gt;&lt;/Cite&gt;&lt;/EndNote&gt;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20" w:tooltip="Mulinge, 2013 #1968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20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3A339F" w:rsidRPr="009F65B8" w:rsidTr="003A339F">
        <w:trPr>
          <w:trHeight w:val="30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2003/0624</w:t>
            </w:r>
          </w:p>
        </w:tc>
        <w:tc>
          <w:tcPr>
            <w:tcW w:w="709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X4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U87.CD4-CXCR4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CHL</w:t>
            </w:r>
          </w:p>
        </w:tc>
        <w:tc>
          <w:tcPr>
            <w:tcW w:w="993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68 ± 13</w:t>
            </w:r>
          </w:p>
        </w:tc>
        <w:tc>
          <w:tcPr>
            <w:tcW w:w="675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&lt;EndNote&gt;&lt;Cite&gt;&lt;Author&gt;Mulinge&lt;/Author&gt;&lt;Year&gt;2013&lt;/Year&gt;&lt;RecNum&gt;3882&lt;/RecNum&gt;&lt;DisplayText&gt;[20]&lt;/DisplayText&gt;&lt;record&gt;&lt;rec-number&gt;3882&lt;/rec-number&gt;&lt;foreign-keys&gt;&lt;key app="EN" db-id="xpardd99qzfdxhe5r2bvrveg5sv5x9sa9fps" timestamp="1377792035"&gt;3882&lt;/key&gt;&lt;/foreign-keys&gt;&lt;ref-type name="Journal Article"&gt;17&lt;/ref-type&gt;&lt;contributors&gt;&lt;authors&gt;&lt;author&gt;Mulinge, M.&lt;/author&gt;&lt;author&gt;Lemaire, M.&lt;/author&gt;&lt;author&gt;Servais, J. Y.&lt;/author&gt;&lt;author&gt;Rybicki, A.&lt;/author&gt;&lt;author&gt;Struck, D.&lt;/author&gt;&lt;author&gt;da Silva, E. S.&lt;/author&gt;&lt;author&gt;Verhofstede, C.&lt;/author&gt;&lt;author&gt;Lie, Y.&lt;/author&gt;&lt;author&gt;Seguin-Devaux, C.&lt;/author&gt;&lt;author&gt;Schmit, J. C.&lt;/author&gt;&lt;author&gt;Bercoff, D. P.&lt;/author&gt;&lt;/authors&gt;&lt;/contributors&gt;&lt;auth-address&gt;Laboratory of Retrovirology, Centre Recherche Public de la Sante, Luxembourg, Luxembourg.&lt;/auth-address&gt;&lt;titles&gt;&lt;title&gt;HIV-1 Tropism Determination Using a Phenotypic Env Recombinant Viral Assay Highlights Overestimation of CXCR4-Usage by Genotypic Prediction Algorithms for CRRF01_AE and CRF02_AG&lt;/title&gt;&lt;secondary-title&gt;PLoS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One&lt;/full-title&gt;&lt;/alt-periodical&gt;&lt;pages&gt;e60566&lt;/pages&gt;&lt;volume&gt;8&lt;/volume&gt;&lt;number&gt;5&lt;/number&gt;&lt;edition&gt;2013/05/15&lt;/edition&gt;&lt;dates&gt;&lt;year&gt;2013&lt;/year&gt;&lt;/dates&gt;&lt;isbn&gt;1932-6203 (Electronic)&amp;#xD;1932-6203 (Linking)&lt;/isbn&gt;&lt;accession-num&gt;23667426&lt;/accession-num&gt;&lt;urls&gt;&lt;related-urls&gt;&lt;url&gt;http://www.ncbi.nlm.nih.gov/pubmed/23667426&lt;/url&gt;&lt;/related-urls&gt;&lt;/urls&gt;&lt;custom2&gt;3648519&lt;/custom2&gt;&lt;electronic-resource-num&gt;10.1371/journal.pone.0060566&lt;/electronic-resource-num&gt;&lt;language&gt;eng&lt;/language&gt;&lt;/record&gt;&lt;/Cite&gt;&lt;/EndNote&gt;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20" w:tooltip="Mulinge, 2013 #1968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20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  <w:tr w:rsidR="003A339F" w:rsidRPr="009F65B8" w:rsidTr="003A339F">
        <w:trPr>
          <w:trHeight w:val="31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2009/0704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PI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X4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AG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U87.CD4-CXCR4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CHL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28 ± 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begin"/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instrText xml:space="preserve"> ADDIN EN.CITE &lt;EndNote&gt;&lt;Cite&gt;&lt;Author&gt;Mulinge&lt;/Author&gt;&lt;Year&gt;2013&lt;/Year&gt;&lt;RecNum&gt;3882&lt;/RecNum&gt;&lt;DisplayText&gt;[20]&lt;/DisplayText&gt;&lt;record&gt;&lt;rec-number&gt;3882&lt;/rec-number&gt;&lt;foreign-keys&gt;&lt;key app="EN" db-id="xpardd99qzfdxhe5r2bvrveg5sv5x9sa9fps" timestamp="1377792035"&gt;3882&lt;/key&gt;&lt;/foreign-keys&gt;&lt;ref-type name="Journal Article"&gt;17&lt;/ref-type&gt;&lt;contributors&gt;&lt;authors&gt;&lt;author&gt;Mulinge, M.&lt;/author&gt;&lt;author&gt;Lemaire, M.&lt;/author&gt;&lt;author&gt;Servais, J. Y.&lt;/author&gt;&lt;author&gt;Rybicki, A.&lt;/author&gt;&lt;author&gt;Struck, D.&lt;/author&gt;&lt;author&gt;da Silva, E. S.&lt;/author&gt;&lt;author&gt;Verhofstede, C.&lt;/author&gt;&lt;author&gt;Lie, Y.&lt;/author&gt;&lt;author&gt;Seguin-Devaux, C.&lt;/author&gt;&lt;author&gt;Schmit, J. C.&lt;/author&gt;&lt;author&gt;Bercoff, D. P.&lt;/author&gt;&lt;/authors&gt;&lt;/contributors&gt;&lt;auth-address&gt;Laboratory of Retrovirology, Centre Recherche Public de la Sante, Luxembourg, Luxembourg.&lt;/auth-address&gt;&lt;titles&gt;&lt;title&gt;HIV-1 Tropism Determination Using a Phenotypic Env Recombinant Viral Assay Highlights Overestimation of CXCR4-Usage by Genotypic Prediction Algorithms for CRRF01_AE and CRF02_AG&lt;/title&gt;&lt;secondary-title&gt;PLoS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One&lt;/full-title&gt;&lt;/alt-periodical&gt;&lt;pages&gt;e60566&lt;/pages&gt;&lt;volume&gt;8&lt;/volume&gt;&lt;number&gt;5&lt;/number&gt;&lt;edition&gt;2013/05/15&lt;/edition&gt;&lt;dates&gt;&lt;year&gt;2013&lt;/year&gt;&lt;/dates&gt;&lt;isbn&gt;1932-6203 (Electronic)&amp;#xD;1932-6203 (Linking)&lt;/isbn&gt;&lt;accession-num&gt;23667426&lt;/accession-num&gt;&lt;urls&gt;&lt;related-urls&gt;&lt;url&gt;http://www.ncbi.nlm.nih.gov/pubmed/23667426&lt;/url&gt;&lt;/related-urls&gt;&lt;/urls&gt;&lt;custom2&gt;3648519&lt;/custom2&gt;&lt;electronic-resource-num&gt;10.1371/journal.pone.0060566&lt;/electronic-resource-num&gt;&lt;language&gt;eng&lt;/language&gt;&lt;/record&gt;&lt;/Cite&gt;&lt;/EndNote&gt;</w:instrTex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[</w:t>
            </w:r>
            <w:hyperlink w:anchor="_ENREF_20" w:tooltip="Mulinge, 2013 #1968" w:history="1">
              <w:r w:rsidRPr="00E7646E">
                <w:rPr>
                  <w:rFonts w:ascii="Arial" w:hAnsi="Arial" w:cs="Arial"/>
                  <w:noProof/>
                  <w:color w:val="000000"/>
                  <w:sz w:val="16"/>
                  <w:szCs w:val="16"/>
                  <w:lang w:val="en-GB" w:eastAsia="en-GB"/>
                </w:rPr>
                <w:t>20</w:t>
              </w:r>
            </w:hyperlink>
            <w:r w:rsidRPr="00E7646E">
              <w:rPr>
                <w:rFonts w:ascii="Arial" w:hAnsi="Arial" w:cs="Arial"/>
                <w:noProof/>
                <w:color w:val="000000"/>
                <w:sz w:val="16"/>
                <w:szCs w:val="16"/>
                <w:lang w:val="en-GB" w:eastAsia="en-GB"/>
              </w:rPr>
              <w:t>]</w:t>
            </w:r>
            <w:r w:rsidRPr="00E7646E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3A339F" w:rsidRPr="00E7646E" w:rsidRDefault="003A339F" w:rsidP="003A339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-</w:t>
            </w:r>
          </w:p>
        </w:tc>
      </w:tr>
    </w:tbl>
    <w:p w:rsidR="00497AFE" w:rsidRDefault="00497AFE">
      <w:bookmarkStart w:id="0" w:name="_GoBack"/>
      <w:bookmarkEnd w:id="0"/>
    </w:p>
    <w:sectPr w:rsidR="00497AFE" w:rsidSect="003A3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F"/>
    <w:rsid w:val="003A339F"/>
    <w:rsid w:val="004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E3B2B2-3EB8-4E4D-B7D4-74C9A81A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CRP-Santé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Chevigne</dc:creator>
  <cp:keywords/>
  <dc:description/>
  <cp:lastModifiedBy>Andy Chevigne</cp:lastModifiedBy>
  <cp:revision>1</cp:revision>
  <dcterms:created xsi:type="dcterms:W3CDTF">2015-06-12T12:46:00Z</dcterms:created>
  <dcterms:modified xsi:type="dcterms:W3CDTF">2015-06-12T12:50:00Z</dcterms:modified>
</cp:coreProperties>
</file>