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C0" w:rsidRDefault="005C60C0">
      <w:pPr>
        <w:pStyle w:val="NormalWeb"/>
        <w:spacing w:before="0" w:beforeAutospacing="0" w:after="0" w:afterAutospacing="0" w:line="480" w:lineRule="auto"/>
        <w:jc w:val="both"/>
        <w:rPr>
          <w:b/>
          <w:bCs/>
        </w:rPr>
      </w:pPr>
      <w:r>
        <w:rPr>
          <w:b/>
          <w:bCs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style="width:422.25pt;height:210pt;visibility:visible">
            <v:imagedata r:id="rId6" o:title=""/>
          </v:shape>
        </w:pict>
      </w:r>
    </w:p>
    <w:p w:rsidR="005C60C0" w:rsidRDefault="005C60C0">
      <w:pPr>
        <w:pStyle w:val="NormalWeb"/>
        <w:spacing w:before="0" w:beforeAutospacing="0" w:after="0" w:afterAutospacing="0" w:line="480" w:lineRule="auto"/>
        <w:jc w:val="both"/>
        <w:sectPr w:rsidR="005C60C0">
          <w:footerReference w:type="default" r:id="rId7"/>
          <w:pgSz w:w="11906" w:h="16838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  <w:r>
        <w:rPr>
          <w:b/>
          <w:bCs/>
        </w:rPr>
        <w:t xml:space="preserve">Figure S2. The co-receptor usage of viral DNA isolated from latently infected cells. </w:t>
      </w:r>
      <w:r>
        <w:t>(a) The percentage of intact and defective sequences using the CCR5 co-receptor. Fisher’s exact test. Data is pooled from all participants. (b)</w:t>
      </w:r>
      <w:r>
        <w:rPr>
          <w:b/>
          <w:bCs/>
        </w:rPr>
        <w:t xml:space="preserve"> </w:t>
      </w:r>
      <w:r>
        <w:t xml:space="preserve">The percentage of viral sequences isolated from different cell subsets that use the CCR5 co-receptor. Likelihood ratio test. Data represented is mean (SD). </w:t>
      </w:r>
    </w:p>
    <w:p w:rsidR="005C60C0" w:rsidRDefault="005C60C0">
      <w:pPr>
        <w:pStyle w:val="NormalWeb"/>
        <w:spacing w:before="0" w:beforeAutospacing="0" w:after="0" w:afterAutospacing="0" w:line="480" w:lineRule="auto"/>
        <w:jc w:val="both"/>
      </w:pPr>
    </w:p>
    <w:p w:rsidR="005C60C0" w:rsidRDefault="005C60C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60C0" w:rsidRDefault="005C60C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60C0" w:rsidRDefault="005C60C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60C0" w:rsidRDefault="005C60C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60C0" w:rsidRDefault="005C60C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C60C0" w:rsidSect="005C60C0">
      <w:footerReference w:type="default" r:id="rId8"/>
      <w:pgSz w:w="16838" w:h="11906" w:orient="landscape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0C0" w:rsidRDefault="005C60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5C60C0" w:rsidRDefault="005C60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0C0" w:rsidRDefault="005C60C0">
    <w:pPr>
      <w:pStyle w:val="Footer"/>
      <w:jc w:val="right"/>
      <w:rPr>
        <w:rFonts w:ascii="Times New Roman" w:hAnsi="Times New Roman" w:cs="Times New Roman"/>
      </w:rPr>
    </w:pPr>
    <w:fldSimple w:instr=" PAGE   \* MERGEFORMAT ">
      <w:r>
        <w:rPr>
          <w:noProof/>
        </w:rPr>
        <w:t>1</w:t>
      </w:r>
    </w:fldSimple>
  </w:p>
  <w:p w:rsidR="005C60C0" w:rsidRDefault="005C60C0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0C0" w:rsidRDefault="005C60C0">
    <w:pPr>
      <w:pStyle w:val="Footer"/>
      <w:jc w:val="right"/>
      <w:rPr>
        <w:rFonts w:ascii="Times New Roman" w:hAnsi="Times New Roman" w:cs="Times New Roman"/>
      </w:rPr>
    </w:pPr>
    <w:fldSimple w:instr=" PAGE   \* MERGEFORMAT ">
      <w:r>
        <w:rPr>
          <w:noProof/>
        </w:rPr>
        <w:t>2</w:t>
      </w:r>
    </w:fldSimple>
  </w:p>
  <w:p w:rsidR="005C60C0" w:rsidRDefault="005C60C0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0C0" w:rsidRDefault="005C60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5C60C0" w:rsidRDefault="005C60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60C0"/>
    <w:rsid w:val="005C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lin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val="en-AU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en-AU"/>
    </w:rPr>
  </w:style>
  <w:style w:type="character" w:customStyle="1" w:styleId="NormalWebChar">
    <w:name w:val="Normal (Web) Char"/>
    <w:basedOn w:val="DefaultParagraphFont"/>
    <w:uiPriority w:val="99"/>
    <w:rPr>
      <w:rFonts w:ascii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lang w:eastAsia="en-US"/>
    </w:rPr>
  </w:style>
  <w:style w:type="character" w:styleId="LineNumber">
    <w:name w:val="line number"/>
    <w:basedOn w:val="DefaultParagraphFont"/>
    <w:uiPriority w:val="99"/>
    <w:rPr>
      <w:rFonts w:ascii="Times New Roman" w:hAnsi="Times New Roman" w:cs="Times New Roman"/>
    </w:rPr>
  </w:style>
  <w:style w:type="paragraph" w:customStyle="1" w:styleId="xmsonormal">
    <w:name w:val="x_msonormal"/>
    <w:basedOn w:val="Normal"/>
    <w:uiPriority w:val="99"/>
    <w:pPr>
      <w:spacing w:line="252" w:lineRule="auto"/>
    </w:pPr>
    <w:rPr>
      <w:lang w:eastAsia="en-AU"/>
    </w:rPr>
  </w:style>
  <w:style w:type="paragraph" w:customStyle="1" w:styleId="xmsonospacing">
    <w:name w:val="x_msonospacing"/>
    <w:basedOn w:val="Normal"/>
    <w:uiPriority w:val="99"/>
    <w:pPr>
      <w:spacing w:after="0" w:line="240" w:lineRule="auto"/>
    </w:pPr>
    <w:rPr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57</Words>
  <Characters>325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Horsburgh</dc:creator>
  <cp:keywords/>
  <dc:description/>
  <cp:lastModifiedBy>TEESLWW</cp:lastModifiedBy>
  <cp:revision>5</cp:revision>
  <cp:lastPrinted>2019-11-12T02:04:00Z</cp:lastPrinted>
  <dcterms:created xsi:type="dcterms:W3CDTF">2019-11-12T02:05:00Z</dcterms:created>
  <dcterms:modified xsi:type="dcterms:W3CDTF">2019-12-17T22:58:00Z</dcterms:modified>
</cp:coreProperties>
</file>