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47" w:rsidRPr="00221085" w:rsidRDefault="00653480">
      <w:pPr>
        <w:pStyle w:val="Heading1"/>
        <w:rPr>
          <w:rFonts w:ascii="Arial" w:eastAsia="Times New Roman" w:hAnsi="Arial" w:cs="Arial"/>
          <w:color w:val="0070C0"/>
          <w:sz w:val="40"/>
        </w:rPr>
      </w:pPr>
      <w:r w:rsidRPr="00221085">
        <w:rPr>
          <w:rFonts w:ascii="Arial" w:eastAsia="Times New Roman" w:hAnsi="Arial" w:cs="Arial"/>
          <w:color w:val="0070C0"/>
          <w:sz w:val="40"/>
        </w:rPr>
        <w:t>Interactive digital interventions for prevention</w:t>
      </w:r>
      <w:r w:rsidR="00221085" w:rsidRPr="00221085">
        <w:rPr>
          <w:rFonts w:ascii="Arial" w:eastAsia="Times New Roman" w:hAnsi="Arial" w:cs="Arial"/>
          <w:color w:val="0070C0"/>
          <w:sz w:val="40"/>
        </w:rPr>
        <w:t xml:space="preserve"> of sexually transmitted </w:t>
      </w:r>
      <w:r w:rsidR="00221085" w:rsidRPr="00221085">
        <w:rPr>
          <w:rFonts w:ascii="Arial" w:eastAsia="Times New Roman" w:hAnsi="Arial" w:cs="Arial"/>
          <w:color w:val="0070C0"/>
          <w:sz w:val="40"/>
        </w:rPr>
        <w:t>HIV</w:t>
      </w:r>
    </w:p>
    <w:p w:rsidR="000F0E47" w:rsidRPr="007D61A9" w:rsidRDefault="00653480">
      <w:pPr>
        <w:pStyle w:val="Heading2"/>
        <w:divId w:val="1930698686"/>
        <w:rPr>
          <w:rFonts w:ascii="Arial" w:eastAsia="Times New Roman" w:hAnsi="Arial" w:cs="Arial"/>
          <w:color w:val="0066CC"/>
          <w:sz w:val="30"/>
        </w:rPr>
      </w:pPr>
      <w:bookmarkStart w:id="0" w:name="CHARACTERISTICS_OF_INCLUDED_STUDIES"/>
      <w:bookmarkEnd w:id="0"/>
      <w:r w:rsidRPr="007D61A9">
        <w:rPr>
          <w:rFonts w:ascii="Arial" w:eastAsia="Times New Roman" w:hAnsi="Arial" w:cs="Arial"/>
          <w:color w:val="0066CC"/>
          <w:sz w:val="30"/>
        </w:rPr>
        <w:t xml:space="preserve">Characteristics of included studies </w:t>
      </w:r>
    </w:p>
    <w:p w:rsidR="000F0E47" w:rsidRPr="007D61A9" w:rsidRDefault="00653480">
      <w:pPr>
        <w:pStyle w:val="Heading3"/>
        <w:divId w:val="1485392003"/>
        <w:rPr>
          <w:rFonts w:ascii="Arial" w:eastAsia="Times New Roman" w:hAnsi="Arial" w:cs="Arial"/>
          <w:color w:val="0066CC"/>
          <w:sz w:val="30"/>
        </w:rPr>
      </w:pPr>
      <w:proofErr w:type="spellStart"/>
      <w:r w:rsidRPr="007D61A9">
        <w:rPr>
          <w:rFonts w:ascii="Arial" w:eastAsia="Times New Roman" w:hAnsi="Arial" w:cs="Arial"/>
          <w:color w:val="0066CC"/>
          <w:sz w:val="30"/>
        </w:rPr>
        <w:t>Bauermeister</w:t>
      </w:r>
      <w:proofErr w:type="spellEnd"/>
      <w:r w:rsidRPr="007D61A9">
        <w:rPr>
          <w:rFonts w:ascii="Arial" w:eastAsia="Times New Roman" w:hAnsi="Arial" w:cs="Arial"/>
          <w:color w:val="0066CC"/>
          <w:sz w:val="30"/>
        </w:rPr>
        <w:t xml:space="preserve"> 2015 </w:t>
      </w:r>
      <w:bookmarkStart w:id="1" w:name="_GoBack"/>
      <w:bookmarkEnd w:id="1"/>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52"/>
        <w:gridCol w:w="12070"/>
      </w:tblGrid>
      <w:tr w:rsidR="000F0E47" w:rsidRPr="007D61A9" w:rsidTr="008E4E50">
        <w:trPr>
          <w:divId w:val="1485392003"/>
          <w:tblCellSpacing w:w="15" w:type="dxa"/>
        </w:trPr>
        <w:tc>
          <w:tcPr>
            <w:tcW w:w="710"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58" w:type="pct"/>
            <w:tcBorders>
              <w:top w:val="single" w:sz="6" w:space="0" w:color="808080"/>
              <w:left w:val="single" w:sz="6" w:space="0" w:color="808080"/>
              <w:bottom w:val="single" w:sz="6" w:space="0" w:color="808080"/>
              <w:right w:val="single" w:sz="6" w:space="0" w:color="808080"/>
            </w:tcBorders>
            <w:vAlign w:val="center"/>
            <w:hideMark/>
          </w:tcPr>
          <w:p w:rsidR="000F0E47" w:rsidRPr="008E4E50" w:rsidRDefault="00653480">
            <w:pPr>
              <w:rPr>
                <w:rFonts w:ascii="Arial" w:hAnsi="Arial" w:cs="Arial"/>
                <w:sz w:val="20"/>
                <w:szCs w:val="20"/>
              </w:rPr>
            </w:pPr>
            <w:r w:rsidRPr="008E4E50">
              <w:rPr>
                <w:rFonts w:ascii="Arial" w:hAnsi="Arial" w:cs="Arial"/>
                <w:sz w:val="20"/>
                <w:szCs w:val="20"/>
              </w:rPr>
              <w:t>Two arm RCT</w:t>
            </w:r>
          </w:p>
        </w:tc>
      </w:tr>
      <w:tr w:rsidR="000F0E47" w:rsidRPr="007D61A9" w:rsidTr="008E4E50">
        <w:trPr>
          <w:divId w:val="1485392003"/>
          <w:tblCellSpacing w:w="15" w:type="dxa"/>
        </w:trPr>
        <w:tc>
          <w:tcPr>
            <w:tcW w:w="710"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58" w:type="pct"/>
            <w:tcBorders>
              <w:top w:val="single" w:sz="6" w:space="0" w:color="808080"/>
              <w:left w:val="single" w:sz="6" w:space="0" w:color="808080"/>
              <w:bottom w:val="single" w:sz="6" w:space="0" w:color="808080"/>
              <w:right w:val="single" w:sz="6" w:space="0" w:color="808080"/>
            </w:tcBorders>
            <w:vAlign w:val="center"/>
            <w:hideMark/>
          </w:tcPr>
          <w:p w:rsidR="000F0E47" w:rsidRPr="008E4E50" w:rsidRDefault="00653480">
            <w:pPr>
              <w:rPr>
                <w:rFonts w:ascii="Arial" w:hAnsi="Arial" w:cs="Arial"/>
                <w:sz w:val="20"/>
                <w:szCs w:val="20"/>
              </w:rPr>
            </w:pPr>
            <w:r w:rsidRPr="008E4E50">
              <w:rPr>
                <w:rFonts w:ascii="Arial" w:hAnsi="Arial" w:cs="Arial"/>
                <w:sz w:val="20"/>
                <w:szCs w:val="20"/>
              </w:rPr>
              <w:t>Young men who have sex with men (MSM) aged 15 to 24</w:t>
            </w:r>
          </w:p>
          <w:p w:rsidR="000F0E47" w:rsidRPr="008E4E50" w:rsidRDefault="00653480">
            <w:pPr>
              <w:rPr>
                <w:rFonts w:ascii="Arial" w:hAnsi="Arial" w:cs="Arial"/>
                <w:sz w:val="20"/>
                <w:szCs w:val="20"/>
              </w:rPr>
            </w:pPr>
            <w:r w:rsidRPr="008E4E50">
              <w:rPr>
                <w:rFonts w:ascii="Arial" w:hAnsi="Arial" w:cs="Arial"/>
                <w:sz w:val="20"/>
                <w:szCs w:val="20"/>
              </w:rPr>
              <w:t>Michigan, USA.</w:t>
            </w:r>
          </w:p>
        </w:tc>
      </w:tr>
      <w:tr w:rsidR="000F0E47" w:rsidRPr="007D61A9" w:rsidTr="008E4E50">
        <w:trPr>
          <w:divId w:val="1485392003"/>
          <w:tblCellSpacing w:w="15" w:type="dxa"/>
        </w:trPr>
        <w:tc>
          <w:tcPr>
            <w:tcW w:w="710"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58" w:type="pct"/>
            <w:tcBorders>
              <w:top w:val="single" w:sz="6" w:space="0" w:color="808080"/>
              <w:left w:val="single" w:sz="6" w:space="0" w:color="808080"/>
              <w:bottom w:val="single" w:sz="6" w:space="0" w:color="808080"/>
              <w:right w:val="single" w:sz="6" w:space="0" w:color="808080"/>
            </w:tcBorders>
            <w:vAlign w:val="center"/>
            <w:hideMark/>
          </w:tcPr>
          <w:p w:rsidR="000F0E47" w:rsidRPr="008E4E50" w:rsidRDefault="00653480" w:rsidP="005E14EF">
            <w:pPr>
              <w:ind w:left="-52"/>
              <w:rPr>
                <w:rFonts w:ascii="Arial" w:hAnsi="Arial" w:cs="Arial"/>
                <w:sz w:val="20"/>
                <w:szCs w:val="20"/>
              </w:rPr>
            </w:pPr>
            <w:r w:rsidRPr="008E4E50">
              <w:rPr>
                <w:rFonts w:ascii="Arial" w:hAnsi="Arial" w:cs="Arial"/>
                <w:b/>
                <w:bCs/>
                <w:sz w:val="20"/>
                <w:szCs w:val="20"/>
              </w:rPr>
              <w:t xml:space="preserve">IDI: </w:t>
            </w:r>
            <w:r w:rsidRPr="008E4E50">
              <w:rPr>
                <w:rFonts w:ascii="Arial" w:hAnsi="Arial" w:cs="Arial"/>
                <w:i/>
                <w:iCs/>
                <w:sz w:val="20"/>
                <w:szCs w:val="20"/>
              </w:rPr>
              <w:t>Get Connected!</w:t>
            </w:r>
            <w:r w:rsidRPr="008E4E50">
              <w:rPr>
                <w:rFonts w:ascii="Arial" w:hAnsi="Arial" w:cs="Arial"/>
                <w:sz w:val="20"/>
                <w:szCs w:val="20"/>
              </w:rPr>
              <w:t xml:space="preserve"> </w:t>
            </w:r>
            <w:proofErr w:type="gramStart"/>
            <w:r w:rsidRPr="008E4E50">
              <w:rPr>
                <w:rFonts w:ascii="Arial" w:hAnsi="Arial" w:cs="Arial"/>
                <w:sz w:val="20"/>
                <w:szCs w:val="20"/>
              </w:rPr>
              <w:t>website</w:t>
            </w:r>
            <w:proofErr w:type="gramEnd"/>
            <w:r w:rsidRPr="008E4E50">
              <w:rPr>
                <w:rFonts w:ascii="Arial" w:hAnsi="Arial" w:cs="Arial"/>
                <w:sz w:val="20"/>
                <w:szCs w:val="20"/>
              </w:rPr>
              <w:t xml:space="preserve">, tailored based on age, race/ethnicity, sexual identity, relationship status, HIV/STI testing history and testing motivations, recent sexual </w:t>
            </w:r>
            <w:proofErr w:type="spellStart"/>
            <w:r w:rsidRPr="008E4E50">
              <w:rPr>
                <w:rFonts w:ascii="Arial" w:hAnsi="Arial" w:cs="Arial"/>
                <w:sz w:val="20"/>
                <w:szCs w:val="20"/>
              </w:rPr>
              <w:t>behavior</w:t>
            </w:r>
            <w:proofErr w:type="spellEnd"/>
            <w:r w:rsidRPr="008E4E50">
              <w:rPr>
                <w:rFonts w:ascii="Arial" w:hAnsi="Arial" w:cs="Arial"/>
                <w:sz w:val="20"/>
                <w:szCs w:val="20"/>
              </w:rPr>
              <w:t>, sources of support, structural barriers, and self-reported values. Content (messaging) and images on the site were tailored to these characteristics. Tailored content included three web-pages: (1) STI facts, (2) encouraging participants to 'assess their motivations, values, and strengths regarding STI testing', (3) barriers to getting tested for STIs/HIV and how to overcome them. A fourth web-page was the service provider directory (identical to the comparator).</w:t>
            </w:r>
          </w:p>
          <w:p w:rsidR="000F0E47" w:rsidRPr="008E4E50" w:rsidRDefault="00653480">
            <w:pPr>
              <w:rPr>
                <w:rFonts w:ascii="Arial" w:hAnsi="Arial" w:cs="Arial"/>
                <w:sz w:val="20"/>
                <w:szCs w:val="20"/>
              </w:rPr>
            </w:pPr>
            <w:r w:rsidRPr="008E4E50">
              <w:rPr>
                <w:rFonts w:ascii="Arial" w:hAnsi="Arial" w:cs="Arial"/>
                <w:b/>
                <w:bCs/>
                <w:sz w:val="20"/>
                <w:szCs w:val="20"/>
              </w:rPr>
              <w:t xml:space="preserve">Theory: </w:t>
            </w:r>
            <w:r w:rsidRPr="008E4E50">
              <w:rPr>
                <w:rFonts w:ascii="Arial" w:hAnsi="Arial" w:cs="Arial"/>
                <w:sz w:val="20"/>
                <w:szCs w:val="20"/>
              </w:rPr>
              <w:t xml:space="preserve">Self-determination theory, Integrated </w:t>
            </w:r>
            <w:proofErr w:type="spellStart"/>
            <w:r w:rsidRPr="008E4E50">
              <w:rPr>
                <w:rFonts w:ascii="Arial" w:hAnsi="Arial" w:cs="Arial"/>
                <w:sz w:val="20"/>
                <w:szCs w:val="20"/>
              </w:rPr>
              <w:t>Behavioral</w:t>
            </w:r>
            <w:proofErr w:type="spellEnd"/>
            <w:r w:rsidRPr="008E4E50">
              <w:rPr>
                <w:rFonts w:ascii="Arial" w:hAnsi="Arial" w:cs="Arial"/>
                <w:sz w:val="20"/>
                <w:szCs w:val="20"/>
              </w:rPr>
              <w:t xml:space="preserve"> Model</w:t>
            </w:r>
          </w:p>
          <w:p w:rsidR="000F0E47" w:rsidRPr="008E4E50" w:rsidRDefault="00653480">
            <w:pPr>
              <w:rPr>
                <w:rFonts w:ascii="Arial" w:hAnsi="Arial" w:cs="Arial"/>
                <w:sz w:val="20"/>
                <w:szCs w:val="20"/>
              </w:rPr>
            </w:pPr>
            <w:r w:rsidRPr="008E4E50">
              <w:rPr>
                <w:rFonts w:ascii="Arial" w:hAnsi="Arial" w:cs="Arial"/>
                <w:b/>
                <w:bCs/>
                <w:sz w:val="20"/>
                <w:szCs w:val="20"/>
              </w:rPr>
              <w:t xml:space="preserve">Consumer involvement: </w:t>
            </w:r>
            <w:r w:rsidRPr="008E4E50">
              <w:rPr>
                <w:rFonts w:ascii="Arial" w:hAnsi="Arial" w:cs="Arial"/>
                <w:sz w:val="20"/>
                <w:szCs w:val="20"/>
              </w:rPr>
              <w:t>Community Advisory Board: 7 community organisation members who work with young MSM informed study and intervention content and development. Youth Advisory Board of 8 MSM aged 17-24 recruited online and from the community, contributing to design of recruitment materials, intervention design, content and language, and study participant recruitment.</w:t>
            </w:r>
          </w:p>
          <w:p w:rsidR="000F0E47" w:rsidRPr="008E4E50" w:rsidRDefault="00653480">
            <w:pPr>
              <w:rPr>
                <w:rFonts w:ascii="Arial" w:hAnsi="Arial" w:cs="Arial"/>
                <w:sz w:val="20"/>
                <w:szCs w:val="20"/>
              </w:rPr>
            </w:pPr>
            <w:r w:rsidRPr="008E4E50">
              <w:rPr>
                <w:rFonts w:ascii="Arial" w:hAnsi="Arial" w:cs="Arial"/>
                <w:b/>
                <w:bCs/>
                <w:sz w:val="20"/>
                <w:szCs w:val="20"/>
              </w:rPr>
              <w:t xml:space="preserve">Methods for enhancing engagement: </w:t>
            </w:r>
            <w:r w:rsidRPr="008E4E50">
              <w:rPr>
                <w:rFonts w:ascii="Arial" w:hAnsi="Arial" w:cs="Arial"/>
                <w:sz w:val="20"/>
                <w:szCs w:val="20"/>
              </w:rPr>
              <w:t>None (aside from incentive and community/consumer involvement - mentioned elsewhere)</w:t>
            </w:r>
          </w:p>
          <w:p w:rsidR="000F0E47" w:rsidRPr="008E4E50" w:rsidRDefault="00653480">
            <w:pPr>
              <w:rPr>
                <w:rFonts w:ascii="Arial" w:hAnsi="Arial" w:cs="Arial"/>
                <w:sz w:val="20"/>
                <w:szCs w:val="20"/>
              </w:rPr>
            </w:pPr>
            <w:r w:rsidRPr="008E4E50">
              <w:rPr>
                <w:rFonts w:ascii="Arial" w:hAnsi="Arial" w:cs="Arial"/>
                <w:b/>
                <w:bCs/>
                <w:sz w:val="20"/>
                <w:szCs w:val="20"/>
              </w:rPr>
              <w:t xml:space="preserve">Comparator: </w:t>
            </w:r>
            <w:r w:rsidRPr="008E4E50">
              <w:rPr>
                <w:rFonts w:ascii="Arial" w:hAnsi="Arial" w:cs="Arial"/>
                <w:sz w:val="20"/>
                <w:szCs w:val="20"/>
              </w:rPr>
              <w:t>Non-tailored test-locator webpage: Online service provider directory, where testing sites could be sorted by geographic area, opening hours, ability to test without an appointment, access to public transport, and insurance or personal identification requirements. Sorted testing sites were ranked based on the study team's evaluation of the testing sites (including LGBTQ inclusivity). Participants were provided with a list of questions they could ask the provider during a testing visit. Participants could choose to print their customized clinic list or have it emailed or texted to them.</w:t>
            </w:r>
          </w:p>
          <w:p w:rsidR="000F0E47" w:rsidRPr="008E4E50" w:rsidRDefault="00653480">
            <w:pPr>
              <w:rPr>
                <w:rFonts w:ascii="Arial" w:hAnsi="Arial" w:cs="Arial"/>
                <w:sz w:val="20"/>
                <w:szCs w:val="20"/>
              </w:rPr>
            </w:pPr>
            <w:r w:rsidRPr="008E4E50">
              <w:rPr>
                <w:rFonts w:ascii="Arial" w:hAnsi="Arial" w:cs="Arial"/>
                <w:b/>
                <w:bCs/>
                <w:sz w:val="20"/>
                <w:szCs w:val="20"/>
              </w:rPr>
              <w:t xml:space="preserve">Incentives for research participation: </w:t>
            </w:r>
            <w:r w:rsidRPr="008E4E50">
              <w:rPr>
                <w:rFonts w:ascii="Arial" w:hAnsi="Arial" w:cs="Arial"/>
                <w:sz w:val="20"/>
                <w:szCs w:val="20"/>
              </w:rPr>
              <w:t>Up to US$30 as VISA e-gift cards (US$20 for completing the baseline and intervention; US$10 for completing the 30-day follow-up).</w:t>
            </w:r>
          </w:p>
        </w:tc>
      </w:tr>
      <w:tr w:rsidR="000F0E47" w:rsidRPr="007D61A9" w:rsidTr="008E4E50">
        <w:trPr>
          <w:divId w:val="1485392003"/>
          <w:tblCellSpacing w:w="15" w:type="dxa"/>
        </w:trPr>
        <w:tc>
          <w:tcPr>
            <w:tcW w:w="710"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58" w:type="pct"/>
            <w:tcBorders>
              <w:top w:val="single" w:sz="6" w:space="0" w:color="808080"/>
              <w:left w:val="single" w:sz="6" w:space="0" w:color="808080"/>
              <w:bottom w:val="single" w:sz="6" w:space="0" w:color="808080"/>
              <w:right w:val="single" w:sz="6" w:space="0" w:color="808080"/>
            </w:tcBorders>
            <w:vAlign w:val="center"/>
            <w:hideMark/>
          </w:tcPr>
          <w:p w:rsidR="000F0E47" w:rsidRPr="008E4E50" w:rsidRDefault="00653480">
            <w:pPr>
              <w:rPr>
                <w:rFonts w:ascii="Arial" w:hAnsi="Arial" w:cs="Arial"/>
                <w:sz w:val="20"/>
                <w:szCs w:val="20"/>
              </w:rPr>
            </w:pPr>
            <w:r w:rsidRPr="008E4E50">
              <w:rPr>
                <w:rFonts w:ascii="Arial" w:hAnsi="Arial" w:cs="Arial"/>
                <w:sz w:val="20"/>
                <w:szCs w:val="20"/>
              </w:rPr>
              <w:t>Baseline and 30 days</w:t>
            </w:r>
          </w:p>
          <w:p w:rsidR="000F0E47" w:rsidRPr="008E4E50" w:rsidRDefault="00653480">
            <w:pPr>
              <w:rPr>
                <w:rFonts w:ascii="Arial" w:hAnsi="Arial" w:cs="Arial"/>
                <w:sz w:val="20"/>
                <w:szCs w:val="20"/>
              </w:rPr>
            </w:pPr>
            <w:r w:rsidRPr="008E4E50">
              <w:rPr>
                <w:rFonts w:ascii="Arial" w:hAnsi="Arial" w:cs="Arial"/>
                <w:b/>
                <w:bCs/>
                <w:sz w:val="20"/>
                <w:szCs w:val="20"/>
              </w:rPr>
              <w:t>Self-efficacy</w:t>
            </w:r>
            <w:r w:rsidRPr="008E4E50">
              <w:rPr>
                <w:rFonts w:ascii="Arial" w:hAnsi="Arial" w:cs="Arial"/>
                <w:sz w:val="20"/>
                <w:szCs w:val="20"/>
              </w:rPr>
              <w:t xml:space="preserve"> to discuss HIV and STI testing with partners:</w:t>
            </w:r>
          </w:p>
          <w:p w:rsidR="000F0E47" w:rsidRPr="008E4E50" w:rsidRDefault="00653480">
            <w:pPr>
              <w:rPr>
                <w:rFonts w:ascii="Arial" w:hAnsi="Arial" w:cs="Arial"/>
                <w:sz w:val="20"/>
                <w:szCs w:val="20"/>
              </w:rPr>
            </w:pPr>
            <w:r w:rsidRPr="008E4E50">
              <w:rPr>
                <w:rFonts w:ascii="Arial" w:hAnsi="Arial" w:cs="Arial"/>
                <w:sz w:val="20"/>
                <w:szCs w:val="20"/>
              </w:rPr>
              <w:t>Perceived barriers to STI/HIV testing</w:t>
            </w:r>
          </w:p>
          <w:p w:rsidR="000F0E47" w:rsidRPr="008E4E50" w:rsidRDefault="00653480">
            <w:pPr>
              <w:rPr>
                <w:rFonts w:ascii="Arial" w:hAnsi="Arial" w:cs="Arial"/>
                <w:sz w:val="20"/>
                <w:szCs w:val="20"/>
              </w:rPr>
            </w:pPr>
            <w:r w:rsidRPr="008E4E50">
              <w:rPr>
                <w:rFonts w:ascii="Arial" w:hAnsi="Arial" w:cs="Arial"/>
                <w:b/>
                <w:bCs/>
                <w:sz w:val="20"/>
                <w:szCs w:val="20"/>
              </w:rPr>
              <w:t>Sexual behaviour</w:t>
            </w:r>
            <w:r w:rsidRPr="008E4E50">
              <w:rPr>
                <w:rFonts w:ascii="Arial" w:hAnsi="Arial" w:cs="Arial"/>
                <w:sz w:val="20"/>
                <w:szCs w:val="20"/>
              </w:rPr>
              <w:t xml:space="preserve"> in the last 30 days (total number of male sexual partners, oral sex, anal sex [receptive, insertive], condomless anal sex)</w:t>
            </w:r>
          </w:p>
          <w:p w:rsidR="000F0E47" w:rsidRPr="008E4E50" w:rsidRDefault="00653480">
            <w:pPr>
              <w:rPr>
                <w:rFonts w:ascii="Arial" w:hAnsi="Arial" w:cs="Arial"/>
                <w:sz w:val="20"/>
                <w:szCs w:val="20"/>
              </w:rPr>
            </w:pPr>
            <w:r w:rsidRPr="008E4E50">
              <w:rPr>
                <w:rFonts w:ascii="Arial" w:hAnsi="Arial" w:cs="Arial"/>
                <w:b/>
                <w:bCs/>
                <w:sz w:val="20"/>
                <w:szCs w:val="20"/>
              </w:rPr>
              <w:t>HIV/STI testing behaviours</w:t>
            </w:r>
            <w:r w:rsidRPr="008E4E50">
              <w:rPr>
                <w:rFonts w:ascii="Arial" w:hAnsi="Arial" w:cs="Arial"/>
                <w:sz w:val="20"/>
                <w:szCs w:val="20"/>
              </w:rPr>
              <w:t xml:space="preserve"> [authors' primary outcomes]: making an appointment with a testing provider, testing for STI/HIV, received treatment (if necessary)</w:t>
            </w:r>
          </w:p>
          <w:p w:rsidR="000F0E47" w:rsidRPr="008E4E50" w:rsidRDefault="00653480">
            <w:pPr>
              <w:rPr>
                <w:rFonts w:ascii="Arial" w:hAnsi="Arial" w:cs="Arial"/>
                <w:sz w:val="20"/>
                <w:szCs w:val="20"/>
              </w:rPr>
            </w:pPr>
            <w:r w:rsidRPr="008E4E50">
              <w:rPr>
                <w:rFonts w:ascii="Arial" w:hAnsi="Arial" w:cs="Arial"/>
                <w:b/>
                <w:bCs/>
                <w:sz w:val="20"/>
                <w:szCs w:val="20"/>
              </w:rPr>
              <w:t>STI diagnoses</w:t>
            </w:r>
            <w:r w:rsidRPr="008E4E50">
              <w:rPr>
                <w:rFonts w:ascii="Arial" w:hAnsi="Arial" w:cs="Arial"/>
                <w:sz w:val="20"/>
                <w:szCs w:val="20"/>
              </w:rPr>
              <w:t xml:space="preserve"> (self-reported)</w:t>
            </w:r>
          </w:p>
        </w:tc>
      </w:tr>
      <w:tr w:rsidR="000F0E47" w:rsidRPr="007D61A9" w:rsidTr="008E4E50">
        <w:trPr>
          <w:divId w:val="1485392003"/>
          <w:tblCellSpacing w:w="15" w:type="dxa"/>
        </w:trPr>
        <w:tc>
          <w:tcPr>
            <w:tcW w:w="710"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58" w:type="pct"/>
            <w:tcBorders>
              <w:top w:val="single" w:sz="6" w:space="0" w:color="808080"/>
              <w:left w:val="single" w:sz="6" w:space="0" w:color="808080"/>
              <w:bottom w:val="single" w:sz="6" w:space="0" w:color="808080"/>
              <w:right w:val="single" w:sz="6" w:space="0" w:color="808080"/>
            </w:tcBorders>
            <w:vAlign w:val="center"/>
            <w:hideMark/>
          </w:tcPr>
          <w:p w:rsidR="000F0E47" w:rsidRPr="008E4E50" w:rsidRDefault="00653480">
            <w:pPr>
              <w:rPr>
                <w:rFonts w:ascii="Arial" w:hAnsi="Arial" w:cs="Arial"/>
                <w:sz w:val="20"/>
                <w:szCs w:val="20"/>
              </w:rPr>
            </w:pPr>
            <w:r w:rsidRPr="008E4E50">
              <w:rPr>
                <w:rFonts w:ascii="Arial" w:hAnsi="Arial" w:cs="Arial"/>
                <w:sz w:val="20"/>
                <w:szCs w:val="20"/>
              </w:rPr>
              <w:t>To encourage HIV/STI testing among young MSM</w:t>
            </w:r>
          </w:p>
        </w:tc>
      </w:tr>
      <w:tr w:rsidR="000F0E47" w:rsidRPr="007D61A9" w:rsidTr="008E4E50">
        <w:trPr>
          <w:divId w:val="1485392003"/>
          <w:tblCellSpacing w:w="15" w:type="dxa"/>
        </w:trPr>
        <w:tc>
          <w:tcPr>
            <w:tcW w:w="710"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58" w:type="pct"/>
            <w:tcBorders>
              <w:top w:val="single" w:sz="6" w:space="0" w:color="808080"/>
              <w:left w:val="single" w:sz="6" w:space="0" w:color="808080"/>
              <w:bottom w:val="single" w:sz="6" w:space="0" w:color="808080"/>
              <w:right w:val="single" w:sz="6" w:space="0" w:color="808080"/>
            </w:tcBorders>
            <w:vAlign w:val="center"/>
            <w:hideMark/>
          </w:tcPr>
          <w:p w:rsidR="000F0E47" w:rsidRPr="008E4E50" w:rsidRDefault="00653480">
            <w:pPr>
              <w:rPr>
                <w:rFonts w:ascii="Arial" w:hAnsi="Arial" w:cs="Arial"/>
                <w:sz w:val="20"/>
                <w:szCs w:val="20"/>
              </w:rPr>
            </w:pPr>
            <w:r w:rsidRPr="008E4E50">
              <w:rPr>
                <w:rFonts w:ascii="Arial" w:hAnsi="Arial" w:cs="Arial"/>
                <w:sz w:val="20"/>
                <w:szCs w:val="20"/>
              </w:rPr>
              <w:t>Feasibility trial. Data from authors.</w:t>
            </w:r>
          </w:p>
        </w:tc>
      </w:tr>
    </w:tbl>
    <w:p w:rsidR="000F0E47" w:rsidRPr="007D61A9" w:rsidRDefault="008D5E86">
      <w:pPr>
        <w:pStyle w:val="Heading4"/>
        <w:divId w:val="1786801345"/>
        <w:rPr>
          <w:rFonts w:ascii="Arial" w:eastAsia="Times New Roman" w:hAnsi="Arial" w:cs="Arial"/>
          <w:color w:val="0066CC"/>
          <w:sz w:val="30"/>
        </w:rPr>
      </w:pPr>
      <w:r>
        <w:rPr>
          <w:rFonts w:ascii="Arial" w:eastAsia="Times New Roman" w:hAnsi="Arial" w:cs="Arial"/>
          <w:color w:val="0066CC"/>
          <w:sz w:val="30"/>
        </w:rPr>
        <w:lastRenderedPageBreak/>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69"/>
        <w:gridCol w:w="1584"/>
        <w:gridCol w:w="9669"/>
      </w:tblGrid>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Online consent, baseline assessment and randomisation on a 2:1 basis. 'We used a computer program to generate random numbers and allocate participants to the conditions' (information from authors)</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'did not know what group they were allocated to' [information from authors]</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104/130 at 30 days (80%)</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Additional data from authors.</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'did not know what group they were allocated to' [information from authors]; IDI and control were both online</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Research personnel were blind to participant allocation [information from authors]</w:t>
            </w:r>
          </w:p>
        </w:tc>
      </w:tr>
      <w:tr w:rsidR="000F0E47" w:rsidRPr="007D61A9">
        <w:trPr>
          <w:divId w:val="178680134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were collected online</w:t>
            </w:r>
          </w:p>
        </w:tc>
      </w:tr>
    </w:tbl>
    <w:p w:rsidR="005E14EF" w:rsidRDefault="005E14EF">
      <w:pPr>
        <w:pStyle w:val="Heading3"/>
        <w:divId w:val="1900704348"/>
        <w:rPr>
          <w:rFonts w:ascii="Arial" w:eastAsia="Times New Roman" w:hAnsi="Arial" w:cs="Arial"/>
          <w:color w:val="0066CC"/>
          <w:sz w:val="30"/>
        </w:rPr>
      </w:pPr>
    </w:p>
    <w:p w:rsidR="000F0E47" w:rsidRPr="007D61A9" w:rsidRDefault="00653480">
      <w:pPr>
        <w:pStyle w:val="Heading3"/>
        <w:divId w:val="1900704348"/>
        <w:rPr>
          <w:rFonts w:ascii="Arial" w:eastAsia="Times New Roman" w:hAnsi="Arial" w:cs="Arial"/>
          <w:color w:val="0066CC"/>
          <w:sz w:val="30"/>
        </w:rPr>
      </w:pPr>
      <w:r w:rsidRPr="007D61A9">
        <w:rPr>
          <w:rFonts w:ascii="Arial" w:eastAsia="Times New Roman" w:hAnsi="Arial" w:cs="Arial"/>
          <w:color w:val="0066CC"/>
          <w:sz w:val="30"/>
        </w:rPr>
        <w:t xml:space="preserve">Billings 2015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E14EF">
        <w:trPr>
          <w:divId w:val="1900704348"/>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Two-arm RCT</w:t>
            </w:r>
          </w:p>
        </w:tc>
      </w:tr>
      <w:tr w:rsidR="000F0E47" w:rsidRPr="007D61A9" w:rsidTr="005E14EF">
        <w:trPr>
          <w:divId w:val="1900704348"/>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African American women</w:t>
            </w:r>
          </w:p>
          <w:p w:rsidR="000F0E47" w:rsidRPr="005E14EF" w:rsidRDefault="00653480">
            <w:pPr>
              <w:rPr>
                <w:rFonts w:ascii="Arial" w:hAnsi="Arial" w:cs="Arial"/>
                <w:sz w:val="20"/>
                <w:szCs w:val="20"/>
              </w:rPr>
            </w:pPr>
            <w:r w:rsidRPr="005E14EF">
              <w:rPr>
                <w:rFonts w:ascii="Arial" w:hAnsi="Arial" w:cs="Arial"/>
                <w:sz w:val="20"/>
                <w:szCs w:val="20"/>
              </w:rPr>
              <w:t>High HIV prevalence neighbourhood within Washington, DC, USA</w:t>
            </w:r>
          </w:p>
        </w:tc>
      </w:tr>
      <w:tr w:rsidR="000F0E47" w:rsidRPr="007D61A9" w:rsidTr="005E14EF">
        <w:trPr>
          <w:divId w:val="1900704348"/>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b/>
                <w:bCs/>
                <w:sz w:val="20"/>
                <w:szCs w:val="20"/>
              </w:rPr>
              <w:t xml:space="preserve">IDI: </w:t>
            </w:r>
            <w:r w:rsidRPr="005E14EF">
              <w:rPr>
                <w:rFonts w:ascii="Arial" w:hAnsi="Arial" w:cs="Arial"/>
                <w:i/>
                <w:iCs/>
                <w:sz w:val="20"/>
                <w:szCs w:val="20"/>
              </w:rPr>
              <w:t xml:space="preserve">Safe </w:t>
            </w:r>
            <w:proofErr w:type="spellStart"/>
            <w:r w:rsidRPr="005E14EF">
              <w:rPr>
                <w:rFonts w:ascii="Arial" w:hAnsi="Arial" w:cs="Arial"/>
                <w:i/>
                <w:iCs/>
                <w:sz w:val="20"/>
                <w:szCs w:val="20"/>
              </w:rPr>
              <w:t>Sistah</w:t>
            </w:r>
            <w:proofErr w:type="spellEnd"/>
            <w:r w:rsidRPr="005E14EF">
              <w:rPr>
                <w:rFonts w:ascii="Arial" w:hAnsi="Arial" w:cs="Arial"/>
                <w:sz w:val="20"/>
                <w:szCs w:val="20"/>
              </w:rPr>
              <w:t>, interactive HIV prevention website individually tailored to women's risk profile. Audio narration, video, interactive exercises and quizzes.</w:t>
            </w:r>
          </w:p>
          <w:p w:rsidR="000F0E47" w:rsidRPr="005E14EF" w:rsidRDefault="00653480">
            <w:pPr>
              <w:rPr>
                <w:rFonts w:ascii="Arial" w:hAnsi="Arial" w:cs="Arial"/>
                <w:sz w:val="20"/>
                <w:szCs w:val="20"/>
              </w:rPr>
            </w:pPr>
            <w:r w:rsidRPr="005E14EF">
              <w:rPr>
                <w:rFonts w:ascii="Arial" w:hAnsi="Arial" w:cs="Arial"/>
                <w:sz w:val="20"/>
                <w:szCs w:val="20"/>
              </w:rPr>
              <w:t>Assessment of risk dimensions (number and type of sexual partner/s; condom use; anal sex; quality of partner communi</w:t>
            </w:r>
            <w:r w:rsidR="005E14EF">
              <w:rPr>
                <w:rFonts w:ascii="Arial" w:hAnsi="Arial" w:cs="Arial"/>
                <w:sz w:val="20"/>
                <w:szCs w:val="20"/>
              </w:rPr>
              <w:t>c</w:t>
            </w:r>
            <w:r w:rsidRPr="005E14EF">
              <w:rPr>
                <w:rFonts w:ascii="Arial" w:hAnsi="Arial" w:cs="Arial"/>
                <w:sz w:val="20"/>
                <w:szCs w:val="20"/>
              </w:rPr>
              <w:t>ation). 'The 411 on HIV' personalized risk reduction plan. Training based on user-specific risk: 'Condom isn't a 4 letter word; Talking to your man; Things to avoid (alcohol and drugs); Healthy relationships; No means no.</w:t>
            </w:r>
          </w:p>
          <w:p w:rsidR="000F0E47" w:rsidRPr="005E14EF" w:rsidRDefault="00653480">
            <w:pPr>
              <w:rPr>
                <w:rFonts w:ascii="Arial" w:hAnsi="Arial" w:cs="Arial"/>
                <w:sz w:val="20"/>
                <w:szCs w:val="20"/>
              </w:rPr>
            </w:pPr>
            <w:r w:rsidRPr="005E14EF">
              <w:rPr>
                <w:rFonts w:ascii="Arial" w:hAnsi="Arial" w:cs="Arial"/>
                <w:b/>
                <w:bCs/>
                <w:sz w:val="20"/>
                <w:szCs w:val="20"/>
              </w:rPr>
              <w:t>Theory:</w:t>
            </w:r>
            <w:r w:rsidRPr="005E14EF">
              <w:rPr>
                <w:rFonts w:ascii="Arial" w:hAnsi="Arial" w:cs="Arial"/>
                <w:sz w:val="20"/>
                <w:szCs w:val="20"/>
              </w:rPr>
              <w:t xml:space="preserve"> Positive ethnic identity and self-esteem: addressed through 'messages of gender empowerment and positive racial identity'. Pedagogical sequencing: goals and importance of each area are described; users receive training in a particular strategy/skill (to increase their self-efficacy); the skill is practiced (e.g. through an interactive exercise). Behavioural </w:t>
            </w:r>
            <w:proofErr w:type="spellStart"/>
            <w:r w:rsidRPr="005E14EF">
              <w:rPr>
                <w:rFonts w:ascii="Arial" w:hAnsi="Arial" w:cs="Arial"/>
                <w:sz w:val="20"/>
                <w:szCs w:val="20"/>
              </w:rPr>
              <w:t>modeling</w:t>
            </w:r>
            <w:proofErr w:type="spellEnd"/>
            <w:r w:rsidRPr="005E14EF">
              <w:rPr>
                <w:rFonts w:ascii="Arial" w:hAnsi="Arial" w:cs="Arial"/>
                <w:sz w:val="20"/>
                <w:szCs w:val="20"/>
              </w:rPr>
              <w:t xml:space="preserve"> through videos.</w:t>
            </w:r>
          </w:p>
          <w:p w:rsidR="000F0E47" w:rsidRPr="005E14EF" w:rsidRDefault="00653480">
            <w:pPr>
              <w:rPr>
                <w:rFonts w:ascii="Arial" w:hAnsi="Arial" w:cs="Arial"/>
                <w:sz w:val="20"/>
                <w:szCs w:val="20"/>
              </w:rPr>
            </w:pPr>
            <w:r w:rsidRPr="005E14EF">
              <w:rPr>
                <w:rFonts w:ascii="Arial" w:hAnsi="Arial" w:cs="Arial"/>
                <w:b/>
                <w:bCs/>
                <w:sz w:val="20"/>
                <w:szCs w:val="20"/>
              </w:rPr>
              <w:lastRenderedPageBreak/>
              <w:t>Consumer involvement:</w:t>
            </w:r>
            <w:r w:rsidRPr="005E14EF">
              <w:rPr>
                <w:rFonts w:ascii="Arial" w:hAnsi="Arial" w:cs="Arial"/>
                <w:sz w:val="20"/>
                <w:szCs w:val="20"/>
              </w:rPr>
              <w:t xml:space="preserve"> unknown.</w:t>
            </w:r>
          </w:p>
          <w:p w:rsidR="000F0E47" w:rsidRPr="005E14EF" w:rsidRDefault="00653480">
            <w:pPr>
              <w:rPr>
                <w:rFonts w:ascii="Arial" w:hAnsi="Arial" w:cs="Arial"/>
                <w:sz w:val="20"/>
                <w:szCs w:val="20"/>
              </w:rPr>
            </w:pPr>
            <w:r w:rsidRPr="005E14EF">
              <w:rPr>
                <w:rFonts w:ascii="Arial" w:hAnsi="Arial" w:cs="Arial"/>
                <w:b/>
                <w:bCs/>
                <w:sz w:val="20"/>
                <w:szCs w:val="20"/>
              </w:rPr>
              <w:t xml:space="preserve">Methods for enhancing engagement: </w:t>
            </w:r>
            <w:r w:rsidRPr="005E14EF">
              <w:rPr>
                <w:rFonts w:ascii="Arial" w:hAnsi="Arial" w:cs="Arial"/>
                <w:sz w:val="20"/>
                <w:szCs w:val="20"/>
              </w:rPr>
              <w:t xml:space="preserve">Intervention group were given 'a list of free Internet sites around Washington, DC (e.g. community </w:t>
            </w:r>
            <w:proofErr w:type="spellStart"/>
            <w:r w:rsidRPr="005E14EF">
              <w:rPr>
                <w:rFonts w:ascii="Arial" w:hAnsi="Arial" w:cs="Arial"/>
                <w:sz w:val="20"/>
                <w:szCs w:val="20"/>
              </w:rPr>
              <w:t>centers</w:t>
            </w:r>
            <w:proofErr w:type="spellEnd"/>
            <w:r w:rsidRPr="005E14EF">
              <w:rPr>
                <w:rFonts w:ascii="Arial" w:hAnsi="Arial" w:cs="Arial"/>
                <w:sz w:val="20"/>
                <w:szCs w:val="20"/>
              </w:rPr>
              <w:t>, public libraries, etc.)'</w:t>
            </w:r>
          </w:p>
          <w:p w:rsidR="000F0E47" w:rsidRPr="005E14EF" w:rsidRDefault="00653480">
            <w:pPr>
              <w:rPr>
                <w:rFonts w:ascii="Arial" w:hAnsi="Arial" w:cs="Arial"/>
                <w:sz w:val="20"/>
                <w:szCs w:val="20"/>
              </w:rPr>
            </w:pPr>
            <w:r w:rsidRPr="005E14EF">
              <w:rPr>
                <w:rFonts w:ascii="Arial" w:hAnsi="Arial" w:cs="Arial"/>
                <w:b/>
                <w:bCs/>
                <w:sz w:val="20"/>
                <w:szCs w:val="20"/>
              </w:rPr>
              <w:t xml:space="preserve">Comparator: </w:t>
            </w:r>
            <w:r w:rsidRPr="005E14EF">
              <w:rPr>
                <w:rFonts w:ascii="Arial" w:hAnsi="Arial" w:cs="Arial"/>
                <w:sz w:val="20"/>
                <w:szCs w:val="20"/>
              </w:rPr>
              <w:t xml:space="preserve">Waiting list (access to </w:t>
            </w:r>
            <w:r w:rsidRPr="005E14EF">
              <w:rPr>
                <w:rFonts w:ascii="Arial" w:hAnsi="Arial" w:cs="Arial"/>
                <w:i/>
                <w:iCs/>
                <w:sz w:val="20"/>
                <w:szCs w:val="20"/>
              </w:rPr>
              <w:t xml:space="preserve">Safe </w:t>
            </w:r>
            <w:proofErr w:type="spellStart"/>
            <w:r w:rsidRPr="005E14EF">
              <w:rPr>
                <w:rFonts w:ascii="Arial" w:hAnsi="Arial" w:cs="Arial"/>
                <w:i/>
                <w:iCs/>
                <w:sz w:val="20"/>
                <w:szCs w:val="20"/>
              </w:rPr>
              <w:t>Sistah</w:t>
            </w:r>
            <w:proofErr w:type="spellEnd"/>
            <w:r w:rsidRPr="005E14EF">
              <w:rPr>
                <w:rFonts w:ascii="Arial" w:hAnsi="Arial" w:cs="Arial"/>
                <w:sz w:val="20"/>
                <w:szCs w:val="20"/>
              </w:rPr>
              <w:t xml:space="preserve"> after study completion)</w:t>
            </w:r>
          </w:p>
          <w:p w:rsidR="000F0E47" w:rsidRPr="005E14EF" w:rsidRDefault="00653480">
            <w:pPr>
              <w:rPr>
                <w:rFonts w:ascii="Arial" w:hAnsi="Arial" w:cs="Arial"/>
                <w:sz w:val="20"/>
                <w:szCs w:val="20"/>
              </w:rPr>
            </w:pPr>
            <w:r w:rsidRPr="005E14EF">
              <w:rPr>
                <w:rFonts w:ascii="Arial" w:hAnsi="Arial" w:cs="Arial"/>
                <w:b/>
                <w:bCs/>
                <w:sz w:val="20"/>
                <w:szCs w:val="20"/>
              </w:rPr>
              <w:t>Incentives for research participation:</w:t>
            </w:r>
            <w:r w:rsidRPr="005E14EF">
              <w:rPr>
                <w:rFonts w:ascii="Arial" w:hAnsi="Arial" w:cs="Arial"/>
                <w:sz w:val="20"/>
                <w:szCs w:val="20"/>
              </w:rPr>
              <w:t xml:space="preserve"> US$25 for completing baseline, US$50 for completing 1-month follow-up, and US$50 for completing 4-month follow-up.</w:t>
            </w:r>
          </w:p>
        </w:tc>
      </w:tr>
      <w:tr w:rsidR="000F0E47" w:rsidRPr="007D61A9" w:rsidTr="005E14EF">
        <w:trPr>
          <w:divId w:val="1900704348"/>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Baseline, 1 month and 4 months.</w:t>
            </w:r>
          </w:p>
          <w:p w:rsidR="000F0E47" w:rsidRPr="005E14EF" w:rsidRDefault="00653480">
            <w:pPr>
              <w:rPr>
                <w:rFonts w:ascii="Arial" w:hAnsi="Arial" w:cs="Arial"/>
                <w:sz w:val="20"/>
                <w:szCs w:val="20"/>
              </w:rPr>
            </w:pPr>
            <w:r w:rsidRPr="005E14EF">
              <w:rPr>
                <w:rFonts w:ascii="Arial" w:hAnsi="Arial" w:cs="Arial"/>
                <w:sz w:val="20"/>
                <w:szCs w:val="20"/>
              </w:rPr>
              <w:t>Baseline behavioural measures assessed behaviour over the previous 60 days; follow up measures, over the previous 30 days</w:t>
            </w:r>
          </w:p>
          <w:p w:rsidR="000F0E47" w:rsidRPr="005E14EF" w:rsidRDefault="00653480">
            <w:pPr>
              <w:rPr>
                <w:rFonts w:ascii="Arial" w:hAnsi="Arial" w:cs="Arial"/>
                <w:sz w:val="20"/>
                <w:szCs w:val="20"/>
              </w:rPr>
            </w:pPr>
            <w:r w:rsidRPr="005E14EF">
              <w:rPr>
                <w:rFonts w:ascii="Arial" w:hAnsi="Arial" w:cs="Arial"/>
                <w:b/>
                <w:bCs/>
                <w:sz w:val="20"/>
                <w:szCs w:val="20"/>
              </w:rPr>
              <w:t xml:space="preserve">Knowledge: </w:t>
            </w:r>
            <w:r w:rsidRPr="005E14EF">
              <w:rPr>
                <w:rFonts w:ascii="Arial" w:hAnsi="Arial" w:cs="Arial"/>
                <w:sz w:val="20"/>
                <w:szCs w:val="20"/>
              </w:rPr>
              <w:t>HIV prevention knowledge</w:t>
            </w:r>
          </w:p>
          <w:p w:rsidR="000F0E47" w:rsidRPr="005E14EF" w:rsidRDefault="00653480">
            <w:pPr>
              <w:rPr>
                <w:rFonts w:ascii="Arial" w:hAnsi="Arial" w:cs="Arial"/>
                <w:sz w:val="20"/>
                <w:szCs w:val="20"/>
              </w:rPr>
            </w:pPr>
            <w:proofErr w:type="spellStart"/>
            <w:r w:rsidRPr="005E14EF">
              <w:rPr>
                <w:rFonts w:ascii="Arial" w:hAnsi="Arial" w:cs="Arial"/>
                <w:b/>
                <w:bCs/>
                <w:sz w:val="20"/>
                <w:szCs w:val="20"/>
              </w:rPr>
              <w:t>Self efficacy</w:t>
            </w:r>
            <w:proofErr w:type="spellEnd"/>
            <w:r w:rsidRPr="005E14EF">
              <w:rPr>
                <w:rFonts w:ascii="Arial" w:hAnsi="Arial" w:cs="Arial"/>
                <w:b/>
                <w:bCs/>
                <w:sz w:val="20"/>
                <w:szCs w:val="20"/>
              </w:rPr>
              <w:t xml:space="preserve"> </w:t>
            </w:r>
            <w:r w:rsidRPr="005E14EF">
              <w:rPr>
                <w:rFonts w:ascii="Arial" w:hAnsi="Arial" w:cs="Arial"/>
                <w:sz w:val="20"/>
                <w:szCs w:val="20"/>
              </w:rPr>
              <w:t xml:space="preserve">regarding </w:t>
            </w:r>
            <w:r w:rsidRPr="005E14EF">
              <w:rPr>
                <w:rFonts w:ascii="Arial" w:hAnsi="Arial" w:cs="Arial"/>
                <w:b/>
                <w:bCs/>
                <w:sz w:val="20"/>
                <w:szCs w:val="20"/>
              </w:rPr>
              <w:t xml:space="preserve">'Sex refusal': </w:t>
            </w:r>
            <w:r w:rsidRPr="005E14EF">
              <w:rPr>
                <w:rFonts w:ascii="Arial" w:hAnsi="Arial" w:cs="Arial"/>
                <w:sz w:val="20"/>
                <w:szCs w:val="20"/>
              </w:rPr>
              <w:t>'how sure they were that they would be able to say no to having vaginal sex with a man across a variety of situations: known for a few days or less; unknown sex and drug history; dated for a long time; wanted to date again; previous sexual intercourse; wanted him to fall in love; pushing to have vaginal sex; after drinking alcohol; after smoking marijuana' (Likert scale 'from (1) not at all to (5) very sure').</w:t>
            </w:r>
          </w:p>
          <w:p w:rsidR="000F0E47" w:rsidRPr="005E14EF" w:rsidRDefault="00653480">
            <w:pPr>
              <w:rPr>
                <w:rFonts w:ascii="Arial" w:hAnsi="Arial" w:cs="Arial"/>
                <w:sz w:val="20"/>
                <w:szCs w:val="20"/>
              </w:rPr>
            </w:pPr>
            <w:r w:rsidRPr="005E14EF">
              <w:rPr>
                <w:rFonts w:ascii="Arial" w:hAnsi="Arial" w:cs="Arial"/>
                <w:b/>
                <w:bCs/>
                <w:sz w:val="20"/>
                <w:szCs w:val="20"/>
              </w:rPr>
              <w:t xml:space="preserve">'Safer sex intentions' </w:t>
            </w:r>
          </w:p>
          <w:p w:rsidR="000F0E47" w:rsidRPr="005E14EF" w:rsidRDefault="00653480">
            <w:pPr>
              <w:rPr>
                <w:rFonts w:ascii="Arial" w:hAnsi="Arial" w:cs="Arial"/>
                <w:sz w:val="20"/>
                <w:szCs w:val="20"/>
              </w:rPr>
            </w:pPr>
            <w:r w:rsidRPr="005E14EF">
              <w:rPr>
                <w:rFonts w:ascii="Arial" w:hAnsi="Arial" w:cs="Arial"/>
                <w:sz w:val="20"/>
                <w:szCs w:val="20"/>
              </w:rPr>
              <w:t>2-item scale: 'I will have only one sexual relationship at a time' and 'I would only have with a person who I have a long-term relationship with'</w:t>
            </w:r>
          </w:p>
          <w:p w:rsidR="000F0E47" w:rsidRPr="005E14EF" w:rsidRDefault="00653480">
            <w:pPr>
              <w:rPr>
                <w:rFonts w:ascii="Arial" w:hAnsi="Arial" w:cs="Arial"/>
                <w:sz w:val="20"/>
                <w:szCs w:val="20"/>
              </w:rPr>
            </w:pPr>
            <w:r w:rsidRPr="005E14EF">
              <w:rPr>
                <w:rFonts w:ascii="Arial" w:hAnsi="Arial" w:cs="Arial"/>
                <w:b/>
                <w:bCs/>
                <w:sz w:val="20"/>
                <w:szCs w:val="20"/>
              </w:rPr>
              <w:t>Behaviour:</w:t>
            </w:r>
          </w:p>
          <w:p w:rsidR="000F0E47" w:rsidRPr="005E14EF" w:rsidRDefault="00653480">
            <w:pPr>
              <w:rPr>
                <w:rFonts w:ascii="Arial" w:hAnsi="Arial" w:cs="Arial"/>
                <w:sz w:val="20"/>
                <w:szCs w:val="20"/>
              </w:rPr>
            </w:pPr>
            <w:r w:rsidRPr="005E14EF">
              <w:rPr>
                <w:rFonts w:ascii="Arial" w:hAnsi="Arial" w:cs="Arial"/>
                <w:b/>
                <w:bCs/>
                <w:sz w:val="20"/>
                <w:szCs w:val="20"/>
              </w:rPr>
              <w:t xml:space="preserve">Consistent condom use </w:t>
            </w:r>
            <w:r w:rsidRPr="005E14EF">
              <w:rPr>
                <w:rFonts w:ascii="Arial" w:hAnsi="Arial" w:cs="Arial"/>
                <w:sz w:val="20"/>
                <w:szCs w:val="20"/>
              </w:rPr>
              <w:t>(primary outcome): (number of occasions of condom use divided by total number of sex acts; number of unprotected sex acts)</w:t>
            </w:r>
          </w:p>
          <w:p w:rsidR="000F0E47" w:rsidRPr="005E14EF" w:rsidRDefault="00653480">
            <w:pPr>
              <w:rPr>
                <w:rFonts w:ascii="Arial" w:hAnsi="Arial" w:cs="Arial"/>
                <w:sz w:val="20"/>
                <w:szCs w:val="20"/>
              </w:rPr>
            </w:pPr>
            <w:r w:rsidRPr="005E14EF">
              <w:rPr>
                <w:rFonts w:ascii="Arial" w:hAnsi="Arial" w:cs="Arial"/>
                <w:sz w:val="20"/>
                <w:szCs w:val="20"/>
              </w:rPr>
              <w:t>Condom use after alcohol consumption</w:t>
            </w:r>
          </w:p>
          <w:p w:rsidR="000F0E47" w:rsidRPr="005E14EF" w:rsidRDefault="00653480">
            <w:pPr>
              <w:rPr>
                <w:rFonts w:ascii="Arial" w:hAnsi="Arial" w:cs="Arial"/>
                <w:sz w:val="20"/>
                <w:szCs w:val="20"/>
              </w:rPr>
            </w:pPr>
            <w:r w:rsidRPr="005E14EF">
              <w:rPr>
                <w:rFonts w:ascii="Arial" w:hAnsi="Arial" w:cs="Arial"/>
                <w:sz w:val="20"/>
                <w:szCs w:val="20"/>
              </w:rPr>
              <w:t>'Sexual communication' - assessment of partners' HIV risk for the five most recent partners: total number of past vaginal sex partners; sex with a man; sex with a prostitute; frequency of condom use with past sexual partners; concurrent sexual partner; IV drug use; HIV status.</w:t>
            </w:r>
          </w:p>
        </w:tc>
      </w:tr>
      <w:tr w:rsidR="000F0E47" w:rsidRPr="007D61A9" w:rsidTr="005E14EF">
        <w:trPr>
          <w:divId w:val="1900704348"/>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Aim: 'to teach African American women HIV prevention skills adapted to the specific challenges they face in their daily lives'</w:t>
            </w:r>
          </w:p>
          <w:p w:rsidR="000F0E47" w:rsidRPr="005E14EF" w:rsidRDefault="00653480">
            <w:pPr>
              <w:rPr>
                <w:rFonts w:ascii="Arial" w:hAnsi="Arial" w:cs="Arial"/>
                <w:sz w:val="20"/>
                <w:szCs w:val="20"/>
              </w:rPr>
            </w:pPr>
            <w:r w:rsidRPr="005E14EF">
              <w:rPr>
                <w:rFonts w:ascii="Arial" w:hAnsi="Arial" w:cs="Arial"/>
                <w:b/>
                <w:bCs/>
                <w:sz w:val="20"/>
                <w:szCs w:val="20"/>
              </w:rPr>
              <w:t xml:space="preserve">Inclusion criteria: </w:t>
            </w:r>
            <w:r w:rsidRPr="005E14EF">
              <w:rPr>
                <w:rFonts w:ascii="Arial" w:hAnsi="Arial" w:cs="Arial"/>
                <w:sz w:val="20"/>
                <w:szCs w:val="20"/>
              </w:rPr>
              <w:t>High risk African American women aged 18-50, defined as either (1) multiple male sexual partners in the past 2 months or (2) inconsistent condom use over that same timeframe with a man who was HIV positive, was an injection drug user, had concurrent sexual partners, or had not been tested for HIV since the onset of the sexual relationship.</w:t>
            </w:r>
          </w:p>
        </w:tc>
      </w:tr>
      <w:tr w:rsidR="000F0E47" w:rsidRPr="007D61A9" w:rsidTr="005E14EF">
        <w:trPr>
          <w:divId w:val="1900704348"/>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Women were recruited in the community but attended clinic for assessment of eligibility, and returned to clinic after baseline data collection, for payment and group assignment.</w:t>
            </w:r>
          </w:p>
        </w:tc>
      </w:tr>
    </w:tbl>
    <w:p w:rsidR="000F0E47" w:rsidRPr="007D61A9" w:rsidRDefault="00653480">
      <w:pPr>
        <w:pStyle w:val="Heading4"/>
        <w:divId w:val="449935528"/>
        <w:rPr>
          <w:rFonts w:ascii="Arial" w:eastAsia="Times New Roman" w:hAnsi="Arial" w:cs="Arial"/>
          <w:color w:val="0066CC"/>
          <w:sz w:val="30"/>
        </w:rPr>
      </w:pPr>
      <w:r w:rsidRPr="007D61A9">
        <w:rPr>
          <w:rFonts w:ascii="Arial" w:eastAsia="Times New Roman" w:hAnsi="Arial" w:cs="Arial"/>
          <w:color w:val="0066CC"/>
          <w:sz w:val="30"/>
        </w:rPr>
        <w:t xml:space="preserve">Risk of bias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522"/>
        <w:gridCol w:w="1489"/>
        <w:gridCol w:w="10111"/>
      </w:tblGrid>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Information from authors: 'The numbers were generated online using randomizer.org (I believe)'. A list of 1 and 0s was generated in a block randomisation scheme, </w:t>
            </w:r>
            <w:proofErr w:type="gramStart"/>
            <w:r w:rsidRPr="007D61A9">
              <w:rPr>
                <w:rFonts w:ascii="Arial" w:hAnsi="Arial" w:cs="Arial"/>
                <w:sz w:val="21"/>
                <w:szCs w:val="27"/>
              </w:rPr>
              <w:t>then</w:t>
            </w:r>
            <w:proofErr w:type="gramEnd"/>
            <w:r w:rsidRPr="007D61A9">
              <w:rPr>
                <w:rFonts w:ascii="Arial" w:hAnsi="Arial" w:cs="Arial"/>
                <w:sz w:val="21"/>
                <w:szCs w:val="27"/>
              </w:rPr>
              <w:t xml:space="preserve"> the list was printed.</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'the RAs got informed consent, and then went to the list to see what the next assignment was...if an RA wanted to, she could have known about allocation before it happened'</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'Of the 38 women assigned to the delayed HIV education control condition, 89% completed the 1- and 4-month follow-ups'. 'Of the 45 women assigned to the online HIV </w:t>
            </w:r>
            <w:proofErr w:type="spellStart"/>
            <w:r w:rsidRPr="007D61A9">
              <w:rPr>
                <w:rFonts w:ascii="Arial" w:hAnsi="Arial" w:cs="Arial"/>
                <w:sz w:val="21"/>
                <w:szCs w:val="27"/>
              </w:rPr>
              <w:t>behavioral</w:t>
            </w:r>
            <w:proofErr w:type="spellEnd"/>
            <w:r w:rsidRPr="007D61A9">
              <w:rPr>
                <w:rFonts w:ascii="Arial" w:hAnsi="Arial" w:cs="Arial"/>
                <w:sz w:val="21"/>
                <w:szCs w:val="27"/>
              </w:rPr>
              <w:t xml:space="preserve"> intervention, 76% completed the 1-month while 87% completed the 4-month follow-up'.</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outcomes reported (in Table 2)</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 because control was delayed HIV education (waiting list)</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'The research assistant was blind to condition for all phone interviews'</w:t>
            </w:r>
          </w:p>
        </w:tc>
      </w:tr>
      <w:tr w:rsidR="000F0E47" w:rsidRPr="007D61A9">
        <w:trPr>
          <w:divId w:val="4499355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could choose to complete follow-up data collection online or by phone. 'The research assistant was blind to condition for all phone interviews'</w:t>
            </w:r>
          </w:p>
        </w:tc>
      </w:tr>
    </w:tbl>
    <w:p w:rsidR="005E14EF" w:rsidRDefault="005E14EF">
      <w:pPr>
        <w:pStyle w:val="Heading3"/>
        <w:divId w:val="89275221"/>
        <w:rPr>
          <w:rFonts w:ascii="Arial" w:eastAsia="Times New Roman" w:hAnsi="Arial" w:cs="Arial"/>
          <w:color w:val="0066CC"/>
          <w:sz w:val="30"/>
        </w:rPr>
      </w:pPr>
    </w:p>
    <w:p w:rsidR="000F0E47" w:rsidRPr="007D61A9" w:rsidRDefault="00653480">
      <w:pPr>
        <w:pStyle w:val="Heading3"/>
        <w:divId w:val="89275221"/>
        <w:rPr>
          <w:rFonts w:ascii="Arial" w:eastAsia="Times New Roman" w:hAnsi="Arial" w:cs="Arial"/>
          <w:color w:val="0066CC"/>
          <w:sz w:val="30"/>
        </w:rPr>
      </w:pPr>
      <w:r w:rsidRPr="007D61A9">
        <w:rPr>
          <w:rFonts w:ascii="Arial" w:eastAsia="Times New Roman" w:hAnsi="Arial" w:cs="Arial"/>
          <w:color w:val="0066CC"/>
          <w:sz w:val="30"/>
        </w:rPr>
        <w:t xml:space="preserve">Bowen 2007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E14EF">
        <w:trPr>
          <w:divId w:val="8927522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Two-arm randomised controlled trial</w:t>
            </w:r>
          </w:p>
        </w:tc>
      </w:tr>
      <w:tr w:rsidR="000F0E47" w:rsidRPr="007D61A9" w:rsidTr="005E14EF">
        <w:trPr>
          <w:divId w:val="8927522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Rural Men who have Sex with Men, 18 years old or above, recruited online or face-to-face</w:t>
            </w:r>
          </w:p>
          <w:p w:rsidR="000F0E47" w:rsidRPr="007D61A9" w:rsidRDefault="00653480">
            <w:pPr>
              <w:rPr>
                <w:rFonts w:ascii="Arial" w:hAnsi="Arial" w:cs="Arial"/>
                <w:sz w:val="21"/>
                <w:szCs w:val="27"/>
              </w:rPr>
            </w:pPr>
            <w:r w:rsidRPr="007D61A9">
              <w:rPr>
                <w:rFonts w:ascii="Arial" w:hAnsi="Arial" w:cs="Arial"/>
                <w:sz w:val="21"/>
                <w:szCs w:val="27"/>
              </w:rPr>
              <w:t>USA</w:t>
            </w:r>
          </w:p>
        </w:tc>
      </w:tr>
      <w:tr w:rsidR="000F0E47" w:rsidRPr="007D61A9" w:rsidTr="005E14EF">
        <w:trPr>
          <w:divId w:val="8927522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b/>
                <w:bCs/>
                <w:sz w:val="21"/>
                <w:szCs w:val="27"/>
              </w:rPr>
              <w:t>IDI:</w:t>
            </w:r>
            <w:r w:rsidR="00467B79" w:rsidRPr="007D61A9">
              <w:rPr>
                <w:rFonts w:ascii="Arial" w:hAnsi="Arial" w:cs="Arial"/>
                <w:b/>
                <w:bCs/>
                <w:sz w:val="21"/>
                <w:szCs w:val="27"/>
              </w:rPr>
              <w:t xml:space="preserve"> </w:t>
            </w:r>
            <w:r w:rsidR="00467B79" w:rsidRPr="007D61A9">
              <w:rPr>
                <w:rFonts w:ascii="Arial" w:hAnsi="Arial" w:cs="Arial"/>
                <w:sz w:val="21"/>
                <w:szCs w:val="27"/>
              </w:rPr>
              <w:t>Two twenty minute</w:t>
            </w:r>
            <w:r w:rsidRPr="007D61A9">
              <w:rPr>
                <w:rFonts w:ascii="Arial" w:hAnsi="Arial" w:cs="Arial"/>
                <w:sz w:val="21"/>
                <w:szCs w:val="27"/>
              </w:rPr>
              <w:t xml:space="preserve"> online modules of the intervention, accessed not less than 24 hours apart, included HIV prevention information presented using principle of peer-delivery (conversation between an HIV+ gay man who represented the 'expert' &amp; an 'inexperienced' HIV-</w:t>
            </w:r>
            <w:proofErr w:type="spellStart"/>
            <w:r w:rsidRPr="007D61A9">
              <w:rPr>
                <w:rFonts w:ascii="Arial" w:hAnsi="Arial" w:cs="Arial"/>
                <w:sz w:val="21"/>
                <w:szCs w:val="27"/>
              </w:rPr>
              <w:t>ve</w:t>
            </w:r>
            <w:proofErr w:type="spellEnd"/>
            <w:r w:rsidRPr="007D61A9">
              <w:rPr>
                <w:rFonts w:ascii="Arial" w:hAnsi="Arial" w:cs="Arial"/>
                <w:sz w:val="21"/>
                <w:szCs w:val="27"/>
              </w:rPr>
              <w:t xml:space="preserve"> man who had recently engaged in high-risk sex) about issues related to HIV testing, living with HIV and treatment, routes of infection. </w:t>
            </w:r>
            <w:proofErr w:type="gramStart"/>
            <w:r w:rsidRPr="007D61A9">
              <w:rPr>
                <w:rFonts w:ascii="Arial" w:hAnsi="Arial" w:cs="Arial"/>
                <w:sz w:val="21"/>
                <w:szCs w:val="27"/>
              </w:rPr>
              <w:t>Conversation continues after the character has a negative HIV result focusing on safer sex options, condom types and correct</w:t>
            </w:r>
            <w:proofErr w:type="gramEnd"/>
            <w:r w:rsidRPr="007D61A9">
              <w:rPr>
                <w:rFonts w:ascii="Arial" w:hAnsi="Arial" w:cs="Arial"/>
                <w:sz w:val="21"/>
                <w:szCs w:val="27"/>
              </w:rPr>
              <w:t xml:space="preserve"> condom application.</w:t>
            </w:r>
            <w:r w:rsidR="000757F2" w:rsidRPr="007D61A9">
              <w:rPr>
                <w:rFonts w:ascii="Arial" w:hAnsi="Arial" w:cs="Arial"/>
                <w:sz w:val="21"/>
                <w:szCs w:val="27"/>
              </w:rPr>
              <w:t xml:space="preserve"> </w:t>
            </w:r>
            <w:r w:rsidRPr="007D61A9">
              <w:rPr>
                <w:rFonts w:ascii="Arial" w:hAnsi="Arial" w:cs="Arial"/>
                <w:sz w:val="21"/>
                <w:szCs w:val="27"/>
              </w:rPr>
              <w:t>Interactive graphics was provided to individualise the experience.</w:t>
            </w:r>
          </w:p>
          <w:p w:rsidR="000F0E47" w:rsidRPr="007D61A9" w:rsidRDefault="00653480">
            <w:pPr>
              <w:rPr>
                <w:rFonts w:ascii="Arial" w:hAnsi="Arial" w:cs="Arial"/>
                <w:sz w:val="21"/>
                <w:szCs w:val="27"/>
              </w:rPr>
            </w:pPr>
            <w:r w:rsidRPr="007D61A9">
              <w:rPr>
                <w:rFonts w:ascii="Arial" w:hAnsi="Arial" w:cs="Arial"/>
                <w:b/>
                <w:bCs/>
                <w:sz w:val="21"/>
                <w:szCs w:val="27"/>
              </w:rPr>
              <w:t>Theory</w:t>
            </w:r>
            <w:r w:rsidRPr="007D61A9">
              <w:rPr>
                <w:rFonts w:ascii="Arial" w:hAnsi="Arial" w:cs="Arial"/>
                <w:sz w:val="21"/>
                <w:szCs w:val="27"/>
              </w:rPr>
              <w:t>: Social cognitive theory</w:t>
            </w:r>
          </w:p>
          <w:p w:rsidR="000F0E47" w:rsidRPr="007D61A9" w:rsidRDefault="00653480">
            <w:pPr>
              <w:rPr>
                <w:rFonts w:ascii="Arial" w:hAnsi="Arial" w:cs="Arial"/>
                <w:sz w:val="21"/>
                <w:szCs w:val="27"/>
              </w:rPr>
            </w:pPr>
            <w:r w:rsidRPr="007D61A9">
              <w:rPr>
                <w:rFonts w:ascii="Arial" w:hAnsi="Arial" w:cs="Arial"/>
                <w:b/>
                <w:bCs/>
                <w:sz w:val="21"/>
                <w:szCs w:val="27"/>
              </w:rPr>
              <w:t xml:space="preserve">Consumer involvement: </w:t>
            </w:r>
            <w:r w:rsidRPr="007D61A9">
              <w:rPr>
                <w:rFonts w:ascii="Arial" w:hAnsi="Arial" w:cs="Arial"/>
                <w:sz w:val="21"/>
                <w:szCs w:val="27"/>
              </w:rPr>
              <w:t>Focus groups, and an Internet-based assessment</w:t>
            </w:r>
          </w:p>
          <w:p w:rsidR="000F0E47" w:rsidRPr="007D61A9" w:rsidRDefault="00653480">
            <w:pPr>
              <w:rPr>
                <w:rFonts w:ascii="Arial" w:hAnsi="Arial" w:cs="Arial"/>
                <w:sz w:val="21"/>
                <w:szCs w:val="27"/>
              </w:rPr>
            </w:pPr>
            <w:r w:rsidRPr="007D61A9">
              <w:rPr>
                <w:rFonts w:ascii="Arial" w:hAnsi="Arial" w:cs="Arial"/>
                <w:b/>
                <w:bCs/>
                <w:sz w:val="21"/>
                <w:szCs w:val="27"/>
              </w:rPr>
              <w:t>Methods for enhancing engagement:</w:t>
            </w:r>
          </w:p>
          <w:p w:rsidR="000F0E47" w:rsidRPr="007D61A9" w:rsidRDefault="00653480">
            <w:pPr>
              <w:rPr>
                <w:rFonts w:ascii="Arial" w:hAnsi="Arial" w:cs="Arial"/>
                <w:sz w:val="21"/>
                <w:szCs w:val="27"/>
              </w:rPr>
            </w:pPr>
            <w:r w:rsidRPr="007D61A9">
              <w:rPr>
                <w:rFonts w:ascii="Arial" w:hAnsi="Arial" w:cs="Arial"/>
                <w:b/>
                <w:bCs/>
                <w:sz w:val="21"/>
                <w:szCs w:val="27"/>
              </w:rPr>
              <w:t>Comparator</w:t>
            </w:r>
            <w:r w:rsidRPr="007D61A9">
              <w:rPr>
                <w:rFonts w:ascii="Arial" w:hAnsi="Arial" w:cs="Arial"/>
                <w:sz w:val="21"/>
                <w:szCs w:val="27"/>
              </w:rPr>
              <w:t>: Waiting list</w:t>
            </w:r>
          </w:p>
          <w:p w:rsidR="000F0E47" w:rsidRPr="007D61A9" w:rsidRDefault="00653480">
            <w:pPr>
              <w:rPr>
                <w:rFonts w:ascii="Arial" w:hAnsi="Arial" w:cs="Arial"/>
                <w:sz w:val="21"/>
                <w:szCs w:val="27"/>
              </w:rPr>
            </w:pPr>
            <w:r w:rsidRPr="007D61A9">
              <w:rPr>
                <w:rFonts w:ascii="Arial" w:hAnsi="Arial" w:cs="Arial"/>
                <w:b/>
                <w:bCs/>
                <w:sz w:val="21"/>
                <w:szCs w:val="27"/>
              </w:rPr>
              <w:t xml:space="preserve">Incentives for research participation: </w:t>
            </w:r>
            <w:r w:rsidRPr="007D61A9">
              <w:rPr>
                <w:rFonts w:ascii="Arial" w:hAnsi="Arial" w:cs="Arial"/>
                <w:sz w:val="21"/>
                <w:szCs w:val="27"/>
              </w:rPr>
              <w:t>financial incentives after each of the three assessments</w:t>
            </w:r>
          </w:p>
        </w:tc>
      </w:tr>
      <w:tr w:rsidR="000F0E47" w:rsidRPr="007D61A9" w:rsidTr="005E14EF">
        <w:trPr>
          <w:divId w:val="8927522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Pre</w:t>
            </w:r>
            <w:r w:rsidR="00467B79" w:rsidRPr="007D61A9">
              <w:rPr>
                <w:rFonts w:ascii="Arial" w:hAnsi="Arial" w:cs="Arial"/>
                <w:sz w:val="21"/>
                <w:szCs w:val="27"/>
              </w:rPr>
              <w:t>-</w:t>
            </w:r>
            <w:r w:rsidRPr="007D61A9">
              <w:rPr>
                <w:rFonts w:ascii="Arial" w:hAnsi="Arial" w:cs="Arial"/>
                <w:sz w:val="21"/>
                <w:szCs w:val="27"/>
              </w:rPr>
              <w:t>test, post</w:t>
            </w:r>
            <w:r w:rsidR="00467B79" w:rsidRPr="007D61A9">
              <w:rPr>
                <w:rFonts w:ascii="Arial" w:hAnsi="Arial" w:cs="Arial"/>
                <w:sz w:val="21"/>
                <w:szCs w:val="27"/>
              </w:rPr>
              <w:t>-</w:t>
            </w:r>
            <w:r w:rsidRPr="007D61A9">
              <w:rPr>
                <w:rFonts w:ascii="Arial" w:hAnsi="Arial" w:cs="Arial"/>
                <w:sz w:val="21"/>
                <w:szCs w:val="27"/>
              </w:rPr>
              <w:t>test and one week following intervention.</w:t>
            </w:r>
          </w:p>
          <w:p w:rsidR="000F0E47" w:rsidRPr="007D61A9" w:rsidRDefault="00653480">
            <w:pPr>
              <w:rPr>
                <w:rFonts w:ascii="Arial" w:hAnsi="Arial" w:cs="Arial"/>
                <w:sz w:val="21"/>
                <w:szCs w:val="27"/>
              </w:rPr>
            </w:pPr>
            <w:r w:rsidRPr="007D61A9">
              <w:rPr>
                <w:rFonts w:ascii="Arial" w:hAnsi="Arial" w:cs="Arial"/>
                <w:b/>
                <w:bCs/>
                <w:sz w:val="21"/>
                <w:szCs w:val="27"/>
              </w:rPr>
              <w:t>HIV/AIDS knowledge</w:t>
            </w:r>
          </w:p>
          <w:p w:rsidR="000F0E47" w:rsidRPr="007D61A9" w:rsidRDefault="00653480">
            <w:pPr>
              <w:rPr>
                <w:rFonts w:ascii="Arial" w:hAnsi="Arial" w:cs="Arial"/>
                <w:sz w:val="21"/>
                <w:szCs w:val="27"/>
              </w:rPr>
            </w:pPr>
            <w:r w:rsidRPr="007D61A9">
              <w:rPr>
                <w:rFonts w:ascii="Arial" w:hAnsi="Arial" w:cs="Arial"/>
                <w:b/>
                <w:bCs/>
                <w:sz w:val="21"/>
                <w:szCs w:val="27"/>
              </w:rPr>
              <w:t>Outcome expectancies</w:t>
            </w:r>
            <w:r w:rsidRPr="007D61A9">
              <w:rPr>
                <w:rFonts w:ascii="Arial" w:hAnsi="Arial" w:cs="Arial"/>
                <w:sz w:val="21"/>
                <w:szCs w:val="27"/>
              </w:rPr>
              <w:t xml:space="preserve"> (condom use and insisting on safe sex)</w:t>
            </w:r>
          </w:p>
          <w:p w:rsidR="000F0E47" w:rsidRPr="007D61A9" w:rsidRDefault="00653480">
            <w:pPr>
              <w:rPr>
                <w:rFonts w:ascii="Arial" w:hAnsi="Arial" w:cs="Arial"/>
                <w:sz w:val="21"/>
                <w:szCs w:val="27"/>
              </w:rPr>
            </w:pPr>
            <w:r w:rsidRPr="007D61A9">
              <w:rPr>
                <w:rFonts w:ascii="Arial" w:hAnsi="Arial" w:cs="Arial"/>
                <w:b/>
                <w:bCs/>
                <w:sz w:val="21"/>
                <w:szCs w:val="27"/>
              </w:rPr>
              <w:t>Self-efficacy</w:t>
            </w:r>
            <w:r w:rsidRPr="007D61A9">
              <w:rPr>
                <w:rFonts w:ascii="Arial" w:hAnsi="Arial" w:cs="Arial"/>
                <w:sz w:val="21"/>
                <w:szCs w:val="27"/>
              </w:rPr>
              <w:t xml:space="preserve"> (safe sex assertiveness and safer sex communication)</w:t>
            </w:r>
          </w:p>
        </w:tc>
      </w:tr>
      <w:tr w:rsidR="000F0E47" w:rsidRPr="007D61A9" w:rsidTr="005E14EF">
        <w:trPr>
          <w:divId w:val="8927522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Internet delivered intervention via peer-delivery and individualisation would increase precursors of sexual HIV risk reduction (i.e., develop positive outcome expectancies for risk reduction and increase risk reduction self-efficacy) </w:t>
            </w:r>
          </w:p>
          <w:p w:rsidR="000F0E47" w:rsidRPr="007D61A9" w:rsidRDefault="00653480">
            <w:pPr>
              <w:rPr>
                <w:rFonts w:ascii="Arial" w:hAnsi="Arial" w:cs="Arial"/>
                <w:sz w:val="21"/>
                <w:szCs w:val="27"/>
              </w:rPr>
            </w:pPr>
            <w:r w:rsidRPr="007D61A9">
              <w:rPr>
                <w:rFonts w:ascii="Arial" w:hAnsi="Arial" w:cs="Arial"/>
                <w:sz w:val="21"/>
                <w:szCs w:val="27"/>
              </w:rPr>
              <w:t>Rural MSM</w:t>
            </w:r>
          </w:p>
        </w:tc>
      </w:tr>
    </w:tbl>
    <w:p w:rsidR="000F0E47" w:rsidRPr="007D61A9" w:rsidRDefault="00653480">
      <w:pPr>
        <w:pStyle w:val="Heading4"/>
        <w:divId w:val="86733502"/>
        <w:rPr>
          <w:rFonts w:ascii="Arial" w:eastAsia="Times New Roman" w:hAnsi="Arial" w:cs="Arial"/>
          <w:color w:val="0066CC"/>
          <w:sz w:val="30"/>
        </w:rPr>
      </w:pPr>
      <w:r w:rsidRPr="007D61A9">
        <w:rPr>
          <w:rFonts w:ascii="Arial" w:eastAsia="Times New Roman" w:hAnsi="Arial" w:cs="Arial"/>
          <w:color w:val="0066CC"/>
          <w:sz w:val="30"/>
        </w:rPr>
        <w:t xml:space="preserve">Risk of bias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02"/>
        <w:gridCol w:w="1565"/>
        <w:gridCol w:w="9755"/>
      </w:tblGrid>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Computer randomised. Participants were randomly assigned by the computer to the intervention group or to the wait-list control group.</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Concealment until revealed by computer allocation. </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20% of IDI group and 21% of waiting list group were lost to follow-up (no significant differences in demographics). Intention to treat analysis was conducted. Pre-test scores used as follow-up scores for drop-outs.</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for all outcomes. No comment on blinding of outcome assessors</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participants may have been aware of the intervention allocation because they are randomised either to the intervention or a wait-list group.</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unlikely to influence results because the intervention was administered online</w:t>
            </w:r>
          </w:p>
        </w:tc>
      </w:tr>
      <w:tr w:rsidR="000F0E47" w:rsidRPr="007D61A9">
        <w:trPr>
          <w:divId w:val="8673350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participants self-completed the questionnaire</w:t>
            </w:r>
          </w:p>
        </w:tc>
      </w:tr>
    </w:tbl>
    <w:p w:rsidR="005E14EF" w:rsidRDefault="005E14EF">
      <w:pPr>
        <w:pStyle w:val="Heading3"/>
        <w:divId w:val="335425075"/>
        <w:rPr>
          <w:rFonts w:ascii="Arial" w:eastAsia="Times New Roman" w:hAnsi="Arial" w:cs="Arial"/>
          <w:color w:val="0066CC"/>
          <w:sz w:val="30"/>
        </w:rPr>
      </w:pPr>
    </w:p>
    <w:p w:rsidR="000F0E47" w:rsidRPr="007D61A9" w:rsidRDefault="00653480">
      <w:pPr>
        <w:pStyle w:val="Heading3"/>
        <w:divId w:val="335425075"/>
        <w:rPr>
          <w:rFonts w:ascii="Arial" w:eastAsia="Times New Roman" w:hAnsi="Arial" w:cs="Arial"/>
          <w:color w:val="0066CC"/>
          <w:sz w:val="30"/>
        </w:rPr>
      </w:pPr>
      <w:r w:rsidRPr="007D61A9">
        <w:rPr>
          <w:rFonts w:ascii="Arial" w:eastAsia="Times New Roman" w:hAnsi="Arial" w:cs="Arial"/>
          <w:color w:val="0066CC"/>
          <w:sz w:val="30"/>
        </w:rPr>
        <w:t xml:space="preserve">Bull 2009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E14EF">
        <w:trPr>
          <w:divId w:val="3354250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rsidP="006E49FC">
            <w:pPr>
              <w:rPr>
                <w:rFonts w:ascii="Arial" w:hAnsi="Arial" w:cs="Arial"/>
                <w:sz w:val="20"/>
                <w:szCs w:val="20"/>
              </w:rPr>
            </w:pPr>
            <w:r w:rsidRPr="005E14EF">
              <w:rPr>
                <w:rFonts w:ascii="Arial" w:hAnsi="Arial" w:cs="Arial"/>
                <w:sz w:val="20"/>
                <w:szCs w:val="20"/>
              </w:rPr>
              <w:t>Two-arm randomised controlled trial</w:t>
            </w:r>
            <w:r w:rsidR="006E49FC" w:rsidRPr="005E14EF">
              <w:rPr>
                <w:rFonts w:ascii="Arial" w:hAnsi="Arial" w:cs="Arial"/>
                <w:sz w:val="20"/>
                <w:szCs w:val="20"/>
              </w:rPr>
              <w:t>s: clinic sample and online sample</w:t>
            </w:r>
          </w:p>
        </w:tc>
      </w:tr>
      <w:tr w:rsidR="000F0E47" w:rsidRPr="007D61A9" w:rsidTr="005E14EF">
        <w:trPr>
          <w:divId w:val="3354250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18-24 year youth recruited online and in a clinic</w:t>
            </w:r>
          </w:p>
          <w:p w:rsidR="000F0E47" w:rsidRPr="005E14EF" w:rsidRDefault="00653480">
            <w:pPr>
              <w:rPr>
                <w:rFonts w:ascii="Arial" w:hAnsi="Arial" w:cs="Arial"/>
                <w:sz w:val="20"/>
                <w:szCs w:val="20"/>
              </w:rPr>
            </w:pPr>
            <w:r w:rsidRPr="005E14EF">
              <w:rPr>
                <w:rFonts w:ascii="Arial" w:hAnsi="Arial" w:cs="Arial"/>
                <w:sz w:val="20"/>
                <w:szCs w:val="20"/>
              </w:rPr>
              <w:t>USA</w:t>
            </w:r>
          </w:p>
        </w:tc>
      </w:tr>
      <w:tr w:rsidR="000F0E47" w:rsidRPr="007D61A9" w:rsidTr="005E14EF">
        <w:trPr>
          <w:divId w:val="3354250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b/>
                <w:bCs/>
                <w:sz w:val="20"/>
                <w:szCs w:val="20"/>
              </w:rPr>
              <w:t xml:space="preserve">IDI: </w:t>
            </w:r>
            <w:r w:rsidRPr="005E14EF">
              <w:rPr>
                <w:rFonts w:ascii="Arial" w:hAnsi="Arial" w:cs="Arial"/>
                <w:sz w:val="20"/>
                <w:szCs w:val="20"/>
              </w:rPr>
              <w:t xml:space="preserve">Online HIV risk assessment and five role model stories tailored by gender and ethnicity. Pictures and audio stories which addressed theoretical constructs about condom use and condoms including attitudes, norms, knowledge, </w:t>
            </w:r>
            <w:proofErr w:type="gramStart"/>
            <w:r w:rsidRPr="005E14EF">
              <w:rPr>
                <w:rFonts w:ascii="Arial" w:hAnsi="Arial" w:cs="Arial"/>
                <w:sz w:val="20"/>
                <w:szCs w:val="20"/>
              </w:rPr>
              <w:t>self</w:t>
            </w:r>
            <w:proofErr w:type="gramEnd"/>
            <w:r w:rsidRPr="005E14EF">
              <w:rPr>
                <w:rFonts w:ascii="Arial" w:hAnsi="Arial" w:cs="Arial"/>
                <w:sz w:val="20"/>
                <w:szCs w:val="20"/>
              </w:rPr>
              <w:t>-efficacy for condom negotiation and for condom use. Repeat of same session (booster) at one month.</w:t>
            </w:r>
          </w:p>
          <w:p w:rsidR="000F0E47" w:rsidRPr="005E14EF" w:rsidRDefault="00653480">
            <w:pPr>
              <w:rPr>
                <w:rFonts w:ascii="Arial" w:hAnsi="Arial" w:cs="Arial"/>
                <w:sz w:val="20"/>
                <w:szCs w:val="20"/>
              </w:rPr>
            </w:pPr>
            <w:r w:rsidRPr="005E14EF">
              <w:rPr>
                <w:rFonts w:ascii="Arial" w:hAnsi="Arial" w:cs="Arial"/>
                <w:b/>
                <w:bCs/>
                <w:sz w:val="20"/>
                <w:szCs w:val="20"/>
              </w:rPr>
              <w:t xml:space="preserve">Theory: </w:t>
            </w:r>
            <w:r w:rsidRPr="005E14EF">
              <w:rPr>
                <w:rFonts w:ascii="Arial" w:hAnsi="Arial" w:cs="Arial"/>
                <w:sz w:val="20"/>
                <w:szCs w:val="20"/>
              </w:rPr>
              <w:t>Theory of Planned behaviour and Social Cognitive theory</w:t>
            </w:r>
          </w:p>
          <w:p w:rsidR="000F0E47" w:rsidRPr="005E14EF" w:rsidRDefault="00653480">
            <w:pPr>
              <w:rPr>
                <w:rFonts w:ascii="Arial" w:hAnsi="Arial" w:cs="Arial"/>
                <w:sz w:val="20"/>
                <w:szCs w:val="20"/>
              </w:rPr>
            </w:pPr>
            <w:r w:rsidRPr="005E14EF">
              <w:rPr>
                <w:rFonts w:ascii="Arial" w:hAnsi="Arial" w:cs="Arial"/>
                <w:b/>
                <w:bCs/>
                <w:sz w:val="20"/>
                <w:szCs w:val="20"/>
              </w:rPr>
              <w:lastRenderedPageBreak/>
              <w:t xml:space="preserve">Consumer involvement: </w:t>
            </w:r>
            <w:r w:rsidRPr="005E14EF">
              <w:rPr>
                <w:rFonts w:ascii="Arial" w:hAnsi="Arial" w:cs="Arial"/>
                <w:sz w:val="20"/>
                <w:szCs w:val="20"/>
              </w:rPr>
              <w:t>six focus group discussions</w:t>
            </w:r>
          </w:p>
          <w:p w:rsidR="000F0E47" w:rsidRPr="005E14EF" w:rsidRDefault="00653480">
            <w:pPr>
              <w:rPr>
                <w:rFonts w:ascii="Arial" w:hAnsi="Arial" w:cs="Arial"/>
                <w:sz w:val="20"/>
                <w:szCs w:val="20"/>
              </w:rPr>
            </w:pPr>
            <w:r w:rsidRPr="005E14EF">
              <w:rPr>
                <w:rFonts w:ascii="Arial" w:hAnsi="Arial" w:cs="Arial"/>
                <w:b/>
                <w:bCs/>
                <w:sz w:val="20"/>
                <w:szCs w:val="20"/>
              </w:rPr>
              <w:t xml:space="preserve">Methods for enhancing engagement: </w:t>
            </w:r>
            <w:r w:rsidRPr="005E14EF">
              <w:rPr>
                <w:rFonts w:ascii="Arial" w:hAnsi="Arial" w:cs="Arial"/>
                <w:sz w:val="20"/>
                <w:szCs w:val="20"/>
              </w:rPr>
              <w:t xml:space="preserve">automated email at one month to login booster session. </w:t>
            </w:r>
            <w:proofErr w:type="gramStart"/>
            <w:r w:rsidRPr="005E14EF">
              <w:rPr>
                <w:rFonts w:ascii="Arial" w:hAnsi="Arial" w:cs="Arial"/>
                <w:sz w:val="20"/>
                <w:szCs w:val="20"/>
              </w:rPr>
              <w:t>Those viewing booster session</w:t>
            </w:r>
            <w:proofErr w:type="gramEnd"/>
            <w:r w:rsidRPr="005E14EF">
              <w:rPr>
                <w:rFonts w:ascii="Arial" w:hAnsi="Arial" w:cs="Arial"/>
                <w:sz w:val="20"/>
                <w:szCs w:val="20"/>
              </w:rPr>
              <w:t xml:space="preserve"> within 8 hours received another $5.</w:t>
            </w:r>
          </w:p>
          <w:p w:rsidR="000F0E47" w:rsidRPr="005E14EF" w:rsidRDefault="00653480">
            <w:pPr>
              <w:rPr>
                <w:rFonts w:ascii="Arial" w:hAnsi="Arial" w:cs="Arial"/>
                <w:sz w:val="20"/>
                <w:szCs w:val="20"/>
              </w:rPr>
            </w:pPr>
            <w:r w:rsidRPr="005E14EF">
              <w:rPr>
                <w:rFonts w:ascii="Arial" w:hAnsi="Arial" w:cs="Arial"/>
                <w:b/>
                <w:bCs/>
                <w:sz w:val="20"/>
                <w:szCs w:val="20"/>
              </w:rPr>
              <w:t xml:space="preserve">Comparator: </w:t>
            </w:r>
            <w:r w:rsidRPr="005E14EF">
              <w:rPr>
                <w:rFonts w:ascii="Arial" w:hAnsi="Arial" w:cs="Arial"/>
                <w:sz w:val="20"/>
                <w:szCs w:val="20"/>
              </w:rPr>
              <w:t>Online HIV risk assessment and text based generic HIV prevention information between modules instead of role model stories</w:t>
            </w:r>
          </w:p>
          <w:p w:rsidR="000F0E47" w:rsidRPr="005E14EF" w:rsidRDefault="00653480">
            <w:pPr>
              <w:rPr>
                <w:rFonts w:ascii="Arial" w:hAnsi="Arial" w:cs="Arial"/>
                <w:sz w:val="20"/>
                <w:szCs w:val="20"/>
              </w:rPr>
            </w:pPr>
            <w:r w:rsidRPr="005E14EF">
              <w:rPr>
                <w:rFonts w:ascii="Arial" w:hAnsi="Arial" w:cs="Arial"/>
                <w:b/>
                <w:bCs/>
                <w:sz w:val="20"/>
                <w:szCs w:val="20"/>
              </w:rPr>
              <w:t xml:space="preserve">Incentives for research participation: </w:t>
            </w:r>
            <w:r w:rsidRPr="005E14EF">
              <w:rPr>
                <w:rFonts w:ascii="Arial" w:hAnsi="Arial" w:cs="Arial"/>
                <w:sz w:val="20"/>
                <w:szCs w:val="20"/>
              </w:rPr>
              <w:t>$35 for participation in study, at baseline $10 amazon gift certificate and $5 gift certificate at one month. At follow-up participants were offered $10 incentive and $5 bonus for completion of the survey within 48 hours.</w:t>
            </w:r>
          </w:p>
        </w:tc>
      </w:tr>
      <w:tr w:rsidR="000F0E47" w:rsidRPr="007D61A9" w:rsidTr="005E14EF">
        <w:trPr>
          <w:divId w:val="3354250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6E49FC" w:rsidRPr="005E14EF" w:rsidRDefault="006E49FC" w:rsidP="006E49FC">
            <w:pPr>
              <w:rPr>
                <w:rFonts w:ascii="Arial" w:hAnsi="Arial" w:cs="Arial"/>
                <w:sz w:val="20"/>
                <w:szCs w:val="20"/>
              </w:rPr>
            </w:pPr>
            <w:r w:rsidRPr="005E14EF">
              <w:rPr>
                <w:rFonts w:ascii="Arial" w:hAnsi="Arial" w:cs="Arial"/>
                <w:sz w:val="20"/>
                <w:szCs w:val="20"/>
              </w:rPr>
              <w:t>2 months (online sample), 3 months (clinic sample)</w:t>
            </w:r>
          </w:p>
          <w:p w:rsidR="00C0260E" w:rsidRPr="005E14EF" w:rsidRDefault="006E49FC" w:rsidP="006E49FC">
            <w:pPr>
              <w:rPr>
                <w:rFonts w:ascii="Arial" w:hAnsi="Arial" w:cs="Arial"/>
                <w:sz w:val="20"/>
                <w:szCs w:val="20"/>
              </w:rPr>
            </w:pPr>
            <w:r w:rsidRPr="005E14EF">
              <w:rPr>
                <w:rFonts w:ascii="Arial" w:hAnsi="Arial" w:cs="Arial"/>
                <w:b/>
                <w:sz w:val="20"/>
                <w:szCs w:val="20"/>
              </w:rPr>
              <w:t xml:space="preserve">Self-efficacy </w:t>
            </w:r>
            <w:r w:rsidR="00C0260E" w:rsidRPr="005E14EF">
              <w:rPr>
                <w:rFonts w:ascii="Arial" w:hAnsi="Arial" w:cs="Arial"/>
                <w:sz w:val="20"/>
                <w:szCs w:val="20"/>
              </w:rPr>
              <w:t>(</w:t>
            </w:r>
            <w:r w:rsidRPr="005E14EF">
              <w:rPr>
                <w:rFonts w:ascii="Arial" w:hAnsi="Arial" w:cs="Arial"/>
                <w:sz w:val="20"/>
                <w:szCs w:val="20"/>
              </w:rPr>
              <w:t xml:space="preserve">for condom use </w:t>
            </w:r>
            <w:r w:rsidR="00C0260E" w:rsidRPr="005E14EF">
              <w:rPr>
                <w:rFonts w:ascii="Arial" w:hAnsi="Arial" w:cs="Arial"/>
                <w:sz w:val="20"/>
                <w:szCs w:val="20"/>
              </w:rPr>
              <w:t>and</w:t>
            </w:r>
            <w:r w:rsidR="00C0260E" w:rsidRPr="005E14EF">
              <w:rPr>
                <w:rFonts w:ascii="Arial" w:hAnsi="Arial" w:cs="Arial"/>
                <w:b/>
                <w:sz w:val="20"/>
                <w:szCs w:val="20"/>
              </w:rPr>
              <w:t xml:space="preserve"> </w:t>
            </w:r>
            <w:r w:rsidR="00C0260E" w:rsidRPr="005E14EF">
              <w:rPr>
                <w:rFonts w:ascii="Arial" w:hAnsi="Arial" w:cs="Arial"/>
                <w:sz w:val="20"/>
                <w:szCs w:val="20"/>
              </w:rPr>
              <w:t>condom negotiation)</w:t>
            </w:r>
          </w:p>
          <w:p w:rsidR="00C0260E" w:rsidRPr="005E14EF" w:rsidRDefault="002918F7" w:rsidP="002918F7">
            <w:pPr>
              <w:rPr>
                <w:rFonts w:ascii="Arial" w:hAnsi="Arial" w:cs="Arial"/>
                <w:sz w:val="20"/>
                <w:szCs w:val="20"/>
              </w:rPr>
            </w:pPr>
            <w:r w:rsidRPr="005E14EF">
              <w:rPr>
                <w:rFonts w:ascii="Arial" w:hAnsi="Arial" w:cs="Arial"/>
                <w:sz w:val="20"/>
                <w:szCs w:val="20"/>
              </w:rPr>
              <w:t>Outcome expectations towards condom use, Condom use norms</w:t>
            </w:r>
          </w:p>
          <w:p w:rsidR="002918F7" w:rsidRPr="005E14EF" w:rsidRDefault="002918F7" w:rsidP="002918F7">
            <w:pPr>
              <w:rPr>
                <w:rFonts w:ascii="Arial" w:hAnsi="Arial" w:cs="Arial"/>
                <w:b/>
                <w:sz w:val="20"/>
                <w:szCs w:val="20"/>
              </w:rPr>
            </w:pPr>
            <w:r w:rsidRPr="005E14EF">
              <w:rPr>
                <w:rFonts w:ascii="Arial" w:hAnsi="Arial" w:cs="Arial"/>
                <w:b/>
                <w:sz w:val="20"/>
                <w:szCs w:val="20"/>
              </w:rPr>
              <w:t>History of STD</w:t>
            </w:r>
          </w:p>
          <w:p w:rsidR="000F0E47" w:rsidRPr="005E14EF" w:rsidRDefault="00653480">
            <w:pPr>
              <w:rPr>
                <w:rFonts w:ascii="Arial" w:hAnsi="Arial" w:cs="Arial"/>
                <w:sz w:val="20"/>
                <w:szCs w:val="20"/>
              </w:rPr>
            </w:pPr>
            <w:r w:rsidRPr="005E14EF">
              <w:rPr>
                <w:rFonts w:ascii="Arial" w:hAnsi="Arial" w:cs="Arial"/>
                <w:sz w:val="20"/>
                <w:szCs w:val="20"/>
              </w:rPr>
              <w:t>Change in the number of sex acts protected by a condom in sixty days between baseline and follow-up</w:t>
            </w:r>
          </w:p>
        </w:tc>
      </w:tr>
      <w:tr w:rsidR="000F0E47" w:rsidRPr="007D61A9" w:rsidTr="005E14EF">
        <w:trPr>
          <w:divId w:val="3354250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To evaluate the efficacy of IDI for HIV prevention delivered exclusively online or in a clinic setting at a computer kiosk.</w:t>
            </w:r>
          </w:p>
          <w:p w:rsidR="000F0E47" w:rsidRPr="005E14EF" w:rsidRDefault="00653480">
            <w:pPr>
              <w:rPr>
                <w:rFonts w:ascii="Arial" w:hAnsi="Arial" w:cs="Arial"/>
                <w:sz w:val="20"/>
                <w:szCs w:val="20"/>
              </w:rPr>
            </w:pPr>
            <w:r w:rsidRPr="005E14EF">
              <w:rPr>
                <w:rFonts w:ascii="Arial" w:hAnsi="Arial" w:cs="Arial"/>
                <w:sz w:val="20"/>
                <w:szCs w:val="20"/>
              </w:rPr>
              <w:t>Young people aged 18-24 years</w:t>
            </w:r>
          </w:p>
        </w:tc>
      </w:tr>
      <w:tr w:rsidR="000F0E47" w:rsidRPr="007D61A9" w:rsidTr="005E14EF">
        <w:trPr>
          <w:divId w:val="3354250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This trial was conducted in two settings: online and in clinic setting. Data were analysed separately for each setting.</w:t>
            </w:r>
          </w:p>
        </w:tc>
      </w:tr>
    </w:tbl>
    <w:p w:rsidR="000F0E47" w:rsidRPr="007D61A9" w:rsidRDefault="00653480">
      <w:pPr>
        <w:pStyle w:val="Heading4"/>
        <w:divId w:val="875702976"/>
        <w:rPr>
          <w:rFonts w:ascii="Arial" w:eastAsia="Times New Roman" w:hAnsi="Arial" w:cs="Arial"/>
          <w:color w:val="0066CC"/>
          <w:sz w:val="30"/>
        </w:rPr>
      </w:pPr>
      <w:r w:rsidRPr="007D61A9">
        <w:rPr>
          <w:rFonts w:ascii="Arial" w:eastAsia="Times New Roman" w:hAnsi="Arial" w:cs="Arial"/>
          <w:color w:val="0066CC"/>
          <w:sz w:val="30"/>
        </w:rPr>
        <w:t xml:space="preserve">Risk of bias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67"/>
        <w:gridCol w:w="1583"/>
        <w:gridCol w:w="9672"/>
      </w:tblGrid>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Participants were randomly assigned via computer </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Assignment was concealed until randomisation</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47% loss to follow-up in the Internet recruited sample and 39% in the clinic recruited </w:t>
            </w:r>
            <w:proofErr w:type="spellStart"/>
            <w:r w:rsidRPr="007D61A9">
              <w:rPr>
                <w:rFonts w:ascii="Arial" w:hAnsi="Arial" w:cs="Arial"/>
                <w:sz w:val="21"/>
                <w:szCs w:val="27"/>
              </w:rPr>
              <w:t>sample.Only</w:t>
            </w:r>
            <w:proofErr w:type="spellEnd"/>
            <w:r w:rsidRPr="007D61A9">
              <w:rPr>
                <w:rFonts w:ascii="Arial" w:hAnsi="Arial" w:cs="Arial"/>
                <w:sz w:val="21"/>
                <w:szCs w:val="27"/>
              </w:rPr>
              <w:t xml:space="preserve"> 37% and 39% of the follow up sample was included in the analysis because outcome data were missing. </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specified outcomes were analysed</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unlikely to influence results because the intervention was administered online</w:t>
            </w:r>
          </w:p>
        </w:tc>
      </w:tr>
      <w:tr w:rsidR="000F0E47" w:rsidRPr="007D61A9">
        <w:trPr>
          <w:divId w:val="87570297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participants self-completed the questionnaire</w:t>
            </w:r>
          </w:p>
        </w:tc>
      </w:tr>
    </w:tbl>
    <w:p w:rsidR="005E14EF" w:rsidRDefault="005E14EF">
      <w:pPr>
        <w:pStyle w:val="Heading3"/>
        <w:divId w:val="167984219"/>
        <w:rPr>
          <w:rFonts w:ascii="Arial" w:eastAsia="Times New Roman" w:hAnsi="Arial" w:cs="Arial"/>
          <w:color w:val="0066CC"/>
          <w:sz w:val="30"/>
        </w:rPr>
      </w:pPr>
    </w:p>
    <w:p w:rsidR="000F0E47" w:rsidRPr="007D61A9" w:rsidRDefault="00653480">
      <w:pPr>
        <w:pStyle w:val="Heading3"/>
        <w:divId w:val="167984219"/>
        <w:rPr>
          <w:rFonts w:ascii="Arial" w:eastAsia="Times New Roman" w:hAnsi="Arial" w:cs="Arial"/>
          <w:color w:val="0066CC"/>
          <w:sz w:val="30"/>
        </w:rPr>
      </w:pPr>
      <w:r w:rsidRPr="007D61A9">
        <w:rPr>
          <w:rFonts w:ascii="Arial" w:eastAsia="Times New Roman" w:hAnsi="Arial" w:cs="Arial"/>
          <w:color w:val="0066CC"/>
          <w:sz w:val="30"/>
        </w:rPr>
        <w:lastRenderedPageBreak/>
        <w:t xml:space="preserve">Calderon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E14EF">
        <w:trPr>
          <w:divId w:val="16798421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Two-arm randomised controlled trial</w:t>
            </w:r>
          </w:p>
        </w:tc>
      </w:tr>
      <w:tr w:rsidR="000F0E47" w:rsidRPr="007D61A9" w:rsidTr="005E14EF">
        <w:trPr>
          <w:divId w:val="16798421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Emergency department patients aged 15 to 21</w:t>
            </w:r>
          </w:p>
          <w:p w:rsidR="000F0E47" w:rsidRPr="005E14EF" w:rsidRDefault="00653480">
            <w:pPr>
              <w:rPr>
                <w:rFonts w:ascii="Arial" w:hAnsi="Arial" w:cs="Arial"/>
                <w:sz w:val="20"/>
                <w:szCs w:val="20"/>
              </w:rPr>
            </w:pPr>
            <w:r w:rsidRPr="005E14EF">
              <w:rPr>
                <w:rFonts w:ascii="Arial" w:hAnsi="Arial" w:cs="Arial"/>
                <w:sz w:val="20"/>
                <w:szCs w:val="20"/>
              </w:rPr>
              <w:t>USA</w:t>
            </w:r>
          </w:p>
        </w:tc>
      </w:tr>
      <w:tr w:rsidR="000F0E47" w:rsidRPr="007D61A9" w:rsidTr="005E14EF">
        <w:trPr>
          <w:divId w:val="16798421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All participants viewed an HIV pre</w:t>
            </w:r>
            <w:r w:rsidR="005412B0">
              <w:rPr>
                <w:rFonts w:ascii="Arial" w:hAnsi="Arial" w:cs="Arial"/>
                <w:sz w:val="20"/>
                <w:szCs w:val="20"/>
              </w:rPr>
              <w:t>-</w:t>
            </w:r>
            <w:r w:rsidRPr="005E14EF">
              <w:rPr>
                <w:rFonts w:ascii="Arial" w:hAnsi="Arial" w:cs="Arial"/>
                <w:sz w:val="20"/>
                <w:szCs w:val="20"/>
              </w:rPr>
              <w:t>test educational video and were offered an HIV test.</w:t>
            </w:r>
          </w:p>
          <w:p w:rsidR="000F0E47" w:rsidRPr="005E14EF" w:rsidRDefault="00653480">
            <w:pPr>
              <w:rPr>
                <w:rFonts w:ascii="Arial" w:hAnsi="Arial" w:cs="Arial"/>
                <w:sz w:val="20"/>
                <w:szCs w:val="20"/>
              </w:rPr>
            </w:pPr>
            <w:r w:rsidRPr="005E14EF">
              <w:rPr>
                <w:rFonts w:ascii="Arial" w:hAnsi="Arial" w:cs="Arial"/>
                <w:b/>
                <w:bCs/>
                <w:sz w:val="20"/>
                <w:szCs w:val="20"/>
              </w:rPr>
              <w:t xml:space="preserve">IDI: </w:t>
            </w:r>
            <w:r w:rsidRPr="005E14EF">
              <w:rPr>
                <w:rFonts w:ascii="Arial" w:hAnsi="Arial" w:cs="Arial"/>
                <w:sz w:val="20"/>
                <w:szCs w:val="20"/>
              </w:rPr>
              <w:t>HIV post-test counselling video vignettes, tailored by the participant's stage of change. Participants in the intervention group who accepted an HIV test also received standard in-person counselling when they received test results.</w:t>
            </w:r>
          </w:p>
          <w:p w:rsidR="000F0E47" w:rsidRPr="005E14EF" w:rsidRDefault="00653480">
            <w:pPr>
              <w:rPr>
                <w:rFonts w:ascii="Arial" w:hAnsi="Arial" w:cs="Arial"/>
                <w:sz w:val="20"/>
                <w:szCs w:val="20"/>
              </w:rPr>
            </w:pPr>
            <w:r w:rsidRPr="005E14EF">
              <w:rPr>
                <w:rFonts w:ascii="Arial" w:hAnsi="Arial" w:cs="Arial"/>
                <w:b/>
                <w:bCs/>
                <w:sz w:val="20"/>
                <w:szCs w:val="20"/>
              </w:rPr>
              <w:t xml:space="preserve">Theory: </w:t>
            </w:r>
            <w:r w:rsidRPr="005E14EF">
              <w:rPr>
                <w:rFonts w:ascii="Arial" w:hAnsi="Arial" w:cs="Arial"/>
                <w:sz w:val="20"/>
                <w:szCs w:val="20"/>
              </w:rPr>
              <w:t>Stages of Change and Theory of Reasoned Action. Tailoring by stage of change.</w:t>
            </w:r>
          </w:p>
          <w:p w:rsidR="000F0E47" w:rsidRPr="005E14EF" w:rsidRDefault="00653480">
            <w:pPr>
              <w:rPr>
                <w:rFonts w:ascii="Arial" w:hAnsi="Arial" w:cs="Arial"/>
                <w:sz w:val="20"/>
                <w:szCs w:val="20"/>
              </w:rPr>
            </w:pPr>
            <w:r w:rsidRPr="005E14EF">
              <w:rPr>
                <w:rFonts w:ascii="Arial" w:hAnsi="Arial" w:cs="Arial"/>
                <w:b/>
                <w:bCs/>
                <w:sz w:val="20"/>
                <w:szCs w:val="20"/>
              </w:rPr>
              <w:t xml:space="preserve">Consumer involvement: </w:t>
            </w:r>
            <w:r w:rsidRPr="005E14EF">
              <w:rPr>
                <w:rFonts w:ascii="Arial" w:hAnsi="Arial" w:cs="Arial"/>
                <w:sz w:val="20"/>
                <w:szCs w:val="20"/>
              </w:rPr>
              <w:t>Qualitative research with adolescents.</w:t>
            </w:r>
          </w:p>
          <w:p w:rsidR="000F0E47" w:rsidRPr="005E14EF" w:rsidRDefault="00653480">
            <w:pPr>
              <w:rPr>
                <w:rFonts w:ascii="Arial" w:hAnsi="Arial" w:cs="Arial"/>
                <w:sz w:val="20"/>
                <w:szCs w:val="20"/>
              </w:rPr>
            </w:pPr>
            <w:r w:rsidRPr="005E14EF">
              <w:rPr>
                <w:rFonts w:ascii="Arial" w:hAnsi="Arial" w:cs="Arial"/>
                <w:b/>
                <w:bCs/>
                <w:sz w:val="20"/>
                <w:szCs w:val="20"/>
              </w:rPr>
              <w:t xml:space="preserve">Methods for enhancing engagement: </w:t>
            </w:r>
            <w:r w:rsidRPr="005E14EF">
              <w:rPr>
                <w:rFonts w:ascii="Arial" w:hAnsi="Arial" w:cs="Arial"/>
                <w:sz w:val="20"/>
                <w:szCs w:val="20"/>
              </w:rPr>
              <w:t>IDI in clinic whilst waiting for HIV test results</w:t>
            </w:r>
          </w:p>
          <w:p w:rsidR="000F0E47" w:rsidRPr="005E14EF" w:rsidRDefault="00653480">
            <w:pPr>
              <w:rPr>
                <w:rFonts w:ascii="Arial" w:hAnsi="Arial" w:cs="Arial"/>
                <w:sz w:val="20"/>
                <w:szCs w:val="20"/>
              </w:rPr>
            </w:pPr>
            <w:r w:rsidRPr="005E14EF">
              <w:rPr>
                <w:rFonts w:ascii="Arial" w:hAnsi="Arial" w:cs="Arial"/>
                <w:b/>
                <w:bCs/>
                <w:sz w:val="20"/>
                <w:szCs w:val="20"/>
              </w:rPr>
              <w:t xml:space="preserve">Comparator: </w:t>
            </w:r>
            <w:r w:rsidRPr="005E14EF">
              <w:rPr>
                <w:rFonts w:ascii="Arial" w:hAnsi="Arial" w:cs="Arial"/>
                <w:sz w:val="20"/>
                <w:szCs w:val="20"/>
              </w:rPr>
              <w:t>In-person counselling from HIV counsellors trained to provide age-appropriate, culturally sensitive education and counselling.</w:t>
            </w:r>
            <w:r w:rsidR="005412B0">
              <w:rPr>
                <w:rFonts w:ascii="Arial" w:hAnsi="Arial" w:cs="Arial"/>
                <w:sz w:val="20"/>
                <w:szCs w:val="20"/>
              </w:rPr>
              <w:t xml:space="preserve"> </w:t>
            </w:r>
            <w:r w:rsidRPr="005E14EF">
              <w:rPr>
                <w:rFonts w:ascii="Arial" w:hAnsi="Arial" w:cs="Arial"/>
                <w:sz w:val="20"/>
                <w:szCs w:val="20"/>
              </w:rPr>
              <w:t>Information on how to interpret HIV test results, partner notification, and condom use.</w:t>
            </w:r>
          </w:p>
          <w:p w:rsidR="000F0E47" w:rsidRPr="005E14EF" w:rsidRDefault="00653480">
            <w:pPr>
              <w:rPr>
                <w:rFonts w:ascii="Arial" w:hAnsi="Arial" w:cs="Arial"/>
                <w:sz w:val="20"/>
                <w:szCs w:val="20"/>
              </w:rPr>
            </w:pPr>
            <w:r w:rsidRPr="005E14EF">
              <w:rPr>
                <w:rFonts w:ascii="Arial" w:hAnsi="Arial" w:cs="Arial"/>
                <w:b/>
                <w:bCs/>
                <w:sz w:val="20"/>
                <w:szCs w:val="20"/>
              </w:rPr>
              <w:t xml:space="preserve">Incentives for research participation: </w:t>
            </w:r>
            <w:r w:rsidRPr="005E14EF">
              <w:rPr>
                <w:rFonts w:ascii="Arial" w:hAnsi="Arial" w:cs="Arial"/>
                <w:sz w:val="20"/>
                <w:szCs w:val="20"/>
              </w:rPr>
              <w:t>none</w:t>
            </w:r>
          </w:p>
        </w:tc>
      </w:tr>
      <w:tr w:rsidR="000F0E47" w:rsidRPr="007D61A9" w:rsidTr="005E14EF">
        <w:trPr>
          <w:divId w:val="16798421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Baseline and immediately post-intervention</w:t>
            </w:r>
          </w:p>
          <w:p w:rsidR="000F0E47" w:rsidRPr="005E14EF" w:rsidRDefault="00653480">
            <w:pPr>
              <w:rPr>
                <w:rFonts w:ascii="Arial" w:hAnsi="Arial" w:cs="Arial"/>
                <w:sz w:val="20"/>
                <w:szCs w:val="20"/>
              </w:rPr>
            </w:pPr>
            <w:r w:rsidRPr="005E14EF">
              <w:rPr>
                <w:rFonts w:ascii="Arial" w:hAnsi="Arial" w:cs="Arial"/>
                <w:sz w:val="20"/>
                <w:szCs w:val="20"/>
              </w:rPr>
              <w:t>HIV knowledge (at baseline only)</w:t>
            </w:r>
          </w:p>
          <w:p w:rsidR="000F0E47" w:rsidRPr="005E14EF" w:rsidRDefault="00653480">
            <w:pPr>
              <w:rPr>
                <w:rFonts w:ascii="Arial" w:hAnsi="Arial" w:cs="Arial"/>
                <w:sz w:val="20"/>
                <w:szCs w:val="20"/>
              </w:rPr>
            </w:pPr>
            <w:r w:rsidRPr="005E14EF">
              <w:rPr>
                <w:rFonts w:ascii="Arial" w:hAnsi="Arial" w:cs="Arial"/>
                <w:b/>
                <w:bCs/>
                <w:sz w:val="20"/>
                <w:szCs w:val="20"/>
              </w:rPr>
              <w:t>Condom self-efficacy</w:t>
            </w:r>
          </w:p>
          <w:p w:rsidR="000F0E47" w:rsidRPr="005E14EF" w:rsidRDefault="00653480">
            <w:pPr>
              <w:rPr>
                <w:rFonts w:ascii="Arial" w:hAnsi="Arial" w:cs="Arial"/>
                <w:sz w:val="20"/>
                <w:szCs w:val="20"/>
              </w:rPr>
            </w:pPr>
            <w:r w:rsidRPr="005E14EF">
              <w:rPr>
                <w:rFonts w:ascii="Arial" w:hAnsi="Arial" w:cs="Arial"/>
                <w:sz w:val="20"/>
                <w:szCs w:val="20"/>
              </w:rPr>
              <w:t>Condom outcome expectancy</w:t>
            </w:r>
          </w:p>
          <w:p w:rsidR="000F0E47" w:rsidRPr="005E14EF" w:rsidRDefault="00653480">
            <w:pPr>
              <w:rPr>
                <w:rFonts w:ascii="Arial" w:hAnsi="Arial" w:cs="Arial"/>
                <w:sz w:val="20"/>
                <w:szCs w:val="20"/>
              </w:rPr>
            </w:pPr>
            <w:r w:rsidRPr="005E14EF">
              <w:rPr>
                <w:rFonts w:ascii="Arial" w:hAnsi="Arial" w:cs="Arial"/>
                <w:b/>
                <w:bCs/>
                <w:sz w:val="20"/>
                <w:szCs w:val="20"/>
              </w:rPr>
              <w:t>Condom use intention: for vaginal sex</w:t>
            </w:r>
            <w:r w:rsidRPr="005E14EF">
              <w:rPr>
                <w:rFonts w:ascii="Arial" w:hAnsi="Arial" w:cs="Arial"/>
                <w:sz w:val="20"/>
                <w:szCs w:val="20"/>
              </w:rPr>
              <w:t>, oral sex, anal sex, carrying condoms</w:t>
            </w:r>
          </w:p>
        </w:tc>
      </w:tr>
      <w:tr w:rsidR="000F0E47" w:rsidRPr="007D61A9" w:rsidTr="005E14EF">
        <w:trPr>
          <w:divId w:val="16798421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To compare the effectiveness of a theory-based HIV educational tool with in-person counselling in promoting safer sex behaviours.</w:t>
            </w:r>
          </w:p>
        </w:tc>
      </w:tr>
      <w:tr w:rsidR="000F0E47" w:rsidRPr="007D61A9" w:rsidTr="005E14EF">
        <w:trPr>
          <w:divId w:val="16798421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Clarification from authors regarding research procedures.</w:t>
            </w:r>
          </w:p>
        </w:tc>
      </w:tr>
    </w:tbl>
    <w:p w:rsidR="000F0E47" w:rsidRPr="007D61A9" w:rsidRDefault="00653480">
      <w:pPr>
        <w:pStyle w:val="Heading4"/>
        <w:divId w:val="335158428"/>
        <w:rPr>
          <w:rFonts w:ascii="Arial" w:eastAsia="Times New Roman" w:hAnsi="Arial" w:cs="Arial"/>
          <w:color w:val="0066CC"/>
          <w:sz w:val="30"/>
        </w:rPr>
      </w:pPr>
      <w:r w:rsidRPr="007D61A9">
        <w:rPr>
          <w:rFonts w:ascii="Arial" w:eastAsia="Times New Roman" w:hAnsi="Arial" w:cs="Arial"/>
          <w:color w:val="0066CC"/>
          <w:sz w:val="30"/>
        </w:rPr>
        <w:t xml:space="preserve">Risk of bias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787"/>
        <w:gridCol w:w="1836"/>
        <w:gridCol w:w="8499"/>
      </w:tblGrid>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Computer-generated block randomisation scheme obtained from www.randomization.com.</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'The randomization was kept in an opaque envelope that was not opened until patients signed informed consent'</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 drop-out (immediate post-intervention measurement).</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for all primary and secondary outcomes</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would have been aware of allocation group</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Clinic personnel would have been aware of allocation to video or counselling</w:t>
            </w:r>
          </w:p>
        </w:tc>
      </w:tr>
      <w:tr w:rsidR="000F0E47" w:rsidRPr="007D61A9">
        <w:trPr>
          <w:divId w:val="33515842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Outcome data were entered by subjects in a computer kiosk. </w:t>
            </w:r>
          </w:p>
        </w:tc>
      </w:tr>
    </w:tbl>
    <w:p w:rsidR="005E14EF" w:rsidRDefault="005E14EF">
      <w:pPr>
        <w:pStyle w:val="Heading3"/>
        <w:divId w:val="1870947115"/>
        <w:rPr>
          <w:rFonts w:ascii="Arial" w:eastAsia="Times New Roman" w:hAnsi="Arial" w:cs="Arial"/>
          <w:color w:val="0066CC"/>
          <w:sz w:val="30"/>
        </w:rPr>
      </w:pPr>
    </w:p>
    <w:p w:rsidR="000F0E47" w:rsidRPr="007D61A9" w:rsidRDefault="00653480">
      <w:pPr>
        <w:pStyle w:val="Heading3"/>
        <w:divId w:val="1870947115"/>
        <w:rPr>
          <w:rFonts w:ascii="Arial" w:eastAsia="Times New Roman" w:hAnsi="Arial" w:cs="Arial"/>
          <w:color w:val="0066CC"/>
          <w:sz w:val="30"/>
        </w:rPr>
      </w:pPr>
      <w:r w:rsidRPr="007D61A9">
        <w:rPr>
          <w:rFonts w:ascii="Arial" w:eastAsia="Times New Roman" w:hAnsi="Arial" w:cs="Arial"/>
          <w:color w:val="0066CC"/>
          <w:sz w:val="30"/>
        </w:rPr>
        <w:t xml:space="preserve">Carpenter 2010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412B0">
        <w:trPr>
          <w:divId w:val="187094711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Two-arm randomised controlled trial</w:t>
            </w:r>
          </w:p>
        </w:tc>
      </w:tr>
      <w:tr w:rsidR="000F0E47" w:rsidRPr="007D61A9" w:rsidTr="005412B0">
        <w:trPr>
          <w:divId w:val="187094711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HIV negative/unknown status MSM aged 18-39 years who had engaged in unprotected sex (oral or anal) with a man in the last 3 months, recruited via banners on same-sex community websites</w:t>
            </w:r>
          </w:p>
          <w:p w:rsidR="000F0E47" w:rsidRPr="005E14EF" w:rsidRDefault="00653480">
            <w:pPr>
              <w:rPr>
                <w:rFonts w:ascii="Arial" w:hAnsi="Arial" w:cs="Arial"/>
                <w:sz w:val="20"/>
                <w:szCs w:val="20"/>
              </w:rPr>
            </w:pPr>
            <w:r w:rsidRPr="005E14EF">
              <w:rPr>
                <w:rFonts w:ascii="Arial" w:hAnsi="Arial" w:cs="Arial"/>
                <w:sz w:val="20"/>
                <w:szCs w:val="20"/>
              </w:rPr>
              <w:t>USA</w:t>
            </w:r>
          </w:p>
        </w:tc>
      </w:tr>
      <w:tr w:rsidR="000F0E47" w:rsidRPr="007D61A9" w:rsidTr="005412B0">
        <w:trPr>
          <w:divId w:val="187094711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b/>
                <w:bCs/>
                <w:sz w:val="20"/>
                <w:szCs w:val="20"/>
              </w:rPr>
              <w:t xml:space="preserve">IDI: </w:t>
            </w:r>
            <w:r w:rsidRPr="005E14EF">
              <w:rPr>
                <w:rFonts w:ascii="Arial" w:hAnsi="Arial" w:cs="Arial"/>
                <w:sz w:val="20"/>
                <w:szCs w:val="20"/>
              </w:rPr>
              <w:t>an online intervention consisting of a 90 minute tutorial about risk assessment and targeted individualised feedback, motivational exercises, skills training, and education to be completed within one week (7 brief motivational, informational and skills training modules).</w:t>
            </w:r>
          </w:p>
          <w:p w:rsidR="000F0E47" w:rsidRPr="005E14EF" w:rsidRDefault="00653480">
            <w:pPr>
              <w:rPr>
                <w:rFonts w:ascii="Arial" w:hAnsi="Arial" w:cs="Arial"/>
                <w:sz w:val="20"/>
                <w:szCs w:val="20"/>
              </w:rPr>
            </w:pPr>
            <w:r w:rsidRPr="005E14EF">
              <w:rPr>
                <w:rFonts w:ascii="Arial" w:hAnsi="Arial" w:cs="Arial"/>
                <w:b/>
                <w:bCs/>
                <w:sz w:val="20"/>
                <w:szCs w:val="20"/>
              </w:rPr>
              <w:t xml:space="preserve">Theory: </w:t>
            </w:r>
            <w:r w:rsidRPr="005E14EF">
              <w:rPr>
                <w:rFonts w:ascii="Arial" w:hAnsi="Arial" w:cs="Arial"/>
                <w:sz w:val="20"/>
                <w:szCs w:val="20"/>
              </w:rPr>
              <w:t>Information Motivational Behaviour theory of HIV risk reduction and Motivational interviewing techniques</w:t>
            </w:r>
          </w:p>
          <w:p w:rsidR="000F0E47" w:rsidRPr="005E14EF" w:rsidRDefault="00653480">
            <w:pPr>
              <w:rPr>
                <w:rFonts w:ascii="Arial" w:hAnsi="Arial" w:cs="Arial"/>
                <w:sz w:val="20"/>
                <w:szCs w:val="20"/>
              </w:rPr>
            </w:pPr>
            <w:r w:rsidRPr="005E14EF">
              <w:rPr>
                <w:rFonts w:ascii="Arial" w:hAnsi="Arial" w:cs="Arial"/>
                <w:b/>
                <w:bCs/>
                <w:sz w:val="20"/>
                <w:szCs w:val="20"/>
              </w:rPr>
              <w:t xml:space="preserve">Consumer involvement: </w:t>
            </w:r>
            <w:r w:rsidRPr="005E14EF">
              <w:rPr>
                <w:rFonts w:ascii="Arial" w:hAnsi="Arial" w:cs="Arial"/>
                <w:sz w:val="20"/>
                <w:szCs w:val="20"/>
              </w:rPr>
              <w:t>pilot testing with 21 MSM aged 18-28 years via a questionnaire survey and semi-structured interviews.</w:t>
            </w:r>
          </w:p>
          <w:p w:rsidR="000F0E47" w:rsidRPr="005E14EF" w:rsidRDefault="00653480">
            <w:pPr>
              <w:rPr>
                <w:rFonts w:ascii="Arial" w:hAnsi="Arial" w:cs="Arial"/>
                <w:sz w:val="20"/>
                <w:szCs w:val="20"/>
              </w:rPr>
            </w:pPr>
            <w:r w:rsidRPr="005E14EF">
              <w:rPr>
                <w:rFonts w:ascii="Arial" w:hAnsi="Arial" w:cs="Arial"/>
                <w:b/>
                <w:bCs/>
                <w:sz w:val="20"/>
                <w:szCs w:val="20"/>
              </w:rPr>
              <w:t>Methods for enhancing engagement</w:t>
            </w:r>
            <w:proofErr w:type="gramStart"/>
            <w:r w:rsidRPr="005E14EF">
              <w:rPr>
                <w:rFonts w:ascii="Arial" w:hAnsi="Arial" w:cs="Arial"/>
                <w:b/>
                <w:bCs/>
                <w:sz w:val="20"/>
                <w:szCs w:val="20"/>
              </w:rPr>
              <w:t>:</w:t>
            </w:r>
            <w:r w:rsidRPr="005E14EF">
              <w:rPr>
                <w:rFonts w:ascii="Arial" w:hAnsi="Arial" w:cs="Arial"/>
                <w:sz w:val="20"/>
                <w:szCs w:val="20"/>
              </w:rPr>
              <w:t>$</w:t>
            </w:r>
            <w:proofErr w:type="gramEnd"/>
            <w:r w:rsidRPr="005E14EF">
              <w:rPr>
                <w:rFonts w:ascii="Arial" w:hAnsi="Arial" w:cs="Arial"/>
                <w:sz w:val="20"/>
                <w:szCs w:val="20"/>
              </w:rPr>
              <w:t>35 for completing tutorials and satisfaction questionnaire.</w:t>
            </w:r>
          </w:p>
          <w:p w:rsidR="000F0E47" w:rsidRPr="005E14EF" w:rsidRDefault="00653480">
            <w:pPr>
              <w:rPr>
                <w:rFonts w:ascii="Arial" w:hAnsi="Arial" w:cs="Arial"/>
                <w:sz w:val="20"/>
                <w:szCs w:val="20"/>
              </w:rPr>
            </w:pPr>
            <w:r w:rsidRPr="005E14EF">
              <w:rPr>
                <w:rFonts w:ascii="Arial" w:hAnsi="Arial" w:cs="Arial"/>
                <w:b/>
                <w:bCs/>
                <w:sz w:val="20"/>
                <w:szCs w:val="20"/>
              </w:rPr>
              <w:t xml:space="preserve">Comparator: </w:t>
            </w:r>
            <w:r w:rsidRPr="005E14EF">
              <w:rPr>
                <w:rFonts w:ascii="Arial" w:hAnsi="Arial" w:cs="Arial"/>
                <w:sz w:val="20"/>
                <w:szCs w:val="20"/>
              </w:rPr>
              <w:t>Control website focusing on stress reduction training</w:t>
            </w:r>
          </w:p>
          <w:p w:rsidR="000F0E47" w:rsidRPr="005E14EF" w:rsidRDefault="00653480">
            <w:pPr>
              <w:rPr>
                <w:rFonts w:ascii="Arial" w:hAnsi="Arial" w:cs="Arial"/>
                <w:sz w:val="20"/>
                <w:szCs w:val="20"/>
              </w:rPr>
            </w:pPr>
            <w:r w:rsidRPr="005E14EF">
              <w:rPr>
                <w:rFonts w:ascii="Arial" w:hAnsi="Arial" w:cs="Arial"/>
                <w:b/>
                <w:bCs/>
                <w:sz w:val="20"/>
                <w:szCs w:val="20"/>
              </w:rPr>
              <w:t xml:space="preserve">Incentives for research participation: </w:t>
            </w:r>
            <w:r w:rsidRPr="005E14EF">
              <w:rPr>
                <w:rFonts w:ascii="Arial" w:hAnsi="Arial" w:cs="Arial"/>
                <w:sz w:val="20"/>
                <w:szCs w:val="20"/>
              </w:rPr>
              <w:t>financial incentive of</w:t>
            </w:r>
            <w:r w:rsidRPr="005E14EF">
              <w:rPr>
                <w:rFonts w:ascii="Arial" w:hAnsi="Arial" w:cs="Arial"/>
                <w:b/>
                <w:bCs/>
                <w:sz w:val="20"/>
                <w:szCs w:val="20"/>
              </w:rPr>
              <w:t xml:space="preserve"> </w:t>
            </w:r>
            <w:r w:rsidRPr="005E14EF">
              <w:rPr>
                <w:rFonts w:ascii="Arial" w:hAnsi="Arial" w:cs="Arial"/>
                <w:sz w:val="20"/>
                <w:szCs w:val="20"/>
              </w:rPr>
              <w:t>$35 after completion of 1st questionnaire and $50 for follow-up assessment completion.</w:t>
            </w:r>
          </w:p>
        </w:tc>
      </w:tr>
      <w:tr w:rsidR="000F0E47" w:rsidRPr="007D61A9" w:rsidTr="005412B0">
        <w:trPr>
          <w:divId w:val="187094711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Baseline and 3 months</w:t>
            </w:r>
          </w:p>
          <w:p w:rsidR="000F0E47" w:rsidRPr="005E14EF" w:rsidRDefault="00653480">
            <w:pPr>
              <w:rPr>
                <w:rFonts w:ascii="Arial" w:hAnsi="Arial" w:cs="Arial"/>
                <w:sz w:val="20"/>
                <w:szCs w:val="20"/>
              </w:rPr>
            </w:pPr>
            <w:r w:rsidRPr="005E14EF">
              <w:rPr>
                <w:rFonts w:ascii="Arial" w:hAnsi="Arial" w:cs="Arial"/>
                <w:b/>
                <w:bCs/>
                <w:sz w:val="20"/>
                <w:szCs w:val="20"/>
              </w:rPr>
              <w:t xml:space="preserve">Behavioural: </w:t>
            </w:r>
            <w:r w:rsidRPr="005E14EF">
              <w:rPr>
                <w:rFonts w:ascii="Arial" w:hAnsi="Arial" w:cs="Arial"/>
                <w:sz w:val="20"/>
                <w:szCs w:val="20"/>
              </w:rPr>
              <w:t xml:space="preserve">Number of acts of unprotected anal intercourse with any male partner and with positive/unknown </w:t>
            </w:r>
            <w:proofErr w:type="spellStart"/>
            <w:proofErr w:type="gramStart"/>
            <w:r w:rsidRPr="005E14EF">
              <w:rPr>
                <w:rFonts w:ascii="Arial" w:hAnsi="Arial" w:cs="Arial"/>
                <w:sz w:val="20"/>
                <w:szCs w:val="20"/>
              </w:rPr>
              <w:t>serostatus</w:t>
            </w:r>
            <w:proofErr w:type="spellEnd"/>
            <w:r w:rsidRPr="005E14EF">
              <w:rPr>
                <w:rFonts w:ascii="Arial" w:hAnsi="Arial" w:cs="Arial"/>
                <w:sz w:val="20"/>
                <w:szCs w:val="20"/>
              </w:rPr>
              <w:t xml:space="preserve"> ,</w:t>
            </w:r>
            <w:proofErr w:type="gramEnd"/>
            <w:r w:rsidRPr="005E14EF">
              <w:rPr>
                <w:rFonts w:ascii="Arial" w:hAnsi="Arial" w:cs="Arial"/>
                <w:sz w:val="20"/>
                <w:szCs w:val="20"/>
              </w:rPr>
              <w:t xml:space="preserve"> unprotected receptive anal intercourse, unprotected insertive anal intercourse, unprotected receptive oral intercourse, unprotected insertive oral intercourse.</w:t>
            </w:r>
          </w:p>
        </w:tc>
      </w:tr>
      <w:tr w:rsidR="000F0E47" w:rsidRPr="007D61A9" w:rsidTr="005412B0">
        <w:trPr>
          <w:divId w:val="187094711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To evaluate the effectiveness of a single session Internet delivered multimedia safer sex intervention</w:t>
            </w:r>
          </w:p>
          <w:p w:rsidR="000F0E47" w:rsidRPr="005E14EF" w:rsidRDefault="00653480">
            <w:pPr>
              <w:rPr>
                <w:rFonts w:ascii="Arial" w:hAnsi="Arial" w:cs="Arial"/>
                <w:sz w:val="20"/>
                <w:szCs w:val="20"/>
              </w:rPr>
            </w:pPr>
            <w:r w:rsidRPr="005E14EF">
              <w:rPr>
                <w:rFonts w:ascii="Arial" w:hAnsi="Arial" w:cs="Arial"/>
                <w:sz w:val="20"/>
                <w:szCs w:val="20"/>
              </w:rPr>
              <w:t>Young MSM</w:t>
            </w:r>
          </w:p>
        </w:tc>
      </w:tr>
      <w:tr w:rsidR="000F0E47" w:rsidRPr="007D61A9" w:rsidTr="005412B0">
        <w:trPr>
          <w:divId w:val="187094711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 xml:space="preserve">The sexual act with greatest risk of HIV acquisition was chosen for inclusion in meta-analysis (URAI with HIV positive/unknown </w:t>
            </w:r>
            <w:proofErr w:type="spellStart"/>
            <w:r w:rsidRPr="005E14EF">
              <w:rPr>
                <w:rFonts w:ascii="Arial" w:hAnsi="Arial" w:cs="Arial"/>
                <w:sz w:val="20"/>
                <w:szCs w:val="20"/>
              </w:rPr>
              <w:t>serostatus</w:t>
            </w:r>
            <w:proofErr w:type="spellEnd"/>
            <w:r w:rsidRPr="005E14EF">
              <w:rPr>
                <w:rFonts w:ascii="Arial" w:hAnsi="Arial" w:cs="Arial"/>
                <w:sz w:val="20"/>
                <w:szCs w:val="20"/>
              </w:rPr>
              <w:t xml:space="preserve"> partners)</w:t>
            </w:r>
          </w:p>
        </w:tc>
      </w:tr>
    </w:tbl>
    <w:p w:rsidR="000F0E47" w:rsidRPr="007D61A9" w:rsidRDefault="00653480">
      <w:pPr>
        <w:pStyle w:val="Heading4"/>
        <w:divId w:val="857625709"/>
        <w:rPr>
          <w:rFonts w:ascii="Arial" w:eastAsia="Times New Roman" w:hAnsi="Arial" w:cs="Arial"/>
          <w:color w:val="0066CC"/>
          <w:sz w:val="30"/>
        </w:rPr>
      </w:pPr>
      <w:r w:rsidRPr="007D61A9">
        <w:rPr>
          <w:rFonts w:ascii="Arial" w:eastAsia="Times New Roman" w:hAnsi="Arial" w:cs="Arial"/>
          <w:color w:val="0066CC"/>
          <w:sz w:val="30"/>
        </w:rPr>
        <w:t xml:space="preserve">Risk of bias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83"/>
        <w:gridCol w:w="1423"/>
        <w:gridCol w:w="10416"/>
      </w:tblGrid>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proofErr w:type="gramStart"/>
            <w:r w:rsidRPr="007D61A9">
              <w:rPr>
                <w:rFonts w:ascii="Arial" w:hAnsi="Arial" w:cs="Arial"/>
                <w:sz w:val="21"/>
                <w:szCs w:val="27"/>
              </w:rPr>
              <w:t>computerized</w:t>
            </w:r>
            <w:proofErr w:type="gramEnd"/>
            <w:r w:rsidRPr="007D61A9">
              <w:rPr>
                <w:rFonts w:ascii="Arial" w:hAnsi="Arial" w:cs="Arial"/>
                <w:sz w:val="21"/>
                <w:szCs w:val="27"/>
              </w:rPr>
              <w:t xml:space="preserve"> randomisation algorithm used random number tables to randomise participants after completing the baseline questionnaire and was designed to produce a comparable racial and ethnic distribution between groups.</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computerized randomisation algorithm</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50% lost to follow-up. Those lost to follow-up were more likely to be African American and were more likely to report their status as HIV unknown. Besides those in experimental condition were more likely to be Asian American compared to participants in the control group and were more likely to report unprotected anal intercourse, particularly insertive.</w:t>
            </w:r>
            <w:r w:rsidR="007D61A9" w:rsidRPr="007D61A9">
              <w:rPr>
                <w:rFonts w:ascii="Arial" w:hAnsi="Arial" w:cs="Arial"/>
                <w:sz w:val="21"/>
                <w:szCs w:val="27"/>
              </w:rPr>
              <w:t xml:space="preserve"> </w:t>
            </w:r>
            <w:r w:rsidRPr="007D61A9">
              <w:rPr>
                <w:rFonts w:ascii="Arial" w:hAnsi="Arial" w:cs="Arial"/>
                <w:sz w:val="21"/>
                <w:szCs w:val="27"/>
              </w:rPr>
              <w:t>Intent-to-treat analysis was not possible because only participants who completed tutorial were provided a link to complete follow-up measures in the intervention group.</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planned outcomes reported</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unclear risk as sufficient information not provided about information used to advertise study on websites for participant recruitment</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but unlikely to influence results because the intervention was administered online </w:t>
            </w:r>
          </w:p>
        </w:tc>
      </w:tr>
      <w:tr w:rsidR="000F0E47" w:rsidRPr="007D61A9">
        <w:trPr>
          <w:divId w:val="85762570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likely to be low because the questionnaire was self-completed by the participants online and data analysis is unlikely to be influenced by assessors bias</w:t>
            </w:r>
          </w:p>
        </w:tc>
      </w:tr>
    </w:tbl>
    <w:p w:rsidR="005E14EF" w:rsidRDefault="005E14EF">
      <w:pPr>
        <w:pStyle w:val="Heading3"/>
        <w:divId w:val="2101638286"/>
        <w:rPr>
          <w:rFonts w:ascii="Arial" w:eastAsia="Times New Roman" w:hAnsi="Arial" w:cs="Arial"/>
          <w:color w:val="0066CC"/>
          <w:sz w:val="30"/>
        </w:rPr>
      </w:pPr>
    </w:p>
    <w:p w:rsidR="000F0E47" w:rsidRPr="007D61A9" w:rsidRDefault="00653480">
      <w:pPr>
        <w:pStyle w:val="Heading3"/>
        <w:divId w:val="2101638286"/>
        <w:rPr>
          <w:rFonts w:ascii="Arial" w:eastAsia="Times New Roman" w:hAnsi="Arial" w:cs="Arial"/>
          <w:color w:val="0066CC"/>
          <w:sz w:val="30"/>
        </w:rPr>
      </w:pPr>
      <w:r w:rsidRPr="007D61A9">
        <w:rPr>
          <w:rFonts w:ascii="Arial" w:eastAsia="Times New Roman" w:hAnsi="Arial" w:cs="Arial"/>
          <w:color w:val="0066CC"/>
          <w:sz w:val="30"/>
        </w:rPr>
        <w:t xml:space="preserve">Christensen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412B0">
        <w:trPr>
          <w:divId w:val="21016382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Two-arm randomised controlled trial</w:t>
            </w:r>
          </w:p>
        </w:tc>
      </w:tr>
      <w:tr w:rsidR="000F0E47" w:rsidRPr="007D61A9" w:rsidTr="005412B0">
        <w:trPr>
          <w:divId w:val="21016382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HIV-negative men who have sex with men (MSM), aged 18-24, engaged in UAI with a non-primary partner in preceding 3 months, USA</w:t>
            </w:r>
          </w:p>
        </w:tc>
      </w:tr>
      <w:tr w:rsidR="000F0E47" w:rsidRPr="007D61A9" w:rsidTr="005412B0">
        <w:trPr>
          <w:divId w:val="21016382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b/>
                <w:bCs/>
                <w:sz w:val="20"/>
                <w:szCs w:val="20"/>
              </w:rPr>
              <w:t xml:space="preserve">IDI: </w:t>
            </w:r>
            <w:r w:rsidRPr="005E14EF">
              <w:rPr>
                <w:rFonts w:ascii="Arial" w:hAnsi="Arial" w:cs="Arial"/>
                <w:sz w:val="20"/>
                <w:szCs w:val="20"/>
              </w:rPr>
              <w:t>SOLVE (Socially Optimised Learning in Virtual Environments) intervention - a virtual world simulating common obstacles to safer sex. Serious game. User can personalise avatar, then work through two levels of virtual situations, making a number of self-regulatory decisions. Tailored recap is given, evaluating virtual behaviour and linking it to real-life consequences.</w:t>
            </w:r>
          </w:p>
          <w:p w:rsidR="000F0E47" w:rsidRPr="005E14EF" w:rsidRDefault="00653480">
            <w:pPr>
              <w:rPr>
                <w:rFonts w:ascii="Arial" w:hAnsi="Arial" w:cs="Arial"/>
                <w:sz w:val="20"/>
                <w:szCs w:val="20"/>
              </w:rPr>
            </w:pPr>
            <w:r w:rsidRPr="005E14EF">
              <w:rPr>
                <w:rFonts w:ascii="Arial" w:hAnsi="Arial" w:cs="Arial"/>
                <w:b/>
                <w:bCs/>
                <w:sz w:val="20"/>
                <w:szCs w:val="20"/>
              </w:rPr>
              <w:t xml:space="preserve">Theory: </w:t>
            </w:r>
            <w:r w:rsidRPr="005E14EF">
              <w:rPr>
                <w:rFonts w:ascii="Arial" w:hAnsi="Arial" w:cs="Arial"/>
                <w:sz w:val="20"/>
                <w:szCs w:val="20"/>
              </w:rPr>
              <w:t>Theory of planned behaviour, Social Cognitive Theory. 'Also capitalizing on recent advances in neuroscience that suggest emotions are critical during decision-making'.</w:t>
            </w:r>
          </w:p>
          <w:p w:rsidR="000F0E47" w:rsidRPr="005E14EF" w:rsidRDefault="00653480">
            <w:pPr>
              <w:rPr>
                <w:rFonts w:ascii="Arial" w:hAnsi="Arial" w:cs="Arial"/>
                <w:sz w:val="20"/>
                <w:szCs w:val="20"/>
              </w:rPr>
            </w:pPr>
            <w:r w:rsidRPr="005E14EF">
              <w:rPr>
                <w:rFonts w:ascii="Arial" w:hAnsi="Arial" w:cs="Arial"/>
                <w:b/>
                <w:bCs/>
                <w:sz w:val="20"/>
                <w:szCs w:val="20"/>
              </w:rPr>
              <w:t xml:space="preserve">Consumer involvement: </w:t>
            </w:r>
            <w:r w:rsidRPr="005E14EF">
              <w:rPr>
                <w:rFonts w:ascii="Arial" w:hAnsi="Arial" w:cs="Arial"/>
                <w:sz w:val="20"/>
                <w:szCs w:val="20"/>
              </w:rPr>
              <w:t>None stated.</w:t>
            </w:r>
          </w:p>
          <w:p w:rsidR="000F0E47" w:rsidRPr="005E14EF" w:rsidRDefault="00653480">
            <w:pPr>
              <w:rPr>
                <w:rFonts w:ascii="Arial" w:hAnsi="Arial" w:cs="Arial"/>
                <w:sz w:val="20"/>
                <w:szCs w:val="20"/>
              </w:rPr>
            </w:pPr>
            <w:r w:rsidRPr="005E14EF">
              <w:rPr>
                <w:rFonts w:ascii="Arial" w:hAnsi="Arial" w:cs="Arial"/>
                <w:b/>
                <w:bCs/>
                <w:sz w:val="20"/>
                <w:szCs w:val="20"/>
              </w:rPr>
              <w:t xml:space="preserve">Methods for enhancing engagement: </w:t>
            </w:r>
            <w:r w:rsidRPr="005E14EF">
              <w:rPr>
                <w:rFonts w:ascii="Arial" w:hAnsi="Arial" w:cs="Arial"/>
                <w:sz w:val="20"/>
                <w:szCs w:val="20"/>
              </w:rPr>
              <w:t>None stated - appears to be a one-off intervention.</w:t>
            </w:r>
            <w:r w:rsidRPr="005E14EF">
              <w:rPr>
                <w:rFonts w:ascii="Arial" w:hAnsi="Arial" w:cs="Arial"/>
                <w:b/>
                <w:bCs/>
                <w:sz w:val="20"/>
                <w:szCs w:val="20"/>
              </w:rPr>
              <w:t xml:space="preserve"> </w:t>
            </w:r>
          </w:p>
          <w:p w:rsidR="000F0E47" w:rsidRPr="005E14EF" w:rsidRDefault="00653480">
            <w:pPr>
              <w:rPr>
                <w:rFonts w:ascii="Arial" w:hAnsi="Arial" w:cs="Arial"/>
                <w:sz w:val="20"/>
                <w:szCs w:val="20"/>
              </w:rPr>
            </w:pPr>
            <w:r w:rsidRPr="005E14EF">
              <w:rPr>
                <w:rFonts w:ascii="Arial" w:hAnsi="Arial" w:cs="Arial"/>
                <w:b/>
                <w:bCs/>
                <w:sz w:val="20"/>
                <w:szCs w:val="20"/>
              </w:rPr>
              <w:t xml:space="preserve">Comparator: </w:t>
            </w:r>
            <w:r w:rsidRPr="005E14EF">
              <w:rPr>
                <w:rFonts w:ascii="Arial" w:hAnsi="Arial" w:cs="Arial"/>
                <w:sz w:val="20"/>
                <w:szCs w:val="20"/>
              </w:rPr>
              <w:t>No intervention control.</w:t>
            </w:r>
          </w:p>
          <w:p w:rsidR="000F0E47" w:rsidRPr="005E14EF" w:rsidRDefault="00653480">
            <w:pPr>
              <w:rPr>
                <w:rFonts w:ascii="Arial" w:hAnsi="Arial" w:cs="Arial"/>
                <w:sz w:val="20"/>
                <w:szCs w:val="20"/>
              </w:rPr>
            </w:pPr>
            <w:r w:rsidRPr="005E14EF">
              <w:rPr>
                <w:rFonts w:ascii="Arial" w:hAnsi="Arial" w:cs="Arial"/>
                <w:b/>
                <w:bCs/>
                <w:sz w:val="20"/>
                <w:szCs w:val="20"/>
              </w:rPr>
              <w:t xml:space="preserve">Incentives for research participation: </w:t>
            </w:r>
            <w:r w:rsidRPr="005E14EF">
              <w:rPr>
                <w:rFonts w:ascii="Arial" w:hAnsi="Arial" w:cs="Arial"/>
                <w:sz w:val="20"/>
                <w:szCs w:val="20"/>
              </w:rPr>
              <w:t xml:space="preserve">Opportunity to enter a lottery </w:t>
            </w:r>
            <w:proofErr w:type="gramStart"/>
            <w:r w:rsidRPr="005E14EF">
              <w:rPr>
                <w:rFonts w:ascii="Arial" w:hAnsi="Arial" w:cs="Arial"/>
                <w:sz w:val="20"/>
                <w:szCs w:val="20"/>
              </w:rPr>
              <w:t>draw</w:t>
            </w:r>
            <w:proofErr w:type="gramEnd"/>
            <w:r w:rsidRPr="005E14EF">
              <w:rPr>
                <w:rFonts w:ascii="Arial" w:hAnsi="Arial" w:cs="Arial"/>
                <w:sz w:val="20"/>
                <w:szCs w:val="20"/>
              </w:rPr>
              <w:t xml:space="preserve"> on participation (1:40 chance of winning 100USD). 25USD gift card offered at 3 month follow-up.</w:t>
            </w:r>
          </w:p>
        </w:tc>
      </w:tr>
      <w:tr w:rsidR="000F0E47" w:rsidRPr="007D61A9" w:rsidTr="005412B0">
        <w:trPr>
          <w:divId w:val="21016382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 xml:space="preserve">3 and 6 months </w:t>
            </w:r>
          </w:p>
          <w:p w:rsidR="000F0E47" w:rsidRPr="005E14EF" w:rsidRDefault="00653480">
            <w:pPr>
              <w:rPr>
                <w:rFonts w:ascii="Arial" w:hAnsi="Arial" w:cs="Arial"/>
                <w:sz w:val="20"/>
                <w:szCs w:val="20"/>
              </w:rPr>
            </w:pPr>
            <w:r w:rsidRPr="005E14EF">
              <w:rPr>
                <w:rFonts w:ascii="Arial" w:hAnsi="Arial" w:cs="Arial"/>
                <w:sz w:val="20"/>
                <w:szCs w:val="20"/>
              </w:rPr>
              <w:t>Cognitive:</w:t>
            </w:r>
          </w:p>
          <w:p w:rsidR="000F0E47" w:rsidRPr="005E14EF" w:rsidRDefault="00653480">
            <w:pPr>
              <w:rPr>
                <w:rFonts w:ascii="Arial" w:hAnsi="Arial" w:cs="Arial"/>
                <w:sz w:val="20"/>
                <w:szCs w:val="20"/>
              </w:rPr>
            </w:pPr>
            <w:r w:rsidRPr="005E14EF">
              <w:rPr>
                <w:rFonts w:ascii="Arial" w:hAnsi="Arial" w:cs="Arial"/>
                <w:sz w:val="20"/>
                <w:szCs w:val="20"/>
              </w:rPr>
              <w:t>Shame</w:t>
            </w:r>
          </w:p>
          <w:p w:rsidR="000F0E47" w:rsidRPr="005E14EF" w:rsidRDefault="00653480">
            <w:pPr>
              <w:rPr>
                <w:rFonts w:ascii="Arial" w:hAnsi="Arial" w:cs="Arial"/>
                <w:sz w:val="20"/>
                <w:szCs w:val="20"/>
              </w:rPr>
            </w:pPr>
            <w:r w:rsidRPr="005E14EF">
              <w:rPr>
                <w:rFonts w:ascii="Arial" w:hAnsi="Arial" w:cs="Arial"/>
                <w:sz w:val="20"/>
                <w:szCs w:val="20"/>
              </w:rPr>
              <w:lastRenderedPageBreak/>
              <w:t>Behavioural:</w:t>
            </w:r>
          </w:p>
          <w:p w:rsidR="000F0E47" w:rsidRPr="005E14EF" w:rsidRDefault="00653480">
            <w:pPr>
              <w:rPr>
                <w:rFonts w:ascii="Arial" w:hAnsi="Arial" w:cs="Arial"/>
                <w:sz w:val="20"/>
                <w:szCs w:val="20"/>
              </w:rPr>
            </w:pPr>
            <w:r w:rsidRPr="005E14EF">
              <w:rPr>
                <w:rFonts w:ascii="Arial" w:hAnsi="Arial" w:cs="Arial"/>
                <w:sz w:val="20"/>
                <w:szCs w:val="20"/>
              </w:rPr>
              <w:t>Unprotected anal intercourse ('receptive and insertive anal sex without a condom')</w:t>
            </w:r>
          </w:p>
        </w:tc>
      </w:tr>
      <w:tr w:rsidR="000F0E47" w:rsidRPr="007D61A9" w:rsidTr="005412B0">
        <w:trPr>
          <w:divId w:val="21016382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To test the relationship between shame and UAI, and whether shame mediates the effect intervention of SOLVE, in MSM.</w:t>
            </w:r>
          </w:p>
        </w:tc>
      </w:tr>
    </w:tbl>
    <w:p w:rsidR="000F0E47" w:rsidRPr="007D61A9" w:rsidRDefault="008D5E86">
      <w:pPr>
        <w:pStyle w:val="Heading4"/>
        <w:divId w:val="1950701631"/>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75"/>
        <w:gridCol w:w="1421"/>
        <w:gridCol w:w="10426"/>
      </w:tblGrid>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'Online data collection software (</w:t>
            </w:r>
            <w:proofErr w:type="spellStart"/>
            <w:r w:rsidRPr="005E14EF">
              <w:rPr>
                <w:rFonts w:ascii="Arial" w:hAnsi="Arial" w:cs="Arial"/>
                <w:sz w:val="20"/>
                <w:szCs w:val="20"/>
              </w:rPr>
              <w:t>Qualtrics</w:t>
            </w:r>
            <w:proofErr w:type="spellEnd"/>
            <w:r w:rsidRPr="005E14EF">
              <w:rPr>
                <w:rFonts w:ascii="Arial" w:hAnsi="Arial" w:cs="Arial"/>
                <w:sz w:val="20"/>
                <w:szCs w:val="20"/>
              </w:rPr>
              <w:t>) automatically generated the random allocation sequence and assigned participants to condition'</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'Online data collection software (</w:t>
            </w:r>
            <w:proofErr w:type="spellStart"/>
            <w:r w:rsidRPr="005E14EF">
              <w:rPr>
                <w:rFonts w:ascii="Arial" w:hAnsi="Arial" w:cs="Arial"/>
                <w:sz w:val="20"/>
                <w:szCs w:val="20"/>
              </w:rPr>
              <w:t>Qualtrics</w:t>
            </w:r>
            <w:proofErr w:type="spellEnd"/>
            <w:r w:rsidRPr="005E14EF">
              <w:rPr>
                <w:rFonts w:ascii="Arial" w:hAnsi="Arial" w:cs="Arial"/>
                <w:sz w:val="20"/>
                <w:szCs w:val="20"/>
              </w:rPr>
              <w:t>) automatically generated the random allocation sequence and assigned participants to condition'</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69% retention at 3 month follow-up; however:</w:t>
            </w:r>
          </w:p>
          <w:p w:rsidR="000F0E47" w:rsidRPr="005E14EF" w:rsidRDefault="00653480">
            <w:pPr>
              <w:rPr>
                <w:rFonts w:ascii="Arial" w:hAnsi="Arial" w:cs="Arial"/>
                <w:sz w:val="20"/>
                <w:szCs w:val="20"/>
              </w:rPr>
            </w:pPr>
            <w:r w:rsidRPr="005E14EF">
              <w:rPr>
                <w:rFonts w:ascii="Arial" w:hAnsi="Arial" w:cs="Arial"/>
                <w:sz w:val="20"/>
                <w:szCs w:val="20"/>
              </w:rPr>
              <w:t>'Randomization was imbalanced (2:1) to compensate for differential loss of participants in the SOLVE treatment condition due to technical issues identified in the pre-trial piloting'</w:t>
            </w:r>
          </w:p>
          <w:p w:rsidR="005E14EF" w:rsidRPr="005E14EF" w:rsidRDefault="005E14EF">
            <w:pPr>
              <w:rPr>
                <w:rFonts w:ascii="Arial" w:hAnsi="Arial" w:cs="Arial"/>
                <w:sz w:val="20"/>
                <w:szCs w:val="20"/>
              </w:rPr>
            </w:pPr>
            <w:r w:rsidRPr="005E14EF">
              <w:rPr>
                <w:rFonts w:ascii="Arial" w:hAnsi="Arial" w:cs="Arial"/>
                <w:sz w:val="20"/>
                <w:szCs w:val="20"/>
              </w:rPr>
              <w:t>Participants were excluded</w:t>
            </w:r>
            <w:r w:rsidR="00653480" w:rsidRPr="005E14EF">
              <w:rPr>
                <w:rFonts w:ascii="Arial" w:hAnsi="Arial" w:cs="Arial"/>
                <w:sz w:val="20"/>
                <w:szCs w:val="20"/>
              </w:rPr>
              <w:t xml:space="preserve"> post-randomisation if they didn't complete baseline measures (573 in intervention, 202 in control), and if they couldn't download the intervention (257 in intervention, none in control). </w:t>
            </w:r>
          </w:p>
          <w:p w:rsidR="000F0E47" w:rsidRPr="005E14EF" w:rsidRDefault="00653480" w:rsidP="005E14EF">
            <w:pPr>
              <w:rPr>
                <w:rFonts w:ascii="Arial" w:hAnsi="Arial" w:cs="Arial"/>
                <w:sz w:val="20"/>
                <w:szCs w:val="20"/>
              </w:rPr>
            </w:pPr>
            <w:r w:rsidRPr="005E14EF">
              <w:rPr>
                <w:rFonts w:ascii="Arial" w:hAnsi="Arial" w:cs="Arial"/>
                <w:sz w:val="20"/>
                <w:szCs w:val="20"/>
              </w:rPr>
              <w:t>These participants were not included in analyses.</w:t>
            </w:r>
            <w:r w:rsidR="005E14EF" w:rsidRPr="005E14EF">
              <w:rPr>
                <w:rFonts w:ascii="Arial" w:hAnsi="Arial" w:cs="Arial"/>
                <w:sz w:val="20"/>
                <w:szCs w:val="20"/>
              </w:rPr>
              <w:t xml:space="preserve"> </w:t>
            </w:r>
            <w:r w:rsidRPr="005E14EF">
              <w:rPr>
                <w:rFonts w:ascii="Arial" w:hAnsi="Arial" w:cs="Arial"/>
                <w:sz w:val="20"/>
                <w:szCs w:val="20"/>
              </w:rPr>
              <w:t>Inappropriate imputation of missing values for 'shame' outcome (mean scores).</w:t>
            </w:r>
            <w:r w:rsidR="005E14EF" w:rsidRPr="005E14EF">
              <w:rPr>
                <w:rFonts w:ascii="Arial" w:hAnsi="Arial" w:cs="Arial"/>
                <w:sz w:val="20"/>
                <w:szCs w:val="20"/>
              </w:rPr>
              <w:t xml:space="preserve"> </w:t>
            </w:r>
            <w:r w:rsidRPr="005E14EF">
              <w:rPr>
                <w:rFonts w:ascii="Arial" w:hAnsi="Arial" w:cs="Arial"/>
                <w:sz w:val="20"/>
                <w:szCs w:val="20"/>
              </w:rPr>
              <w:t xml:space="preserve">Method of imputation for UAI: 'UAI change scores of those lost to follow-up were estimated in </w:t>
            </w:r>
            <w:proofErr w:type="spellStart"/>
            <w:r w:rsidRPr="005E14EF">
              <w:rPr>
                <w:rFonts w:ascii="Arial" w:hAnsi="Arial" w:cs="Arial"/>
                <w:sz w:val="20"/>
                <w:szCs w:val="20"/>
              </w:rPr>
              <w:t>MPlus</w:t>
            </w:r>
            <w:proofErr w:type="spellEnd"/>
            <w:r w:rsidRPr="005E14EF">
              <w:rPr>
                <w:rFonts w:ascii="Arial" w:hAnsi="Arial" w:cs="Arial"/>
                <w:sz w:val="20"/>
                <w:szCs w:val="20"/>
              </w:rPr>
              <w:t xml:space="preserve"> 7 using a full-information maximum likelihood procedure'.</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 xml:space="preserve">Primary and secondary outcomes </w:t>
            </w:r>
            <w:r w:rsidR="005E14EF" w:rsidRPr="005E14EF">
              <w:rPr>
                <w:rFonts w:ascii="Arial" w:hAnsi="Arial" w:cs="Arial"/>
                <w:sz w:val="20"/>
                <w:szCs w:val="20"/>
              </w:rPr>
              <w:t xml:space="preserve">are reported to be </w:t>
            </w:r>
            <w:r w:rsidRPr="005E14EF">
              <w:rPr>
                <w:rFonts w:ascii="Arial" w:hAnsi="Arial" w:cs="Arial"/>
                <w:sz w:val="20"/>
                <w:szCs w:val="20"/>
              </w:rPr>
              <w:t>con</w:t>
            </w:r>
            <w:r w:rsidR="005E14EF" w:rsidRPr="005E14EF">
              <w:rPr>
                <w:rFonts w:ascii="Arial" w:hAnsi="Arial" w:cs="Arial"/>
                <w:sz w:val="20"/>
                <w:szCs w:val="20"/>
              </w:rPr>
              <w:t>sistent with the trial registry</w:t>
            </w:r>
            <w:r w:rsidRPr="005E14EF">
              <w:rPr>
                <w:rFonts w:ascii="Arial" w:hAnsi="Arial" w:cs="Arial"/>
                <w:sz w:val="20"/>
                <w:szCs w:val="20"/>
              </w:rPr>
              <w:t>. The registry entry identified (NCT00653991) reports the same primary outcome, but secondary outcome as 'Affect'. Trials register also reports 3 and 6 month follow-ups. No specific mention of 'shame' (however, shame was not included in our analyses as it did not fit within our model of 'sexual health')</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 xml:space="preserve">Information from author: </w:t>
            </w:r>
          </w:p>
          <w:p w:rsidR="000F0E47" w:rsidRPr="005E14EF" w:rsidRDefault="00653480">
            <w:pPr>
              <w:rPr>
                <w:rFonts w:ascii="Arial" w:hAnsi="Arial" w:cs="Arial"/>
                <w:sz w:val="20"/>
                <w:szCs w:val="20"/>
              </w:rPr>
            </w:pPr>
            <w:r w:rsidRPr="005E14EF">
              <w:rPr>
                <w:rFonts w:ascii="Arial" w:hAnsi="Arial" w:cs="Arial"/>
                <w:sz w:val="20"/>
                <w:szCs w:val="20"/>
              </w:rPr>
              <w:t>"</w:t>
            </w:r>
            <w:proofErr w:type="gramStart"/>
            <w:r w:rsidRPr="005E14EF">
              <w:rPr>
                <w:rFonts w:ascii="Arial" w:hAnsi="Arial" w:cs="Arial"/>
                <w:sz w:val="20"/>
                <w:szCs w:val="20"/>
              </w:rPr>
              <w:t>given</w:t>
            </w:r>
            <w:proofErr w:type="gramEnd"/>
            <w:r w:rsidRPr="005E14EF">
              <w:rPr>
                <w:rFonts w:ascii="Arial" w:hAnsi="Arial" w:cs="Arial"/>
                <w:sz w:val="20"/>
                <w:szCs w:val="20"/>
              </w:rPr>
              <w:t xml:space="preserve"> IRB requirements (and comments made to us in past NIH review processes by reviewers) we had to alert participants in both that at some point during the study they might be asked to participate in a game in which they might view explicit sexual scenarios and animations and make decisions on a virtual date.</w:t>
            </w:r>
          </w:p>
          <w:p w:rsidR="000F0E47" w:rsidRPr="005E14EF" w:rsidRDefault="00653480">
            <w:pPr>
              <w:rPr>
                <w:rFonts w:ascii="Arial" w:hAnsi="Arial" w:cs="Arial"/>
                <w:sz w:val="20"/>
                <w:szCs w:val="20"/>
              </w:rPr>
            </w:pPr>
            <w:r w:rsidRPr="005E14EF">
              <w:rPr>
                <w:rFonts w:ascii="Arial" w:hAnsi="Arial" w:cs="Arial"/>
                <w:sz w:val="20"/>
                <w:szCs w:val="20"/>
              </w:rPr>
              <w:t>All participants were told that the purpose of the research is to compare an HIV prevention educational game versus no game. One group (the experimental game group) was told that they would receive the game in session 1; the other group (control) was told that they would receive the game in session 3.</w:t>
            </w:r>
          </w:p>
          <w:p w:rsidR="000F0E47" w:rsidRPr="005E14EF" w:rsidRDefault="00653480">
            <w:pPr>
              <w:rPr>
                <w:rFonts w:ascii="Arial" w:hAnsi="Arial" w:cs="Arial"/>
                <w:sz w:val="20"/>
                <w:szCs w:val="20"/>
              </w:rPr>
            </w:pPr>
            <w:r w:rsidRPr="005E14EF">
              <w:rPr>
                <w:rFonts w:ascii="Arial" w:hAnsi="Arial" w:cs="Arial"/>
                <w:sz w:val="20"/>
                <w:szCs w:val="20"/>
              </w:rPr>
              <w:t>Group 1 was not told that another group (group 2) would receive the game in session 3 instead of 1; Group 3 was not told that Group 1 got the game in session 1 whereas they would get it in session 3).</w:t>
            </w:r>
          </w:p>
          <w:p w:rsidR="000F0E47" w:rsidRPr="005E14EF" w:rsidRDefault="00653480">
            <w:pPr>
              <w:rPr>
                <w:rFonts w:ascii="Arial" w:hAnsi="Arial" w:cs="Arial"/>
                <w:sz w:val="20"/>
                <w:szCs w:val="20"/>
              </w:rPr>
            </w:pPr>
            <w:r w:rsidRPr="005E14EF">
              <w:rPr>
                <w:rFonts w:ascii="Arial" w:hAnsi="Arial" w:cs="Arial"/>
                <w:sz w:val="20"/>
                <w:szCs w:val="20"/>
              </w:rPr>
              <w:t>Both groups may have assumed that their data would be compared to a group of men who received no game at all ever (but no such group existed)."</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 xml:space="preserve">'Researchers and staff were blind to condition assignment at enrolment, but some were subsequently </w:t>
            </w:r>
            <w:proofErr w:type="spellStart"/>
            <w:r w:rsidRPr="005E14EF">
              <w:rPr>
                <w:rFonts w:ascii="Arial" w:hAnsi="Arial" w:cs="Arial"/>
                <w:sz w:val="20"/>
                <w:szCs w:val="20"/>
              </w:rPr>
              <w:t>unblinded</w:t>
            </w:r>
            <w:proofErr w:type="spellEnd"/>
            <w:r w:rsidRPr="005E14EF">
              <w:rPr>
                <w:rFonts w:ascii="Arial" w:hAnsi="Arial" w:cs="Arial"/>
                <w:sz w:val="20"/>
                <w:szCs w:val="20"/>
              </w:rPr>
              <w:t xml:space="preserve"> to prohibit participant re-enrolment'; however, the study was conducted online and so this is unlikely to have influenced outcome.</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 xml:space="preserve">'Researchers and staff were blind to condition assignment at enrolment, but some were subsequently </w:t>
            </w:r>
            <w:proofErr w:type="spellStart"/>
            <w:r w:rsidRPr="005E14EF">
              <w:rPr>
                <w:rFonts w:ascii="Arial" w:hAnsi="Arial" w:cs="Arial"/>
                <w:sz w:val="20"/>
                <w:szCs w:val="20"/>
              </w:rPr>
              <w:t>unblinded</w:t>
            </w:r>
            <w:proofErr w:type="spellEnd"/>
            <w:r w:rsidRPr="005E14EF">
              <w:rPr>
                <w:rFonts w:ascii="Arial" w:hAnsi="Arial" w:cs="Arial"/>
                <w:sz w:val="20"/>
                <w:szCs w:val="20"/>
              </w:rPr>
              <w:t xml:space="preserve"> to prohibit participant re-enrolment'; however, the study was conducted online and so this is unlikely to have influenced outcome.</w:t>
            </w:r>
          </w:p>
        </w:tc>
      </w:tr>
      <w:tr w:rsidR="000F0E47" w:rsidRPr="007D61A9" w:rsidTr="00C34CC8">
        <w:trPr>
          <w:divId w:val="195070163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C34CC8">
            <w:pPr>
              <w:rPr>
                <w:rFonts w:ascii="Arial" w:eastAsia="Times New Roman" w:hAnsi="Arial" w:cs="Arial"/>
                <w:sz w:val="20"/>
                <w:szCs w:val="20"/>
              </w:rPr>
            </w:pPr>
            <w:r w:rsidRPr="005E14EF">
              <w:rPr>
                <w:rFonts w:ascii="Arial" w:eastAsia="Times New Roman" w:hAnsi="Arial" w:cs="Arial"/>
                <w:sz w:val="20"/>
                <w:szCs w:val="20"/>
              </w:rPr>
              <w:t>Participants were excluded post-randomisation if they didn't complete baseline measures (573/1284 in the intervention group, 202/736 in control), and if they couldn't download the intervention or play one level of the game (257/1284 of the intervention group).</w:t>
            </w:r>
          </w:p>
        </w:tc>
      </w:tr>
    </w:tbl>
    <w:p w:rsidR="005E14EF" w:rsidRDefault="005E14EF">
      <w:pPr>
        <w:pStyle w:val="Heading3"/>
        <w:divId w:val="1261641186"/>
        <w:rPr>
          <w:rFonts w:ascii="Arial" w:eastAsia="Times New Roman" w:hAnsi="Arial" w:cs="Arial"/>
          <w:color w:val="0066CC"/>
          <w:sz w:val="30"/>
        </w:rPr>
      </w:pPr>
    </w:p>
    <w:p w:rsidR="000F0E47" w:rsidRPr="007D61A9" w:rsidRDefault="00653480">
      <w:pPr>
        <w:pStyle w:val="Heading3"/>
        <w:divId w:val="1261641186"/>
        <w:rPr>
          <w:rFonts w:ascii="Arial" w:eastAsia="Times New Roman" w:hAnsi="Arial" w:cs="Arial"/>
          <w:color w:val="0066CC"/>
          <w:sz w:val="30"/>
        </w:rPr>
      </w:pPr>
      <w:proofErr w:type="spellStart"/>
      <w:r w:rsidRPr="007D61A9">
        <w:rPr>
          <w:rFonts w:ascii="Arial" w:eastAsia="Times New Roman" w:hAnsi="Arial" w:cs="Arial"/>
          <w:color w:val="0066CC"/>
          <w:sz w:val="30"/>
        </w:rPr>
        <w:t>Davidovich</w:t>
      </w:r>
      <w:proofErr w:type="spellEnd"/>
      <w:r w:rsidRPr="007D61A9">
        <w:rPr>
          <w:rFonts w:ascii="Arial" w:eastAsia="Times New Roman" w:hAnsi="Arial" w:cs="Arial"/>
          <w:color w:val="0066CC"/>
          <w:sz w:val="30"/>
        </w:rPr>
        <w:t xml:space="preserve"> 2006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412B0">
        <w:trPr>
          <w:divId w:val="12616411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Three arm online randomised controlled trial</w:t>
            </w:r>
          </w:p>
        </w:tc>
      </w:tr>
      <w:tr w:rsidR="000F0E47" w:rsidRPr="007D61A9" w:rsidTr="005412B0">
        <w:trPr>
          <w:divId w:val="12616411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Dutch-speaking men who have sex with men, recruited online</w:t>
            </w:r>
          </w:p>
        </w:tc>
      </w:tr>
      <w:tr w:rsidR="000F0E47" w:rsidRPr="007D61A9" w:rsidTr="005412B0">
        <w:trPr>
          <w:divId w:val="12616411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b/>
                <w:bCs/>
                <w:sz w:val="20"/>
                <w:szCs w:val="20"/>
              </w:rPr>
              <w:t xml:space="preserve">IDI (tailored): </w:t>
            </w:r>
            <w:r w:rsidRPr="005E14EF">
              <w:rPr>
                <w:rFonts w:ascii="Arial" w:hAnsi="Arial" w:cs="Arial"/>
                <w:sz w:val="20"/>
                <w:szCs w:val="20"/>
              </w:rPr>
              <w:t>Delivered online.</w:t>
            </w:r>
            <w:r w:rsidRPr="005E14EF">
              <w:rPr>
                <w:rFonts w:ascii="Arial" w:hAnsi="Arial" w:cs="Arial"/>
                <w:b/>
                <w:bCs/>
                <w:sz w:val="20"/>
                <w:szCs w:val="20"/>
              </w:rPr>
              <w:t xml:space="preserve"> </w:t>
            </w:r>
            <w:r w:rsidRPr="005E14EF">
              <w:rPr>
                <w:rFonts w:ascii="Arial" w:hAnsi="Arial" w:cs="Arial"/>
                <w:sz w:val="20"/>
                <w:szCs w:val="20"/>
              </w:rPr>
              <w:t>Information: Negotiated Safety and HIV testing</w:t>
            </w:r>
            <w:r w:rsidRPr="005E14EF">
              <w:rPr>
                <w:rFonts w:ascii="Arial" w:hAnsi="Arial" w:cs="Arial"/>
                <w:sz w:val="20"/>
                <w:szCs w:val="20"/>
              </w:rPr>
              <w:br/>
              <w:t>Motivation: emphasising risk of HIV and burdens of combination therapy, correcting faulty beliefs. Skills: communication strategies for reaching agreements with partners. Tailored according to knowledge, motivation, and skills. One online session.</w:t>
            </w:r>
          </w:p>
          <w:p w:rsidR="000F0E47" w:rsidRPr="005E14EF" w:rsidRDefault="00653480">
            <w:pPr>
              <w:rPr>
                <w:rFonts w:ascii="Arial" w:hAnsi="Arial" w:cs="Arial"/>
                <w:sz w:val="20"/>
                <w:szCs w:val="20"/>
              </w:rPr>
            </w:pPr>
            <w:r w:rsidRPr="005E14EF">
              <w:rPr>
                <w:rFonts w:ascii="Arial" w:hAnsi="Arial" w:cs="Arial"/>
                <w:b/>
                <w:bCs/>
                <w:sz w:val="20"/>
                <w:szCs w:val="20"/>
              </w:rPr>
              <w:t>Theory</w:t>
            </w:r>
            <w:r w:rsidRPr="005E14EF">
              <w:rPr>
                <w:rFonts w:ascii="Arial" w:hAnsi="Arial" w:cs="Arial"/>
                <w:sz w:val="20"/>
                <w:szCs w:val="20"/>
              </w:rPr>
              <w:t>: Information, motivation, behavioural skills model, tailored. Cognitive behavioural.</w:t>
            </w:r>
          </w:p>
          <w:p w:rsidR="000F0E47" w:rsidRPr="005E14EF" w:rsidRDefault="00653480">
            <w:pPr>
              <w:rPr>
                <w:rFonts w:ascii="Arial" w:hAnsi="Arial" w:cs="Arial"/>
                <w:sz w:val="20"/>
                <w:szCs w:val="20"/>
              </w:rPr>
            </w:pPr>
            <w:r w:rsidRPr="005E14EF">
              <w:rPr>
                <w:rFonts w:ascii="Arial" w:hAnsi="Arial" w:cs="Arial"/>
                <w:b/>
                <w:bCs/>
                <w:sz w:val="20"/>
                <w:szCs w:val="20"/>
              </w:rPr>
              <w:t xml:space="preserve">Consumer involvement: </w:t>
            </w:r>
            <w:r w:rsidRPr="005E14EF">
              <w:rPr>
                <w:rFonts w:ascii="Arial" w:hAnsi="Arial" w:cs="Arial"/>
                <w:sz w:val="20"/>
                <w:szCs w:val="20"/>
              </w:rPr>
              <w:t>20 gay men were involved in testing of the intervention</w:t>
            </w:r>
          </w:p>
          <w:p w:rsidR="000F0E47" w:rsidRPr="005E14EF" w:rsidRDefault="00653480">
            <w:pPr>
              <w:rPr>
                <w:rFonts w:ascii="Arial" w:hAnsi="Arial" w:cs="Arial"/>
                <w:sz w:val="20"/>
                <w:szCs w:val="20"/>
              </w:rPr>
            </w:pPr>
            <w:r w:rsidRPr="005E14EF">
              <w:rPr>
                <w:rFonts w:ascii="Arial" w:hAnsi="Arial" w:cs="Arial"/>
                <w:b/>
                <w:bCs/>
                <w:sz w:val="20"/>
                <w:szCs w:val="20"/>
              </w:rPr>
              <w:t xml:space="preserve">Methods for enhancing engagement: </w:t>
            </w:r>
          </w:p>
          <w:p w:rsidR="000F0E47" w:rsidRPr="005E14EF" w:rsidRDefault="00653480">
            <w:pPr>
              <w:rPr>
                <w:rFonts w:ascii="Arial" w:hAnsi="Arial" w:cs="Arial"/>
                <w:sz w:val="20"/>
                <w:szCs w:val="20"/>
              </w:rPr>
            </w:pPr>
            <w:r w:rsidRPr="005E14EF">
              <w:rPr>
                <w:rFonts w:ascii="Arial" w:hAnsi="Arial" w:cs="Arial"/>
                <w:b/>
                <w:bCs/>
                <w:sz w:val="20"/>
                <w:szCs w:val="20"/>
              </w:rPr>
              <w:t xml:space="preserve">Comparator 1: </w:t>
            </w:r>
            <w:r w:rsidRPr="005E14EF">
              <w:rPr>
                <w:rFonts w:ascii="Arial" w:hAnsi="Arial" w:cs="Arial"/>
                <w:sz w:val="20"/>
                <w:szCs w:val="20"/>
              </w:rPr>
              <w:t>IDI (non-tailored), delivered online:</w:t>
            </w:r>
            <w:r w:rsidRPr="005E14EF">
              <w:rPr>
                <w:rFonts w:ascii="Arial" w:hAnsi="Arial" w:cs="Arial"/>
                <w:b/>
                <w:bCs/>
                <w:sz w:val="20"/>
                <w:szCs w:val="20"/>
              </w:rPr>
              <w:t xml:space="preserve"> </w:t>
            </w:r>
            <w:r w:rsidRPr="005E14EF">
              <w:rPr>
                <w:rFonts w:ascii="Arial" w:hAnsi="Arial" w:cs="Arial"/>
                <w:sz w:val="20"/>
                <w:szCs w:val="20"/>
              </w:rPr>
              <w:t>(all of the intervention modules)</w:t>
            </w:r>
          </w:p>
          <w:p w:rsidR="000F0E47" w:rsidRPr="005E14EF" w:rsidRDefault="00653480">
            <w:pPr>
              <w:rPr>
                <w:rFonts w:ascii="Arial" w:hAnsi="Arial" w:cs="Arial"/>
                <w:sz w:val="20"/>
                <w:szCs w:val="20"/>
              </w:rPr>
            </w:pPr>
            <w:r w:rsidRPr="005E14EF">
              <w:rPr>
                <w:rFonts w:ascii="Arial" w:hAnsi="Arial" w:cs="Arial"/>
                <w:b/>
                <w:bCs/>
                <w:sz w:val="20"/>
                <w:szCs w:val="20"/>
              </w:rPr>
              <w:t>Comparator 2:</w:t>
            </w:r>
            <w:r w:rsidRPr="005E14EF">
              <w:rPr>
                <w:rFonts w:ascii="Arial" w:hAnsi="Arial" w:cs="Arial"/>
                <w:sz w:val="20"/>
                <w:szCs w:val="20"/>
              </w:rPr>
              <w:t xml:space="preserve"> No intervention </w:t>
            </w:r>
          </w:p>
          <w:p w:rsidR="000F0E47" w:rsidRPr="005E14EF" w:rsidRDefault="00653480">
            <w:pPr>
              <w:rPr>
                <w:rFonts w:ascii="Arial" w:hAnsi="Arial" w:cs="Arial"/>
                <w:sz w:val="20"/>
                <w:szCs w:val="20"/>
              </w:rPr>
            </w:pPr>
            <w:r w:rsidRPr="005E14EF">
              <w:rPr>
                <w:rFonts w:ascii="Arial" w:hAnsi="Arial" w:cs="Arial"/>
                <w:b/>
                <w:bCs/>
                <w:sz w:val="20"/>
                <w:szCs w:val="20"/>
              </w:rPr>
              <w:t xml:space="preserve">Incentives for research participation: </w:t>
            </w:r>
            <w:r w:rsidRPr="005E14EF">
              <w:rPr>
                <w:rFonts w:ascii="Arial" w:hAnsi="Arial" w:cs="Arial"/>
                <w:sz w:val="20"/>
                <w:szCs w:val="20"/>
              </w:rPr>
              <w:t>40 raffle prizes of 50 euros each.</w:t>
            </w:r>
          </w:p>
        </w:tc>
      </w:tr>
      <w:tr w:rsidR="000F0E47" w:rsidRPr="007D61A9" w:rsidTr="005412B0">
        <w:trPr>
          <w:divId w:val="12616411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Baseline, immediately post, and at 6 months. Immediate only for controls</w:t>
            </w:r>
          </w:p>
          <w:p w:rsidR="000F0E47" w:rsidRPr="005E14EF" w:rsidRDefault="00653480">
            <w:pPr>
              <w:rPr>
                <w:rFonts w:ascii="Arial" w:hAnsi="Arial" w:cs="Arial"/>
                <w:sz w:val="20"/>
                <w:szCs w:val="20"/>
              </w:rPr>
            </w:pPr>
            <w:r w:rsidRPr="005E14EF">
              <w:rPr>
                <w:rFonts w:ascii="Arial" w:hAnsi="Arial" w:cs="Arial"/>
                <w:b/>
                <w:bCs/>
                <w:sz w:val="20"/>
                <w:szCs w:val="20"/>
              </w:rPr>
              <w:t>Response efficacy</w:t>
            </w:r>
            <w:r w:rsidRPr="005E14EF">
              <w:rPr>
                <w:rFonts w:ascii="Arial" w:hAnsi="Arial" w:cs="Arial"/>
                <w:sz w:val="20"/>
                <w:szCs w:val="20"/>
              </w:rPr>
              <w:t xml:space="preserve"> (knowledge of and belief in benefits of negotiated safety)</w:t>
            </w:r>
            <w:r w:rsidRPr="005E14EF">
              <w:rPr>
                <w:rFonts w:ascii="Arial" w:hAnsi="Arial" w:cs="Arial"/>
                <w:sz w:val="20"/>
                <w:szCs w:val="20"/>
              </w:rPr>
              <w:br/>
            </w:r>
            <w:r w:rsidRPr="005E14EF">
              <w:rPr>
                <w:rFonts w:ascii="Arial" w:hAnsi="Arial" w:cs="Arial"/>
                <w:b/>
                <w:bCs/>
                <w:sz w:val="20"/>
                <w:szCs w:val="20"/>
              </w:rPr>
              <w:t xml:space="preserve">Intention </w:t>
            </w:r>
            <w:r w:rsidRPr="005E14EF">
              <w:rPr>
                <w:rFonts w:ascii="Arial" w:hAnsi="Arial" w:cs="Arial"/>
                <w:sz w:val="20"/>
                <w:szCs w:val="20"/>
              </w:rPr>
              <w:t>to practice negotiated safety, intention to use condoms</w:t>
            </w:r>
            <w:r w:rsidRPr="005E14EF">
              <w:rPr>
                <w:rFonts w:ascii="Arial" w:hAnsi="Arial" w:cs="Arial"/>
                <w:sz w:val="20"/>
                <w:szCs w:val="20"/>
              </w:rPr>
              <w:br/>
            </w:r>
            <w:r w:rsidRPr="005E14EF">
              <w:rPr>
                <w:rFonts w:ascii="Arial" w:hAnsi="Arial" w:cs="Arial"/>
                <w:b/>
                <w:bCs/>
                <w:sz w:val="20"/>
                <w:szCs w:val="20"/>
              </w:rPr>
              <w:t>Perceived behavioural control</w:t>
            </w:r>
            <w:r w:rsidRPr="005E14EF">
              <w:rPr>
                <w:rFonts w:ascii="Arial" w:hAnsi="Arial" w:cs="Arial"/>
                <w:sz w:val="20"/>
                <w:szCs w:val="20"/>
              </w:rPr>
              <w:t xml:space="preserve"> (cf. self-efficacy): safer sex outside relationship, mutual HIV testing, monogamy agreement, warning partner</w:t>
            </w:r>
          </w:p>
          <w:p w:rsidR="000F0E47" w:rsidRPr="005E14EF" w:rsidRDefault="00653480">
            <w:pPr>
              <w:rPr>
                <w:rFonts w:ascii="Arial" w:hAnsi="Arial" w:cs="Arial"/>
                <w:sz w:val="20"/>
                <w:szCs w:val="20"/>
              </w:rPr>
            </w:pPr>
            <w:r w:rsidRPr="005E14EF">
              <w:rPr>
                <w:rFonts w:ascii="Arial" w:hAnsi="Arial" w:cs="Arial"/>
                <w:b/>
                <w:bCs/>
                <w:sz w:val="20"/>
                <w:szCs w:val="20"/>
              </w:rPr>
              <w:t>Negotiated safety with new steady partners</w:t>
            </w:r>
            <w:r w:rsidRPr="005E14EF">
              <w:rPr>
                <w:rFonts w:ascii="Arial" w:hAnsi="Arial" w:cs="Arial"/>
                <w:sz w:val="20"/>
                <w:szCs w:val="20"/>
              </w:rPr>
              <w:t xml:space="preserve"> (HIV testing, then monogamy or condoms outside the relationship)</w:t>
            </w:r>
            <w:r w:rsidRPr="005E14EF">
              <w:rPr>
                <w:rFonts w:ascii="Arial" w:hAnsi="Arial" w:cs="Arial"/>
                <w:sz w:val="20"/>
                <w:szCs w:val="20"/>
              </w:rPr>
              <w:br/>
            </w:r>
            <w:r w:rsidRPr="005E14EF">
              <w:rPr>
                <w:rFonts w:ascii="Arial" w:hAnsi="Arial" w:cs="Arial"/>
                <w:b/>
                <w:bCs/>
                <w:sz w:val="20"/>
                <w:szCs w:val="20"/>
              </w:rPr>
              <w:t>Condom use with steady partner</w:t>
            </w:r>
          </w:p>
          <w:p w:rsidR="000F0E47" w:rsidRPr="005E14EF" w:rsidRDefault="00653480">
            <w:pPr>
              <w:rPr>
                <w:rFonts w:ascii="Arial" w:hAnsi="Arial" w:cs="Arial"/>
                <w:sz w:val="20"/>
                <w:szCs w:val="20"/>
              </w:rPr>
            </w:pPr>
            <w:r w:rsidRPr="005E14EF">
              <w:rPr>
                <w:rFonts w:ascii="Arial" w:hAnsi="Arial" w:cs="Arial"/>
                <w:b/>
                <w:bCs/>
                <w:sz w:val="20"/>
                <w:szCs w:val="20"/>
              </w:rPr>
              <w:t>Self-reported HIV status</w:t>
            </w:r>
          </w:p>
        </w:tc>
      </w:tr>
      <w:tr w:rsidR="000F0E47" w:rsidRPr="007D61A9" w:rsidTr="005412B0">
        <w:trPr>
          <w:divId w:val="12616411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Reduce HIV risk in MSM (increase negotiated safety between steady partners)</w:t>
            </w:r>
          </w:p>
        </w:tc>
      </w:tr>
      <w:tr w:rsidR="000F0E47" w:rsidRPr="007D61A9" w:rsidTr="005412B0">
        <w:trPr>
          <w:divId w:val="126164118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E14EF" w:rsidRDefault="00653480">
            <w:pPr>
              <w:rPr>
                <w:rFonts w:ascii="Arial" w:hAnsi="Arial" w:cs="Arial"/>
                <w:sz w:val="20"/>
                <w:szCs w:val="20"/>
              </w:rPr>
            </w:pPr>
            <w:r w:rsidRPr="005E14EF">
              <w:rPr>
                <w:rFonts w:ascii="Arial" w:hAnsi="Arial" w:cs="Arial"/>
                <w:sz w:val="20"/>
                <w:szCs w:val="20"/>
              </w:rPr>
              <w:t>35% had a steady partner by 6 months (130/668). Analysis based only on these.</w:t>
            </w:r>
          </w:p>
        </w:tc>
      </w:tr>
    </w:tbl>
    <w:p w:rsidR="008D5E86" w:rsidRDefault="008D5E86">
      <w:pPr>
        <w:pStyle w:val="Heading4"/>
        <w:divId w:val="833255408"/>
        <w:rPr>
          <w:rFonts w:ascii="Arial" w:eastAsia="Times New Roman" w:hAnsi="Arial" w:cs="Arial"/>
          <w:color w:val="0066CC"/>
          <w:sz w:val="30"/>
        </w:rPr>
      </w:pPr>
    </w:p>
    <w:p w:rsidR="000F0E47" w:rsidRPr="007D61A9" w:rsidRDefault="008D5E86">
      <w:pPr>
        <w:pStyle w:val="Heading4"/>
        <w:divId w:val="833255408"/>
        <w:rPr>
          <w:rFonts w:ascii="Arial" w:eastAsia="Times New Roman" w:hAnsi="Arial" w:cs="Arial"/>
          <w:color w:val="0066CC"/>
          <w:sz w:val="30"/>
        </w:rPr>
      </w:pPr>
      <w:r>
        <w:rPr>
          <w:rFonts w:ascii="Arial" w:eastAsia="Times New Roman" w:hAnsi="Arial" w:cs="Arial"/>
          <w:color w:val="0066CC"/>
          <w:sz w:val="30"/>
        </w:rPr>
        <w:lastRenderedPageBreak/>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49"/>
        <w:gridCol w:w="1551"/>
        <w:gridCol w:w="9822"/>
      </w:tblGrid>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Individually randomised by computer. 'A computer program allocated at random each person... to one of the study's arms' (info from author).</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Concealment until revealed by computer allocation. </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Retention at 6 months: 42% control arm (n = 140), 31% non-tailored arm (n = 107), 38% tailored arm (n = 128). No significant differences by demographic variables. No differential drop-out by motivation. Drop-outs excluded</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for all outcomes. No comment on blinding of outcome assessors</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but unlikely to affect performance or detection bias </w:t>
            </w:r>
          </w:p>
        </w:tc>
      </w:tr>
      <w:tr w:rsidR="000F0E47" w:rsidRPr="007D61A9">
        <w:trPr>
          <w:divId w:val="83325540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FF4E7A" w:rsidRDefault="00FF4E7A">
      <w:pPr>
        <w:pStyle w:val="Heading3"/>
        <w:divId w:val="258415500"/>
        <w:rPr>
          <w:rFonts w:ascii="Arial" w:eastAsia="Times New Roman" w:hAnsi="Arial" w:cs="Arial"/>
          <w:color w:val="0066CC"/>
          <w:sz w:val="30"/>
        </w:rPr>
      </w:pPr>
    </w:p>
    <w:p w:rsidR="000F0E47" w:rsidRPr="007D61A9" w:rsidRDefault="00653480">
      <w:pPr>
        <w:pStyle w:val="Heading3"/>
        <w:divId w:val="258415500"/>
        <w:rPr>
          <w:rFonts w:ascii="Arial" w:eastAsia="Times New Roman" w:hAnsi="Arial" w:cs="Arial"/>
          <w:color w:val="0066CC"/>
          <w:sz w:val="30"/>
        </w:rPr>
      </w:pPr>
      <w:r w:rsidRPr="007D61A9">
        <w:rPr>
          <w:rFonts w:ascii="Arial" w:eastAsia="Times New Roman" w:hAnsi="Arial" w:cs="Arial"/>
          <w:color w:val="0066CC"/>
          <w:sz w:val="30"/>
        </w:rPr>
        <w:t xml:space="preserve">Di </w:t>
      </w:r>
      <w:proofErr w:type="spellStart"/>
      <w:r w:rsidRPr="007D61A9">
        <w:rPr>
          <w:rFonts w:ascii="Arial" w:eastAsia="Times New Roman" w:hAnsi="Arial" w:cs="Arial"/>
          <w:color w:val="0066CC"/>
          <w:sz w:val="30"/>
        </w:rPr>
        <w:t>Noia</w:t>
      </w:r>
      <w:proofErr w:type="spellEnd"/>
      <w:r w:rsidRPr="007D61A9">
        <w:rPr>
          <w:rFonts w:ascii="Arial" w:eastAsia="Times New Roman" w:hAnsi="Arial" w:cs="Arial"/>
          <w:color w:val="0066CC"/>
          <w:sz w:val="30"/>
        </w:rPr>
        <w:t xml:space="preserve"> 2004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FF4E7A">
        <w:trPr>
          <w:divId w:val="25841550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Cluster randomised control trial.</w:t>
            </w:r>
          </w:p>
        </w:tc>
      </w:tr>
      <w:tr w:rsidR="000F0E47" w:rsidRPr="007D61A9" w:rsidTr="00FF4E7A">
        <w:trPr>
          <w:divId w:val="25841550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rsidP="00FF4E7A">
            <w:pPr>
              <w:rPr>
                <w:rFonts w:ascii="Arial" w:hAnsi="Arial" w:cs="Arial"/>
                <w:sz w:val="20"/>
                <w:szCs w:val="20"/>
              </w:rPr>
            </w:pPr>
            <w:r w:rsidRPr="00FF4E7A">
              <w:rPr>
                <w:rFonts w:ascii="Arial" w:hAnsi="Arial" w:cs="Arial"/>
                <w:sz w:val="20"/>
                <w:szCs w:val="20"/>
              </w:rPr>
              <w:t>Girls from social services agencies</w:t>
            </w:r>
            <w:r w:rsidR="00FF4E7A">
              <w:rPr>
                <w:rFonts w:ascii="Arial" w:hAnsi="Arial" w:cs="Arial"/>
                <w:sz w:val="20"/>
                <w:szCs w:val="20"/>
              </w:rPr>
              <w:t>, USA</w:t>
            </w:r>
          </w:p>
        </w:tc>
      </w:tr>
      <w:tr w:rsidR="000F0E47" w:rsidRPr="007D61A9" w:rsidTr="00FF4E7A">
        <w:trPr>
          <w:divId w:val="25841550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b/>
                <w:bCs/>
                <w:sz w:val="20"/>
                <w:szCs w:val="20"/>
              </w:rPr>
              <w:t>IDI</w:t>
            </w:r>
            <w:r w:rsidRPr="00FF4E7A">
              <w:rPr>
                <w:rFonts w:ascii="Arial" w:hAnsi="Arial" w:cs="Arial"/>
                <w:sz w:val="20"/>
                <w:szCs w:val="20"/>
              </w:rPr>
              <w:t xml:space="preserve">: Keeping it Safe' CD-ROM. Information about HIV, game with feedback re. </w:t>
            </w:r>
            <w:proofErr w:type="gramStart"/>
            <w:r w:rsidRPr="00FF4E7A">
              <w:rPr>
                <w:rFonts w:ascii="Arial" w:hAnsi="Arial" w:cs="Arial"/>
                <w:sz w:val="20"/>
                <w:szCs w:val="20"/>
              </w:rPr>
              <w:t>facts</w:t>
            </w:r>
            <w:proofErr w:type="gramEnd"/>
            <w:r w:rsidRPr="00FF4E7A">
              <w:rPr>
                <w:rFonts w:ascii="Arial" w:hAnsi="Arial" w:cs="Arial"/>
                <w:sz w:val="20"/>
                <w:szCs w:val="20"/>
              </w:rPr>
              <w:t xml:space="preserve"> and myths, video personal story of HIV, four-step model of assertive responding using scenarios and simulations. Single 30 minute session.</w:t>
            </w:r>
          </w:p>
          <w:p w:rsidR="000F0E47" w:rsidRPr="00FF4E7A" w:rsidRDefault="00653480">
            <w:pPr>
              <w:rPr>
                <w:rFonts w:ascii="Arial" w:hAnsi="Arial" w:cs="Arial"/>
                <w:sz w:val="20"/>
                <w:szCs w:val="20"/>
              </w:rPr>
            </w:pPr>
            <w:r w:rsidRPr="00FF4E7A">
              <w:rPr>
                <w:rFonts w:ascii="Arial" w:hAnsi="Arial" w:cs="Arial"/>
                <w:b/>
                <w:bCs/>
                <w:sz w:val="20"/>
                <w:szCs w:val="20"/>
              </w:rPr>
              <w:t xml:space="preserve">Theory: </w:t>
            </w:r>
            <w:r w:rsidRPr="00FF4E7A">
              <w:rPr>
                <w:rFonts w:ascii="Arial" w:hAnsi="Arial" w:cs="Arial"/>
                <w:sz w:val="20"/>
                <w:szCs w:val="20"/>
              </w:rPr>
              <w:t>Four-step model of assertive responding</w:t>
            </w:r>
          </w:p>
          <w:p w:rsidR="000F0E47" w:rsidRPr="00FF4E7A" w:rsidRDefault="00653480">
            <w:pPr>
              <w:rPr>
                <w:rFonts w:ascii="Arial" w:hAnsi="Arial" w:cs="Arial"/>
                <w:sz w:val="20"/>
                <w:szCs w:val="20"/>
              </w:rPr>
            </w:pPr>
            <w:r w:rsidRPr="00FF4E7A">
              <w:rPr>
                <w:rFonts w:ascii="Arial" w:hAnsi="Arial" w:cs="Arial"/>
                <w:b/>
                <w:bCs/>
                <w:sz w:val="20"/>
                <w:szCs w:val="20"/>
              </w:rPr>
              <w:t xml:space="preserve">Consumer involvement: </w:t>
            </w:r>
            <w:r w:rsidRPr="00FF4E7A">
              <w:rPr>
                <w:rFonts w:ascii="Arial" w:hAnsi="Arial" w:cs="Arial"/>
                <w:sz w:val="20"/>
                <w:szCs w:val="20"/>
              </w:rPr>
              <w:t>not stated</w:t>
            </w:r>
          </w:p>
          <w:p w:rsidR="000F0E47" w:rsidRPr="00FF4E7A" w:rsidRDefault="00653480">
            <w:pPr>
              <w:rPr>
                <w:rFonts w:ascii="Arial" w:hAnsi="Arial" w:cs="Arial"/>
                <w:sz w:val="20"/>
                <w:szCs w:val="20"/>
              </w:rPr>
            </w:pPr>
            <w:r w:rsidRPr="00FF4E7A">
              <w:rPr>
                <w:rFonts w:ascii="Arial" w:hAnsi="Arial" w:cs="Arial"/>
                <w:b/>
                <w:bCs/>
                <w:sz w:val="20"/>
                <w:szCs w:val="20"/>
              </w:rPr>
              <w:t xml:space="preserve">Methods for enhancing engagement: </w:t>
            </w:r>
            <w:r w:rsidRPr="00FF4E7A">
              <w:rPr>
                <w:rFonts w:ascii="Arial" w:hAnsi="Arial" w:cs="Arial"/>
                <w:sz w:val="20"/>
                <w:szCs w:val="20"/>
              </w:rPr>
              <w:t>None</w:t>
            </w:r>
          </w:p>
          <w:p w:rsidR="000F0E47" w:rsidRPr="00FF4E7A" w:rsidRDefault="00653480">
            <w:pPr>
              <w:rPr>
                <w:rFonts w:ascii="Arial" w:hAnsi="Arial" w:cs="Arial"/>
                <w:sz w:val="20"/>
                <w:szCs w:val="20"/>
              </w:rPr>
            </w:pPr>
            <w:r w:rsidRPr="00FF4E7A">
              <w:rPr>
                <w:rFonts w:ascii="Arial" w:hAnsi="Arial" w:cs="Arial"/>
                <w:b/>
                <w:bCs/>
                <w:sz w:val="20"/>
                <w:szCs w:val="20"/>
              </w:rPr>
              <w:t xml:space="preserve">Comparator: </w:t>
            </w:r>
            <w:r w:rsidRPr="00FF4E7A">
              <w:rPr>
                <w:rFonts w:ascii="Arial" w:hAnsi="Arial" w:cs="Arial"/>
                <w:sz w:val="20"/>
                <w:szCs w:val="20"/>
              </w:rPr>
              <w:t>Waiting list for intervention</w:t>
            </w:r>
          </w:p>
          <w:p w:rsidR="000F0E47" w:rsidRPr="00FF4E7A" w:rsidRDefault="00653480">
            <w:pPr>
              <w:rPr>
                <w:rFonts w:ascii="Arial" w:hAnsi="Arial" w:cs="Arial"/>
                <w:sz w:val="20"/>
                <w:szCs w:val="20"/>
              </w:rPr>
            </w:pPr>
            <w:r w:rsidRPr="00FF4E7A">
              <w:rPr>
                <w:rFonts w:ascii="Arial" w:hAnsi="Arial" w:cs="Arial"/>
                <w:b/>
                <w:bCs/>
                <w:sz w:val="20"/>
                <w:szCs w:val="20"/>
              </w:rPr>
              <w:t>Incentives for research participation:</w:t>
            </w:r>
          </w:p>
        </w:tc>
      </w:tr>
      <w:tr w:rsidR="000F0E47" w:rsidRPr="007D61A9" w:rsidTr="00FF4E7A">
        <w:trPr>
          <w:divId w:val="25841550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2 weeks after intervention</w:t>
            </w:r>
            <w:r w:rsidRPr="00FF4E7A">
              <w:rPr>
                <w:rFonts w:ascii="Arial" w:hAnsi="Arial" w:cs="Arial"/>
                <w:sz w:val="20"/>
                <w:szCs w:val="20"/>
              </w:rPr>
              <w:br/>
            </w:r>
            <w:r w:rsidRPr="00FF4E7A">
              <w:rPr>
                <w:rFonts w:ascii="Arial" w:hAnsi="Arial" w:cs="Arial"/>
                <w:b/>
                <w:bCs/>
                <w:sz w:val="20"/>
                <w:szCs w:val="20"/>
              </w:rPr>
              <w:t>HIV-AIDS</w:t>
            </w:r>
            <w:r w:rsidRPr="00FF4E7A">
              <w:rPr>
                <w:rFonts w:ascii="Arial" w:hAnsi="Arial" w:cs="Arial"/>
                <w:sz w:val="20"/>
                <w:szCs w:val="20"/>
              </w:rPr>
              <w:t xml:space="preserve"> </w:t>
            </w:r>
            <w:r w:rsidRPr="00FF4E7A">
              <w:rPr>
                <w:rFonts w:ascii="Arial" w:hAnsi="Arial" w:cs="Arial"/>
                <w:b/>
                <w:bCs/>
                <w:sz w:val="20"/>
                <w:szCs w:val="20"/>
              </w:rPr>
              <w:t>Knowledge</w:t>
            </w:r>
            <w:r w:rsidRPr="00FF4E7A">
              <w:rPr>
                <w:rFonts w:ascii="Arial" w:hAnsi="Arial" w:cs="Arial"/>
                <w:sz w:val="20"/>
                <w:szCs w:val="20"/>
              </w:rPr>
              <w:br/>
            </w:r>
            <w:r w:rsidRPr="00FF4E7A">
              <w:rPr>
                <w:rFonts w:ascii="Arial" w:hAnsi="Arial" w:cs="Arial"/>
                <w:b/>
                <w:bCs/>
                <w:sz w:val="20"/>
                <w:szCs w:val="20"/>
              </w:rPr>
              <w:t>Risk-reduction self-efficacy</w:t>
            </w:r>
          </w:p>
        </w:tc>
      </w:tr>
      <w:tr w:rsidR="000F0E47" w:rsidRPr="007D61A9" w:rsidTr="00FF4E7A">
        <w:trPr>
          <w:divId w:val="25841550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To forestall initiation of HIV related risk behaviours among adolescent girls (to alter HIV/AIDS related knowledge, protective attitudes and self-efficacy for risk reduction)</w:t>
            </w:r>
          </w:p>
        </w:tc>
      </w:tr>
      <w:tr w:rsidR="000F0E47" w:rsidRPr="007D61A9" w:rsidTr="00FF4E7A">
        <w:trPr>
          <w:divId w:val="25841550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Data adjusted for baseline differences in age and ethnicity. Randomised by site (not clear how many sites were involved)</w:t>
            </w:r>
          </w:p>
        </w:tc>
      </w:tr>
    </w:tbl>
    <w:p w:rsidR="000F0E47" w:rsidRPr="00FF4E7A" w:rsidRDefault="00653480">
      <w:pPr>
        <w:pStyle w:val="Heading4"/>
        <w:divId w:val="1097798287"/>
        <w:rPr>
          <w:rFonts w:ascii="Arial" w:eastAsia="Times New Roman" w:hAnsi="Arial" w:cs="Arial"/>
          <w:color w:val="0066CC"/>
          <w:sz w:val="30"/>
        </w:rPr>
      </w:pPr>
      <w:r w:rsidRPr="00FF4E7A">
        <w:rPr>
          <w:rFonts w:ascii="Arial" w:eastAsia="Times New Roman" w:hAnsi="Arial" w:cs="Arial"/>
          <w:color w:val="0066CC"/>
          <w:sz w:val="30"/>
        </w:rPr>
        <w:t xml:space="preserve">Risk of bias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764"/>
        <w:gridCol w:w="1829"/>
        <w:gridCol w:w="8529"/>
      </w:tblGrid>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Not stated. 'The efficacy of the program was evaluated in a randomized blocks design with site as the unit of randomization'</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Not stated. Sequence generation and allocation concealment rated 'B'</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Drop-out rate not stated.</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Data presented for all outcomes. No comment on blinding of outcome assessors</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Not stated</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Not stated</w:t>
            </w:r>
          </w:p>
        </w:tc>
      </w:tr>
      <w:tr w:rsidR="000F0E47" w:rsidRPr="007D61A9">
        <w:trPr>
          <w:divId w:val="109779828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FF4E7A" w:rsidRDefault="00653480">
            <w:pPr>
              <w:rPr>
                <w:rFonts w:ascii="Arial" w:hAnsi="Arial" w:cs="Arial"/>
                <w:sz w:val="20"/>
                <w:szCs w:val="20"/>
              </w:rPr>
            </w:pPr>
            <w:r w:rsidRPr="00FF4E7A">
              <w:rPr>
                <w:rFonts w:ascii="Arial" w:hAnsi="Arial" w:cs="Arial"/>
                <w:sz w:val="20"/>
                <w:szCs w:val="20"/>
              </w:rPr>
              <w:t>Not stated</w:t>
            </w:r>
          </w:p>
        </w:tc>
      </w:tr>
    </w:tbl>
    <w:p w:rsidR="00FF4E7A" w:rsidRDefault="00FF4E7A">
      <w:pPr>
        <w:pStyle w:val="Heading3"/>
        <w:divId w:val="1669405760"/>
        <w:rPr>
          <w:rFonts w:ascii="Arial" w:eastAsia="Times New Roman" w:hAnsi="Arial" w:cs="Arial"/>
          <w:color w:val="0066CC"/>
          <w:sz w:val="30"/>
        </w:rPr>
      </w:pPr>
    </w:p>
    <w:p w:rsidR="000F0E47" w:rsidRPr="007D61A9" w:rsidRDefault="00653480">
      <w:pPr>
        <w:pStyle w:val="Heading3"/>
        <w:divId w:val="1669405760"/>
        <w:rPr>
          <w:rFonts w:ascii="Arial" w:eastAsia="Times New Roman" w:hAnsi="Arial" w:cs="Arial"/>
          <w:color w:val="0066CC"/>
          <w:sz w:val="30"/>
        </w:rPr>
      </w:pPr>
      <w:r w:rsidRPr="007D61A9">
        <w:rPr>
          <w:rFonts w:ascii="Arial" w:eastAsia="Times New Roman" w:hAnsi="Arial" w:cs="Arial"/>
          <w:color w:val="0066CC"/>
          <w:sz w:val="30"/>
        </w:rPr>
        <w:t xml:space="preserve">Evans 2000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BF1DCB">
        <w:trPr>
          <w:divId w:val="166940576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 xml:space="preserve">Three </w:t>
            </w:r>
            <w:proofErr w:type="gramStart"/>
            <w:r w:rsidRPr="00BF1DCB">
              <w:rPr>
                <w:rFonts w:ascii="Arial" w:hAnsi="Arial" w:cs="Arial"/>
                <w:sz w:val="20"/>
                <w:szCs w:val="20"/>
              </w:rPr>
              <w:t>arm</w:t>
            </w:r>
            <w:proofErr w:type="gramEnd"/>
            <w:r w:rsidRPr="00BF1DCB">
              <w:rPr>
                <w:rFonts w:ascii="Arial" w:hAnsi="Arial" w:cs="Arial"/>
                <w:sz w:val="20"/>
                <w:szCs w:val="20"/>
              </w:rPr>
              <w:t xml:space="preserve"> randomised controlled trial.</w:t>
            </w:r>
          </w:p>
        </w:tc>
      </w:tr>
      <w:tr w:rsidR="000F0E47" w:rsidRPr="007D61A9" w:rsidTr="00BF1DCB">
        <w:trPr>
          <w:divId w:val="166940576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Students on sexuality course (college)</w:t>
            </w:r>
          </w:p>
          <w:p w:rsidR="000F0E47" w:rsidRPr="00BF1DCB" w:rsidRDefault="00653480">
            <w:pPr>
              <w:rPr>
                <w:rFonts w:ascii="Arial" w:hAnsi="Arial" w:cs="Arial"/>
                <w:sz w:val="20"/>
                <w:szCs w:val="20"/>
              </w:rPr>
            </w:pPr>
            <w:r w:rsidRPr="00BF1DCB">
              <w:rPr>
                <w:rFonts w:ascii="Arial" w:hAnsi="Arial" w:cs="Arial"/>
                <w:sz w:val="20"/>
                <w:szCs w:val="20"/>
              </w:rPr>
              <w:t>USA</w:t>
            </w:r>
          </w:p>
        </w:tc>
      </w:tr>
      <w:tr w:rsidR="000F0E47" w:rsidRPr="007D61A9" w:rsidTr="00BF1DCB">
        <w:trPr>
          <w:divId w:val="166940576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b/>
                <w:bCs/>
                <w:sz w:val="20"/>
                <w:szCs w:val="20"/>
              </w:rPr>
              <w:t>IDI</w:t>
            </w:r>
            <w:r w:rsidRPr="00BF1DCB">
              <w:rPr>
                <w:rFonts w:ascii="Arial" w:hAnsi="Arial" w:cs="Arial"/>
                <w:sz w:val="20"/>
                <w:szCs w:val="20"/>
              </w:rPr>
              <w:t>: 'AIDS Interactive'. Individual interaction with computer. Stories, role modelling, demonstrations. Video vignettes, rehearsal of communication skills (typing). 1 hour with computer</w:t>
            </w:r>
          </w:p>
          <w:p w:rsidR="000F0E47" w:rsidRPr="00BF1DCB" w:rsidRDefault="00653480">
            <w:pPr>
              <w:rPr>
                <w:rFonts w:ascii="Arial" w:hAnsi="Arial" w:cs="Arial"/>
                <w:sz w:val="20"/>
                <w:szCs w:val="20"/>
              </w:rPr>
            </w:pPr>
            <w:r w:rsidRPr="00BF1DCB">
              <w:rPr>
                <w:rFonts w:ascii="Arial" w:hAnsi="Arial" w:cs="Arial"/>
                <w:b/>
                <w:bCs/>
                <w:sz w:val="20"/>
                <w:szCs w:val="20"/>
              </w:rPr>
              <w:t>Theory</w:t>
            </w:r>
            <w:r w:rsidRPr="00BF1DCB">
              <w:rPr>
                <w:rFonts w:ascii="Arial" w:hAnsi="Arial" w:cs="Arial"/>
                <w:sz w:val="20"/>
                <w:szCs w:val="20"/>
              </w:rPr>
              <w:t>: Social cognitive theory</w:t>
            </w:r>
          </w:p>
          <w:p w:rsidR="000F0E47" w:rsidRPr="00BF1DCB" w:rsidRDefault="00653480">
            <w:pPr>
              <w:rPr>
                <w:rFonts w:ascii="Arial" w:hAnsi="Arial" w:cs="Arial"/>
                <w:sz w:val="20"/>
                <w:szCs w:val="20"/>
              </w:rPr>
            </w:pPr>
            <w:r w:rsidRPr="00BF1DCB">
              <w:rPr>
                <w:rFonts w:ascii="Arial" w:hAnsi="Arial" w:cs="Arial"/>
                <w:b/>
                <w:bCs/>
                <w:sz w:val="20"/>
                <w:szCs w:val="20"/>
              </w:rPr>
              <w:t xml:space="preserve">Consumer involvement: </w:t>
            </w:r>
            <w:r w:rsidRPr="00BF1DCB">
              <w:rPr>
                <w:rFonts w:ascii="Arial" w:hAnsi="Arial" w:cs="Arial"/>
                <w:sz w:val="20"/>
                <w:szCs w:val="20"/>
              </w:rPr>
              <w:t>reviewed by several experts in adolescent sexual health and pilot-tested with 31 college students.</w:t>
            </w:r>
          </w:p>
          <w:p w:rsidR="000F0E47" w:rsidRPr="00BF1DCB" w:rsidRDefault="00653480">
            <w:pPr>
              <w:rPr>
                <w:rFonts w:ascii="Arial" w:hAnsi="Arial" w:cs="Arial"/>
                <w:sz w:val="20"/>
                <w:szCs w:val="20"/>
              </w:rPr>
            </w:pPr>
            <w:r w:rsidRPr="00BF1DCB">
              <w:rPr>
                <w:rFonts w:ascii="Arial" w:hAnsi="Arial" w:cs="Arial"/>
                <w:b/>
                <w:bCs/>
                <w:sz w:val="20"/>
                <w:szCs w:val="20"/>
              </w:rPr>
              <w:t xml:space="preserve">Methods for enhancing engagement: </w:t>
            </w:r>
            <w:r w:rsidRPr="00BF1DCB">
              <w:rPr>
                <w:rFonts w:ascii="Arial" w:hAnsi="Arial" w:cs="Arial"/>
                <w:sz w:val="20"/>
                <w:szCs w:val="20"/>
              </w:rPr>
              <w:t>none</w:t>
            </w:r>
          </w:p>
          <w:p w:rsidR="000F0E47" w:rsidRPr="00BF1DCB" w:rsidRDefault="00653480">
            <w:pPr>
              <w:rPr>
                <w:rFonts w:ascii="Arial" w:hAnsi="Arial" w:cs="Arial"/>
                <w:sz w:val="20"/>
                <w:szCs w:val="20"/>
              </w:rPr>
            </w:pPr>
            <w:r w:rsidRPr="00BF1DCB">
              <w:rPr>
                <w:rFonts w:ascii="Arial" w:hAnsi="Arial" w:cs="Arial"/>
                <w:b/>
                <w:bCs/>
                <w:sz w:val="20"/>
                <w:szCs w:val="20"/>
              </w:rPr>
              <w:t>Comparator 1</w:t>
            </w:r>
            <w:r w:rsidRPr="00BF1DCB">
              <w:rPr>
                <w:rFonts w:ascii="Arial" w:hAnsi="Arial" w:cs="Arial"/>
                <w:sz w:val="20"/>
                <w:szCs w:val="20"/>
              </w:rPr>
              <w:t>: Lecture to group (on same content and theoretical principles). 1 hour</w:t>
            </w:r>
          </w:p>
          <w:p w:rsidR="000F0E47" w:rsidRPr="00BF1DCB" w:rsidRDefault="00653480">
            <w:pPr>
              <w:rPr>
                <w:rFonts w:ascii="Arial" w:hAnsi="Arial" w:cs="Arial"/>
                <w:sz w:val="20"/>
                <w:szCs w:val="20"/>
              </w:rPr>
            </w:pPr>
            <w:r w:rsidRPr="00BF1DCB">
              <w:rPr>
                <w:rFonts w:ascii="Arial" w:hAnsi="Arial" w:cs="Arial"/>
                <w:b/>
                <w:bCs/>
                <w:sz w:val="20"/>
                <w:szCs w:val="20"/>
              </w:rPr>
              <w:t>Comparator 2</w:t>
            </w:r>
            <w:r w:rsidRPr="00BF1DCB">
              <w:rPr>
                <w:rFonts w:ascii="Arial" w:hAnsi="Arial" w:cs="Arial"/>
                <w:sz w:val="20"/>
                <w:szCs w:val="20"/>
              </w:rPr>
              <w:t>: 'No intervention'</w:t>
            </w:r>
          </w:p>
          <w:p w:rsidR="000F0E47" w:rsidRPr="00BF1DCB" w:rsidRDefault="00653480">
            <w:pPr>
              <w:rPr>
                <w:rFonts w:ascii="Arial" w:hAnsi="Arial" w:cs="Arial"/>
                <w:sz w:val="20"/>
                <w:szCs w:val="20"/>
              </w:rPr>
            </w:pPr>
            <w:r w:rsidRPr="00BF1DCB">
              <w:rPr>
                <w:rFonts w:ascii="Arial" w:hAnsi="Arial" w:cs="Arial"/>
                <w:b/>
                <w:bCs/>
                <w:sz w:val="20"/>
                <w:szCs w:val="20"/>
              </w:rPr>
              <w:t>Incentives for research participation:</w:t>
            </w:r>
          </w:p>
        </w:tc>
      </w:tr>
      <w:tr w:rsidR="000F0E47" w:rsidRPr="007D61A9" w:rsidTr="00BF1DCB">
        <w:trPr>
          <w:divId w:val="166940576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Immediately post-intervention</w:t>
            </w:r>
          </w:p>
          <w:p w:rsidR="000F0E47" w:rsidRPr="00BF1DCB" w:rsidRDefault="00653480">
            <w:pPr>
              <w:rPr>
                <w:rFonts w:ascii="Arial" w:hAnsi="Arial" w:cs="Arial"/>
                <w:sz w:val="20"/>
                <w:szCs w:val="20"/>
              </w:rPr>
            </w:pPr>
            <w:r w:rsidRPr="00BF1DCB">
              <w:rPr>
                <w:rFonts w:ascii="Arial" w:hAnsi="Arial" w:cs="Arial"/>
                <w:b/>
                <w:bCs/>
                <w:sz w:val="20"/>
                <w:szCs w:val="20"/>
              </w:rPr>
              <w:t>HIV knowledge</w:t>
            </w:r>
          </w:p>
          <w:p w:rsidR="000F0E47" w:rsidRPr="00BF1DCB" w:rsidRDefault="00653480">
            <w:pPr>
              <w:rPr>
                <w:rFonts w:ascii="Arial" w:hAnsi="Arial" w:cs="Arial"/>
                <w:sz w:val="20"/>
                <w:szCs w:val="20"/>
              </w:rPr>
            </w:pPr>
            <w:r w:rsidRPr="00BF1DCB">
              <w:rPr>
                <w:rFonts w:ascii="Arial" w:hAnsi="Arial" w:cs="Arial"/>
                <w:b/>
                <w:bCs/>
                <w:sz w:val="20"/>
                <w:szCs w:val="20"/>
              </w:rPr>
              <w:lastRenderedPageBreak/>
              <w:t>HIV preventative self-efficacy</w:t>
            </w:r>
          </w:p>
          <w:p w:rsidR="000F0E47" w:rsidRPr="00BF1DCB" w:rsidRDefault="00653480">
            <w:pPr>
              <w:rPr>
                <w:rFonts w:ascii="Arial" w:hAnsi="Arial" w:cs="Arial"/>
                <w:sz w:val="20"/>
                <w:szCs w:val="20"/>
              </w:rPr>
            </w:pPr>
            <w:r w:rsidRPr="00BF1DCB">
              <w:rPr>
                <w:rFonts w:ascii="Arial" w:hAnsi="Arial" w:cs="Arial"/>
                <w:b/>
                <w:bCs/>
                <w:sz w:val="20"/>
                <w:szCs w:val="20"/>
              </w:rPr>
              <w:t>Intended condom use with current and future partners</w:t>
            </w:r>
          </w:p>
          <w:p w:rsidR="000F0E47" w:rsidRPr="00BF1DCB" w:rsidRDefault="00653480">
            <w:pPr>
              <w:rPr>
                <w:rFonts w:ascii="Arial" w:hAnsi="Arial" w:cs="Arial"/>
                <w:sz w:val="20"/>
                <w:szCs w:val="20"/>
              </w:rPr>
            </w:pPr>
            <w:r w:rsidRPr="00BF1DCB">
              <w:rPr>
                <w:rFonts w:ascii="Arial" w:hAnsi="Arial" w:cs="Arial"/>
                <w:b/>
                <w:bCs/>
                <w:sz w:val="20"/>
                <w:szCs w:val="20"/>
              </w:rPr>
              <w:t>Physical outcomes motivation, social motivation, self-evaluative outcome motivation</w:t>
            </w:r>
          </w:p>
        </w:tc>
      </w:tr>
      <w:tr w:rsidR="000F0E47" w:rsidRPr="007D61A9" w:rsidTr="00BF1DCB">
        <w:trPr>
          <w:divId w:val="1669405760"/>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To influence HIV prevention behaviours</w:t>
            </w:r>
          </w:p>
        </w:tc>
      </w:tr>
    </w:tbl>
    <w:p w:rsidR="000F0E47" w:rsidRPr="007D61A9" w:rsidRDefault="008D5E86">
      <w:pPr>
        <w:pStyle w:val="Heading4"/>
        <w:divId w:val="1358776995"/>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410"/>
        <w:gridCol w:w="1732"/>
        <w:gridCol w:w="8980"/>
      </w:tblGrid>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'All students who volunteered and signed a consent form (n = 162) were randomly assigned to one of three groups'.</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Sequence generation and allocation concealment rated 'B'</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Drop-out rates immediately post-intervention were 7% in IDI arm, 4% in lecture group arm, </w:t>
            </w:r>
            <w:proofErr w:type="gramStart"/>
            <w:r w:rsidRPr="007D61A9">
              <w:rPr>
                <w:rFonts w:ascii="Arial" w:hAnsi="Arial" w:cs="Arial"/>
                <w:sz w:val="21"/>
                <w:szCs w:val="27"/>
              </w:rPr>
              <w:t>2</w:t>
            </w:r>
            <w:proofErr w:type="gramEnd"/>
            <w:r w:rsidRPr="007D61A9">
              <w:rPr>
                <w:rFonts w:ascii="Arial" w:hAnsi="Arial" w:cs="Arial"/>
                <w:sz w:val="21"/>
                <w:szCs w:val="27"/>
              </w:rPr>
              <w:t>% in no-intervention arm. Drop-outs were excluded</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for all outcomes.</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13587769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Pr="00BF1DCB" w:rsidRDefault="00BF1DCB">
      <w:pPr>
        <w:pStyle w:val="Heading3"/>
        <w:divId w:val="1435633666"/>
        <w:rPr>
          <w:rFonts w:ascii="Arial" w:eastAsia="Times New Roman" w:hAnsi="Arial" w:cs="Arial"/>
          <w:color w:val="0066CC"/>
          <w:sz w:val="14"/>
        </w:rPr>
      </w:pPr>
    </w:p>
    <w:p w:rsidR="000F0E47" w:rsidRPr="007D61A9" w:rsidRDefault="00653480">
      <w:pPr>
        <w:pStyle w:val="Heading3"/>
        <w:divId w:val="1435633666"/>
        <w:rPr>
          <w:rFonts w:ascii="Arial" w:eastAsia="Times New Roman" w:hAnsi="Arial" w:cs="Arial"/>
          <w:color w:val="0066CC"/>
          <w:sz w:val="30"/>
        </w:rPr>
      </w:pPr>
      <w:proofErr w:type="spellStart"/>
      <w:r w:rsidRPr="007D61A9">
        <w:rPr>
          <w:rFonts w:ascii="Arial" w:eastAsia="Times New Roman" w:hAnsi="Arial" w:cs="Arial"/>
          <w:color w:val="0066CC"/>
          <w:sz w:val="30"/>
        </w:rPr>
        <w:t>Festinger</w:t>
      </w:r>
      <w:proofErr w:type="spellEnd"/>
      <w:r w:rsidRPr="007D61A9">
        <w:rPr>
          <w:rFonts w:ascii="Arial" w:eastAsia="Times New Roman" w:hAnsi="Arial" w:cs="Arial"/>
          <w:color w:val="0066CC"/>
          <w:sz w:val="30"/>
        </w:rPr>
        <w:t xml:space="preserve">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BF1DCB">
        <w:trPr>
          <w:divId w:val="143563366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Two arm RCT</w:t>
            </w:r>
          </w:p>
        </w:tc>
      </w:tr>
      <w:tr w:rsidR="000F0E47" w:rsidRPr="007D61A9" w:rsidTr="00BF1DCB">
        <w:trPr>
          <w:divId w:val="143563366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Adult participants in an adult, felony pre-adjudication drug court (community corrections program providing a judicially supervised regimen of drug abuse treatment for nonviolent drug-abusing offenders in lieu of criminal prosecution or incarceration).</w:t>
            </w:r>
          </w:p>
          <w:p w:rsidR="000F0E47" w:rsidRPr="00BF1DCB" w:rsidRDefault="00653480">
            <w:pPr>
              <w:rPr>
                <w:rFonts w:ascii="Arial" w:hAnsi="Arial" w:cs="Arial"/>
                <w:sz w:val="20"/>
                <w:szCs w:val="20"/>
              </w:rPr>
            </w:pPr>
            <w:r w:rsidRPr="00BF1DCB">
              <w:rPr>
                <w:rFonts w:ascii="Arial" w:hAnsi="Arial" w:cs="Arial"/>
                <w:sz w:val="20"/>
                <w:szCs w:val="20"/>
              </w:rPr>
              <w:t>Philadelphia, USA</w:t>
            </w:r>
          </w:p>
        </w:tc>
      </w:tr>
      <w:tr w:rsidR="000F0E47" w:rsidRPr="007D61A9" w:rsidTr="00BF1DCB">
        <w:trPr>
          <w:divId w:val="143563366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b/>
                <w:bCs/>
                <w:sz w:val="20"/>
                <w:szCs w:val="20"/>
              </w:rPr>
              <w:t xml:space="preserve">IDI: </w:t>
            </w:r>
            <w:r w:rsidRPr="00BF1DCB">
              <w:rPr>
                <w:rFonts w:ascii="Arial" w:hAnsi="Arial" w:cs="Arial"/>
                <w:sz w:val="20"/>
                <w:szCs w:val="20"/>
              </w:rPr>
              <w:t>Criminal Justice Computer Assessment and Risk Reduction Education (CJ-CARE), a self-directed, computer-facilitated HIV intervention, delivered in three sessions of approx. 20 minutes, after their first three scheduled judicial status hearings. 'Each session [...] included a brief risk assessment, review of identified risks, structured skill building videos, and the development of a risk prevention action plan [...] tailored to address the current risks of the participant'. Also quizzes with feedback. For those with HIV, the program provided referral to treatment if they were not currently receiving medical care, and education on adherence to HIV treatment.</w:t>
            </w:r>
          </w:p>
          <w:p w:rsidR="000F0E47" w:rsidRPr="00BF1DCB" w:rsidRDefault="00653480">
            <w:pPr>
              <w:rPr>
                <w:rFonts w:ascii="Arial" w:hAnsi="Arial" w:cs="Arial"/>
                <w:sz w:val="20"/>
                <w:szCs w:val="20"/>
              </w:rPr>
            </w:pPr>
            <w:r w:rsidRPr="00BF1DCB">
              <w:rPr>
                <w:rFonts w:ascii="Arial" w:hAnsi="Arial" w:cs="Arial"/>
                <w:b/>
                <w:bCs/>
                <w:sz w:val="20"/>
                <w:szCs w:val="20"/>
              </w:rPr>
              <w:t>Theory</w:t>
            </w:r>
            <w:r w:rsidRPr="00BF1DCB">
              <w:rPr>
                <w:rFonts w:ascii="Arial" w:hAnsi="Arial" w:cs="Arial"/>
                <w:sz w:val="20"/>
                <w:szCs w:val="20"/>
              </w:rPr>
              <w:t xml:space="preserve">: Client-centred motivational interviewing Information, Motivation, and Behavioural Skills (IMB). Transtheoretical Model. CARE </w:t>
            </w:r>
            <w:r w:rsidRPr="00BF1DCB">
              <w:rPr>
                <w:rFonts w:ascii="Arial" w:hAnsi="Arial" w:cs="Arial"/>
                <w:sz w:val="20"/>
                <w:szCs w:val="20"/>
              </w:rPr>
              <w:lastRenderedPageBreak/>
              <w:t>'incorporates elements from the counselling evidence base including Project RESPECT'.</w:t>
            </w:r>
          </w:p>
          <w:p w:rsidR="000F0E47" w:rsidRPr="00BF1DCB" w:rsidRDefault="00653480">
            <w:pPr>
              <w:rPr>
                <w:rFonts w:ascii="Arial" w:hAnsi="Arial" w:cs="Arial"/>
                <w:sz w:val="20"/>
                <w:szCs w:val="20"/>
              </w:rPr>
            </w:pPr>
            <w:r w:rsidRPr="00BF1DCB">
              <w:rPr>
                <w:rFonts w:ascii="Arial" w:hAnsi="Arial" w:cs="Arial"/>
                <w:b/>
                <w:bCs/>
                <w:sz w:val="20"/>
                <w:szCs w:val="20"/>
              </w:rPr>
              <w:t xml:space="preserve">Consumer involvement: </w:t>
            </w:r>
            <w:r w:rsidRPr="00BF1DCB">
              <w:rPr>
                <w:rFonts w:ascii="Arial" w:hAnsi="Arial" w:cs="Arial"/>
                <w:sz w:val="20"/>
                <w:szCs w:val="20"/>
              </w:rPr>
              <w:t>Customisation of CARE to the criminal justice system was done with the help of a 'multidisciplinary advisory team of experts' but it is unclear whether this involved consumers or just professionals</w:t>
            </w:r>
          </w:p>
          <w:p w:rsidR="000F0E47" w:rsidRPr="00BF1DCB" w:rsidRDefault="00653480">
            <w:pPr>
              <w:rPr>
                <w:rFonts w:ascii="Arial" w:hAnsi="Arial" w:cs="Arial"/>
                <w:sz w:val="20"/>
                <w:szCs w:val="20"/>
              </w:rPr>
            </w:pPr>
            <w:r w:rsidRPr="00BF1DCB">
              <w:rPr>
                <w:rFonts w:ascii="Arial" w:hAnsi="Arial" w:cs="Arial"/>
                <w:b/>
                <w:bCs/>
                <w:sz w:val="20"/>
                <w:szCs w:val="20"/>
              </w:rPr>
              <w:t xml:space="preserve">Methods for enhancing engagement: </w:t>
            </w:r>
            <w:r w:rsidRPr="00BF1DCB">
              <w:rPr>
                <w:rFonts w:ascii="Arial" w:hAnsi="Arial" w:cs="Arial"/>
                <w:sz w:val="20"/>
                <w:szCs w:val="20"/>
              </w:rPr>
              <w:t>Participants complet</w:t>
            </w:r>
            <w:r w:rsidR="00BF1DCB">
              <w:rPr>
                <w:rFonts w:ascii="Arial" w:hAnsi="Arial" w:cs="Arial"/>
                <w:sz w:val="20"/>
                <w:szCs w:val="20"/>
              </w:rPr>
              <w:t xml:space="preserve">ed the intervention or control </w:t>
            </w:r>
            <w:r w:rsidRPr="00BF1DCB">
              <w:rPr>
                <w:rFonts w:ascii="Arial" w:hAnsi="Arial" w:cs="Arial"/>
                <w:sz w:val="20"/>
                <w:szCs w:val="20"/>
              </w:rPr>
              <w:t>following their first three judicial statu</w:t>
            </w:r>
            <w:r w:rsidR="00BF1DCB">
              <w:rPr>
                <w:rFonts w:ascii="Arial" w:hAnsi="Arial" w:cs="Arial"/>
                <w:sz w:val="20"/>
                <w:szCs w:val="20"/>
              </w:rPr>
              <w:t>s hearings</w:t>
            </w:r>
          </w:p>
          <w:p w:rsidR="000F0E47" w:rsidRPr="00BF1DCB" w:rsidRDefault="00653480">
            <w:pPr>
              <w:rPr>
                <w:rFonts w:ascii="Arial" w:hAnsi="Arial" w:cs="Arial"/>
                <w:sz w:val="20"/>
                <w:szCs w:val="20"/>
              </w:rPr>
            </w:pPr>
            <w:r w:rsidRPr="00BF1DCB">
              <w:rPr>
                <w:rFonts w:ascii="Arial" w:hAnsi="Arial" w:cs="Arial"/>
                <w:b/>
                <w:bCs/>
                <w:sz w:val="20"/>
                <w:szCs w:val="20"/>
              </w:rPr>
              <w:t xml:space="preserve">Comparator: </w:t>
            </w:r>
            <w:r w:rsidRPr="00BF1DCB">
              <w:rPr>
                <w:rFonts w:ascii="Arial" w:hAnsi="Arial" w:cs="Arial"/>
                <w:sz w:val="20"/>
                <w:szCs w:val="20"/>
              </w:rPr>
              <w:t>Attention control: three educational videos focussing on 'life skills including (1) stress reduction, (2) anger management, and (3) positive listening', each lasting about the same duration as the intervention modules. These videos 'did not directly address HIV or substance abuse'.</w:t>
            </w:r>
          </w:p>
          <w:p w:rsidR="000F0E47" w:rsidRPr="00BF1DCB" w:rsidRDefault="00653480">
            <w:pPr>
              <w:rPr>
                <w:rFonts w:ascii="Arial" w:hAnsi="Arial" w:cs="Arial"/>
                <w:sz w:val="20"/>
                <w:szCs w:val="20"/>
              </w:rPr>
            </w:pPr>
            <w:r w:rsidRPr="00BF1DCB">
              <w:rPr>
                <w:rFonts w:ascii="Arial" w:hAnsi="Arial" w:cs="Arial"/>
                <w:b/>
                <w:bCs/>
                <w:sz w:val="20"/>
                <w:szCs w:val="20"/>
              </w:rPr>
              <w:t xml:space="preserve">Incentives for research participation: </w:t>
            </w:r>
            <w:r w:rsidRPr="00BF1DCB">
              <w:rPr>
                <w:rFonts w:ascii="Arial" w:hAnsi="Arial" w:cs="Arial"/>
                <w:sz w:val="20"/>
                <w:szCs w:val="20"/>
              </w:rPr>
              <w:t>Baseline: US$30. US$25 gift cards upon completion of each of 3 computer sessions; US$40 for completion of follow-up (total: US$145).</w:t>
            </w:r>
          </w:p>
        </w:tc>
      </w:tr>
      <w:tr w:rsidR="000F0E47" w:rsidRPr="007D61A9" w:rsidTr="00BF1DCB">
        <w:trPr>
          <w:divId w:val="143563366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Bas</w:t>
            </w:r>
            <w:r w:rsidR="007E64CF" w:rsidRPr="00BF1DCB">
              <w:rPr>
                <w:rFonts w:ascii="Arial" w:hAnsi="Arial" w:cs="Arial"/>
                <w:sz w:val="20"/>
                <w:szCs w:val="20"/>
              </w:rPr>
              <w:t>e</w:t>
            </w:r>
            <w:r w:rsidRPr="00BF1DCB">
              <w:rPr>
                <w:rFonts w:ascii="Arial" w:hAnsi="Arial" w:cs="Arial"/>
                <w:sz w:val="20"/>
                <w:szCs w:val="20"/>
              </w:rPr>
              <w:t>line and weeks 12, 18, and 36 weeks</w:t>
            </w:r>
          </w:p>
          <w:p w:rsidR="000F0E47" w:rsidRPr="00BF1DCB" w:rsidRDefault="00653480">
            <w:pPr>
              <w:rPr>
                <w:rFonts w:ascii="Arial" w:hAnsi="Arial" w:cs="Arial"/>
                <w:sz w:val="20"/>
                <w:szCs w:val="20"/>
              </w:rPr>
            </w:pPr>
            <w:r w:rsidRPr="00BF1DCB">
              <w:rPr>
                <w:rFonts w:ascii="Arial" w:hAnsi="Arial" w:cs="Arial"/>
                <w:b/>
                <w:bCs/>
                <w:sz w:val="20"/>
                <w:szCs w:val="20"/>
              </w:rPr>
              <w:t>Behaviour</w:t>
            </w:r>
          </w:p>
          <w:p w:rsidR="000F0E47" w:rsidRPr="00BF1DCB" w:rsidRDefault="00653480">
            <w:pPr>
              <w:rPr>
                <w:rFonts w:ascii="Arial" w:hAnsi="Arial" w:cs="Arial"/>
                <w:sz w:val="20"/>
                <w:szCs w:val="20"/>
              </w:rPr>
            </w:pPr>
            <w:r w:rsidRPr="00BF1DCB">
              <w:rPr>
                <w:rFonts w:ascii="Arial" w:hAnsi="Arial" w:cs="Arial"/>
                <w:b/>
                <w:bCs/>
                <w:sz w:val="20"/>
                <w:szCs w:val="20"/>
              </w:rPr>
              <w:t>HIV testing rate</w:t>
            </w:r>
            <w:r w:rsidRPr="00BF1DCB">
              <w:rPr>
                <w:rFonts w:ascii="Arial" w:hAnsi="Arial" w:cs="Arial"/>
                <w:sz w:val="20"/>
                <w:szCs w:val="20"/>
              </w:rPr>
              <w:t xml:space="preserve"> (obtained from HIV testing facility), on the same day of the 6-, 12- and 18-week interventions*, and at 36 week follow-up [not clear whether this was assessed before or after the interventions received at 6, 12 and 18 weeks]</w:t>
            </w:r>
          </w:p>
          <w:p w:rsidR="000F0E47" w:rsidRPr="00BF1DCB" w:rsidRDefault="00653480">
            <w:pPr>
              <w:rPr>
                <w:rFonts w:ascii="Arial" w:hAnsi="Arial" w:cs="Arial"/>
                <w:sz w:val="20"/>
                <w:szCs w:val="20"/>
              </w:rPr>
            </w:pPr>
            <w:r w:rsidRPr="00BF1DCB">
              <w:rPr>
                <w:rFonts w:ascii="Arial" w:hAnsi="Arial" w:cs="Arial"/>
                <w:b/>
                <w:bCs/>
                <w:sz w:val="20"/>
                <w:szCs w:val="20"/>
              </w:rPr>
              <w:t xml:space="preserve">Condom procurement: </w:t>
            </w:r>
            <w:r w:rsidRPr="00BF1DCB">
              <w:rPr>
                <w:rFonts w:ascii="Arial" w:hAnsi="Arial" w:cs="Arial"/>
                <w:sz w:val="20"/>
                <w:szCs w:val="20"/>
              </w:rPr>
              <w:t>condoms taken from a bowl containing 25 male and 5 female condoms, adjacent to the computer desk with a placard reading "Help yourself", at 6, 12 and 18 week intervention sessions</w:t>
            </w:r>
          </w:p>
          <w:p w:rsidR="000F0E47" w:rsidRPr="00BF1DCB" w:rsidRDefault="00653480">
            <w:pPr>
              <w:rPr>
                <w:rFonts w:ascii="Arial" w:hAnsi="Arial" w:cs="Arial"/>
                <w:sz w:val="20"/>
                <w:szCs w:val="20"/>
              </w:rPr>
            </w:pPr>
            <w:r w:rsidRPr="00BF1DCB">
              <w:rPr>
                <w:rFonts w:ascii="Arial" w:hAnsi="Arial" w:cs="Arial"/>
                <w:b/>
                <w:bCs/>
                <w:sz w:val="20"/>
                <w:szCs w:val="20"/>
              </w:rPr>
              <w:t>High-risk</w:t>
            </w:r>
            <w:r w:rsidRPr="00BF1DCB">
              <w:rPr>
                <w:rFonts w:ascii="Arial" w:hAnsi="Arial" w:cs="Arial"/>
                <w:sz w:val="20"/>
                <w:szCs w:val="20"/>
              </w:rPr>
              <w:t xml:space="preserve"> (for HIV) </w:t>
            </w:r>
            <w:r w:rsidRPr="00BF1DCB">
              <w:rPr>
                <w:rFonts w:ascii="Arial" w:hAnsi="Arial" w:cs="Arial"/>
                <w:b/>
                <w:bCs/>
                <w:sz w:val="20"/>
                <w:szCs w:val="20"/>
              </w:rPr>
              <w:t>drug and sexual behaviour</w:t>
            </w:r>
            <w:r w:rsidRPr="00BF1DCB">
              <w:rPr>
                <w:rFonts w:ascii="Arial" w:hAnsi="Arial" w:cs="Arial"/>
                <w:sz w:val="20"/>
                <w:szCs w:val="20"/>
              </w:rPr>
              <w:t>, measured using a 'Risk Assessment Battery' at baseline and 36 week follow-up</w:t>
            </w:r>
          </w:p>
        </w:tc>
      </w:tr>
      <w:tr w:rsidR="000F0E47" w:rsidRPr="007D61A9" w:rsidTr="00BF1DCB">
        <w:trPr>
          <w:divId w:val="143563366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To reduce HIV risk among adult felony drug court participants</w:t>
            </w:r>
          </w:p>
          <w:p w:rsidR="000F0E47" w:rsidRPr="00BF1DCB" w:rsidRDefault="00653480">
            <w:pPr>
              <w:rPr>
                <w:rFonts w:ascii="Arial" w:hAnsi="Arial" w:cs="Arial"/>
                <w:sz w:val="20"/>
                <w:szCs w:val="20"/>
              </w:rPr>
            </w:pPr>
            <w:r w:rsidRPr="00BF1DCB">
              <w:rPr>
                <w:rFonts w:ascii="Arial" w:hAnsi="Arial" w:cs="Arial"/>
                <w:b/>
                <w:bCs/>
                <w:sz w:val="20"/>
                <w:szCs w:val="20"/>
              </w:rPr>
              <w:t xml:space="preserve">Inclusion: </w:t>
            </w:r>
            <w:r w:rsidRPr="00BF1DCB">
              <w:rPr>
                <w:rFonts w:ascii="Arial" w:hAnsi="Arial" w:cs="Arial"/>
                <w:sz w:val="20"/>
                <w:szCs w:val="20"/>
              </w:rPr>
              <w:t>at least 18 years of age, charged with a non-violent felony offense and in need of treatment for drug abuse or dependence</w:t>
            </w:r>
          </w:p>
        </w:tc>
      </w:tr>
      <w:tr w:rsidR="000F0E47" w:rsidRPr="007D61A9" w:rsidTr="00BF1DCB">
        <w:trPr>
          <w:divId w:val="143563366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BF1DCB" w:rsidRDefault="00653480">
            <w:pPr>
              <w:rPr>
                <w:rFonts w:ascii="Arial" w:hAnsi="Arial" w:cs="Arial"/>
                <w:sz w:val="20"/>
                <w:szCs w:val="20"/>
              </w:rPr>
            </w:pPr>
            <w:r w:rsidRPr="00BF1DCB">
              <w:rPr>
                <w:rFonts w:ascii="Arial" w:hAnsi="Arial" w:cs="Arial"/>
                <w:sz w:val="20"/>
                <w:szCs w:val="20"/>
              </w:rPr>
              <w:t>No response from authors</w:t>
            </w:r>
          </w:p>
        </w:tc>
      </w:tr>
    </w:tbl>
    <w:p w:rsidR="000F0E47" w:rsidRPr="007D61A9" w:rsidRDefault="008D5E86">
      <w:pPr>
        <w:pStyle w:val="Heading4"/>
        <w:divId w:val="1342900300"/>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5184"/>
        <w:gridCol w:w="2314"/>
        <w:gridCol w:w="6624"/>
      </w:tblGrid>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Randomisation method not mentioned</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 No details given</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IDI 89/99 = 90%</w:t>
            </w:r>
            <w:r w:rsidRPr="007D61A9">
              <w:rPr>
                <w:rFonts w:ascii="Arial" w:hAnsi="Arial" w:cs="Arial"/>
                <w:sz w:val="21"/>
                <w:szCs w:val="27"/>
              </w:rPr>
              <w:br/>
              <w:t>Control 89/101= 88%</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 Intervention and control are 'about the same duration'</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w:t>
            </w:r>
          </w:p>
        </w:tc>
      </w:tr>
      <w:tr w:rsidR="000F0E47" w:rsidRPr="007D61A9">
        <w:trPr>
          <w:divId w:val="134290030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0F0E47">
            <w:pPr>
              <w:rPr>
                <w:rFonts w:ascii="Arial" w:eastAsia="Times New Roman" w:hAnsi="Arial" w:cs="Arial"/>
                <w:sz w:val="21"/>
                <w:szCs w:val="27"/>
              </w:rPr>
            </w:pPr>
          </w:p>
        </w:tc>
      </w:tr>
    </w:tbl>
    <w:p w:rsidR="00BF1DCB" w:rsidRDefault="00BF1DCB">
      <w:pPr>
        <w:pStyle w:val="Heading3"/>
        <w:divId w:val="1003775309"/>
        <w:rPr>
          <w:rFonts w:ascii="Arial" w:eastAsia="Times New Roman" w:hAnsi="Arial" w:cs="Arial"/>
          <w:color w:val="0066CC"/>
          <w:sz w:val="30"/>
        </w:rPr>
      </w:pPr>
    </w:p>
    <w:p w:rsidR="000F0E47" w:rsidRPr="007D61A9" w:rsidRDefault="00653480">
      <w:pPr>
        <w:pStyle w:val="Heading3"/>
        <w:divId w:val="1003775309"/>
        <w:rPr>
          <w:rFonts w:ascii="Arial" w:eastAsia="Times New Roman" w:hAnsi="Arial" w:cs="Arial"/>
          <w:color w:val="0066CC"/>
          <w:sz w:val="30"/>
        </w:rPr>
      </w:pPr>
      <w:proofErr w:type="spellStart"/>
      <w:r w:rsidRPr="007D61A9">
        <w:rPr>
          <w:rFonts w:ascii="Arial" w:eastAsia="Times New Roman" w:hAnsi="Arial" w:cs="Arial"/>
          <w:color w:val="0066CC"/>
          <w:sz w:val="30"/>
        </w:rPr>
        <w:lastRenderedPageBreak/>
        <w:t>Fiellin</w:t>
      </w:r>
      <w:proofErr w:type="spellEnd"/>
      <w:r w:rsidRPr="007D61A9">
        <w:rPr>
          <w:rFonts w:ascii="Arial" w:eastAsia="Times New Roman" w:hAnsi="Arial" w:cs="Arial"/>
          <w:color w:val="0066CC"/>
          <w:sz w:val="30"/>
        </w:rPr>
        <w:t xml:space="preserve"> 2017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AD22DA">
        <w:trPr>
          <w:divId w:val="100377530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Two arm RCT</w:t>
            </w:r>
          </w:p>
        </w:tc>
      </w:tr>
      <w:tr w:rsidR="000F0E47" w:rsidRPr="007D61A9" w:rsidTr="00AD22DA">
        <w:trPr>
          <w:divId w:val="100377530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Adolescents aged 11-14 years old, in 12 urban community-based settings (school-based after-school programs, independent after-school programs, and a summer camp) USA</w:t>
            </w:r>
          </w:p>
        </w:tc>
      </w:tr>
      <w:tr w:rsidR="000F0E47" w:rsidRPr="007D61A9" w:rsidTr="00AD22DA">
        <w:trPr>
          <w:divId w:val="100377530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b/>
                <w:bCs/>
                <w:sz w:val="20"/>
                <w:szCs w:val="20"/>
              </w:rPr>
              <w:t xml:space="preserve">IDI: </w:t>
            </w:r>
            <w:proofErr w:type="spellStart"/>
            <w:r w:rsidRPr="00AD22DA">
              <w:rPr>
                <w:rFonts w:ascii="Arial" w:hAnsi="Arial" w:cs="Arial"/>
                <w:i/>
                <w:iCs/>
                <w:sz w:val="20"/>
                <w:szCs w:val="20"/>
              </w:rPr>
              <w:t>PlayForward</w:t>
            </w:r>
            <w:proofErr w:type="spellEnd"/>
            <w:r w:rsidRPr="00AD22DA">
              <w:rPr>
                <w:rFonts w:ascii="Arial" w:hAnsi="Arial" w:cs="Arial"/>
                <w:i/>
                <w:iCs/>
                <w:sz w:val="20"/>
                <w:szCs w:val="20"/>
              </w:rPr>
              <w:t>: Elm City Stories</w:t>
            </w:r>
            <w:r w:rsidRPr="00AD22DA">
              <w:rPr>
                <w:rFonts w:ascii="Arial" w:hAnsi="Arial" w:cs="Arial"/>
                <w:sz w:val="20"/>
                <w:szCs w:val="20"/>
              </w:rPr>
              <w:t xml:space="preserve">, 'a two-dimensional, role-playing adventure video game' on an iPad, which allows the player to see how their individual decisions are influenced by their social surroundings, and impact on short-term and long-term goals. The player's goal is to acquire and practice skills to reduce HIV risk </w:t>
            </w:r>
            <w:proofErr w:type="spellStart"/>
            <w:r w:rsidRPr="00AD22DA">
              <w:rPr>
                <w:rFonts w:ascii="Arial" w:hAnsi="Arial" w:cs="Arial"/>
                <w:sz w:val="20"/>
                <w:szCs w:val="20"/>
              </w:rPr>
              <w:t>behaviors</w:t>
            </w:r>
            <w:proofErr w:type="spellEnd"/>
            <w:r w:rsidRPr="00AD22DA">
              <w:rPr>
                <w:rFonts w:ascii="Arial" w:hAnsi="Arial" w:cs="Arial"/>
                <w:sz w:val="20"/>
                <w:szCs w:val="20"/>
              </w:rPr>
              <w:t xml:space="preserve">. The player creates an </w:t>
            </w:r>
            <w:r w:rsidR="007E64CF" w:rsidRPr="00AD22DA">
              <w:rPr>
                <w:rFonts w:ascii="Arial" w:hAnsi="Arial" w:cs="Arial"/>
                <w:sz w:val="20"/>
                <w:szCs w:val="20"/>
              </w:rPr>
              <w:t>Aspirational</w:t>
            </w:r>
            <w:r w:rsidRPr="00AD22DA">
              <w:rPr>
                <w:rFonts w:ascii="Arial" w:hAnsi="Arial" w:cs="Arial"/>
                <w:sz w:val="20"/>
                <w:szCs w:val="20"/>
              </w:rPr>
              <w:t xml:space="preserve"> Avatar in an interactive world who faces challenges and makes decisions. Players played their assigned game for two sessions per week, approximately an hour per session, for 6 weeks.</w:t>
            </w:r>
          </w:p>
          <w:p w:rsidR="000F0E47" w:rsidRPr="00AD22DA" w:rsidRDefault="00653480">
            <w:pPr>
              <w:rPr>
                <w:rFonts w:ascii="Arial" w:hAnsi="Arial" w:cs="Arial"/>
                <w:sz w:val="20"/>
                <w:szCs w:val="20"/>
              </w:rPr>
            </w:pPr>
            <w:r w:rsidRPr="00AD22DA">
              <w:rPr>
                <w:rFonts w:ascii="Arial" w:hAnsi="Arial" w:cs="Arial"/>
                <w:b/>
                <w:bCs/>
                <w:sz w:val="20"/>
                <w:szCs w:val="20"/>
              </w:rPr>
              <w:t xml:space="preserve">Theory: </w:t>
            </w:r>
            <w:r w:rsidRPr="00AD22DA">
              <w:rPr>
                <w:rFonts w:ascii="Arial" w:hAnsi="Arial" w:cs="Arial"/>
                <w:sz w:val="20"/>
                <w:szCs w:val="20"/>
              </w:rPr>
              <w:t>Social learning theory, self-efficacy, message framing, and delay discounting.</w:t>
            </w:r>
          </w:p>
          <w:p w:rsidR="000F0E47" w:rsidRPr="00AD22DA" w:rsidRDefault="00653480">
            <w:pPr>
              <w:rPr>
                <w:rFonts w:ascii="Arial" w:hAnsi="Arial" w:cs="Arial"/>
                <w:sz w:val="20"/>
                <w:szCs w:val="20"/>
              </w:rPr>
            </w:pPr>
            <w:r w:rsidRPr="00AD22DA">
              <w:rPr>
                <w:rFonts w:ascii="Arial" w:hAnsi="Arial" w:cs="Arial"/>
                <w:b/>
                <w:bCs/>
                <w:sz w:val="20"/>
                <w:szCs w:val="20"/>
              </w:rPr>
              <w:t xml:space="preserve">Consumer involvement: </w:t>
            </w:r>
            <w:r w:rsidRPr="00AD22DA">
              <w:rPr>
                <w:rFonts w:ascii="Arial" w:hAnsi="Arial" w:cs="Arial"/>
                <w:sz w:val="20"/>
                <w:szCs w:val="20"/>
              </w:rPr>
              <w:t>developed 'through an iterative process working with [...] adolescents, and community program staff'</w:t>
            </w:r>
          </w:p>
          <w:p w:rsidR="000F0E47" w:rsidRPr="00AD22DA" w:rsidRDefault="00653480">
            <w:pPr>
              <w:rPr>
                <w:rFonts w:ascii="Arial" w:hAnsi="Arial" w:cs="Arial"/>
                <w:sz w:val="20"/>
                <w:szCs w:val="20"/>
              </w:rPr>
            </w:pPr>
            <w:r w:rsidRPr="00AD22DA">
              <w:rPr>
                <w:rFonts w:ascii="Arial" w:hAnsi="Arial" w:cs="Arial"/>
                <w:b/>
                <w:bCs/>
                <w:sz w:val="20"/>
                <w:szCs w:val="20"/>
              </w:rPr>
              <w:t xml:space="preserve">Methods for enhancing engagement: </w:t>
            </w:r>
            <w:r w:rsidRPr="00AD22DA">
              <w:rPr>
                <w:rFonts w:ascii="Arial" w:hAnsi="Arial" w:cs="Arial"/>
                <w:sz w:val="20"/>
                <w:szCs w:val="20"/>
              </w:rPr>
              <w:t>participants took part whilst attending after-school programs or summer camp</w:t>
            </w:r>
          </w:p>
          <w:p w:rsidR="000F0E47" w:rsidRPr="00AD22DA" w:rsidRDefault="00653480">
            <w:pPr>
              <w:rPr>
                <w:rFonts w:ascii="Arial" w:hAnsi="Arial" w:cs="Arial"/>
                <w:sz w:val="20"/>
                <w:szCs w:val="20"/>
              </w:rPr>
            </w:pPr>
            <w:r w:rsidRPr="00AD22DA">
              <w:rPr>
                <w:rFonts w:ascii="Arial" w:hAnsi="Arial" w:cs="Arial"/>
                <w:b/>
                <w:bCs/>
                <w:sz w:val="20"/>
                <w:szCs w:val="20"/>
              </w:rPr>
              <w:t xml:space="preserve">Comparator: </w:t>
            </w:r>
            <w:r w:rsidRPr="00AD22DA">
              <w:rPr>
                <w:rFonts w:ascii="Arial" w:hAnsi="Arial" w:cs="Arial"/>
                <w:sz w:val="20"/>
                <w:szCs w:val="20"/>
              </w:rPr>
              <w:t xml:space="preserve">'Attention/time control games': 12 video-games 'such as </w:t>
            </w:r>
            <w:r w:rsidRPr="00AD22DA">
              <w:rPr>
                <w:rFonts w:ascii="Arial" w:hAnsi="Arial" w:cs="Arial"/>
                <w:i/>
                <w:iCs/>
                <w:sz w:val="20"/>
                <w:szCs w:val="20"/>
              </w:rPr>
              <w:t>Angry Birds</w:t>
            </w:r>
            <w:r w:rsidRPr="00AD22DA">
              <w:rPr>
                <w:rFonts w:ascii="Arial" w:hAnsi="Arial" w:cs="Arial"/>
                <w:sz w:val="20"/>
                <w:szCs w:val="20"/>
              </w:rPr>
              <w:t xml:space="preserve">, </w:t>
            </w:r>
            <w:r w:rsidRPr="00AD22DA">
              <w:rPr>
                <w:rFonts w:ascii="Arial" w:hAnsi="Arial" w:cs="Arial"/>
                <w:i/>
                <w:iCs/>
                <w:sz w:val="20"/>
                <w:szCs w:val="20"/>
              </w:rPr>
              <w:t>Dragon Box</w:t>
            </w:r>
            <w:r w:rsidRPr="00AD22DA">
              <w:rPr>
                <w:rFonts w:ascii="Arial" w:hAnsi="Arial" w:cs="Arial"/>
                <w:sz w:val="20"/>
                <w:szCs w:val="20"/>
              </w:rPr>
              <w:t xml:space="preserve">, and </w:t>
            </w:r>
            <w:r w:rsidRPr="00AD22DA">
              <w:rPr>
                <w:rFonts w:ascii="Arial" w:hAnsi="Arial" w:cs="Arial"/>
                <w:i/>
                <w:iCs/>
                <w:sz w:val="20"/>
                <w:szCs w:val="20"/>
              </w:rPr>
              <w:t>Subway Surfer</w:t>
            </w:r>
            <w:r w:rsidRPr="00AD22DA">
              <w:rPr>
                <w:rFonts w:ascii="Arial" w:hAnsi="Arial" w:cs="Arial"/>
                <w:sz w:val="20"/>
                <w:szCs w:val="20"/>
              </w:rPr>
              <w:t>' which 'were devoid of content relevant to our study goals and mirrored the number of sessions and length of game-play in the experimental group'</w:t>
            </w:r>
          </w:p>
          <w:p w:rsidR="000F0E47" w:rsidRPr="00AD22DA" w:rsidRDefault="00653480">
            <w:pPr>
              <w:rPr>
                <w:rFonts w:ascii="Arial" w:hAnsi="Arial" w:cs="Arial"/>
                <w:sz w:val="20"/>
                <w:szCs w:val="20"/>
              </w:rPr>
            </w:pPr>
            <w:r w:rsidRPr="00AD22DA">
              <w:rPr>
                <w:rFonts w:ascii="Arial" w:hAnsi="Arial" w:cs="Arial"/>
                <w:b/>
                <w:bCs/>
                <w:sz w:val="20"/>
                <w:szCs w:val="20"/>
              </w:rPr>
              <w:t xml:space="preserve">Incentives for research participation: </w:t>
            </w:r>
            <w:r w:rsidRPr="00AD22DA">
              <w:rPr>
                <w:rFonts w:ascii="Arial" w:hAnsi="Arial" w:cs="Arial"/>
                <w:sz w:val="20"/>
                <w:szCs w:val="20"/>
              </w:rPr>
              <w:t>gift-cards tota</w:t>
            </w:r>
            <w:r w:rsidR="007E64CF" w:rsidRPr="00AD22DA">
              <w:rPr>
                <w:rFonts w:ascii="Arial" w:hAnsi="Arial" w:cs="Arial"/>
                <w:sz w:val="20"/>
                <w:szCs w:val="20"/>
              </w:rPr>
              <w:t>l</w:t>
            </w:r>
            <w:r w:rsidRPr="00AD22DA">
              <w:rPr>
                <w:rFonts w:ascii="Arial" w:hAnsi="Arial" w:cs="Arial"/>
                <w:sz w:val="20"/>
                <w:szCs w:val="20"/>
              </w:rPr>
              <w:t>ling US$180 per participant, for completing baseline and subsequent assessments. 'Creative methods were used to re-engage with participants over time to encourage participation in follow-up assessments [including] [...] pizza and cupcake parties.'</w:t>
            </w:r>
          </w:p>
        </w:tc>
      </w:tr>
      <w:tr w:rsidR="000F0E47" w:rsidRPr="007D61A9" w:rsidTr="00AD22DA">
        <w:trPr>
          <w:divId w:val="100377530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Baseline, 6 weeks, and 3, 6, 12, and 24 months</w:t>
            </w:r>
          </w:p>
          <w:p w:rsidR="000F0E47" w:rsidRPr="00AD22DA" w:rsidRDefault="00653480">
            <w:pPr>
              <w:rPr>
                <w:rFonts w:ascii="Arial" w:hAnsi="Arial" w:cs="Arial"/>
                <w:sz w:val="20"/>
                <w:szCs w:val="20"/>
              </w:rPr>
            </w:pPr>
            <w:r w:rsidRPr="00AD22DA">
              <w:rPr>
                <w:rFonts w:ascii="Arial" w:hAnsi="Arial" w:cs="Arial"/>
                <w:b/>
                <w:bCs/>
                <w:sz w:val="20"/>
                <w:szCs w:val="20"/>
              </w:rPr>
              <w:t>Knowledge</w:t>
            </w:r>
            <w:r w:rsidRPr="00AD22DA">
              <w:rPr>
                <w:rFonts w:ascii="Arial" w:hAnsi="Arial" w:cs="Arial"/>
                <w:sz w:val="20"/>
                <w:szCs w:val="20"/>
              </w:rPr>
              <w:t>: sexual health knowledge (HIV knowledge score)</w:t>
            </w:r>
          </w:p>
          <w:p w:rsidR="000F0E47" w:rsidRPr="00AD22DA" w:rsidRDefault="00653480">
            <w:pPr>
              <w:rPr>
                <w:rFonts w:ascii="Arial" w:hAnsi="Arial" w:cs="Arial"/>
                <w:sz w:val="20"/>
                <w:szCs w:val="20"/>
              </w:rPr>
            </w:pPr>
            <w:r w:rsidRPr="00AD22DA">
              <w:rPr>
                <w:rFonts w:ascii="Arial" w:hAnsi="Arial" w:cs="Arial"/>
                <w:b/>
                <w:bCs/>
                <w:sz w:val="20"/>
                <w:szCs w:val="20"/>
              </w:rPr>
              <w:t xml:space="preserve">Intentions </w:t>
            </w:r>
            <w:r w:rsidRPr="00AD22DA">
              <w:rPr>
                <w:rFonts w:ascii="Arial" w:hAnsi="Arial" w:cs="Arial"/>
                <w:sz w:val="20"/>
                <w:szCs w:val="20"/>
              </w:rPr>
              <w:t>to delay intercourse</w:t>
            </w:r>
          </w:p>
          <w:p w:rsidR="000F0E47" w:rsidRPr="00AD22DA" w:rsidRDefault="00653480">
            <w:pPr>
              <w:rPr>
                <w:rFonts w:ascii="Arial" w:hAnsi="Arial" w:cs="Arial"/>
                <w:sz w:val="20"/>
                <w:szCs w:val="20"/>
              </w:rPr>
            </w:pPr>
            <w:r w:rsidRPr="00AD22DA">
              <w:rPr>
                <w:rFonts w:ascii="Arial" w:hAnsi="Arial" w:cs="Arial"/>
                <w:b/>
                <w:bCs/>
                <w:sz w:val="20"/>
                <w:szCs w:val="20"/>
              </w:rPr>
              <w:t xml:space="preserve">Attitudes: </w:t>
            </w:r>
            <w:r w:rsidRPr="00AD22DA">
              <w:rPr>
                <w:rFonts w:ascii="Arial" w:hAnsi="Arial" w:cs="Arial"/>
                <w:sz w:val="20"/>
                <w:szCs w:val="20"/>
              </w:rPr>
              <w:t>Sexual health attitudes</w:t>
            </w:r>
          </w:p>
          <w:p w:rsidR="000F0E47" w:rsidRPr="00AD22DA" w:rsidRDefault="00653480">
            <w:pPr>
              <w:rPr>
                <w:rFonts w:ascii="Arial" w:hAnsi="Arial" w:cs="Arial"/>
                <w:sz w:val="20"/>
                <w:szCs w:val="20"/>
              </w:rPr>
            </w:pPr>
            <w:r w:rsidRPr="00AD22DA">
              <w:rPr>
                <w:rFonts w:ascii="Arial" w:hAnsi="Arial" w:cs="Arial"/>
                <w:b/>
                <w:bCs/>
                <w:sz w:val="20"/>
                <w:szCs w:val="20"/>
              </w:rPr>
              <w:t>Behaviour</w:t>
            </w:r>
          </w:p>
          <w:p w:rsidR="000F0E47" w:rsidRPr="00AD22DA" w:rsidRDefault="00653480">
            <w:pPr>
              <w:rPr>
                <w:rFonts w:ascii="Arial" w:hAnsi="Arial" w:cs="Arial"/>
                <w:sz w:val="20"/>
                <w:szCs w:val="20"/>
              </w:rPr>
            </w:pPr>
            <w:r w:rsidRPr="00AD22DA">
              <w:rPr>
                <w:rFonts w:ascii="Arial" w:hAnsi="Arial" w:cs="Arial"/>
                <w:sz w:val="20"/>
                <w:szCs w:val="20"/>
              </w:rPr>
              <w:t>Delay of initiation of sexual intercourse (vaginal or anal) at 12 months (primary outcome)</w:t>
            </w:r>
          </w:p>
        </w:tc>
      </w:tr>
      <w:tr w:rsidR="000F0E47" w:rsidRPr="007D61A9" w:rsidTr="00AD22DA">
        <w:trPr>
          <w:divId w:val="100377530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To 'improve sexual health outcomes in adolescents'</w:t>
            </w:r>
          </w:p>
        </w:tc>
      </w:tr>
    </w:tbl>
    <w:p w:rsidR="000F0E47" w:rsidRPr="007D61A9" w:rsidRDefault="008D5E86">
      <w:pPr>
        <w:pStyle w:val="Heading4"/>
        <w:divId w:val="1531064598"/>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63"/>
        <w:gridCol w:w="1527"/>
        <w:gridCol w:w="9932"/>
      </w:tblGrid>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'Computerized single randomization scheme' used. Randomization was stratified by gender and age. Randomization was under the control of an investigator who was not involved with the eligibility assessment. </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'Study personnel accessed the computerized randomization system, retrieved the assignment, and notified participants of their group assignment'</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 xml:space="preserve">Large or differential losses </w:t>
            </w:r>
            <w:r w:rsidRPr="007D61A9">
              <w:rPr>
                <w:rFonts w:ascii="Arial" w:eastAsia="Times New Roman" w:hAnsi="Arial" w:cs="Arial"/>
                <w:color w:val="0066CC"/>
                <w:sz w:val="21"/>
                <w:szCs w:val="27"/>
              </w:rPr>
              <w:lastRenderedPageBreak/>
              <w:t>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129/166 (78%) in the intervention arm, and 129/167 (77%) in the control arm at 12 months</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Additional assessment data were collected but not reported</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Intervention and control groups sat at different tables or in different sections of the classroom.</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'Study personnel accessed the computerized randomization system, retrieved the assignment, and notified participants of their group assignment'</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Research </w:t>
            </w:r>
            <w:proofErr w:type="gramStart"/>
            <w:r w:rsidRPr="007D61A9">
              <w:rPr>
                <w:rFonts w:ascii="Arial" w:hAnsi="Arial" w:cs="Arial"/>
                <w:sz w:val="21"/>
                <w:szCs w:val="27"/>
              </w:rPr>
              <w:t>staff were</w:t>
            </w:r>
            <w:proofErr w:type="gramEnd"/>
            <w:r w:rsidRPr="007D61A9">
              <w:rPr>
                <w:rFonts w:ascii="Arial" w:hAnsi="Arial" w:cs="Arial"/>
                <w:sz w:val="21"/>
                <w:szCs w:val="27"/>
              </w:rPr>
              <w:t xml:space="preserve"> aware of allocation. Data were collected in person (input into a web-based database by research staff, or for 'assessments including sensitive data, participants filled out responses after questions were read to them').</w:t>
            </w:r>
          </w:p>
        </w:tc>
      </w:tr>
      <w:tr w:rsidR="000F0E47" w:rsidRPr="007D61A9">
        <w:trPr>
          <w:divId w:val="1531064598"/>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Conflict of interest reported in </w:t>
            </w:r>
            <w:proofErr w:type="spellStart"/>
            <w:r w:rsidRPr="007D61A9">
              <w:rPr>
                <w:rFonts w:ascii="Arial" w:hAnsi="Arial" w:cs="Arial"/>
                <w:sz w:val="21"/>
                <w:szCs w:val="27"/>
              </w:rPr>
              <w:t>Fiellin</w:t>
            </w:r>
            <w:proofErr w:type="spellEnd"/>
            <w:r w:rsidRPr="007D61A9">
              <w:rPr>
                <w:rFonts w:ascii="Arial" w:hAnsi="Arial" w:cs="Arial"/>
                <w:sz w:val="21"/>
                <w:szCs w:val="27"/>
              </w:rPr>
              <w:t xml:space="preserve"> 2016 (but not </w:t>
            </w:r>
            <w:proofErr w:type="spellStart"/>
            <w:r w:rsidRPr="007D61A9">
              <w:rPr>
                <w:rFonts w:ascii="Arial" w:hAnsi="Arial" w:cs="Arial"/>
                <w:sz w:val="21"/>
                <w:szCs w:val="27"/>
              </w:rPr>
              <w:t>Fiellin</w:t>
            </w:r>
            <w:proofErr w:type="spellEnd"/>
            <w:r w:rsidRPr="007D61A9">
              <w:rPr>
                <w:rFonts w:ascii="Arial" w:hAnsi="Arial" w:cs="Arial"/>
                <w:sz w:val="21"/>
                <w:szCs w:val="27"/>
              </w:rPr>
              <w:t xml:space="preserve"> 2017). Some authors are affiliated with the 'commercial venture' which distributes 'evidence-based video games for risk reduction and prevention'.</w:t>
            </w:r>
          </w:p>
          <w:p w:rsidR="000F0E47" w:rsidRPr="007D61A9" w:rsidRDefault="00653480">
            <w:pPr>
              <w:rPr>
                <w:rFonts w:ascii="Arial" w:hAnsi="Arial" w:cs="Arial"/>
                <w:sz w:val="21"/>
                <w:szCs w:val="27"/>
              </w:rPr>
            </w:pPr>
            <w:r w:rsidRPr="007D61A9">
              <w:rPr>
                <w:rFonts w:ascii="Arial" w:hAnsi="Arial" w:cs="Arial"/>
                <w:sz w:val="21"/>
                <w:szCs w:val="27"/>
              </w:rPr>
              <w:t>Individually randomized, but there are likely to have been cluster effects, since the intervention was offered over 6 weeks in group settings, and children may have shared what they learnt.</w:t>
            </w:r>
          </w:p>
        </w:tc>
      </w:tr>
    </w:tbl>
    <w:p w:rsidR="00AD22DA" w:rsidRDefault="00AD22DA">
      <w:pPr>
        <w:pStyle w:val="Heading3"/>
        <w:divId w:val="855923875"/>
        <w:rPr>
          <w:rFonts w:ascii="Arial" w:eastAsia="Times New Roman" w:hAnsi="Arial" w:cs="Arial"/>
          <w:color w:val="0066CC"/>
          <w:sz w:val="30"/>
        </w:rPr>
      </w:pPr>
    </w:p>
    <w:p w:rsidR="000F0E47" w:rsidRPr="007D61A9" w:rsidRDefault="00653480">
      <w:pPr>
        <w:pStyle w:val="Heading3"/>
        <w:divId w:val="855923875"/>
        <w:rPr>
          <w:rFonts w:ascii="Arial" w:eastAsia="Times New Roman" w:hAnsi="Arial" w:cs="Arial"/>
          <w:color w:val="0066CC"/>
          <w:sz w:val="30"/>
        </w:rPr>
      </w:pPr>
      <w:r w:rsidRPr="007D61A9">
        <w:rPr>
          <w:rFonts w:ascii="Arial" w:eastAsia="Times New Roman" w:hAnsi="Arial" w:cs="Arial"/>
          <w:color w:val="0066CC"/>
          <w:sz w:val="30"/>
        </w:rPr>
        <w:t xml:space="preserve">Gilbert 2008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AD22DA">
        <w:trPr>
          <w:divId w:val="8559238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Two arm risk profile based block-randomised control trial</w:t>
            </w:r>
          </w:p>
        </w:tc>
      </w:tr>
      <w:tr w:rsidR="000F0E47" w:rsidRPr="007D61A9" w:rsidTr="00AD22DA">
        <w:trPr>
          <w:divId w:val="8559238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HIV positive for 3 or more months and aged 18 or above.</w:t>
            </w:r>
          </w:p>
          <w:p w:rsidR="000F0E47" w:rsidRPr="00AD22DA" w:rsidRDefault="00653480">
            <w:pPr>
              <w:rPr>
                <w:rFonts w:ascii="Arial" w:hAnsi="Arial" w:cs="Arial"/>
                <w:sz w:val="20"/>
                <w:szCs w:val="20"/>
              </w:rPr>
            </w:pPr>
            <w:r w:rsidRPr="00AD22DA">
              <w:rPr>
                <w:rFonts w:ascii="Arial" w:hAnsi="Arial" w:cs="Arial"/>
                <w:sz w:val="20"/>
                <w:szCs w:val="20"/>
              </w:rPr>
              <w:t>USA</w:t>
            </w:r>
          </w:p>
        </w:tc>
      </w:tr>
      <w:tr w:rsidR="000F0E47" w:rsidRPr="007D61A9" w:rsidTr="00AD22DA">
        <w:trPr>
          <w:divId w:val="8559238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b/>
                <w:bCs/>
                <w:sz w:val="20"/>
                <w:szCs w:val="20"/>
              </w:rPr>
              <w:t xml:space="preserve">IDI: </w:t>
            </w:r>
            <w:r w:rsidRPr="00AD22DA">
              <w:rPr>
                <w:rFonts w:ascii="Arial" w:hAnsi="Arial" w:cs="Arial"/>
                <w:sz w:val="20"/>
                <w:szCs w:val="20"/>
              </w:rPr>
              <w:t>IDI tailored by participants risk profile (drug use, alcohol use, sexual behaviour), gender and readiness to change with an education tailored worksheet produced for the patient at the end of the module and a cueing sheet for the providers with information about the patients risk profile, readiness to change and suggested risk reduction counselling with a booster session at 3 months.</w:t>
            </w:r>
          </w:p>
          <w:p w:rsidR="000F0E47" w:rsidRPr="00AD22DA" w:rsidRDefault="00653480">
            <w:pPr>
              <w:rPr>
                <w:rFonts w:ascii="Arial" w:hAnsi="Arial" w:cs="Arial"/>
                <w:sz w:val="20"/>
                <w:szCs w:val="20"/>
              </w:rPr>
            </w:pPr>
            <w:r w:rsidRPr="00AD22DA">
              <w:rPr>
                <w:rFonts w:ascii="Arial" w:hAnsi="Arial" w:cs="Arial"/>
                <w:b/>
                <w:bCs/>
                <w:sz w:val="20"/>
                <w:szCs w:val="20"/>
              </w:rPr>
              <w:t xml:space="preserve">Theory: </w:t>
            </w:r>
            <w:r w:rsidRPr="00AD22DA">
              <w:rPr>
                <w:rFonts w:ascii="Arial" w:hAnsi="Arial" w:cs="Arial"/>
                <w:sz w:val="20"/>
                <w:szCs w:val="20"/>
              </w:rPr>
              <w:t>Motivational Interviewing</w:t>
            </w:r>
          </w:p>
          <w:p w:rsidR="000F0E47" w:rsidRPr="00AD22DA" w:rsidRDefault="00653480">
            <w:pPr>
              <w:rPr>
                <w:rFonts w:ascii="Arial" w:hAnsi="Arial" w:cs="Arial"/>
                <w:sz w:val="20"/>
                <w:szCs w:val="20"/>
              </w:rPr>
            </w:pPr>
            <w:r w:rsidRPr="00AD22DA">
              <w:rPr>
                <w:rFonts w:ascii="Arial" w:hAnsi="Arial" w:cs="Arial"/>
                <w:b/>
                <w:bCs/>
                <w:sz w:val="20"/>
                <w:szCs w:val="20"/>
              </w:rPr>
              <w:t xml:space="preserve">Consumer involvement: </w:t>
            </w:r>
            <w:r w:rsidRPr="00AD22DA">
              <w:rPr>
                <w:rFonts w:ascii="Arial" w:hAnsi="Arial" w:cs="Arial"/>
                <w:sz w:val="20"/>
                <w:szCs w:val="20"/>
              </w:rPr>
              <w:t>not stated</w:t>
            </w:r>
          </w:p>
          <w:p w:rsidR="000F0E47" w:rsidRPr="00AD22DA" w:rsidRDefault="00653480">
            <w:pPr>
              <w:rPr>
                <w:rFonts w:ascii="Arial" w:hAnsi="Arial" w:cs="Arial"/>
                <w:sz w:val="20"/>
                <w:szCs w:val="20"/>
              </w:rPr>
            </w:pPr>
            <w:r w:rsidRPr="00AD22DA">
              <w:rPr>
                <w:rFonts w:ascii="Arial" w:hAnsi="Arial" w:cs="Arial"/>
                <w:b/>
                <w:bCs/>
                <w:sz w:val="20"/>
                <w:szCs w:val="20"/>
              </w:rPr>
              <w:t xml:space="preserve">Methods for enhancing engagement: </w:t>
            </w:r>
            <w:r w:rsidRPr="00AD22DA">
              <w:rPr>
                <w:rFonts w:ascii="Arial" w:hAnsi="Arial" w:cs="Arial"/>
                <w:sz w:val="20"/>
                <w:szCs w:val="20"/>
              </w:rPr>
              <w:t>Financial incentive of $40 gift card. Frequent reminders via phone and emails were also sent.</w:t>
            </w:r>
          </w:p>
          <w:p w:rsidR="000F0E47" w:rsidRPr="00AD22DA" w:rsidRDefault="00653480">
            <w:pPr>
              <w:rPr>
                <w:rFonts w:ascii="Arial" w:hAnsi="Arial" w:cs="Arial"/>
                <w:sz w:val="20"/>
                <w:szCs w:val="20"/>
              </w:rPr>
            </w:pPr>
            <w:r w:rsidRPr="00AD22DA">
              <w:rPr>
                <w:rFonts w:ascii="Arial" w:hAnsi="Arial" w:cs="Arial"/>
                <w:b/>
                <w:bCs/>
                <w:sz w:val="20"/>
                <w:szCs w:val="20"/>
              </w:rPr>
              <w:t xml:space="preserve">Comparator: </w:t>
            </w:r>
            <w:r w:rsidRPr="00AD22DA">
              <w:rPr>
                <w:rFonts w:ascii="Arial" w:hAnsi="Arial" w:cs="Arial"/>
                <w:sz w:val="20"/>
                <w:szCs w:val="20"/>
              </w:rPr>
              <w:t>Completion of risk assessment online and usual care</w:t>
            </w:r>
          </w:p>
          <w:p w:rsidR="000F0E47" w:rsidRPr="00AD22DA" w:rsidRDefault="00653480">
            <w:pPr>
              <w:rPr>
                <w:rFonts w:ascii="Arial" w:hAnsi="Arial" w:cs="Arial"/>
                <w:sz w:val="20"/>
                <w:szCs w:val="20"/>
              </w:rPr>
            </w:pPr>
            <w:r w:rsidRPr="00AD22DA">
              <w:rPr>
                <w:rFonts w:ascii="Arial" w:hAnsi="Arial" w:cs="Arial"/>
                <w:b/>
                <w:bCs/>
                <w:sz w:val="20"/>
                <w:szCs w:val="20"/>
              </w:rPr>
              <w:t xml:space="preserve">Incentives for research participation: </w:t>
            </w:r>
            <w:r w:rsidRPr="00AD22DA">
              <w:rPr>
                <w:rFonts w:ascii="Arial" w:hAnsi="Arial" w:cs="Arial"/>
                <w:sz w:val="20"/>
                <w:szCs w:val="20"/>
              </w:rPr>
              <w:t>Financial incentive of $40 gift card for baseline session and additional $50 and $60 at 3 and 6 month follow-ups.</w:t>
            </w:r>
          </w:p>
        </w:tc>
      </w:tr>
      <w:tr w:rsidR="000F0E47" w:rsidRPr="007D61A9" w:rsidTr="00AD22DA">
        <w:trPr>
          <w:divId w:val="8559238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Assessed online at baseline, 3 and 6 months for participants reporting risky behaviour at baseline and by group assignment</w:t>
            </w:r>
          </w:p>
          <w:p w:rsidR="000F0E47" w:rsidRPr="00AD22DA" w:rsidRDefault="00653480">
            <w:pPr>
              <w:rPr>
                <w:rFonts w:ascii="Arial" w:hAnsi="Arial" w:cs="Arial"/>
                <w:sz w:val="20"/>
                <w:szCs w:val="20"/>
              </w:rPr>
            </w:pPr>
            <w:r w:rsidRPr="00AD22DA">
              <w:rPr>
                <w:rFonts w:ascii="Arial" w:hAnsi="Arial" w:cs="Arial"/>
                <w:b/>
                <w:bCs/>
                <w:sz w:val="20"/>
                <w:szCs w:val="20"/>
              </w:rPr>
              <w:t xml:space="preserve">Behavioural: </w:t>
            </w:r>
            <w:r w:rsidRPr="00AD22DA">
              <w:rPr>
                <w:rFonts w:ascii="Arial" w:hAnsi="Arial" w:cs="Arial"/>
                <w:sz w:val="20"/>
                <w:szCs w:val="20"/>
              </w:rPr>
              <w:t>number of drinks per week (for participants drinking over recommended limits), number of binge drinking episodes, total days of all drug use, absolute percent change in self-reported condom use with main and casual partners and number of casual sex partners.</w:t>
            </w:r>
          </w:p>
        </w:tc>
      </w:tr>
      <w:tr w:rsidR="000F0E47" w:rsidRPr="007D61A9" w:rsidTr="00AD22DA">
        <w:trPr>
          <w:divId w:val="855923875"/>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AD22DA">
            <w:pPr>
              <w:rPr>
                <w:rFonts w:ascii="Arial" w:hAnsi="Arial" w:cs="Arial"/>
                <w:sz w:val="20"/>
                <w:szCs w:val="20"/>
              </w:rPr>
            </w:pPr>
            <w:r w:rsidRPr="00AD22DA">
              <w:rPr>
                <w:rFonts w:ascii="Arial" w:hAnsi="Arial" w:cs="Arial"/>
                <w:sz w:val="20"/>
                <w:szCs w:val="20"/>
              </w:rPr>
              <w:t>HIV positive patients</w:t>
            </w:r>
            <w:r>
              <w:rPr>
                <w:rFonts w:ascii="Arial" w:hAnsi="Arial" w:cs="Arial"/>
                <w:sz w:val="20"/>
                <w:szCs w:val="20"/>
              </w:rPr>
              <w:t xml:space="preserve">. </w:t>
            </w:r>
            <w:r w:rsidR="00653480" w:rsidRPr="00AD22DA">
              <w:rPr>
                <w:rFonts w:ascii="Arial" w:hAnsi="Arial" w:cs="Arial"/>
                <w:sz w:val="20"/>
                <w:szCs w:val="20"/>
              </w:rPr>
              <w:t>To test the efficacy of an interactive computer program to reduce illicit drug use, risky alcohol drinking and unprotected anal or vaginal sex</w:t>
            </w:r>
          </w:p>
        </w:tc>
      </w:tr>
    </w:tbl>
    <w:p w:rsidR="000F0E47" w:rsidRPr="007D61A9" w:rsidRDefault="00653480">
      <w:pPr>
        <w:pStyle w:val="Heading4"/>
        <w:divId w:val="1599363236"/>
        <w:rPr>
          <w:rFonts w:ascii="Arial" w:eastAsia="Times New Roman" w:hAnsi="Arial" w:cs="Arial"/>
          <w:color w:val="0066CC"/>
          <w:sz w:val="30"/>
        </w:rPr>
      </w:pPr>
      <w:r w:rsidRPr="007D61A9">
        <w:rPr>
          <w:rFonts w:ascii="Arial" w:eastAsia="Times New Roman" w:hAnsi="Arial" w:cs="Arial"/>
          <w:color w:val="0066CC"/>
          <w:sz w:val="30"/>
        </w:rPr>
        <w:lastRenderedPageBreak/>
        <w:t>Risk of bia</w:t>
      </w:r>
      <w:r w:rsidR="008D5E86">
        <w:rPr>
          <w:rFonts w:ascii="Arial" w:eastAsia="Times New Roman" w:hAnsi="Arial" w:cs="Arial"/>
          <w:color w:val="0066CC"/>
          <w:sz w:val="30"/>
        </w:rPr>
        <w:t>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80"/>
        <w:gridCol w:w="1422"/>
        <w:gridCol w:w="10420"/>
      </w:tblGrid>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Computer generated randomisation to intervention or control arm</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Study personnel (until completion of baseline) and participants were unaware of the arm of randomisation but participants and providers received educational worksheets and cue sheets respectively and may have probably guessed the study group</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Loss to follow up was 18% in treatment arm and 17% in control arm. It was assumed that participants who did not return for follow up continued with their reported risky behaviour. Alternate outcomes analyses with complete cases only assuming participants lost to follow up were similar to those completing follow up was conducted. There was no substantive change in outcomes in a model using the latter assumption compared to the former assumption.</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on all outcomes presented.</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unaware of the treatment allocation but participants who received educational worksheets may have probably guessed their allocation and this may influence reporting of outcomes</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Self-completed questionnaires by the participants so unlikely to have a major impact</w:t>
            </w:r>
          </w:p>
        </w:tc>
      </w:tr>
      <w:tr w:rsidR="000F0E47" w:rsidRPr="007D61A9">
        <w:trPr>
          <w:divId w:val="159936323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Default="00BF1DCB">
      <w:pPr>
        <w:pStyle w:val="Heading3"/>
        <w:divId w:val="446897072"/>
        <w:rPr>
          <w:rFonts w:ascii="Arial" w:eastAsia="Times New Roman" w:hAnsi="Arial" w:cs="Arial"/>
          <w:color w:val="0066CC"/>
          <w:sz w:val="30"/>
        </w:rPr>
      </w:pPr>
    </w:p>
    <w:p w:rsidR="000F0E47" w:rsidRPr="007D61A9" w:rsidRDefault="00653480">
      <w:pPr>
        <w:pStyle w:val="Heading3"/>
        <w:divId w:val="446897072"/>
        <w:rPr>
          <w:rFonts w:ascii="Arial" w:eastAsia="Times New Roman" w:hAnsi="Arial" w:cs="Arial"/>
          <w:color w:val="0066CC"/>
          <w:sz w:val="30"/>
        </w:rPr>
      </w:pPr>
      <w:proofErr w:type="spellStart"/>
      <w:r w:rsidRPr="007D61A9">
        <w:rPr>
          <w:rFonts w:ascii="Arial" w:eastAsia="Times New Roman" w:hAnsi="Arial" w:cs="Arial"/>
          <w:color w:val="0066CC"/>
          <w:sz w:val="30"/>
        </w:rPr>
        <w:t>Hightow</w:t>
      </w:r>
      <w:proofErr w:type="spellEnd"/>
      <w:r w:rsidRPr="007D61A9">
        <w:rPr>
          <w:rFonts w:ascii="Arial" w:eastAsia="Times New Roman" w:hAnsi="Arial" w:cs="Arial"/>
          <w:color w:val="0066CC"/>
          <w:sz w:val="30"/>
        </w:rPr>
        <w:t xml:space="preserve">-Weidman 2012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AD22DA">
        <w:trPr>
          <w:divId w:val="44689707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Two-arm randomised control trial</w:t>
            </w:r>
          </w:p>
        </w:tc>
      </w:tr>
      <w:tr w:rsidR="000F0E47" w:rsidRPr="007D61A9" w:rsidTr="00AD22DA">
        <w:trPr>
          <w:divId w:val="44689707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AD22DA" w:rsidRDefault="00653480" w:rsidP="00AD22DA">
            <w:pPr>
              <w:rPr>
                <w:rFonts w:ascii="Arial" w:hAnsi="Arial" w:cs="Arial"/>
                <w:sz w:val="20"/>
                <w:szCs w:val="20"/>
              </w:rPr>
            </w:pPr>
            <w:r w:rsidRPr="00AD22DA">
              <w:rPr>
                <w:rFonts w:ascii="Arial" w:hAnsi="Arial" w:cs="Arial"/>
                <w:sz w:val="20"/>
                <w:szCs w:val="20"/>
              </w:rPr>
              <w:t xml:space="preserve">Young black/African American men who have sex with men </w:t>
            </w:r>
          </w:p>
          <w:p w:rsidR="000F0E47" w:rsidRPr="00AD22DA" w:rsidRDefault="00653480" w:rsidP="00AD22DA">
            <w:pPr>
              <w:rPr>
                <w:rFonts w:ascii="Arial" w:hAnsi="Arial" w:cs="Arial"/>
                <w:sz w:val="20"/>
                <w:szCs w:val="20"/>
              </w:rPr>
            </w:pPr>
            <w:r w:rsidRPr="00AD22DA">
              <w:rPr>
                <w:rFonts w:ascii="Arial" w:hAnsi="Arial" w:cs="Arial"/>
                <w:sz w:val="20"/>
                <w:szCs w:val="20"/>
              </w:rPr>
              <w:t>USA</w:t>
            </w:r>
          </w:p>
        </w:tc>
      </w:tr>
      <w:tr w:rsidR="000F0E47" w:rsidRPr="007D61A9" w:rsidTr="00AD22DA">
        <w:trPr>
          <w:divId w:val="44689707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b/>
                <w:bCs/>
                <w:sz w:val="20"/>
                <w:szCs w:val="20"/>
              </w:rPr>
              <w:t xml:space="preserve">IDI: </w:t>
            </w:r>
            <w:r w:rsidRPr="00AD22DA">
              <w:rPr>
                <w:rFonts w:ascii="Arial" w:hAnsi="Arial" w:cs="Arial"/>
                <w:sz w:val="20"/>
                <w:szCs w:val="20"/>
              </w:rPr>
              <w:t>Tailored theory-based intervention for HIV/STI prevention among young black MSM</w:t>
            </w:r>
          </w:p>
          <w:p w:rsidR="000F0E47" w:rsidRPr="00AD22DA" w:rsidRDefault="00653480">
            <w:pPr>
              <w:rPr>
                <w:rFonts w:ascii="Arial" w:hAnsi="Arial" w:cs="Arial"/>
                <w:sz w:val="20"/>
                <w:szCs w:val="20"/>
              </w:rPr>
            </w:pPr>
            <w:r w:rsidRPr="00AD22DA">
              <w:rPr>
                <w:rFonts w:ascii="Arial" w:hAnsi="Arial" w:cs="Arial"/>
                <w:b/>
                <w:bCs/>
                <w:sz w:val="20"/>
                <w:szCs w:val="20"/>
              </w:rPr>
              <w:t xml:space="preserve">Theory: </w:t>
            </w:r>
            <w:r w:rsidRPr="00AD22DA">
              <w:rPr>
                <w:rFonts w:ascii="Arial" w:hAnsi="Arial" w:cs="Arial"/>
                <w:sz w:val="20"/>
                <w:szCs w:val="20"/>
              </w:rPr>
              <w:t>Integrated model of behaviour theory</w:t>
            </w:r>
          </w:p>
          <w:p w:rsidR="000F0E47" w:rsidRPr="00AD22DA" w:rsidRDefault="00653480">
            <w:pPr>
              <w:rPr>
                <w:rFonts w:ascii="Arial" w:hAnsi="Arial" w:cs="Arial"/>
                <w:sz w:val="20"/>
                <w:szCs w:val="20"/>
              </w:rPr>
            </w:pPr>
            <w:r w:rsidRPr="00AD22DA">
              <w:rPr>
                <w:rFonts w:ascii="Arial" w:hAnsi="Arial" w:cs="Arial"/>
                <w:b/>
                <w:bCs/>
                <w:sz w:val="20"/>
                <w:szCs w:val="20"/>
              </w:rPr>
              <w:t xml:space="preserve">Consumer involvement: </w:t>
            </w:r>
            <w:r w:rsidRPr="00AD22DA">
              <w:rPr>
                <w:rFonts w:ascii="Arial" w:hAnsi="Arial" w:cs="Arial"/>
                <w:sz w:val="20"/>
                <w:szCs w:val="20"/>
              </w:rPr>
              <w:t xml:space="preserve">Focus group discussions, semi-structured interviews and usability testing with young black men who have </w:t>
            </w:r>
            <w:r w:rsidRPr="00AD22DA">
              <w:rPr>
                <w:rFonts w:ascii="Arial" w:hAnsi="Arial" w:cs="Arial"/>
                <w:sz w:val="20"/>
                <w:szCs w:val="20"/>
              </w:rPr>
              <w:lastRenderedPageBreak/>
              <w:t>sex with men to inform development of the online intervention</w:t>
            </w:r>
          </w:p>
          <w:p w:rsidR="000F0E47" w:rsidRPr="00AD22DA" w:rsidRDefault="00653480">
            <w:pPr>
              <w:rPr>
                <w:rFonts w:ascii="Arial" w:hAnsi="Arial" w:cs="Arial"/>
                <w:sz w:val="20"/>
                <w:szCs w:val="20"/>
              </w:rPr>
            </w:pPr>
            <w:r w:rsidRPr="00AD22DA">
              <w:rPr>
                <w:rFonts w:ascii="Arial" w:hAnsi="Arial" w:cs="Arial"/>
                <w:b/>
                <w:bCs/>
                <w:sz w:val="20"/>
                <w:szCs w:val="20"/>
              </w:rPr>
              <w:t xml:space="preserve">Methods for enhancing engagement: </w:t>
            </w:r>
          </w:p>
          <w:p w:rsidR="000F0E47" w:rsidRPr="00AD22DA" w:rsidRDefault="00653480">
            <w:pPr>
              <w:rPr>
                <w:rFonts w:ascii="Arial" w:hAnsi="Arial" w:cs="Arial"/>
                <w:sz w:val="20"/>
                <w:szCs w:val="20"/>
              </w:rPr>
            </w:pPr>
            <w:r w:rsidRPr="00AD22DA">
              <w:rPr>
                <w:rFonts w:ascii="Arial" w:hAnsi="Arial" w:cs="Arial"/>
                <w:b/>
                <w:bCs/>
                <w:sz w:val="20"/>
                <w:szCs w:val="20"/>
              </w:rPr>
              <w:t xml:space="preserve">Comparator: </w:t>
            </w:r>
            <w:r w:rsidRPr="00AD22DA">
              <w:rPr>
                <w:rFonts w:ascii="Arial" w:hAnsi="Arial" w:cs="Arial"/>
                <w:sz w:val="20"/>
                <w:szCs w:val="20"/>
              </w:rPr>
              <w:t>List of five web sites that provide general HIV/STI information</w:t>
            </w:r>
          </w:p>
          <w:p w:rsidR="000F0E47" w:rsidRPr="00AD22DA" w:rsidRDefault="00653480">
            <w:pPr>
              <w:rPr>
                <w:rFonts w:ascii="Arial" w:hAnsi="Arial" w:cs="Arial"/>
                <w:sz w:val="20"/>
                <w:szCs w:val="20"/>
              </w:rPr>
            </w:pPr>
            <w:r w:rsidRPr="00AD22DA">
              <w:rPr>
                <w:rFonts w:ascii="Arial" w:hAnsi="Arial" w:cs="Arial"/>
                <w:b/>
                <w:bCs/>
                <w:sz w:val="20"/>
                <w:szCs w:val="20"/>
              </w:rPr>
              <w:t xml:space="preserve">Incentives for research participation: </w:t>
            </w:r>
            <w:r w:rsidRPr="00AD22DA">
              <w:rPr>
                <w:rFonts w:ascii="Arial" w:hAnsi="Arial" w:cs="Arial"/>
                <w:sz w:val="20"/>
                <w:szCs w:val="20"/>
              </w:rPr>
              <w:t>Participants received financial incentive of $30 per survey for completing three surveys, $30 for completing weekly online diaries, and an additional $30 if they completed the entire study.</w:t>
            </w:r>
          </w:p>
        </w:tc>
      </w:tr>
      <w:tr w:rsidR="000F0E47" w:rsidRPr="007D61A9" w:rsidTr="00AD22DA">
        <w:trPr>
          <w:divId w:val="44689707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Assessed using online questionnaire at baseline, one and three months</w:t>
            </w:r>
          </w:p>
          <w:p w:rsidR="000F0E47" w:rsidRPr="00AD22DA" w:rsidRDefault="00653480">
            <w:pPr>
              <w:rPr>
                <w:rFonts w:ascii="Arial" w:hAnsi="Arial" w:cs="Arial"/>
                <w:sz w:val="20"/>
                <w:szCs w:val="20"/>
              </w:rPr>
            </w:pPr>
            <w:r w:rsidRPr="00AD22DA">
              <w:rPr>
                <w:rFonts w:ascii="Arial" w:hAnsi="Arial" w:cs="Arial"/>
                <w:b/>
                <w:bCs/>
                <w:sz w:val="20"/>
                <w:szCs w:val="20"/>
              </w:rPr>
              <w:t xml:space="preserve">Cognitive: </w:t>
            </w:r>
            <w:r w:rsidRPr="00AD22DA">
              <w:rPr>
                <w:rFonts w:ascii="Arial" w:hAnsi="Arial" w:cs="Arial"/>
                <w:sz w:val="20"/>
                <w:szCs w:val="20"/>
              </w:rPr>
              <w:t>Intention to use condoms, engage in preparatory condom use behaviours (buying and carrying), discuss HIV status with partners, attitudes and extent of motivations for engaging in safer sex, condom use self-efficacy, HIV/AIDS knowledge</w:t>
            </w:r>
          </w:p>
          <w:p w:rsidR="000F0E47" w:rsidRPr="00AD22DA" w:rsidRDefault="00653480">
            <w:pPr>
              <w:rPr>
                <w:rFonts w:ascii="Arial" w:hAnsi="Arial" w:cs="Arial"/>
                <w:sz w:val="20"/>
                <w:szCs w:val="20"/>
              </w:rPr>
            </w:pPr>
            <w:r w:rsidRPr="00AD22DA">
              <w:rPr>
                <w:rFonts w:ascii="Arial" w:hAnsi="Arial" w:cs="Arial"/>
                <w:b/>
                <w:bCs/>
                <w:sz w:val="20"/>
                <w:szCs w:val="20"/>
              </w:rPr>
              <w:t xml:space="preserve">Behavioural: </w:t>
            </w:r>
            <w:r w:rsidRPr="00AD22DA">
              <w:rPr>
                <w:rFonts w:ascii="Arial" w:hAnsi="Arial" w:cs="Arial"/>
                <w:sz w:val="20"/>
                <w:szCs w:val="20"/>
              </w:rPr>
              <w:t>number of male and female partners in the preceding 30 days, number of times engaged in various sexual activities with their partners by sero</w:t>
            </w:r>
            <w:r w:rsidR="007E64CF" w:rsidRPr="00AD22DA">
              <w:rPr>
                <w:rFonts w:ascii="Arial" w:hAnsi="Arial" w:cs="Arial"/>
                <w:sz w:val="20"/>
                <w:szCs w:val="20"/>
              </w:rPr>
              <w:t>-</w:t>
            </w:r>
            <w:r w:rsidRPr="00AD22DA">
              <w:rPr>
                <w:rFonts w:ascii="Arial" w:hAnsi="Arial" w:cs="Arial"/>
                <w:sz w:val="20"/>
                <w:szCs w:val="20"/>
              </w:rPr>
              <w:t>status and number of times engaged in each activity with and without a condom.</w:t>
            </w:r>
          </w:p>
          <w:p w:rsidR="000F0E47" w:rsidRPr="00AD22DA" w:rsidRDefault="00653480">
            <w:pPr>
              <w:rPr>
                <w:rFonts w:ascii="Arial" w:hAnsi="Arial" w:cs="Arial"/>
                <w:sz w:val="20"/>
                <w:szCs w:val="20"/>
              </w:rPr>
            </w:pPr>
            <w:r w:rsidRPr="00AD22DA">
              <w:rPr>
                <w:rFonts w:ascii="Arial" w:hAnsi="Arial" w:cs="Arial"/>
                <w:b/>
                <w:bCs/>
                <w:sz w:val="20"/>
                <w:szCs w:val="20"/>
              </w:rPr>
              <w:t xml:space="preserve">Other: </w:t>
            </w:r>
            <w:r w:rsidRPr="00AD22DA">
              <w:rPr>
                <w:rFonts w:ascii="Arial" w:hAnsi="Arial" w:cs="Arial"/>
                <w:sz w:val="20"/>
                <w:szCs w:val="20"/>
              </w:rPr>
              <w:t>overall reaction to the web site, overall satisfactions with the web site, depression symptoms</w:t>
            </w:r>
          </w:p>
        </w:tc>
      </w:tr>
      <w:tr w:rsidR="000F0E47" w:rsidRPr="007D61A9" w:rsidTr="00AD22DA">
        <w:trPr>
          <w:divId w:val="44689707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AD22DA" w:rsidRDefault="00653480">
            <w:pPr>
              <w:rPr>
                <w:rFonts w:ascii="Arial" w:hAnsi="Arial" w:cs="Arial"/>
                <w:sz w:val="20"/>
                <w:szCs w:val="20"/>
              </w:rPr>
            </w:pPr>
            <w:r w:rsidRPr="00AD22DA">
              <w:rPr>
                <w:rFonts w:ascii="Arial" w:hAnsi="Arial" w:cs="Arial"/>
                <w:sz w:val="20"/>
                <w:szCs w:val="20"/>
              </w:rPr>
              <w:t xml:space="preserve">To assess the feasibility and acceptability of delivering theory-based, tailored HIV/STI prevention intervention </w:t>
            </w:r>
          </w:p>
          <w:p w:rsidR="000F0E47" w:rsidRPr="00AD22DA" w:rsidRDefault="00653480">
            <w:pPr>
              <w:rPr>
                <w:rFonts w:ascii="Arial" w:hAnsi="Arial" w:cs="Arial"/>
                <w:sz w:val="20"/>
                <w:szCs w:val="20"/>
              </w:rPr>
            </w:pPr>
            <w:r w:rsidRPr="00AD22DA">
              <w:rPr>
                <w:rFonts w:ascii="Arial" w:hAnsi="Arial" w:cs="Arial"/>
                <w:sz w:val="20"/>
                <w:szCs w:val="20"/>
              </w:rPr>
              <w:t>Young black men who have sex with men</w:t>
            </w:r>
          </w:p>
        </w:tc>
      </w:tr>
    </w:tbl>
    <w:p w:rsidR="000F0E47" w:rsidRPr="007D61A9" w:rsidRDefault="008D5E86">
      <w:pPr>
        <w:pStyle w:val="Heading4"/>
        <w:divId w:val="373314066"/>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87"/>
        <w:gridCol w:w="1424"/>
        <w:gridCol w:w="10411"/>
      </w:tblGrid>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randomised by computer generated code that directed them to one of two web sites upon enrolment. More HIV positive persons in the control group than the intervention group.</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randomised by computer generated code</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Between baseline and 3 month follow-up 16% of intervention group and 28% of control group were lost to follow up. 13% HIV negative participants were lost to follow-up whereas 33% of HIV positive persons did not complete the 3 month assessment. No data on how missing data was dealt with was given but cases with missing data appear to have been excluded.</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on all pre</w:t>
            </w:r>
            <w:r w:rsidR="007E64CF" w:rsidRPr="007D61A9">
              <w:rPr>
                <w:rFonts w:ascii="Arial" w:hAnsi="Arial" w:cs="Arial"/>
                <w:sz w:val="21"/>
                <w:szCs w:val="27"/>
              </w:rPr>
              <w:t>-</w:t>
            </w:r>
            <w:r w:rsidRPr="007D61A9">
              <w:rPr>
                <w:rFonts w:ascii="Arial" w:hAnsi="Arial" w:cs="Arial"/>
                <w:sz w:val="21"/>
                <w:szCs w:val="27"/>
              </w:rPr>
              <w:t>specified outcomes</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not blinded as they were aware which site they were directed to</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intervention was delivered online and outcomes self-reported by participants</w:t>
            </w:r>
          </w:p>
        </w:tc>
      </w:tr>
      <w:tr w:rsidR="000F0E47" w:rsidRPr="007D61A9">
        <w:trPr>
          <w:divId w:val="37331406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participants self-completed the questionnaire</w:t>
            </w:r>
          </w:p>
        </w:tc>
      </w:tr>
    </w:tbl>
    <w:p w:rsidR="000F0E47" w:rsidRPr="007D61A9" w:rsidRDefault="00653480">
      <w:pPr>
        <w:pStyle w:val="Heading3"/>
        <w:divId w:val="895747483"/>
        <w:rPr>
          <w:rFonts w:ascii="Arial" w:eastAsia="Times New Roman" w:hAnsi="Arial" w:cs="Arial"/>
          <w:color w:val="0066CC"/>
          <w:sz w:val="30"/>
        </w:rPr>
      </w:pPr>
      <w:r w:rsidRPr="007D61A9">
        <w:rPr>
          <w:rFonts w:ascii="Arial" w:eastAsia="Times New Roman" w:hAnsi="Arial" w:cs="Arial"/>
          <w:color w:val="0066CC"/>
          <w:sz w:val="30"/>
        </w:rPr>
        <w:lastRenderedPageBreak/>
        <w:t xml:space="preserve">Ito 2008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244F23">
        <w:trPr>
          <w:divId w:val="895747483"/>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Two arm RCT</w:t>
            </w:r>
          </w:p>
        </w:tc>
      </w:tr>
      <w:tr w:rsidR="000F0E47" w:rsidRPr="007D61A9" w:rsidTr="00244F23">
        <w:trPr>
          <w:divId w:val="895747483"/>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15-19 year old adolescent new female patients attending a family planning clinic</w:t>
            </w:r>
          </w:p>
          <w:p w:rsidR="000F0E47" w:rsidRPr="00244F23" w:rsidRDefault="00653480">
            <w:pPr>
              <w:rPr>
                <w:rFonts w:ascii="Arial" w:hAnsi="Arial" w:cs="Arial"/>
                <w:sz w:val="20"/>
                <w:szCs w:val="20"/>
              </w:rPr>
            </w:pPr>
            <w:r w:rsidRPr="00244F23">
              <w:rPr>
                <w:rFonts w:ascii="Arial" w:hAnsi="Arial" w:cs="Arial"/>
                <w:sz w:val="20"/>
                <w:szCs w:val="20"/>
              </w:rPr>
              <w:t>USA</w:t>
            </w:r>
          </w:p>
        </w:tc>
      </w:tr>
      <w:tr w:rsidR="000F0E47" w:rsidRPr="007D61A9" w:rsidTr="00244F23">
        <w:trPr>
          <w:divId w:val="895747483"/>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b/>
                <w:bCs/>
                <w:sz w:val="20"/>
                <w:szCs w:val="20"/>
              </w:rPr>
              <w:t xml:space="preserve">IDI: </w:t>
            </w:r>
            <w:r w:rsidRPr="00244F23">
              <w:rPr>
                <w:rFonts w:ascii="Arial" w:hAnsi="Arial" w:cs="Arial"/>
                <w:sz w:val="20"/>
                <w:szCs w:val="20"/>
              </w:rPr>
              <w:t>Culturally-tailored interactive CD-ROM intervention plus standard care (didactic session led by educator). Video clips, cartoons, quiz, games. Tailoring by ethnicity and sexual experience of a virtual host.</w:t>
            </w:r>
          </w:p>
          <w:p w:rsidR="000F0E47" w:rsidRPr="00244F23" w:rsidRDefault="00653480">
            <w:pPr>
              <w:rPr>
                <w:rFonts w:ascii="Arial" w:hAnsi="Arial" w:cs="Arial"/>
                <w:sz w:val="20"/>
                <w:szCs w:val="20"/>
              </w:rPr>
            </w:pPr>
            <w:r w:rsidRPr="00244F23">
              <w:rPr>
                <w:rFonts w:ascii="Arial" w:hAnsi="Arial" w:cs="Arial"/>
                <w:b/>
                <w:bCs/>
                <w:sz w:val="20"/>
                <w:szCs w:val="20"/>
              </w:rPr>
              <w:t xml:space="preserve">Theory: </w:t>
            </w:r>
            <w:r w:rsidRPr="00244F23">
              <w:rPr>
                <w:rFonts w:ascii="Arial" w:hAnsi="Arial" w:cs="Arial"/>
                <w:sz w:val="20"/>
                <w:szCs w:val="20"/>
              </w:rPr>
              <w:t>Integrative model of behavioural prediction</w:t>
            </w:r>
          </w:p>
          <w:p w:rsidR="000F0E47" w:rsidRPr="00244F23" w:rsidRDefault="00653480">
            <w:pPr>
              <w:rPr>
                <w:rFonts w:ascii="Arial" w:hAnsi="Arial" w:cs="Arial"/>
                <w:sz w:val="20"/>
                <w:szCs w:val="20"/>
              </w:rPr>
            </w:pPr>
            <w:r w:rsidRPr="00244F23">
              <w:rPr>
                <w:rFonts w:ascii="Arial" w:hAnsi="Arial" w:cs="Arial"/>
                <w:b/>
                <w:bCs/>
                <w:sz w:val="20"/>
                <w:szCs w:val="20"/>
              </w:rPr>
              <w:t xml:space="preserve">Consumer involvement: </w:t>
            </w:r>
            <w:r w:rsidRPr="00244F23">
              <w:rPr>
                <w:rFonts w:ascii="Arial" w:hAnsi="Arial" w:cs="Arial"/>
                <w:sz w:val="20"/>
                <w:szCs w:val="20"/>
              </w:rPr>
              <w:t>Panel of adolescents were involved in development process and a randomised trial of 3 different versions of the CD-ROM among female undergraduate students was conducted.</w:t>
            </w:r>
          </w:p>
          <w:p w:rsidR="000F0E47" w:rsidRPr="00244F23" w:rsidRDefault="00653480">
            <w:pPr>
              <w:rPr>
                <w:rFonts w:ascii="Arial" w:hAnsi="Arial" w:cs="Arial"/>
                <w:sz w:val="20"/>
                <w:szCs w:val="20"/>
              </w:rPr>
            </w:pPr>
            <w:r w:rsidRPr="00244F23">
              <w:rPr>
                <w:rFonts w:ascii="Arial" w:hAnsi="Arial" w:cs="Arial"/>
                <w:b/>
                <w:bCs/>
                <w:sz w:val="20"/>
                <w:szCs w:val="20"/>
              </w:rPr>
              <w:t xml:space="preserve">Methods for enhancing engagement: </w:t>
            </w:r>
          </w:p>
          <w:p w:rsidR="000F0E47" w:rsidRPr="00244F23" w:rsidRDefault="00653480">
            <w:pPr>
              <w:rPr>
                <w:rFonts w:ascii="Arial" w:hAnsi="Arial" w:cs="Arial"/>
                <w:sz w:val="20"/>
                <w:szCs w:val="20"/>
              </w:rPr>
            </w:pPr>
            <w:r w:rsidRPr="00244F23">
              <w:rPr>
                <w:rFonts w:ascii="Arial" w:hAnsi="Arial" w:cs="Arial"/>
                <w:b/>
                <w:bCs/>
                <w:sz w:val="20"/>
                <w:szCs w:val="20"/>
              </w:rPr>
              <w:t xml:space="preserve">Comparator: </w:t>
            </w:r>
            <w:r w:rsidRPr="00244F23">
              <w:rPr>
                <w:rFonts w:ascii="Arial" w:hAnsi="Arial" w:cs="Arial"/>
                <w:sz w:val="20"/>
                <w:szCs w:val="20"/>
              </w:rPr>
              <w:t>30 minute educator-led group didactic session</w:t>
            </w:r>
          </w:p>
          <w:p w:rsidR="000F0E47" w:rsidRPr="00244F23" w:rsidRDefault="00653480">
            <w:pPr>
              <w:rPr>
                <w:rFonts w:ascii="Arial" w:hAnsi="Arial" w:cs="Arial"/>
                <w:sz w:val="20"/>
                <w:szCs w:val="20"/>
              </w:rPr>
            </w:pPr>
            <w:r w:rsidRPr="00244F23">
              <w:rPr>
                <w:rFonts w:ascii="Arial" w:hAnsi="Arial" w:cs="Arial"/>
                <w:b/>
                <w:bCs/>
                <w:sz w:val="20"/>
                <w:szCs w:val="20"/>
              </w:rPr>
              <w:t xml:space="preserve">Incentives for research participation: </w:t>
            </w:r>
            <w:r w:rsidRPr="00244F23">
              <w:rPr>
                <w:rFonts w:ascii="Arial" w:hAnsi="Arial" w:cs="Arial"/>
                <w:sz w:val="20"/>
                <w:szCs w:val="20"/>
              </w:rPr>
              <w:t>Participants received a financial incentive of $10 for study completion</w:t>
            </w:r>
          </w:p>
        </w:tc>
      </w:tr>
      <w:tr w:rsidR="000F0E47" w:rsidRPr="007D61A9" w:rsidTr="00244F23">
        <w:trPr>
          <w:divId w:val="895747483"/>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Assessed using written questionnaire at baseline and immediately after intervention</w:t>
            </w:r>
          </w:p>
          <w:p w:rsidR="000F0E47" w:rsidRPr="00244F23" w:rsidRDefault="00653480">
            <w:pPr>
              <w:rPr>
                <w:rFonts w:ascii="Arial" w:hAnsi="Arial" w:cs="Arial"/>
                <w:sz w:val="20"/>
                <w:szCs w:val="20"/>
              </w:rPr>
            </w:pPr>
            <w:r w:rsidRPr="00244F23">
              <w:rPr>
                <w:rFonts w:ascii="Arial" w:hAnsi="Arial" w:cs="Arial"/>
                <w:b/>
                <w:bCs/>
                <w:sz w:val="20"/>
                <w:szCs w:val="20"/>
              </w:rPr>
              <w:t>Knowledge:</w:t>
            </w:r>
            <w:r w:rsidR="007E64CF" w:rsidRPr="00244F23">
              <w:rPr>
                <w:rFonts w:ascii="Arial" w:hAnsi="Arial" w:cs="Arial"/>
                <w:b/>
                <w:bCs/>
                <w:sz w:val="20"/>
                <w:szCs w:val="20"/>
              </w:rPr>
              <w:t xml:space="preserve"> </w:t>
            </w:r>
            <w:r w:rsidRPr="00244F23">
              <w:rPr>
                <w:rFonts w:ascii="Arial" w:hAnsi="Arial" w:cs="Arial"/>
                <w:sz w:val="20"/>
                <w:szCs w:val="20"/>
              </w:rPr>
              <w:t>STI/HIV knowledge</w:t>
            </w:r>
          </w:p>
          <w:p w:rsidR="000F0E47" w:rsidRPr="00244F23" w:rsidRDefault="00653480">
            <w:pPr>
              <w:rPr>
                <w:rFonts w:ascii="Arial" w:hAnsi="Arial" w:cs="Arial"/>
                <w:sz w:val="20"/>
                <w:szCs w:val="20"/>
              </w:rPr>
            </w:pPr>
            <w:r w:rsidRPr="00244F23">
              <w:rPr>
                <w:rFonts w:ascii="Arial" w:hAnsi="Arial" w:cs="Arial"/>
                <w:b/>
                <w:bCs/>
                <w:sz w:val="20"/>
                <w:szCs w:val="20"/>
              </w:rPr>
              <w:t>Intention</w:t>
            </w:r>
            <w:r w:rsidRPr="00244F23">
              <w:rPr>
                <w:rFonts w:ascii="Arial" w:hAnsi="Arial" w:cs="Arial"/>
                <w:sz w:val="20"/>
                <w:szCs w:val="20"/>
              </w:rPr>
              <w:t>: to engage in sexual intercourse and to use condoms at next intercourse</w:t>
            </w:r>
          </w:p>
          <w:p w:rsidR="000F0E47" w:rsidRPr="00244F23" w:rsidRDefault="00653480">
            <w:pPr>
              <w:rPr>
                <w:rFonts w:ascii="Arial" w:hAnsi="Arial" w:cs="Arial"/>
                <w:sz w:val="20"/>
                <w:szCs w:val="20"/>
              </w:rPr>
            </w:pPr>
            <w:r w:rsidRPr="00244F23">
              <w:rPr>
                <w:rFonts w:ascii="Arial" w:hAnsi="Arial" w:cs="Arial"/>
                <w:b/>
                <w:bCs/>
                <w:sz w:val="20"/>
                <w:szCs w:val="20"/>
              </w:rPr>
              <w:t>Self-efficacy</w:t>
            </w:r>
            <w:r w:rsidRPr="00244F23">
              <w:rPr>
                <w:rFonts w:ascii="Arial" w:hAnsi="Arial" w:cs="Arial"/>
                <w:sz w:val="20"/>
                <w:szCs w:val="20"/>
              </w:rPr>
              <w:t>: to refuse sex, buying and using condoms, and condom communication</w:t>
            </w:r>
          </w:p>
          <w:p w:rsidR="000F0E47" w:rsidRPr="00244F23" w:rsidRDefault="00653480">
            <w:pPr>
              <w:rPr>
                <w:rFonts w:ascii="Arial" w:hAnsi="Arial" w:cs="Arial"/>
                <w:sz w:val="20"/>
                <w:szCs w:val="20"/>
              </w:rPr>
            </w:pPr>
            <w:r w:rsidRPr="00244F23">
              <w:rPr>
                <w:rFonts w:ascii="Arial" w:hAnsi="Arial" w:cs="Arial"/>
                <w:b/>
                <w:bCs/>
                <w:sz w:val="20"/>
                <w:szCs w:val="20"/>
              </w:rPr>
              <w:t>Attitudes</w:t>
            </w:r>
            <w:r w:rsidRPr="00244F23">
              <w:rPr>
                <w:rFonts w:ascii="Arial" w:hAnsi="Arial" w:cs="Arial"/>
                <w:sz w:val="20"/>
                <w:szCs w:val="20"/>
              </w:rPr>
              <w:t>: towards sexual intercourse and condom use</w:t>
            </w:r>
          </w:p>
          <w:p w:rsidR="000F0E47" w:rsidRPr="00244F23" w:rsidRDefault="00653480">
            <w:pPr>
              <w:rPr>
                <w:rFonts w:ascii="Arial" w:hAnsi="Arial" w:cs="Arial"/>
                <w:sz w:val="20"/>
                <w:szCs w:val="20"/>
              </w:rPr>
            </w:pPr>
            <w:r w:rsidRPr="00244F23">
              <w:rPr>
                <w:rFonts w:ascii="Arial" w:hAnsi="Arial" w:cs="Arial"/>
                <w:b/>
                <w:bCs/>
                <w:sz w:val="20"/>
                <w:szCs w:val="20"/>
              </w:rPr>
              <w:t>Norms</w:t>
            </w:r>
            <w:r w:rsidRPr="00244F23">
              <w:rPr>
                <w:rFonts w:ascii="Arial" w:hAnsi="Arial" w:cs="Arial"/>
                <w:sz w:val="20"/>
                <w:szCs w:val="20"/>
              </w:rPr>
              <w:t>: about sexual intercourse, and condom use</w:t>
            </w:r>
          </w:p>
          <w:p w:rsidR="000F0E47" w:rsidRPr="00244F23" w:rsidRDefault="00653480">
            <w:pPr>
              <w:rPr>
                <w:rFonts w:ascii="Arial" w:hAnsi="Arial" w:cs="Arial"/>
                <w:sz w:val="20"/>
                <w:szCs w:val="20"/>
              </w:rPr>
            </w:pPr>
            <w:r w:rsidRPr="00244F23">
              <w:rPr>
                <w:rFonts w:ascii="Arial" w:hAnsi="Arial" w:cs="Arial"/>
                <w:b/>
                <w:bCs/>
                <w:sz w:val="20"/>
                <w:szCs w:val="20"/>
              </w:rPr>
              <w:t>CD-ROM acceptability and feasibility</w:t>
            </w:r>
          </w:p>
        </w:tc>
      </w:tr>
      <w:tr w:rsidR="000F0E47" w:rsidRPr="007D61A9" w:rsidTr="00244F23">
        <w:trPr>
          <w:divId w:val="895747483"/>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To prevent HIV/STI</w:t>
            </w:r>
          </w:p>
        </w:tc>
      </w:tr>
    </w:tbl>
    <w:p w:rsidR="000F0E47" w:rsidRPr="007D61A9" w:rsidRDefault="008D5E86">
      <w:pPr>
        <w:pStyle w:val="Heading4"/>
        <w:divId w:val="1003314851"/>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175"/>
        <w:gridCol w:w="1668"/>
        <w:gridCol w:w="9279"/>
      </w:tblGrid>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Clinic sessions were randomly assigned to receive the intervention or standard of care using a computer generated random number contained in an opaque envelope</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opaque envelopes</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There was no loss to follow-up because the assessment was done immediately post-intervention</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on all outcomes reported</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100331485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Default="00BF1DCB">
      <w:pPr>
        <w:pStyle w:val="Heading3"/>
        <w:divId w:val="1302543971"/>
        <w:rPr>
          <w:rFonts w:ascii="Arial" w:eastAsia="Times New Roman" w:hAnsi="Arial" w:cs="Arial"/>
          <w:color w:val="0066CC"/>
          <w:sz w:val="30"/>
        </w:rPr>
      </w:pPr>
    </w:p>
    <w:p w:rsidR="000F0E47" w:rsidRPr="007D61A9" w:rsidRDefault="00653480">
      <w:pPr>
        <w:pStyle w:val="Heading3"/>
        <w:divId w:val="1302543971"/>
        <w:rPr>
          <w:rFonts w:ascii="Arial" w:eastAsia="Times New Roman" w:hAnsi="Arial" w:cs="Arial"/>
          <w:color w:val="0066CC"/>
          <w:sz w:val="30"/>
        </w:rPr>
      </w:pPr>
      <w:r w:rsidRPr="007D61A9">
        <w:rPr>
          <w:rFonts w:ascii="Arial" w:eastAsia="Times New Roman" w:hAnsi="Arial" w:cs="Arial"/>
          <w:color w:val="0066CC"/>
          <w:sz w:val="30"/>
        </w:rPr>
        <w:t xml:space="preserve">Jenkins 2000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244F23">
        <w:trPr>
          <w:divId w:val="130254397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 xml:space="preserve">Four </w:t>
            </w:r>
            <w:proofErr w:type="gramStart"/>
            <w:r w:rsidRPr="00244F23">
              <w:rPr>
                <w:rFonts w:ascii="Arial" w:hAnsi="Arial" w:cs="Arial"/>
                <w:sz w:val="20"/>
                <w:szCs w:val="20"/>
              </w:rPr>
              <w:t>arm</w:t>
            </w:r>
            <w:proofErr w:type="gramEnd"/>
            <w:r w:rsidRPr="00244F23">
              <w:rPr>
                <w:rFonts w:ascii="Arial" w:hAnsi="Arial" w:cs="Arial"/>
                <w:sz w:val="20"/>
                <w:szCs w:val="20"/>
              </w:rPr>
              <w:t xml:space="preserve"> randomised controlled trial.</w:t>
            </w:r>
          </w:p>
        </w:tc>
      </w:tr>
      <w:tr w:rsidR="000F0E47" w:rsidRPr="007D61A9" w:rsidTr="00244F23">
        <w:trPr>
          <w:divId w:val="130254397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Army men with urethritis, clinic attenders</w:t>
            </w:r>
          </w:p>
          <w:p w:rsidR="000F0E47" w:rsidRPr="00244F23" w:rsidRDefault="00653480">
            <w:pPr>
              <w:rPr>
                <w:rFonts w:ascii="Arial" w:hAnsi="Arial" w:cs="Arial"/>
                <w:sz w:val="20"/>
                <w:szCs w:val="20"/>
              </w:rPr>
            </w:pPr>
            <w:r w:rsidRPr="00244F23">
              <w:rPr>
                <w:rFonts w:ascii="Arial" w:hAnsi="Arial" w:cs="Arial"/>
                <w:sz w:val="20"/>
                <w:szCs w:val="20"/>
              </w:rPr>
              <w:t>USA</w:t>
            </w:r>
          </w:p>
        </w:tc>
      </w:tr>
      <w:tr w:rsidR="000F0E47" w:rsidRPr="007D61A9" w:rsidTr="00244F23">
        <w:trPr>
          <w:divId w:val="130254397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b/>
                <w:bCs/>
                <w:sz w:val="20"/>
                <w:szCs w:val="20"/>
              </w:rPr>
              <w:t xml:space="preserve">IDI: interactive video disc: </w:t>
            </w:r>
            <w:r w:rsidRPr="00244F23">
              <w:rPr>
                <w:rFonts w:ascii="Arial" w:hAnsi="Arial" w:cs="Arial"/>
                <w:sz w:val="20"/>
                <w:szCs w:val="20"/>
              </w:rPr>
              <w:t xml:space="preserve">computer tailored feedback based on responses to questions. </w:t>
            </w:r>
            <w:proofErr w:type="gramStart"/>
            <w:r w:rsidRPr="00244F23">
              <w:rPr>
                <w:rFonts w:ascii="Arial" w:hAnsi="Arial" w:cs="Arial"/>
                <w:sz w:val="20"/>
                <w:szCs w:val="20"/>
              </w:rPr>
              <w:t>videodisc</w:t>
            </w:r>
            <w:proofErr w:type="gramEnd"/>
            <w:r w:rsidRPr="00244F23">
              <w:rPr>
                <w:rFonts w:ascii="Arial" w:hAnsi="Arial" w:cs="Arial"/>
                <w:sz w:val="20"/>
                <w:szCs w:val="20"/>
              </w:rPr>
              <w:t xml:space="preserve"> done alone. One session</w:t>
            </w:r>
          </w:p>
          <w:p w:rsidR="000F0E47" w:rsidRPr="00244F23" w:rsidRDefault="00653480">
            <w:pPr>
              <w:rPr>
                <w:rFonts w:ascii="Arial" w:hAnsi="Arial" w:cs="Arial"/>
                <w:sz w:val="20"/>
                <w:szCs w:val="20"/>
              </w:rPr>
            </w:pPr>
            <w:r w:rsidRPr="00244F23">
              <w:rPr>
                <w:rFonts w:ascii="Arial" w:hAnsi="Arial" w:cs="Arial"/>
                <w:b/>
                <w:bCs/>
                <w:sz w:val="20"/>
                <w:szCs w:val="20"/>
              </w:rPr>
              <w:t xml:space="preserve">Theory: </w:t>
            </w:r>
            <w:r w:rsidRPr="00244F23">
              <w:rPr>
                <w:rFonts w:ascii="Arial" w:hAnsi="Arial" w:cs="Arial"/>
                <w:sz w:val="20"/>
                <w:szCs w:val="20"/>
              </w:rPr>
              <w:t>designed to fit with military behavioural norms</w:t>
            </w:r>
          </w:p>
          <w:p w:rsidR="000F0E47" w:rsidRPr="00244F23" w:rsidRDefault="00653480">
            <w:pPr>
              <w:rPr>
                <w:rFonts w:ascii="Arial" w:hAnsi="Arial" w:cs="Arial"/>
                <w:sz w:val="20"/>
                <w:szCs w:val="20"/>
              </w:rPr>
            </w:pPr>
            <w:r w:rsidRPr="00244F23">
              <w:rPr>
                <w:rFonts w:ascii="Arial" w:hAnsi="Arial" w:cs="Arial"/>
                <w:b/>
                <w:bCs/>
                <w:sz w:val="20"/>
                <w:szCs w:val="20"/>
              </w:rPr>
              <w:t xml:space="preserve">Consumer involvement: </w:t>
            </w:r>
            <w:r w:rsidRPr="00244F23">
              <w:rPr>
                <w:rFonts w:ascii="Arial" w:hAnsi="Arial" w:cs="Arial"/>
                <w:sz w:val="20"/>
                <w:szCs w:val="20"/>
              </w:rPr>
              <w:t>not stated</w:t>
            </w:r>
          </w:p>
          <w:p w:rsidR="000F0E47" w:rsidRPr="00244F23" w:rsidRDefault="00653480">
            <w:pPr>
              <w:rPr>
                <w:rFonts w:ascii="Arial" w:hAnsi="Arial" w:cs="Arial"/>
                <w:sz w:val="20"/>
                <w:szCs w:val="20"/>
              </w:rPr>
            </w:pPr>
            <w:r w:rsidRPr="00244F23">
              <w:rPr>
                <w:rFonts w:ascii="Arial" w:hAnsi="Arial" w:cs="Arial"/>
                <w:b/>
                <w:bCs/>
                <w:sz w:val="20"/>
                <w:szCs w:val="20"/>
              </w:rPr>
              <w:t xml:space="preserve">Methods for enhancing engagement: </w:t>
            </w:r>
            <w:r w:rsidRPr="00244F23">
              <w:rPr>
                <w:rFonts w:ascii="Arial" w:hAnsi="Arial" w:cs="Arial"/>
                <w:sz w:val="20"/>
                <w:szCs w:val="20"/>
              </w:rPr>
              <w:t>None</w:t>
            </w:r>
          </w:p>
          <w:p w:rsidR="000F0E47" w:rsidRPr="00244F23" w:rsidRDefault="00653480">
            <w:pPr>
              <w:rPr>
                <w:rFonts w:ascii="Arial" w:hAnsi="Arial" w:cs="Arial"/>
                <w:sz w:val="20"/>
                <w:szCs w:val="20"/>
              </w:rPr>
            </w:pPr>
            <w:r w:rsidRPr="00244F23">
              <w:rPr>
                <w:rFonts w:ascii="Arial" w:hAnsi="Arial" w:cs="Arial"/>
                <w:b/>
                <w:bCs/>
                <w:sz w:val="20"/>
                <w:szCs w:val="20"/>
              </w:rPr>
              <w:t>Comparator 1: STD/HIV risk appraisal:</w:t>
            </w:r>
            <w:r w:rsidRPr="00244F23">
              <w:rPr>
                <w:rFonts w:ascii="Arial" w:hAnsi="Arial" w:cs="Arial"/>
                <w:sz w:val="20"/>
                <w:szCs w:val="20"/>
              </w:rPr>
              <w:t xml:space="preserve"> computerised risk profile and specific feedback messages with problem-focused counselling.</w:t>
            </w:r>
          </w:p>
          <w:p w:rsidR="000F0E47" w:rsidRPr="00244F23" w:rsidRDefault="00653480">
            <w:pPr>
              <w:rPr>
                <w:rFonts w:ascii="Arial" w:hAnsi="Arial" w:cs="Arial"/>
                <w:sz w:val="20"/>
                <w:szCs w:val="20"/>
              </w:rPr>
            </w:pPr>
            <w:r w:rsidRPr="00244F23">
              <w:rPr>
                <w:rFonts w:ascii="Arial" w:hAnsi="Arial" w:cs="Arial"/>
                <w:b/>
                <w:bCs/>
                <w:sz w:val="20"/>
                <w:szCs w:val="20"/>
              </w:rPr>
              <w:t xml:space="preserve">Comparator 2: Targeted situational behaviour: </w:t>
            </w:r>
            <w:r w:rsidRPr="00244F23">
              <w:rPr>
                <w:rFonts w:ascii="Arial" w:hAnsi="Arial" w:cs="Arial"/>
                <w:sz w:val="20"/>
                <w:szCs w:val="20"/>
              </w:rPr>
              <w:t>face-to-face counselling based on usual partner-seeking behaviour</w:t>
            </w:r>
          </w:p>
          <w:p w:rsidR="000F0E47" w:rsidRPr="00244F23" w:rsidRDefault="00653480">
            <w:pPr>
              <w:rPr>
                <w:rFonts w:ascii="Arial" w:hAnsi="Arial" w:cs="Arial"/>
                <w:sz w:val="20"/>
                <w:szCs w:val="20"/>
              </w:rPr>
            </w:pPr>
            <w:r w:rsidRPr="00244F23">
              <w:rPr>
                <w:rFonts w:ascii="Arial" w:hAnsi="Arial" w:cs="Arial"/>
                <w:b/>
                <w:bCs/>
                <w:sz w:val="20"/>
                <w:szCs w:val="20"/>
              </w:rPr>
              <w:t xml:space="preserve">Comparator 3: </w:t>
            </w:r>
            <w:r w:rsidRPr="00244F23">
              <w:rPr>
                <w:rFonts w:ascii="Arial" w:hAnsi="Arial" w:cs="Arial"/>
                <w:sz w:val="20"/>
                <w:szCs w:val="20"/>
              </w:rPr>
              <w:t>standard clinical care: STD counselling and medication advice</w:t>
            </w:r>
          </w:p>
          <w:p w:rsidR="000F0E47" w:rsidRPr="00244F23" w:rsidRDefault="00653480">
            <w:pPr>
              <w:rPr>
                <w:rFonts w:ascii="Arial" w:hAnsi="Arial" w:cs="Arial"/>
                <w:sz w:val="20"/>
                <w:szCs w:val="20"/>
              </w:rPr>
            </w:pPr>
            <w:r w:rsidRPr="00244F23">
              <w:rPr>
                <w:rFonts w:ascii="Arial" w:hAnsi="Arial" w:cs="Arial"/>
                <w:b/>
                <w:bCs/>
                <w:sz w:val="20"/>
                <w:szCs w:val="20"/>
              </w:rPr>
              <w:t>Incentives for research participation:</w:t>
            </w:r>
          </w:p>
        </w:tc>
      </w:tr>
      <w:tr w:rsidR="000F0E47" w:rsidRPr="007D61A9" w:rsidTr="00244F23">
        <w:trPr>
          <w:divId w:val="130254397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Two weeks and two months post intervention</w:t>
            </w:r>
          </w:p>
          <w:p w:rsidR="000F0E47" w:rsidRPr="00244F23" w:rsidRDefault="00653480">
            <w:pPr>
              <w:rPr>
                <w:rFonts w:ascii="Arial" w:hAnsi="Arial" w:cs="Arial"/>
                <w:sz w:val="20"/>
                <w:szCs w:val="20"/>
              </w:rPr>
            </w:pPr>
            <w:r w:rsidRPr="00244F23">
              <w:rPr>
                <w:rFonts w:ascii="Arial" w:hAnsi="Arial" w:cs="Arial"/>
                <w:b/>
                <w:bCs/>
                <w:sz w:val="20"/>
                <w:szCs w:val="20"/>
              </w:rPr>
              <w:t>HIV knowledge</w:t>
            </w:r>
          </w:p>
          <w:p w:rsidR="000F0E47" w:rsidRPr="00244F23" w:rsidRDefault="00653480">
            <w:pPr>
              <w:rPr>
                <w:rFonts w:ascii="Arial" w:hAnsi="Arial" w:cs="Arial"/>
                <w:sz w:val="20"/>
                <w:szCs w:val="20"/>
              </w:rPr>
            </w:pPr>
            <w:r w:rsidRPr="00244F23">
              <w:rPr>
                <w:rFonts w:ascii="Arial" w:hAnsi="Arial" w:cs="Arial"/>
                <w:b/>
                <w:bCs/>
                <w:sz w:val="20"/>
                <w:szCs w:val="20"/>
              </w:rPr>
              <w:t>Readiness to change (condom use, partner choice, alcohol consumption)</w:t>
            </w:r>
          </w:p>
          <w:p w:rsidR="000F0E47" w:rsidRPr="00244F23" w:rsidRDefault="00653480">
            <w:pPr>
              <w:rPr>
                <w:rFonts w:ascii="Arial" w:hAnsi="Arial" w:cs="Arial"/>
                <w:sz w:val="20"/>
                <w:szCs w:val="20"/>
              </w:rPr>
            </w:pPr>
            <w:r w:rsidRPr="00244F23">
              <w:rPr>
                <w:rFonts w:ascii="Arial" w:hAnsi="Arial" w:cs="Arial"/>
                <w:b/>
                <w:bCs/>
                <w:sz w:val="20"/>
                <w:szCs w:val="20"/>
              </w:rPr>
              <w:t>Peer approval, perceived vulnerability to HIV</w:t>
            </w:r>
          </w:p>
          <w:p w:rsidR="000F0E47" w:rsidRPr="00244F23" w:rsidRDefault="00653480">
            <w:pPr>
              <w:rPr>
                <w:rFonts w:ascii="Arial" w:hAnsi="Arial" w:cs="Arial"/>
                <w:sz w:val="20"/>
                <w:szCs w:val="20"/>
              </w:rPr>
            </w:pPr>
            <w:r w:rsidRPr="00244F23">
              <w:rPr>
                <w:rFonts w:ascii="Arial" w:hAnsi="Arial" w:cs="Arial"/>
                <w:b/>
                <w:bCs/>
                <w:sz w:val="20"/>
                <w:szCs w:val="20"/>
              </w:rPr>
              <w:t xml:space="preserve">Sex with high risk partners, condom use with risky partners, sharing needles, sexual bingeing, use of alcohol, new partners in high risk venues, carrying condoms, having partners with genital warts or sores. Adherence to medication. Proportion of men with </w:t>
            </w:r>
            <w:r w:rsidRPr="00244F23">
              <w:rPr>
                <w:rFonts w:ascii="Arial" w:hAnsi="Arial" w:cs="Arial"/>
                <w:b/>
                <w:bCs/>
                <w:sz w:val="20"/>
                <w:szCs w:val="20"/>
                <w:u w:val="single"/>
              </w:rPr>
              <w:t>&gt;</w:t>
            </w:r>
            <w:r w:rsidRPr="00244F23">
              <w:rPr>
                <w:rFonts w:ascii="Arial" w:hAnsi="Arial" w:cs="Arial"/>
                <w:b/>
                <w:bCs/>
                <w:sz w:val="20"/>
                <w:szCs w:val="20"/>
              </w:rPr>
              <w:t>1 partner at 2 weeks. Proportion going to meet new sex partner.</w:t>
            </w:r>
          </w:p>
        </w:tc>
      </w:tr>
      <w:tr w:rsidR="000F0E47" w:rsidRPr="007D61A9" w:rsidTr="00244F23">
        <w:trPr>
          <w:divId w:val="130254397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To reduce STD and HIV infection risk behaviours</w:t>
            </w:r>
          </w:p>
        </w:tc>
      </w:tr>
      <w:tr w:rsidR="000F0E47" w:rsidRPr="007D61A9" w:rsidTr="00244F23">
        <w:trPr>
          <w:divId w:val="130254397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244F23" w:rsidRDefault="00653480">
            <w:pPr>
              <w:rPr>
                <w:rFonts w:ascii="Arial" w:hAnsi="Arial" w:cs="Arial"/>
                <w:sz w:val="20"/>
                <w:szCs w:val="20"/>
              </w:rPr>
            </w:pPr>
            <w:r w:rsidRPr="00244F23">
              <w:rPr>
                <w:rFonts w:ascii="Arial" w:hAnsi="Arial" w:cs="Arial"/>
                <w:sz w:val="20"/>
                <w:szCs w:val="20"/>
              </w:rPr>
              <w:t>Not included in meta-analysis as data for control arm not available (authors were contacted)</w:t>
            </w:r>
          </w:p>
        </w:tc>
      </w:tr>
    </w:tbl>
    <w:p w:rsidR="000F0E47" w:rsidRPr="007D61A9" w:rsidRDefault="008D5E86">
      <w:pPr>
        <w:pStyle w:val="Heading4"/>
        <w:divId w:val="480463062"/>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385"/>
        <w:gridCol w:w="1725"/>
        <w:gridCol w:w="9012"/>
      </w:tblGrid>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 xml:space="preserve">Random sequence generation </w:t>
            </w:r>
            <w:r w:rsidRPr="007D61A9">
              <w:rPr>
                <w:rFonts w:ascii="Arial" w:eastAsia="Times New Roman" w:hAnsi="Arial" w:cs="Arial"/>
                <w:color w:val="0066CC"/>
                <w:sz w:val="21"/>
                <w:szCs w:val="27"/>
              </w:rPr>
              <w:lastRenderedPageBreak/>
              <w:t>(selection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Random number table. 'Patients were randomised to 1 of the 4 study conditions, with assignment based on a random number table'.</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Sequence generation and allocation concealment rated 'B'.</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27% were lost to follow up at </w:t>
            </w:r>
            <w:proofErr w:type="spellStart"/>
            <w:r w:rsidRPr="007D61A9">
              <w:rPr>
                <w:rFonts w:ascii="Arial" w:hAnsi="Arial" w:cs="Arial"/>
                <w:sz w:val="21"/>
                <w:szCs w:val="27"/>
              </w:rPr>
              <w:t>at</w:t>
            </w:r>
            <w:proofErr w:type="spellEnd"/>
            <w:r w:rsidRPr="007D61A9">
              <w:rPr>
                <w:rFonts w:ascii="Arial" w:hAnsi="Arial" w:cs="Arial"/>
                <w:sz w:val="21"/>
                <w:szCs w:val="27"/>
              </w:rPr>
              <w:t xml:space="preserve"> two weeks, and 51.5% were lost to </w:t>
            </w:r>
            <w:proofErr w:type="spellStart"/>
            <w:r w:rsidRPr="007D61A9">
              <w:rPr>
                <w:rFonts w:ascii="Arial" w:hAnsi="Arial" w:cs="Arial"/>
                <w:sz w:val="21"/>
                <w:szCs w:val="27"/>
              </w:rPr>
              <w:t>followup</w:t>
            </w:r>
            <w:proofErr w:type="spellEnd"/>
            <w:r w:rsidRPr="007D61A9">
              <w:rPr>
                <w:rFonts w:ascii="Arial" w:hAnsi="Arial" w:cs="Arial"/>
                <w:sz w:val="21"/>
                <w:szCs w:val="27"/>
              </w:rPr>
              <w:t xml:space="preserve"> at two months. No statistically significant differences between groups</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Many variables measured, but few results presented, particularly the 2 month outcome data</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t>
            </w:r>
          </w:p>
        </w:tc>
      </w:tr>
      <w:tr w:rsidR="000F0E47" w:rsidRPr="007D61A9">
        <w:trPr>
          <w:divId w:val="4804630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Default="00BF1DCB">
      <w:pPr>
        <w:pStyle w:val="Heading3"/>
        <w:divId w:val="971129506"/>
        <w:rPr>
          <w:rFonts w:ascii="Arial" w:eastAsia="Times New Roman" w:hAnsi="Arial" w:cs="Arial"/>
          <w:color w:val="0066CC"/>
          <w:sz w:val="30"/>
        </w:rPr>
      </w:pPr>
    </w:p>
    <w:p w:rsidR="000F0E47" w:rsidRPr="007D61A9" w:rsidRDefault="00653480">
      <w:pPr>
        <w:pStyle w:val="Heading3"/>
        <w:divId w:val="971129506"/>
        <w:rPr>
          <w:rFonts w:ascii="Arial" w:eastAsia="Times New Roman" w:hAnsi="Arial" w:cs="Arial"/>
          <w:color w:val="0066CC"/>
          <w:sz w:val="30"/>
        </w:rPr>
      </w:pPr>
      <w:proofErr w:type="spellStart"/>
      <w:r w:rsidRPr="007D61A9">
        <w:rPr>
          <w:rFonts w:ascii="Arial" w:eastAsia="Times New Roman" w:hAnsi="Arial" w:cs="Arial"/>
          <w:color w:val="0066CC"/>
          <w:sz w:val="30"/>
        </w:rPr>
        <w:t>Kiene</w:t>
      </w:r>
      <w:proofErr w:type="spellEnd"/>
      <w:r w:rsidRPr="007D61A9">
        <w:rPr>
          <w:rFonts w:ascii="Arial" w:eastAsia="Times New Roman" w:hAnsi="Arial" w:cs="Arial"/>
          <w:color w:val="0066CC"/>
          <w:sz w:val="30"/>
        </w:rPr>
        <w:t xml:space="preserve"> 2006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97112950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 arm randomised controlled trial</w:t>
            </w:r>
          </w:p>
        </w:tc>
      </w:tr>
      <w:tr w:rsidR="000F0E47" w:rsidRPr="007D61A9" w:rsidTr="005A1CC2">
        <w:trPr>
          <w:divId w:val="97112950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Psychology students (university)</w:t>
            </w:r>
          </w:p>
          <w:p w:rsidR="000F0E47" w:rsidRPr="005A1CC2" w:rsidRDefault="00653480">
            <w:pPr>
              <w:rPr>
                <w:rFonts w:ascii="Arial" w:hAnsi="Arial" w:cs="Arial"/>
                <w:sz w:val="20"/>
                <w:szCs w:val="20"/>
              </w:rPr>
            </w:pPr>
            <w:r w:rsidRPr="005A1CC2">
              <w:rPr>
                <w:rFonts w:ascii="Arial" w:hAnsi="Arial" w:cs="Arial"/>
                <w:sz w:val="20"/>
                <w:szCs w:val="20"/>
              </w:rPr>
              <w:t>USA</w:t>
            </w:r>
          </w:p>
        </w:tc>
      </w:tr>
      <w:tr w:rsidR="000F0E47" w:rsidRPr="007D61A9" w:rsidTr="005A1CC2">
        <w:trPr>
          <w:divId w:val="97112950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Condom use information, motivation and behavioural skills. Goal setting. Tailoring by baseline Information, Motivation and Behavioural skills. Self-selected goals. 2 sessions: 1) 15-40 minutes 2) 2 weeks later follow up. Private room</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Information, Motivation, Behavioural skills model; Motivational Interviewing and Stages of Change</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not stated</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Nutrition education tutorial (also computer delivered): no more details given</w:t>
            </w:r>
          </w:p>
          <w:p w:rsidR="000F0E47" w:rsidRPr="005A1CC2" w:rsidRDefault="00653480">
            <w:pPr>
              <w:rPr>
                <w:rFonts w:ascii="Arial" w:hAnsi="Arial" w:cs="Arial"/>
                <w:sz w:val="20"/>
                <w:szCs w:val="20"/>
              </w:rPr>
            </w:pPr>
            <w:r w:rsidRPr="005A1CC2">
              <w:rPr>
                <w:rFonts w:ascii="Arial" w:hAnsi="Arial" w:cs="Arial"/>
                <w:b/>
                <w:bCs/>
                <w:sz w:val="20"/>
                <w:szCs w:val="20"/>
              </w:rPr>
              <w:t>Incentives for research participation:</w:t>
            </w:r>
          </w:p>
        </w:tc>
      </w:tr>
      <w:tr w:rsidR="000F0E47" w:rsidRPr="007D61A9" w:rsidTr="005A1CC2">
        <w:trPr>
          <w:divId w:val="97112950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4 weeks</w:t>
            </w:r>
          </w:p>
          <w:p w:rsidR="000F0E47" w:rsidRPr="005A1CC2" w:rsidRDefault="00653480">
            <w:pPr>
              <w:rPr>
                <w:rFonts w:ascii="Arial" w:hAnsi="Arial" w:cs="Arial"/>
                <w:sz w:val="20"/>
                <w:szCs w:val="20"/>
              </w:rPr>
            </w:pPr>
            <w:r w:rsidRPr="005A1CC2">
              <w:rPr>
                <w:rFonts w:ascii="Arial" w:hAnsi="Arial" w:cs="Arial"/>
                <w:b/>
                <w:bCs/>
                <w:sz w:val="20"/>
                <w:szCs w:val="20"/>
              </w:rPr>
              <w:t>Condom knowledge</w:t>
            </w:r>
          </w:p>
          <w:p w:rsidR="000F0E47" w:rsidRPr="005A1CC2" w:rsidRDefault="00653480">
            <w:pPr>
              <w:rPr>
                <w:rFonts w:ascii="Arial" w:hAnsi="Arial" w:cs="Arial"/>
                <w:sz w:val="20"/>
                <w:szCs w:val="20"/>
              </w:rPr>
            </w:pPr>
            <w:r w:rsidRPr="005A1CC2">
              <w:rPr>
                <w:rFonts w:ascii="Arial" w:hAnsi="Arial" w:cs="Arial"/>
                <w:b/>
                <w:bCs/>
                <w:sz w:val="20"/>
                <w:szCs w:val="20"/>
              </w:rPr>
              <w:t>Condom use behavioural skills (efficacy and difficulty)</w:t>
            </w:r>
          </w:p>
          <w:p w:rsidR="000F0E47" w:rsidRPr="005A1CC2" w:rsidRDefault="00653480">
            <w:pPr>
              <w:rPr>
                <w:rFonts w:ascii="Arial" w:hAnsi="Arial" w:cs="Arial"/>
                <w:sz w:val="20"/>
                <w:szCs w:val="20"/>
              </w:rPr>
            </w:pPr>
            <w:r w:rsidRPr="005A1CC2">
              <w:rPr>
                <w:rFonts w:ascii="Arial" w:hAnsi="Arial" w:cs="Arial"/>
                <w:b/>
                <w:bCs/>
                <w:sz w:val="20"/>
                <w:szCs w:val="20"/>
              </w:rPr>
              <w:t>Condom use intentions, condom use stage of change</w:t>
            </w:r>
          </w:p>
          <w:p w:rsidR="000F0E47" w:rsidRPr="005A1CC2" w:rsidRDefault="00653480">
            <w:pPr>
              <w:rPr>
                <w:rFonts w:ascii="Arial" w:hAnsi="Arial" w:cs="Arial"/>
                <w:sz w:val="20"/>
                <w:szCs w:val="20"/>
              </w:rPr>
            </w:pPr>
            <w:r w:rsidRPr="005A1CC2">
              <w:rPr>
                <w:rFonts w:ascii="Arial" w:hAnsi="Arial" w:cs="Arial"/>
                <w:b/>
                <w:bCs/>
                <w:sz w:val="20"/>
                <w:szCs w:val="20"/>
              </w:rPr>
              <w:t>Condom-related attitudes and social norms (family and friends' beliefs)</w:t>
            </w:r>
          </w:p>
          <w:p w:rsidR="000F0E47" w:rsidRPr="005A1CC2" w:rsidRDefault="00653480">
            <w:pPr>
              <w:rPr>
                <w:rFonts w:ascii="Arial" w:hAnsi="Arial" w:cs="Arial"/>
                <w:sz w:val="20"/>
                <w:szCs w:val="20"/>
              </w:rPr>
            </w:pPr>
            <w:r w:rsidRPr="005A1CC2">
              <w:rPr>
                <w:rFonts w:ascii="Arial" w:hAnsi="Arial" w:cs="Arial"/>
                <w:b/>
                <w:bCs/>
                <w:sz w:val="20"/>
                <w:szCs w:val="20"/>
              </w:rPr>
              <w:t>Condom use in last 30 days, keeping condoms handy, persuading a partner to use condoms</w:t>
            </w:r>
          </w:p>
        </w:tc>
      </w:tr>
      <w:tr w:rsidR="000F0E47" w:rsidRPr="007D61A9" w:rsidTr="005A1CC2">
        <w:trPr>
          <w:divId w:val="97112950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increase HIV/AIDS preventive behaviours</w:t>
            </w:r>
          </w:p>
        </w:tc>
      </w:tr>
    </w:tbl>
    <w:p w:rsidR="005A1CC2" w:rsidRDefault="005A1CC2">
      <w:pPr>
        <w:pStyle w:val="Heading4"/>
        <w:divId w:val="1292906177"/>
        <w:rPr>
          <w:rFonts w:ascii="Arial" w:eastAsia="Times New Roman" w:hAnsi="Arial" w:cs="Arial"/>
          <w:color w:val="0066CC"/>
          <w:sz w:val="30"/>
        </w:rPr>
      </w:pPr>
    </w:p>
    <w:p w:rsidR="000F0E47" w:rsidRPr="007D61A9" w:rsidRDefault="008D5E86">
      <w:pPr>
        <w:pStyle w:val="Heading4"/>
        <w:divId w:val="1292906177"/>
        <w:rPr>
          <w:rFonts w:ascii="Arial" w:eastAsia="Times New Roman" w:hAnsi="Arial" w:cs="Arial"/>
          <w:color w:val="0066CC"/>
          <w:sz w:val="30"/>
        </w:rPr>
      </w:pPr>
      <w:r>
        <w:rPr>
          <w:rFonts w:ascii="Arial" w:eastAsia="Times New Roman" w:hAnsi="Arial" w:cs="Arial"/>
          <w:color w:val="0066CC"/>
          <w:sz w:val="30"/>
        </w:rPr>
        <w:lastRenderedPageBreak/>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74"/>
        <w:gridCol w:w="1448"/>
        <w:gridCol w:w="10300"/>
      </w:tblGrid>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 software random number function assigned participants to condition'.</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Sequence generation and allocation concealment rated.</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5% lost to follow up and no significant differences in lost to follow up rates between study arms. All participants included in analysis of IMB constructs (including intention), but not for safer sex behaviours. Missing data was imputed by carrying last observation forward and intention to treat analysis was conducted.</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for all outcomes. No comment on blinding of outcome assessors</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unlikely to influence performance and detection bias</w:t>
            </w:r>
          </w:p>
        </w:tc>
      </w:tr>
      <w:tr w:rsidR="000F0E47" w:rsidRPr="007D61A9">
        <w:trPr>
          <w:divId w:val="12929061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if participants were blinded to the type of intervention they were assigned to but awareness of assignment could influence self-reported outcomes</w:t>
            </w:r>
          </w:p>
        </w:tc>
      </w:tr>
    </w:tbl>
    <w:p w:rsidR="005A1CC2" w:rsidRDefault="005A1CC2">
      <w:pPr>
        <w:pStyle w:val="Heading3"/>
        <w:divId w:val="1015230781"/>
        <w:rPr>
          <w:rFonts w:ascii="Arial" w:eastAsia="Times New Roman" w:hAnsi="Arial" w:cs="Arial"/>
          <w:color w:val="0066CC"/>
          <w:sz w:val="30"/>
        </w:rPr>
      </w:pPr>
    </w:p>
    <w:p w:rsidR="000F0E47" w:rsidRPr="007D61A9" w:rsidRDefault="00653480">
      <w:pPr>
        <w:pStyle w:val="Heading3"/>
        <w:divId w:val="1015230781"/>
        <w:rPr>
          <w:rFonts w:ascii="Arial" w:eastAsia="Times New Roman" w:hAnsi="Arial" w:cs="Arial"/>
          <w:color w:val="0066CC"/>
          <w:sz w:val="30"/>
        </w:rPr>
      </w:pPr>
      <w:r w:rsidRPr="007D61A9">
        <w:rPr>
          <w:rFonts w:ascii="Arial" w:eastAsia="Times New Roman" w:hAnsi="Arial" w:cs="Arial"/>
          <w:color w:val="0066CC"/>
          <w:sz w:val="30"/>
        </w:rPr>
        <w:t xml:space="preserve">Klein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01523078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 arm randomised controlled trial</w:t>
            </w:r>
          </w:p>
        </w:tc>
      </w:tr>
      <w:tr w:rsidR="000F0E47" w:rsidRPr="007D61A9" w:rsidTr="005A1CC2">
        <w:trPr>
          <w:divId w:val="101523078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African-American HIV-positive women, aged 18-50, recruited through health departments and community-based AIDS service organisations. USA.</w:t>
            </w:r>
          </w:p>
        </w:tc>
      </w:tr>
      <w:tr w:rsidR="000F0E47" w:rsidRPr="007D61A9" w:rsidTr="005A1CC2">
        <w:trPr>
          <w:divId w:val="101523078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IDI:</w:t>
            </w:r>
            <w:r w:rsidRPr="005A1CC2">
              <w:rPr>
                <w:rFonts w:ascii="Arial" w:hAnsi="Arial" w:cs="Arial"/>
                <w:sz w:val="20"/>
                <w:szCs w:val="20"/>
              </w:rPr>
              <w:t xml:space="preserve"> </w:t>
            </w:r>
            <w:proofErr w:type="spellStart"/>
            <w:r w:rsidRPr="005A1CC2">
              <w:rPr>
                <w:rFonts w:ascii="Arial" w:hAnsi="Arial" w:cs="Arial"/>
                <w:sz w:val="20"/>
                <w:szCs w:val="20"/>
              </w:rPr>
              <w:t>WiLLOW</w:t>
            </w:r>
            <w:proofErr w:type="spellEnd"/>
            <w:r w:rsidRPr="005A1CC2">
              <w:rPr>
                <w:rFonts w:ascii="Arial" w:hAnsi="Arial" w:cs="Arial"/>
                <w:sz w:val="20"/>
                <w:szCs w:val="20"/>
              </w:rPr>
              <w:t xml:space="preserve"> (Women Involved in Life Learning from Other Women) - a multimedia adaptation of a face-to-face intervention to enhance HIV-protective sexual behaviours and psychosocial outcomes among HIV-positive African-American women. Two one-hour sessions, broken into 2-8 minute activity modules. Videos, quizzes, and interactive activities based on 4 sessions: pride, values, and goals; stress management; risk-reduction and condom management; building healthy relationships and practice becoming peer educators.</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Social cognitive theory: modelling activities, self-management behaviours, and risk-reduction strategies</w:t>
            </w:r>
          </w:p>
          <w:p w:rsidR="000F0E47" w:rsidRPr="005A1CC2" w:rsidRDefault="00653480">
            <w:pPr>
              <w:rPr>
                <w:rFonts w:ascii="Arial" w:hAnsi="Arial" w:cs="Arial"/>
                <w:sz w:val="20"/>
                <w:szCs w:val="20"/>
              </w:rPr>
            </w:pPr>
            <w:r w:rsidRPr="005A1CC2">
              <w:rPr>
                <w:rFonts w:ascii="Arial" w:hAnsi="Arial" w:cs="Arial"/>
                <w:sz w:val="20"/>
                <w:szCs w:val="20"/>
              </w:rPr>
              <w:t xml:space="preserve">Theory of gender and power: 'recognition that societal expectation as women as caregivers constrain many HIV-positive women's </w:t>
            </w:r>
            <w:r w:rsidRPr="005A1CC2">
              <w:rPr>
                <w:rFonts w:ascii="Arial" w:hAnsi="Arial" w:cs="Arial"/>
                <w:sz w:val="20"/>
                <w:szCs w:val="20"/>
              </w:rPr>
              <w:lastRenderedPageBreak/>
              <w:t>ability to access social support networks'</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None stated (intervention is adaptation of face-to face intervention)</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None - one-off session</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HIV prevention brochures</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participants: </w:t>
            </w:r>
            <w:r w:rsidRPr="005A1CC2">
              <w:rPr>
                <w:rFonts w:ascii="Arial" w:hAnsi="Arial" w:cs="Arial"/>
                <w:sz w:val="20"/>
                <w:szCs w:val="20"/>
              </w:rPr>
              <w:t>75USD for completing baseline, 50USD for completing follow-up</w:t>
            </w:r>
          </w:p>
        </w:tc>
      </w:tr>
      <w:tr w:rsidR="000F0E47" w:rsidRPr="007D61A9" w:rsidTr="005A1CC2">
        <w:trPr>
          <w:divId w:val="101523078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3 months</w:t>
            </w:r>
          </w:p>
          <w:p w:rsidR="000F0E47" w:rsidRPr="005A1CC2" w:rsidRDefault="00653480">
            <w:pPr>
              <w:rPr>
                <w:rFonts w:ascii="Arial" w:hAnsi="Arial" w:cs="Arial"/>
                <w:sz w:val="20"/>
                <w:szCs w:val="20"/>
              </w:rPr>
            </w:pPr>
            <w:r w:rsidRPr="005A1CC2">
              <w:rPr>
                <w:rFonts w:ascii="Arial" w:hAnsi="Arial" w:cs="Arial"/>
                <w:sz w:val="20"/>
                <w:szCs w:val="20"/>
              </w:rPr>
              <w:t>Behavioural:</w:t>
            </w:r>
          </w:p>
          <w:p w:rsidR="000F0E47" w:rsidRPr="005A1CC2" w:rsidRDefault="00653480">
            <w:pPr>
              <w:rPr>
                <w:rFonts w:ascii="Arial" w:hAnsi="Arial" w:cs="Arial"/>
                <w:sz w:val="20"/>
                <w:szCs w:val="20"/>
              </w:rPr>
            </w:pPr>
            <w:r w:rsidRPr="005A1CC2">
              <w:rPr>
                <w:rFonts w:ascii="Arial" w:hAnsi="Arial" w:cs="Arial"/>
                <w:sz w:val="20"/>
                <w:szCs w:val="20"/>
              </w:rPr>
              <w:t>Number of partners in last 90 days (HIV+, HIV-, unknown)</w:t>
            </w:r>
          </w:p>
          <w:p w:rsidR="000F0E47" w:rsidRPr="005A1CC2" w:rsidRDefault="00653480">
            <w:pPr>
              <w:rPr>
                <w:rFonts w:ascii="Arial" w:hAnsi="Arial" w:cs="Arial"/>
                <w:sz w:val="20"/>
                <w:szCs w:val="20"/>
              </w:rPr>
            </w:pPr>
            <w:r w:rsidRPr="005A1CC2">
              <w:rPr>
                <w:rFonts w:ascii="Arial" w:hAnsi="Arial" w:cs="Arial"/>
                <w:sz w:val="20"/>
                <w:szCs w:val="20"/>
              </w:rPr>
              <w:t>Percentage of condom protected vaginal or anal intercourse in last 30 days (by HIV status and relationship type - primary or non-primary)</w:t>
            </w:r>
          </w:p>
          <w:p w:rsidR="000F0E47" w:rsidRPr="005A1CC2" w:rsidRDefault="00653480">
            <w:pPr>
              <w:rPr>
                <w:rFonts w:ascii="Arial" w:hAnsi="Arial" w:cs="Arial"/>
                <w:sz w:val="20"/>
                <w:szCs w:val="20"/>
              </w:rPr>
            </w:pPr>
            <w:r w:rsidRPr="005A1CC2">
              <w:rPr>
                <w:rFonts w:ascii="Arial" w:hAnsi="Arial" w:cs="Arial"/>
                <w:sz w:val="20"/>
                <w:szCs w:val="20"/>
              </w:rPr>
              <w:t>100% condom use in last 30 days</w:t>
            </w:r>
          </w:p>
          <w:p w:rsidR="000F0E47" w:rsidRPr="005A1CC2" w:rsidRDefault="00653480">
            <w:pPr>
              <w:rPr>
                <w:rFonts w:ascii="Arial" w:hAnsi="Arial" w:cs="Arial"/>
                <w:sz w:val="20"/>
                <w:szCs w:val="20"/>
              </w:rPr>
            </w:pPr>
            <w:r w:rsidRPr="005A1CC2">
              <w:rPr>
                <w:rFonts w:ascii="Arial" w:hAnsi="Arial" w:cs="Arial"/>
                <w:sz w:val="20"/>
                <w:szCs w:val="20"/>
              </w:rPr>
              <w:t>Cognitive:</w:t>
            </w:r>
          </w:p>
          <w:p w:rsidR="000F0E47" w:rsidRPr="005A1CC2" w:rsidRDefault="00653480">
            <w:pPr>
              <w:rPr>
                <w:rFonts w:ascii="Arial" w:hAnsi="Arial" w:cs="Arial"/>
                <w:sz w:val="20"/>
                <w:szCs w:val="20"/>
              </w:rPr>
            </w:pPr>
            <w:r w:rsidRPr="005A1CC2">
              <w:rPr>
                <w:rFonts w:ascii="Arial" w:hAnsi="Arial" w:cs="Arial"/>
                <w:sz w:val="20"/>
                <w:szCs w:val="20"/>
              </w:rPr>
              <w:t>Knowledge</w:t>
            </w:r>
          </w:p>
          <w:p w:rsidR="000F0E47" w:rsidRPr="005A1CC2" w:rsidRDefault="00653480">
            <w:pPr>
              <w:rPr>
                <w:rFonts w:ascii="Arial" w:hAnsi="Arial" w:cs="Arial"/>
                <w:sz w:val="20"/>
                <w:szCs w:val="20"/>
              </w:rPr>
            </w:pPr>
            <w:r w:rsidRPr="005A1CC2">
              <w:rPr>
                <w:rFonts w:ascii="Arial" w:hAnsi="Arial" w:cs="Arial"/>
                <w:sz w:val="20"/>
                <w:szCs w:val="20"/>
              </w:rPr>
              <w:t>Condom use self-efficacy</w:t>
            </w:r>
          </w:p>
          <w:p w:rsidR="000F0E47" w:rsidRPr="005A1CC2" w:rsidRDefault="00653480">
            <w:pPr>
              <w:rPr>
                <w:rFonts w:ascii="Arial" w:hAnsi="Arial" w:cs="Arial"/>
                <w:sz w:val="20"/>
                <w:szCs w:val="20"/>
              </w:rPr>
            </w:pPr>
            <w:r w:rsidRPr="005A1CC2">
              <w:rPr>
                <w:rFonts w:ascii="Arial" w:hAnsi="Arial" w:cs="Arial"/>
                <w:sz w:val="20"/>
                <w:szCs w:val="20"/>
              </w:rPr>
              <w:t>Sexual communication</w:t>
            </w:r>
          </w:p>
          <w:p w:rsidR="000F0E47" w:rsidRPr="005A1CC2" w:rsidRDefault="00653480">
            <w:pPr>
              <w:rPr>
                <w:rFonts w:ascii="Arial" w:hAnsi="Arial" w:cs="Arial"/>
                <w:sz w:val="20"/>
                <w:szCs w:val="20"/>
              </w:rPr>
            </w:pPr>
            <w:r w:rsidRPr="005A1CC2">
              <w:rPr>
                <w:rFonts w:ascii="Arial" w:hAnsi="Arial" w:cs="Arial"/>
                <w:sz w:val="20"/>
                <w:szCs w:val="20"/>
              </w:rPr>
              <w:t>Communication self-efficacy</w:t>
            </w:r>
          </w:p>
        </w:tc>
      </w:tr>
      <w:tr w:rsidR="000F0E47" w:rsidRPr="007D61A9" w:rsidTr="005A1CC2">
        <w:trPr>
          <w:divId w:val="101523078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evaluate a multi-media adaptation of a face-to face intervention (</w:t>
            </w:r>
            <w:proofErr w:type="spellStart"/>
            <w:r w:rsidRPr="005A1CC2">
              <w:rPr>
                <w:rFonts w:ascii="Arial" w:hAnsi="Arial" w:cs="Arial"/>
                <w:sz w:val="20"/>
                <w:szCs w:val="20"/>
              </w:rPr>
              <w:t>WiLLOW</w:t>
            </w:r>
            <w:proofErr w:type="spellEnd"/>
            <w:r w:rsidRPr="005A1CC2">
              <w:rPr>
                <w:rFonts w:ascii="Arial" w:hAnsi="Arial" w:cs="Arial"/>
                <w:sz w:val="20"/>
                <w:szCs w:val="20"/>
              </w:rPr>
              <w:t>) in enhancing HIV-protective sexual behaviours and psychosocial outcomes among HIV-positive African-American women</w:t>
            </w:r>
          </w:p>
        </w:tc>
      </w:tr>
      <w:tr w:rsidR="000F0E47" w:rsidRPr="007D61A9" w:rsidTr="005A1CC2">
        <w:trPr>
          <w:divId w:val="101523078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Other factors measured (mental health, social support, stress, coping, self-esteem) - appear to be covariates, so not classed as outcomes here.</w:t>
            </w:r>
          </w:p>
        </w:tc>
      </w:tr>
    </w:tbl>
    <w:p w:rsidR="000F0E47" w:rsidRPr="007D61A9" w:rsidRDefault="008D5E86">
      <w:pPr>
        <w:pStyle w:val="Heading4"/>
        <w:divId w:val="246579007"/>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41"/>
        <w:gridCol w:w="1576"/>
        <w:gridCol w:w="9705"/>
      </w:tblGrid>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"Prior to enrolment, a randomization scheme was created using a computer-generated block-randomization...via sealed opaque envelopes using a 1:1 intervention-comparison randomization allocation"</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"Study recruiters and coordinators were blinded to which condition the participant had been assigned until they opened the envelope at the start of the participant's designated time slot"</w:t>
            </w:r>
          </w:p>
          <w:p w:rsidR="000F0E47" w:rsidRPr="007D61A9" w:rsidRDefault="00653480">
            <w:pPr>
              <w:rPr>
                <w:rFonts w:ascii="Arial" w:hAnsi="Arial" w:cs="Arial"/>
                <w:sz w:val="21"/>
                <w:szCs w:val="27"/>
              </w:rPr>
            </w:pPr>
            <w:r w:rsidRPr="007D61A9">
              <w:rPr>
                <w:rFonts w:ascii="Arial" w:hAnsi="Arial" w:cs="Arial"/>
                <w:sz w:val="21"/>
                <w:szCs w:val="27"/>
              </w:rPr>
              <w:t>Information from the author: "The research team created lists of randomized study ID numbers for each of the</w:t>
            </w:r>
            <w:r w:rsidRPr="007D61A9">
              <w:rPr>
                <w:rFonts w:ascii="Arial" w:hAnsi="Arial" w:cs="Arial"/>
                <w:sz w:val="21"/>
                <w:szCs w:val="27"/>
              </w:rPr>
              <w:br/>
              <w:t>two study sites. These random lists included intervention and control</w:t>
            </w:r>
            <w:r w:rsidRPr="007D61A9">
              <w:rPr>
                <w:rFonts w:ascii="Arial" w:hAnsi="Arial" w:cs="Arial"/>
                <w:sz w:val="21"/>
                <w:szCs w:val="27"/>
              </w:rPr>
              <w:br/>
              <w:t>participants.</w:t>
            </w:r>
            <w:r w:rsidRPr="007D61A9">
              <w:rPr>
                <w:rFonts w:ascii="Arial" w:hAnsi="Arial" w:cs="Arial"/>
                <w:sz w:val="21"/>
                <w:szCs w:val="27"/>
              </w:rPr>
              <w:br/>
              <w:t>We then assembled individual participant study packets, each with a unique</w:t>
            </w:r>
            <w:r w:rsidRPr="007D61A9">
              <w:rPr>
                <w:rFonts w:ascii="Arial" w:hAnsi="Arial" w:cs="Arial"/>
                <w:sz w:val="21"/>
                <w:szCs w:val="27"/>
              </w:rPr>
              <w:br/>
              <w:t>study ID number printed on the outside of sealed 9” X 12” envelopes. These</w:t>
            </w:r>
            <w:r w:rsidRPr="007D61A9">
              <w:rPr>
                <w:rFonts w:ascii="Arial" w:hAnsi="Arial" w:cs="Arial"/>
                <w:sz w:val="21"/>
                <w:szCs w:val="27"/>
              </w:rPr>
              <w:br/>
              <w:t>packets contained the consent form, the study instruments, incentive receipts</w:t>
            </w:r>
            <w:proofErr w:type="gramStart"/>
            <w:r w:rsidRPr="007D61A9">
              <w:rPr>
                <w:rFonts w:ascii="Arial" w:hAnsi="Arial" w:cs="Arial"/>
                <w:sz w:val="21"/>
                <w:szCs w:val="27"/>
              </w:rPr>
              <w:t>,</w:t>
            </w:r>
            <w:proofErr w:type="gramEnd"/>
            <w:r w:rsidRPr="007D61A9">
              <w:rPr>
                <w:rFonts w:ascii="Arial" w:hAnsi="Arial" w:cs="Arial"/>
                <w:sz w:val="21"/>
                <w:szCs w:val="27"/>
              </w:rPr>
              <w:br/>
            </w:r>
            <w:r w:rsidRPr="007D61A9">
              <w:rPr>
                <w:rFonts w:ascii="Arial" w:hAnsi="Arial" w:cs="Arial"/>
                <w:sz w:val="21"/>
                <w:szCs w:val="27"/>
              </w:rPr>
              <w:lastRenderedPageBreak/>
              <w:t>and, in the case of control condition participants, several health education</w:t>
            </w:r>
            <w:r w:rsidRPr="007D61A9">
              <w:rPr>
                <w:rFonts w:ascii="Arial" w:hAnsi="Arial" w:cs="Arial"/>
                <w:sz w:val="21"/>
                <w:szCs w:val="27"/>
              </w:rPr>
              <w:br/>
              <w:t>brochures.</w:t>
            </w:r>
            <w:r w:rsidRPr="007D61A9">
              <w:rPr>
                <w:rFonts w:ascii="Arial" w:hAnsi="Arial" w:cs="Arial"/>
                <w:sz w:val="21"/>
                <w:szCs w:val="27"/>
              </w:rPr>
              <w:br/>
              <w:t>Research personnel did not know which arm participants were in until they</w:t>
            </w:r>
            <w:r w:rsidRPr="007D61A9">
              <w:rPr>
                <w:rFonts w:ascii="Arial" w:hAnsi="Arial" w:cs="Arial"/>
                <w:sz w:val="21"/>
                <w:szCs w:val="27"/>
              </w:rPr>
              <w:br/>
              <w:t>opened the participant’s envelop."</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Retention 98.9% in control condition, 93.1% in intervention condition. </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Insufficient information, no published protocol available.</w:t>
            </w:r>
          </w:p>
          <w:p w:rsidR="000F0E47" w:rsidRPr="007D61A9" w:rsidRDefault="00653480">
            <w:pPr>
              <w:rPr>
                <w:rFonts w:ascii="Arial" w:hAnsi="Arial" w:cs="Arial"/>
                <w:sz w:val="21"/>
                <w:szCs w:val="27"/>
              </w:rPr>
            </w:pPr>
            <w:r w:rsidRPr="007D61A9">
              <w:rPr>
                <w:rFonts w:ascii="Arial" w:hAnsi="Arial" w:cs="Arial"/>
                <w:sz w:val="21"/>
                <w:szCs w:val="27"/>
              </w:rPr>
              <w:t>Findings reported for stated primary outcomes, but not for some secondary outcomes (knowledge, condom use self-efficacy)</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Information from author: "Participants were not ever informed whether</w:t>
            </w:r>
            <w:r w:rsidRPr="007D61A9">
              <w:rPr>
                <w:rFonts w:ascii="Arial" w:hAnsi="Arial" w:cs="Arial"/>
                <w:sz w:val="21"/>
                <w:szCs w:val="27"/>
              </w:rPr>
              <w:br/>
              <w:t>they were in the intervention or control arm."</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 blinding; however, interventions were completed individually in a private room, so lack of blinding is unlikely to have influenced outcome.</w:t>
            </w:r>
          </w:p>
        </w:tc>
      </w:tr>
      <w:tr w:rsidR="000F0E47" w:rsidRPr="007D61A9">
        <w:trPr>
          <w:divId w:val="24657900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collection occurred at baseline and three-month follow-up via pen and paper"</w:t>
            </w:r>
          </w:p>
          <w:p w:rsidR="000F0E47" w:rsidRPr="007D61A9" w:rsidRDefault="00653480">
            <w:pPr>
              <w:rPr>
                <w:rFonts w:ascii="Arial" w:hAnsi="Arial" w:cs="Arial"/>
                <w:sz w:val="21"/>
                <w:szCs w:val="27"/>
              </w:rPr>
            </w:pPr>
            <w:r w:rsidRPr="007D61A9">
              <w:rPr>
                <w:rFonts w:ascii="Arial" w:hAnsi="Arial" w:cs="Arial"/>
                <w:sz w:val="21"/>
                <w:szCs w:val="27"/>
              </w:rPr>
              <w:t>Unclear exactly how assessments were taken, who by, and whether they were blinded.</w:t>
            </w:r>
          </w:p>
        </w:tc>
      </w:tr>
    </w:tbl>
    <w:p w:rsidR="00BF1DCB" w:rsidRDefault="00BF1DCB">
      <w:pPr>
        <w:pStyle w:val="Heading3"/>
        <w:divId w:val="1766147696"/>
        <w:rPr>
          <w:rFonts w:ascii="Arial" w:eastAsia="Times New Roman" w:hAnsi="Arial" w:cs="Arial"/>
          <w:color w:val="0066CC"/>
          <w:sz w:val="30"/>
        </w:rPr>
      </w:pPr>
    </w:p>
    <w:p w:rsidR="000F0E47" w:rsidRPr="007D61A9" w:rsidRDefault="00653480">
      <w:pPr>
        <w:pStyle w:val="Heading3"/>
        <w:divId w:val="1766147696"/>
        <w:rPr>
          <w:rFonts w:ascii="Arial" w:eastAsia="Times New Roman" w:hAnsi="Arial" w:cs="Arial"/>
          <w:color w:val="0066CC"/>
          <w:sz w:val="30"/>
        </w:rPr>
      </w:pPr>
      <w:proofErr w:type="spellStart"/>
      <w:r w:rsidRPr="007D61A9">
        <w:rPr>
          <w:rFonts w:ascii="Arial" w:eastAsia="Times New Roman" w:hAnsi="Arial" w:cs="Arial"/>
          <w:color w:val="0066CC"/>
          <w:sz w:val="30"/>
        </w:rPr>
        <w:t>Kurth</w:t>
      </w:r>
      <w:proofErr w:type="spellEnd"/>
      <w:r w:rsidRPr="007D61A9">
        <w:rPr>
          <w:rFonts w:ascii="Arial" w:eastAsia="Times New Roman" w:hAnsi="Arial" w:cs="Arial"/>
          <w:color w:val="0066CC"/>
          <w:sz w:val="30"/>
        </w:rPr>
        <w:t xml:space="preserve"> 2014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76614769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Two-arm randomised controlled trial</w:t>
            </w:r>
          </w:p>
        </w:tc>
      </w:tr>
      <w:tr w:rsidR="000F0E47" w:rsidRPr="007D61A9" w:rsidTr="005A1CC2">
        <w:trPr>
          <w:divId w:val="176614769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HIV-positive adults (18 and over) on anti-retroviral therapy (ART), USA</w:t>
            </w:r>
          </w:p>
        </w:tc>
      </w:tr>
      <w:tr w:rsidR="000F0E47" w:rsidRPr="007D61A9" w:rsidTr="005A1CC2">
        <w:trPr>
          <w:divId w:val="176614769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b/>
                <w:bCs/>
                <w:sz w:val="21"/>
                <w:szCs w:val="27"/>
              </w:rPr>
              <w:t>IDI:</w:t>
            </w:r>
            <w:r w:rsidRPr="007D61A9">
              <w:rPr>
                <w:rFonts w:ascii="Arial" w:hAnsi="Arial" w:cs="Arial"/>
                <w:sz w:val="21"/>
                <w:szCs w:val="27"/>
              </w:rPr>
              <w:t xml:space="preserve"> Computer Assessment and Rx Education for HIV positive people (CARE+), a software application designed for touch-screen computers (tablets), including audio narrated assessment, tailored feedback, skill-building videos, and health plans, aimed at improving ART adherence and reducing sexual risk behaviours in people living with HIV. 4 sessions at 3 monthly intervals over 9 months.</w:t>
            </w:r>
          </w:p>
          <w:p w:rsidR="000F0E47" w:rsidRPr="007D61A9" w:rsidRDefault="00653480">
            <w:pPr>
              <w:rPr>
                <w:rFonts w:ascii="Arial" w:hAnsi="Arial" w:cs="Arial"/>
                <w:sz w:val="21"/>
                <w:szCs w:val="27"/>
              </w:rPr>
            </w:pPr>
            <w:r w:rsidRPr="007D61A9">
              <w:rPr>
                <w:rFonts w:ascii="Arial" w:hAnsi="Arial" w:cs="Arial"/>
                <w:b/>
                <w:bCs/>
                <w:sz w:val="21"/>
                <w:szCs w:val="27"/>
              </w:rPr>
              <w:t xml:space="preserve">Theory: </w:t>
            </w:r>
            <w:r w:rsidRPr="007D61A9">
              <w:rPr>
                <w:rFonts w:ascii="Arial" w:hAnsi="Arial" w:cs="Arial"/>
                <w:sz w:val="21"/>
                <w:szCs w:val="27"/>
              </w:rPr>
              <w:t>Information-motivation- behavioural skills model - "'importance' and 'confidence' scales around ART use and transmission risk-reduction"</w:t>
            </w:r>
          </w:p>
          <w:p w:rsidR="000F0E47" w:rsidRPr="007D61A9" w:rsidRDefault="00653480">
            <w:pPr>
              <w:rPr>
                <w:rFonts w:ascii="Arial" w:hAnsi="Arial" w:cs="Arial"/>
                <w:sz w:val="21"/>
                <w:szCs w:val="27"/>
              </w:rPr>
            </w:pPr>
            <w:r w:rsidRPr="007D61A9">
              <w:rPr>
                <w:rFonts w:ascii="Arial" w:hAnsi="Arial" w:cs="Arial"/>
                <w:sz w:val="21"/>
                <w:szCs w:val="27"/>
              </w:rPr>
              <w:t>Transtheoretical model - "stages of change questions around condoms"</w:t>
            </w:r>
          </w:p>
          <w:p w:rsidR="000F0E47" w:rsidRPr="007D61A9" w:rsidRDefault="00653480">
            <w:pPr>
              <w:rPr>
                <w:rFonts w:ascii="Arial" w:hAnsi="Arial" w:cs="Arial"/>
                <w:sz w:val="21"/>
                <w:szCs w:val="27"/>
              </w:rPr>
            </w:pPr>
            <w:r w:rsidRPr="007D61A9">
              <w:rPr>
                <w:rFonts w:ascii="Arial" w:hAnsi="Arial" w:cs="Arial"/>
                <w:sz w:val="21"/>
                <w:szCs w:val="27"/>
              </w:rPr>
              <w:t>Social-cognitive role-modelling - "peers demonstrating healthy behaviours in videos"</w:t>
            </w:r>
          </w:p>
          <w:p w:rsidR="000F0E47" w:rsidRPr="007D61A9" w:rsidRDefault="00653480">
            <w:pPr>
              <w:rPr>
                <w:rFonts w:ascii="Arial" w:hAnsi="Arial" w:cs="Arial"/>
                <w:sz w:val="21"/>
                <w:szCs w:val="27"/>
              </w:rPr>
            </w:pPr>
            <w:r w:rsidRPr="007D61A9">
              <w:rPr>
                <w:rFonts w:ascii="Arial" w:hAnsi="Arial" w:cs="Arial"/>
                <w:sz w:val="21"/>
                <w:szCs w:val="27"/>
              </w:rPr>
              <w:t>Motivational interviewing - "messages acknowledging ambivalence around behaviour change and highlighting user's commitment"</w:t>
            </w:r>
          </w:p>
          <w:p w:rsidR="000F0E47" w:rsidRPr="007D61A9" w:rsidRDefault="00653480">
            <w:pPr>
              <w:rPr>
                <w:rFonts w:ascii="Arial" w:hAnsi="Arial" w:cs="Arial"/>
                <w:sz w:val="21"/>
                <w:szCs w:val="27"/>
              </w:rPr>
            </w:pPr>
            <w:r w:rsidRPr="007D61A9">
              <w:rPr>
                <w:rFonts w:ascii="Arial" w:hAnsi="Arial" w:cs="Arial"/>
                <w:b/>
                <w:bCs/>
                <w:sz w:val="21"/>
                <w:szCs w:val="27"/>
              </w:rPr>
              <w:t xml:space="preserve">Consumer involvement: </w:t>
            </w:r>
            <w:r w:rsidRPr="007D61A9">
              <w:rPr>
                <w:rFonts w:ascii="Arial" w:hAnsi="Arial" w:cs="Arial"/>
                <w:sz w:val="21"/>
                <w:szCs w:val="27"/>
              </w:rPr>
              <w:t>"Content recommendations were obtained through 30 qualitative interviews conducted with people living with HIV"; "software usability was evaluated with 30 HIV-positive clients"</w:t>
            </w:r>
          </w:p>
          <w:p w:rsidR="000F0E47" w:rsidRPr="007D61A9" w:rsidRDefault="00653480">
            <w:pPr>
              <w:rPr>
                <w:rFonts w:ascii="Arial" w:hAnsi="Arial" w:cs="Arial"/>
                <w:sz w:val="21"/>
                <w:szCs w:val="27"/>
              </w:rPr>
            </w:pPr>
            <w:r w:rsidRPr="007D61A9">
              <w:rPr>
                <w:rFonts w:ascii="Arial" w:hAnsi="Arial" w:cs="Arial"/>
                <w:b/>
                <w:bCs/>
                <w:sz w:val="21"/>
                <w:szCs w:val="27"/>
              </w:rPr>
              <w:t xml:space="preserve">Methods for enhancing engagement: </w:t>
            </w:r>
            <w:r w:rsidRPr="007D61A9">
              <w:rPr>
                <w:rFonts w:ascii="Arial" w:hAnsi="Arial" w:cs="Arial"/>
                <w:sz w:val="21"/>
                <w:szCs w:val="27"/>
              </w:rPr>
              <w:t>Sessions delivered on same day as clinic visit, where possible.</w:t>
            </w:r>
          </w:p>
          <w:p w:rsidR="000F0E47" w:rsidRPr="007D61A9" w:rsidRDefault="00653480">
            <w:pPr>
              <w:rPr>
                <w:rFonts w:ascii="Arial" w:hAnsi="Arial" w:cs="Arial"/>
                <w:sz w:val="21"/>
                <w:szCs w:val="27"/>
              </w:rPr>
            </w:pPr>
            <w:r w:rsidRPr="007D61A9">
              <w:rPr>
                <w:rFonts w:ascii="Arial" w:hAnsi="Arial" w:cs="Arial"/>
                <w:b/>
                <w:bCs/>
                <w:sz w:val="21"/>
                <w:szCs w:val="27"/>
              </w:rPr>
              <w:t xml:space="preserve">Comparator: </w:t>
            </w:r>
            <w:r w:rsidRPr="007D61A9">
              <w:rPr>
                <w:rFonts w:ascii="Arial" w:hAnsi="Arial" w:cs="Arial"/>
                <w:sz w:val="21"/>
                <w:szCs w:val="27"/>
              </w:rPr>
              <w:t xml:space="preserve">Standard care control, assessment </w:t>
            </w:r>
            <w:proofErr w:type="gramStart"/>
            <w:r w:rsidRPr="007D61A9">
              <w:rPr>
                <w:rFonts w:ascii="Arial" w:hAnsi="Arial" w:cs="Arial"/>
                <w:sz w:val="21"/>
                <w:szCs w:val="27"/>
              </w:rPr>
              <w:t>only using</w:t>
            </w:r>
            <w:proofErr w:type="gramEnd"/>
            <w:r w:rsidRPr="007D61A9">
              <w:rPr>
                <w:rFonts w:ascii="Arial" w:hAnsi="Arial" w:cs="Arial"/>
                <w:sz w:val="21"/>
                <w:szCs w:val="27"/>
              </w:rPr>
              <w:t xml:space="preserve"> tablet computer.</w:t>
            </w:r>
          </w:p>
          <w:p w:rsidR="000F0E47" w:rsidRPr="007D61A9" w:rsidRDefault="00653480">
            <w:pPr>
              <w:rPr>
                <w:rFonts w:ascii="Arial" w:hAnsi="Arial" w:cs="Arial"/>
                <w:sz w:val="21"/>
                <w:szCs w:val="27"/>
              </w:rPr>
            </w:pPr>
            <w:r w:rsidRPr="007D61A9">
              <w:rPr>
                <w:rFonts w:ascii="Arial" w:hAnsi="Arial" w:cs="Arial"/>
                <w:b/>
                <w:bCs/>
                <w:sz w:val="21"/>
                <w:szCs w:val="27"/>
              </w:rPr>
              <w:lastRenderedPageBreak/>
              <w:t xml:space="preserve">Incentives for research participants: </w:t>
            </w:r>
            <w:r w:rsidRPr="007D61A9">
              <w:rPr>
                <w:rFonts w:ascii="Arial" w:hAnsi="Arial" w:cs="Arial"/>
                <w:sz w:val="21"/>
                <w:szCs w:val="27"/>
              </w:rPr>
              <w:t>20USD at the first 3 sessions, 40USD at final session.</w:t>
            </w:r>
          </w:p>
        </w:tc>
      </w:tr>
      <w:tr w:rsidR="000F0E47" w:rsidRPr="007D61A9" w:rsidTr="005A1CC2">
        <w:trPr>
          <w:divId w:val="176614769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9 months</w:t>
            </w:r>
          </w:p>
          <w:p w:rsidR="000F0E47" w:rsidRPr="007D61A9" w:rsidRDefault="00653480">
            <w:pPr>
              <w:rPr>
                <w:rFonts w:ascii="Arial" w:hAnsi="Arial" w:cs="Arial"/>
                <w:sz w:val="21"/>
                <w:szCs w:val="27"/>
              </w:rPr>
            </w:pPr>
            <w:r w:rsidRPr="007D61A9">
              <w:rPr>
                <w:rFonts w:ascii="Arial" w:hAnsi="Arial" w:cs="Arial"/>
                <w:sz w:val="21"/>
                <w:szCs w:val="27"/>
              </w:rPr>
              <w:t>Biological: HIV-1 RNA Viral Load (measuring adherence, therefore not of interest to this review)</w:t>
            </w:r>
          </w:p>
          <w:p w:rsidR="000F0E47" w:rsidRPr="007D61A9" w:rsidRDefault="00653480">
            <w:pPr>
              <w:rPr>
                <w:rFonts w:ascii="Arial" w:hAnsi="Arial" w:cs="Arial"/>
                <w:sz w:val="21"/>
                <w:szCs w:val="27"/>
              </w:rPr>
            </w:pPr>
            <w:r w:rsidRPr="007D61A9">
              <w:rPr>
                <w:rFonts w:ascii="Arial" w:hAnsi="Arial" w:cs="Arial"/>
                <w:sz w:val="21"/>
                <w:szCs w:val="27"/>
              </w:rPr>
              <w:t>Behavioural: 'Sexual transmission risk' - composite variable of no condom use or condom use with errors/problems</w:t>
            </w:r>
          </w:p>
          <w:p w:rsidR="000F0E47" w:rsidRPr="007D61A9" w:rsidRDefault="00653480">
            <w:pPr>
              <w:rPr>
                <w:rFonts w:ascii="Arial" w:hAnsi="Arial" w:cs="Arial"/>
                <w:sz w:val="21"/>
                <w:szCs w:val="27"/>
              </w:rPr>
            </w:pPr>
            <w:r w:rsidRPr="007D61A9">
              <w:rPr>
                <w:rFonts w:ascii="Arial" w:hAnsi="Arial" w:cs="Arial"/>
                <w:sz w:val="21"/>
                <w:szCs w:val="27"/>
              </w:rPr>
              <w:t>Cognitive: Condom stages of change</w:t>
            </w:r>
          </w:p>
          <w:p w:rsidR="000F0E47" w:rsidRPr="007D61A9" w:rsidRDefault="00653480">
            <w:pPr>
              <w:rPr>
                <w:rFonts w:ascii="Arial" w:hAnsi="Arial" w:cs="Arial"/>
                <w:sz w:val="21"/>
                <w:szCs w:val="27"/>
              </w:rPr>
            </w:pPr>
            <w:r w:rsidRPr="007D61A9">
              <w:rPr>
                <w:rFonts w:ascii="Arial" w:hAnsi="Arial" w:cs="Arial"/>
                <w:sz w:val="21"/>
                <w:szCs w:val="27"/>
              </w:rPr>
              <w:t>(Note - additional outcomes are reported as measured, but findings are not reported)</w:t>
            </w:r>
          </w:p>
        </w:tc>
      </w:tr>
      <w:tr w:rsidR="000F0E47" w:rsidRPr="007D61A9" w:rsidTr="005A1CC2">
        <w:trPr>
          <w:divId w:val="176614769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To evaluate a computerized intervention supporting ART adherence and HIV transmission prevention in HIV-positive adults.</w:t>
            </w:r>
          </w:p>
        </w:tc>
      </w:tr>
    </w:tbl>
    <w:p w:rsidR="000F0E47" w:rsidRPr="007D61A9" w:rsidRDefault="00653480">
      <w:pPr>
        <w:pStyle w:val="Heading4"/>
        <w:divId w:val="588544652"/>
        <w:rPr>
          <w:rFonts w:ascii="Arial" w:eastAsia="Times New Roman" w:hAnsi="Arial" w:cs="Arial"/>
          <w:color w:val="0066CC"/>
          <w:sz w:val="30"/>
        </w:rPr>
      </w:pPr>
      <w:r w:rsidRPr="007D61A9">
        <w:rPr>
          <w:rFonts w:ascii="Arial" w:eastAsia="Times New Roman" w:hAnsi="Arial" w:cs="Arial"/>
          <w:color w:val="0066CC"/>
          <w:sz w:val="30"/>
        </w:rPr>
        <w:t xml:space="preserve">Risk </w:t>
      </w:r>
      <w:r w:rsidR="008D5E86">
        <w:rPr>
          <w:rFonts w:ascii="Arial" w:eastAsia="Times New Roman" w:hAnsi="Arial" w:cs="Arial"/>
          <w:color w:val="0066CC"/>
          <w:sz w:val="30"/>
        </w:rPr>
        <w:t>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422"/>
        <w:gridCol w:w="1461"/>
        <w:gridCol w:w="10239"/>
      </w:tblGrid>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"assigned through an automated pseudo-random number generation algorithm"</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Allocated automated using a computer.</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87% follow-up rate, no differential attrition between groups.</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Sexual transmission primary outcome reported as 'composite variable of no condom use or condom use with errors/problems'; however, protocol on trials register (NCT00443378) reports primary sexual transmission outcome as 'Self-reported unprotected sex with a non-concordant partner'.</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Insufficient information.</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Insufficient information.</w:t>
            </w:r>
          </w:p>
        </w:tc>
      </w:tr>
      <w:tr w:rsidR="000F0E47" w:rsidRPr="007D61A9">
        <w:trPr>
          <w:divId w:val="58854465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Insufficient information; however, it appears that assessments were conducted online, and so are unlikely to have been influenced by lack of blinding.</w:t>
            </w:r>
          </w:p>
        </w:tc>
      </w:tr>
    </w:tbl>
    <w:p w:rsidR="00BF1DCB" w:rsidRDefault="00BF1DCB">
      <w:pPr>
        <w:pStyle w:val="Heading3"/>
        <w:divId w:val="1485049676"/>
        <w:rPr>
          <w:rFonts w:ascii="Arial" w:eastAsia="Times New Roman" w:hAnsi="Arial" w:cs="Arial"/>
          <w:color w:val="0066CC"/>
          <w:sz w:val="30"/>
        </w:rPr>
      </w:pPr>
    </w:p>
    <w:p w:rsidR="000F0E47" w:rsidRPr="007D61A9" w:rsidRDefault="00653480">
      <w:pPr>
        <w:pStyle w:val="Heading3"/>
        <w:divId w:val="1485049676"/>
        <w:rPr>
          <w:rFonts w:ascii="Arial" w:eastAsia="Times New Roman" w:hAnsi="Arial" w:cs="Arial"/>
          <w:color w:val="0066CC"/>
          <w:sz w:val="30"/>
        </w:rPr>
      </w:pPr>
      <w:proofErr w:type="spellStart"/>
      <w:r w:rsidRPr="007D61A9">
        <w:rPr>
          <w:rFonts w:ascii="Arial" w:eastAsia="Times New Roman" w:hAnsi="Arial" w:cs="Arial"/>
          <w:color w:val="0066CC"/>
          <w:sz w:val="30"/>
        </w:rPr>
        <w:t>Leiby</w:t>
      </w:r>
      <w:proofErr w:type="spellEnd"/>
      <w:r w:rsidRPr="007D61A9">
        <w:rPr>
          <w:rFonts w:ascii="Arial" w:eastAsia="Times New Roman" w:hAnsi="Arial" w:cs="Arial"/>
          <w:color w:val="0066CC"/>
          <w:sz w:val="30"/>
        </w:rPr>
        <w:t xml:space="preserve">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4850496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Three-arm RCT, comparing tailored IDI about voluntary medical male circumcision (VMMC) with non-tailored messaging about VMMC, </w:t>
            </w:r>
            <w:r w:rsidRPr="005A1CC2">
              <w:rPr>
                <w:rFonts w:ascii="Arial" w:hAnsi="Arial" w:cs="Arial"/>
                <w:sz w:val="20"/>
                <w:szCs w:val="20"/>
              </w:rPr>
              <w:lastRenderedPageBreak/>
              <w:t>and no messaging about VMMC.</w:t>
            </w:r>
          </w:p>
        </w:tc>
      </w:tr>
      <w:tr w:rsidR="000F0E47" w:rsidRPr="007D61A9" w:rsidTr="005A1CC2">
        <w:trPr>
          <w:divId w:val="14850496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Uncircumcised males aged 15-30, who had subscribed to '</w:t>
            </w:r>
            <w:r w:rsidRPr="005A1CC2">
              <w:rPr>
                <w:rFonts w:ascii="Arial" w:hAnsi="Arial" w:cs="Arial"/>
                <w:i/>
                <w:iCs/>
                <w:sz w:val="20"/>
                <w:szCs w:val="20"/>
              </w:rPr>
              <w:t>Zambia U-Report</w:t>
            </w:r>
            <w:r w:rsidRPr="005A1CC2">
              <w:rPr>
                <w:rFonts w:ascii="Arial" w:hAnsi="Arial" w:cs="Arial"/>
                <w:sz w:val="20"/>
                <w:szCs w:val="20"/>
              </w:rPr>
              <w:t xml:space="preserve">' national SMS platform, 'which provides free confidential and interactive </w:t>
            </w:r>
            <w:proofErr w:type="spellStart"/>
            <w:r w:rsidRPr="005A1CC2">
              <w:rPr>
                <w:rFonts w:ascii="Arial" w:hAnsi="Arial" w:cs="Arial"/>
                <w:sz w:val="20"/>
                <w:szCs w:val="20"/>
              </w:rPr>
              <w:t>counseling</w:t>
            </w:r>
            <w:proofErr w:type="spellEnd"/>
            <w:r w:rsidRPr="005A1CC2">
              <w:rPr>
                <w:rFonts w:ascii="Arial" w:hAnsi="Arial" w:cs="Arial"/>
                <w:sz w:val="20"/>
                <w:szCs w:val="20"/>
              </w:rPr>
              <w:t xml:space="preserve"> to adolescents and youths with trained 24-hour </w:t>
            </w:r>
            <w:proofErr w:type="spellStart"/>
            <w:r w:rsidRPr="005A1CC2">
              <w:rPr>
                <w:rFonts w:ascii="Arial" w:hAnsi="Arial" w:cs="Arial"/>
                <w:sz w:val="20"/>
                <w:szCs w:val="20"/>
              </w:rPr>
              <w:t>counselors</w:t>
            </w:r>
            <w:proofErr w:type="spellEnd"/>
            <w:r w:rsidRPr="005A1CC2">
              <w:rPr>
                <w:rFonts w:ascii="Arial" w:hAnsi="Arial" w:cs="Arial"/>
                <w:sz w:val="20"/>
                <w:szCs w:val="20"/>
              </w:rPr>
              <w:t xml:space="preserve"> on HIV/AIDS and other sexual and reproductive health topics'. </w:t>
            </w:r>
          </w:p>
          <w:p w:rsidR="000F0E47" w:rsidRPr="005A1CC2" w:rsidRDefault="00653480">
            <w:pPr>
              <w:rPr>
                <w:rFonts w:ascii="Arial" w:hAnsi="Arial" w:cs="Arial"/>
                <w:sz w:val="20"/>
                <w:szCs w:val="20"/>
              </w:rPr>
            </w:pPr>
            <w:r w:rsidRPr="005A1CC2">
              <w:rPr>
                <w:rFonts w:ascii="Arial" w:hAnsi="Arial" w:cs="Arial"/>
                <w:sz w:val="20"/>
                <w:szCs w:val="20"/>
              </w:rPr>
              <w:t>Zambia</w:t>
            </w:r>
          </w:p>
        </w:tc>
      </w:tr>
      <w:tr w:rsidR="000F0E47" w:rsidRPr="007D61A9" w:rsidTr="005A1CC2">
        <w:trPr>
          <w:divId w:val="14850496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Package of 7 SMS (text messages) every 2 months, over a 6-month period (total 21 messages), which were tailored by addressing each attitude-social influence-self-efficacy barrier to VMMC and stage of change. 'Participants with lower intention mainly received simpler VMMC information; participants reporting greater intention mainly received information related to accessing VMMC services and undergoing the procedure.' All study participants were subscribers to the U-Report service which remained available throughout the study. [Information from authors] Intention to get circumcised was a criterion for tailoring messages in the tailored group, but not in the standard messaging group.</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'Stages of change framework' and 'Attitude-social influence-self-efficacy framework'</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Not reported.</w:t>
            </w:r>
          </w:p>
          <w:p w:rsidR="000F0E47" w:rsidRPr="005A1CC2" w:rsidRDefault="00653480">
            <w:pPr>
              <w:rPr>
                <w:rFonts w:ascii="Arial" w:hAnsi="Arial" w:cs="Arial"/>
                <w:sz w:val="20"/>
                <w:szCs w:val="20"/>
              </w:rPr>
            </w:pPr>
            <w:r w:rsidRPr="005A1CC2">
              <w:rPr>
                <w:rFonts w:ascii="Arial" w:hAnsi="Arial" w:cs="Arial"/>
                <w:b/>
                <w:bCs/>
                <w:sz w:val="20"/>
                <w:szCs w:val="20"/>
              </w:rPr>
              <w:t>Comparator 1:</w:t>
            </w:r>
            <w:r w:rsidRPr="005A1CC2">
              <w:rPr>
                <w:rFonts w:ascii="Arial" w:hAnsi="Arial" w:cs="Arial"/>
                <w:sz w:val="20"/>
                <w:szCs w:val="20"/>
              </w:rPr>
              <w:t xml:space="preserve"> Non-tailored intervention (same mix of messages for all participants, regardless of self-reported stage of change).</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2: </w:t>
            </w:r>
            <w:r w:rsidRPr="005A1CC2">
              <w:rPr>
                <w:rFonts w:ascii="Arial" w:hAnsi="Arial" w:cs="Arial"/>
                <w:sz w:val="20"/>
                <w:szCs w:val="20"/>
              </w:rPr>
              <w:t>No intervention</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IDI and non-tailored intervention - packages of 7 SMS messages every 2 months for 6 months.</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 xml:space="preserve">2 Zambian kwacha (approx. US$0.32) airtime </w:t>
            </w:r>
            <w:proofErr w:type="gramStart"/>
            <w:r w:rsidRPr="005A1CC2">
              <w:rPr>
                <w:rFonts w:ascii="Arial" w:hAnsi="Arial" w:cs="Arial"/>
                <w:sz w:val="20"/>
                <w:szCs w:val="20"/>
              </w:rPr>
              <w:t>incentive</w:t>
            </w:r>
            <w:proofErr w:type="gramEnd"/>
            <w:r w:rsidRPr="005A1CC2">
              <w:rPr>
                <w:rFonts w:ascii="Arial" w:hAnsi="Arial" w:cs="Arial"/>
                <w:sz w:val="20"/>
                <w:szCs w:val="20"/>
              </w:rPr>
              <w:t xml:space="preserve"> per survey completed, 'enough to cover about 6 SMS messages or about 3 minutes of airtime'. 4 surveys: baseline, 2, 4 and 6 months, total: 8 kwacha, US$1.28. 'Participants could decline to complete any of the SMS surveys and still received the airtime incentive.'</w:t>
            </w:r>
          </w:p>
        </w:tc>
      </w:tr>
      <w:tr w:rsidR="000F0E47" w:rsidRPr="007D61A9" w:rsidTr="005A1CC2">
        <w:trPr>
          <w:divId w:val="14850496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Baseline, 2, 4 and 6 months</w:t>
            </w:r>
          </w:p>
          <w:p w:rsidR="000F0E47" w:rsidRPr="005A1CC2" w:rsidRDefault="00653480">
            <w:pPr>
              <w:rPr>
                <w:rFonts w:ascii="Arial" w:hAnsi="Arial" w:cs="Arial"/>
                <w:sz w:val="20"/>
                <w:szCs w:val="20"/>
              </w:rPr>
            </w:pPr>
            <w:r w:rsidRPr="005A1CC2">
              <w:rPr>
                <w:rFonts w:ascii="Arial" w:hAnsi="Arial" w:cs="Arial"/>
                <w:sz w:val="20"/>
                <w:szCs w:val="20"/>
              </w:rPr>
              <w:t>Intention to get circumcised or reported behaviour: 1) No intention, 2) intention at some point, 3) intention w/</w:t>
            </w:r>
            <w:proofErr w:type="spellStart"/>
            <w:r w:rsidRPr="005A1CC2">
              <w:rPr>
                <w:rFonts w:ascii="Arial" w:hAnsi="Arial" w:cs="Arial"/>
                <w:sz w:val="20"/>
                <w:szCs w:val="20"/>
              </w:rPr>
              <w:t>i</w:t>
            </w:r>
            <w:proofErr w:type="spellEnd"/>
            <w:r w:rsidRPr="005A1CC2">
              <w:rPr>
                <w:rFonts w:ascii="Arial" w:hAnsi="Arial" w:cs="Arial"/>
                <w:sz w:val="20"/>
                <w:szCs w:val="20"/>
              </w:rPr>
              <w:t xml:space="preserve"> next 2 months, 4) reported circumcision [Intention was not therefore used as an outcome]</w:t>
            </w:r>
          </w:p>
          <w:p w:rsidR="000F0E47" w:rsidRPr="005A1CC2" w:rsidRDefault="00653480">
            <w:pPr>
              <w:rPr>
                <w:rFonts w:ascii="Arial" w:hAnsi="Arial" w:cs="Arial"/>
                <w:sz w:val="20"/>
                <w:szCs w:val="20"/>
              </w:rPr>
            </w:pPr>
            <w:r w:rsidRPr="005A1CC2">
              <w:rPr>
                <w:rFonts w:ascii="Arial" w:hAnsi="Arial" w:cs="Arial"/>
                <w:b/>
                <w:bCs/>
                <w:sz w:val="20"/>
                <w:szCs w:val="20"/>
              </w:rPr>
              <w:t>Behavioural</w:t>
            </w:r>
          </w:p>
          <w:p w:rsidR="000F0E47" w:rsidRPr="005A1CC2" w:rsidRDefault="00653480">
            <w:pPr>
              <w:rPr>
                <w:rFonts w:ascii="Arial" w:hAnsi="Arial" w:cs="Arial"/>
                <w:sz w:val="20"/>
                <w:szCs w:val="20"/>
              </w:rPr>
            </w:pPr>
            <w:r w:rsidRPr="005A1CC2">
              <w:rPr>
                <w:rFonts w:ascii="Arial" w:hAnsi="Arial" w:cs="Arial"/>
                <w:sz w:val="20"/>
                <w:szCs w:val="20"/>
              </w:rPr>
              <w:t>VMMC uptake (two primary outcomes):</w:t>
            </w:r>
          </w:p>
          <w:p w:rsidR="000F0E47" w:rsidRPr="005A1CC2" w:rsidRDefault="00653480">
            <w:pPr>
              <w:rPr>
                <w:rFonts w:ascii="Arial" w:hAnsi="Arial" w:cs="Arial"/>
                <w:sz w:val="20"/>
                <w:szCs w:val="20"/>
              </w:rPr>
            </w:pPr>
            <w:r w:rsidRPr="005A1CC2">
              <w:rPr>
                <w:rFonts w:ascii="Arial" w:hAnsi="Arial" w:cs="Arial"/>
                <w:sz w:val="20"/>
                <w:szCs w:val="20"/>
              </w:rPr>
              <w:t>- self-reported VMMC uptake</w:t>
            </w:r>
          </w:p>
          <w:p w:rsidR="000F0E47" w:rsidRPr="005A1CC2" w:rsidRDefault="00653480">
            <w:pPr>
              <w:rPr>
                <w:rFonts w:ascii="Arial" w:hAnsi="Arial" w:cs="Arial"/>
                <w:sz w:val="20"/>
                <w:szCs w:val="20"/>
              </w:rPr>
            </w:pPr>
            <w:r w:rsidRPr="005A1CC2">
              <w:rPr>
                <w:rFonts w:ascii="Arial" w:hAnsi="Arial" w:cs="Arial"/>
                <w:sz w:val="20"/>
                <w:szCs w:val="20"/>
              </w:rPr>
              <w:t>- verified VMMC uptake (at a public or private facility in the study area)</w:t>
            </w:r>
          </w:p>
          <w:p w:rsidR="000F0E47" w:rsidRPr="005A1CC2" w:rsidRDefault="00653480">
            <w:pPr>
              <w:rPr>
                <w:rFonts w:ascii="Arial" w:hAnsi="Arial" w:cs="Arial"/>
                <w:sz w:val="20"/>
                <w:szCs w:val="20"/>
              </w:rPr>
            </w:pPr>
            <w:r w:rsidRPr="005A1CC2">
              <w:rPr>
                <w:rFonts w:ascii="Arial" w:hAnsi="Arial" w:cs="Arial"/>
                <w:sz w:val="20"/>
                <w:szCs w:val="20"/>
              </w:rPr>
              <w:t xml:space="preserve">Engagement with U-report </w:t>
            </w:r>
            <w:proofErr w:type="spellStart"/>
            <w:r w:rsidRPr="005A1CC2">
              <w:rPr>
                <w:rFonts w:ascii="Arial" w:hAnsi="Arial" w:cs="Arial"/>
                <w:sz w:val="20"/>
                <w:szCs w:val="20"/>
              </w:rPr>
              <w:t>counselors</w:t>
            </w:r>
            <w:proofErr w:type="spellEnd"/>
            <w:r w:rsidRPr="005A1CC2">
              <w:rPr>
                <w:rFonts w:ascii="Arial" w:hAnsi="Arial" w:cs="Arial"/>
                <w:sz w:val="20"/>
                <w:szCs w:val="20"/>
              </w:rPr>
              <w:t xml:space="preserve"> (outside of study data collection)</w:t>
            </w:r>
          </w:p>
        </w:tc>
      </w:tr>
      <w:tr w:rsidR="000F0E47" w:rsidRPr="007D61A9" w:rsidTr="005A1CC2">
        <w:trPr>
          <w:divId w:val="14850496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increase uptake of voluntary medical male circumcision</w:t>
            </w:r>
          </w:p>
          <w:p w:rsidR="000F0E47" w:rsidRPr="005A1CC2" w:rsidRDefault="00653480">
            <w:pPr>
              <w:rPr>
                <w:rFonts w:ascii="Arial" w:hAnsi="Arial" w:cs="Arial"/>
                <w:sz w:val="20"/>
                <w:szCs w:val="20"/>
              </w:rPr>
            </w:pPr>
            <w:r w:rsidRPr="005A1CC2">
              <w:rPr>
                <w:rFonts w:ascii="Arial" w:hAnsi="Arial" w:cs="Arial"/>
                <w:sz w:val="20"/>
                <w:szCs w:val="20"/>
              </w:rPr>
              <w:t>Uncircumcised men, Lusaka province, Zambia.</w:t>
            </w:r>
          </w:p>
        </w:tc>
      </w:tr>
      <w:tr w:rsidR="000F0E47" w:rsidRPr="007D61A9" w:rsidTr="005A1CC2">
        <w:trPr>
          <w:divId w:val="14850496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Two comparisons used in meta-analyses: IDI </w:t>
            </w:r>
            <w:r w:rsidRPr="005A1CC2">
              <w:rPr>
                <w:rFonts w:ascii="Arial" w:hAnsi="Arial" w:cs="Arial"/>
                <w:i/>
                <w:iCs/>
                <w:sz w:val="20"/>
                <w:szCs w:val="20"/>
              </w:rPr>
              <w:t>vs.</w:t>
            </w:r>
            <w:r w:rsidRPr="005A1CC2">
              <w:rPr>
                <w:rFonts w:ascii="Arial" w:hAnsi="Arial" w:cs="Arial"/>
                <w:sz w:val="20"/>
                <w:szCs w:val="20"/>
              </w:rPr>
              <w:t xml:space="preserve"> no intervention (Group 1) and IDI </w:t>
            </w:r>
            <w:r w:rsidRPr="005A1CC2">
              <w:rPr>
                <w:rFonts w:ascii="Arial" w:hAnsi="Arial" w:cs="Arial"/>
                <w:i/>
                <w:iCs/>
                <w:sz w:val="20"/>
                <w:szCs w:val="20"/>
              </w:rPr>
              <w:t>vs.</w:t>
            </w:r>
            <w:r w:rsidRPr="005A1CC2">
              <w:rPr>
                <w:rFonts w:ascii="Arial" w:hAnsi="Arial" w:cs="Arial"/>
                <w:sz w:val="20"/>
                <w:szCs w:val="20"/>
              </w:rPr>
              <w:t xml:space="preserve"> non-tailored SMS intervention (Group 3)</w:t>
            </w:r>
          </w:p>
        </w:tc>
      </w:tr>
    </w:tbl>
    <w:p w:rsidR="000F0E47" w:rsidRPr="007D61A9" w:rsidRDefault="008D5E86">
      <w:pPr>
        <w:pStyle w:val="Heading4"/>
        <w:divId w:val="1797527359"/>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75"/>
        <w:gridCol w:w="1421"/>
        <w:gridCol w:w="10426"/>
      </w:tblGrid>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 xml:space="preserve">Random sequence generation (selection </w:t>
            </w:r>
            <w:r w:rsidRPr="007D61A9">
              <w:rPr>
                <w:rFonts w:ascii="Arial" w:eastAsia="Times New Roman" w:hAnsi="Arial" w:cs="Arial"/>
                <w:color w:val="0066CC"/>
                <w:sz w:val="21"/>
                <w:szCs w:val="27"/>
              </w:rPr>
              <w:lastRenderedPageBreak/>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'The study sample was stratified by district (Lusaka or Chongwe), age (&lt;18 or ≥18), and self-reported VMMC intention (within 2 months or not). Participants were then randomly assigned to one of the 3 study arms.'</w:t>
            </w:r>
          </w:p>
          <w:p w:rsidR="000F0E47" w:rsidRPr="007D61A9" w:rsidRDefault="00653480">
            <w:pPr>
              <w:rPr>
                <w:rFonts w:ascii="Arial" w:hAnsi="Arial" w:cs="Arial"/>
                <w:sz w:val="21"/>
                <w:szCs w:val="27"/>
              </w:rPr>
            </w:pPr>
            <w:r w:rsidRPr="007D61A9">
              <w:rPr>
                <w:rFonts w:ascii="Arial" w:hAnsi="Arial" w:cs="Arial"/>
                <w:sz w:val="21"/>
                <w:szCs w:val="27"/>
              </w:rPr>
              <w:lastRenderedPageBreak/>
              <w:t>Information from authors: 'We stratified on 3 variables, and then individually randomized within each stratum using Stata'.</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Information from authors: 'Randomization allocations were done electronically with our participant list, so the randomization scheme and the allocation was simultaneous'.</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Survey responses:</w:t>
            </w:r>
          </w:p>
          <w:p w:rsidR="000F0E47" w:rsidRPr="007D61A9" w:rsidRDefault="00653480">
            <w:pPr>
              <w:rPr>
                <w:rFonts w:ascii="Arial" w:hAnsi="Arial" w:cs="Arial"/>
                <w:sz w:val="21"/>
                <w:szCs w:val="27"/>
              </w:rPr>
            </w:pPr>
            <w:r w:rsidRPr="007D61A9">
              <w:rPr>
                <w:rFonts w:ascii="Arial" w:hAnsi="Arial" w:cs="Arial"/>
                <w:sz w:val="21"/>
                <w:szCs w:val="27"/>
              </w:rPr>
              <w:t>Control 550/648 = 85%</w:t>
            </w:r>
          </w:p>
          <w:p w:rsidR="000F0E47" w:rsidRPr="007D61A9" w:rsidRDefault="00653480">
            <w:pPr>
              <w:rPr>
                <w:rFonts w:ascii="Arial" w:hAnsi="Arial" w:cs="Arial"/>
                <w:sz w:val="21"/>
                <w:szCs w:val="27"/>
              </w:rPr>
            </w:pPr>
            <w:r w:rsidRPr="007D61A9">
              <w:rPr>
                <w:rFonts w:ascii="Arial" w:hAnsi="Arial" w:cs="Arial"/>
                <w:sz w:val="21"/>
                <w:szCs w:val="27"/>
              </w:rPr>
              <w:t>Non-tailored 569/662 = 86%</w:t>
            </w:r>
          </w:p>
          <w:p w:rsidR="000F0E47" w:rsidRPr="007D61A9" w:rsidRDefault="00653480">
            <w:pPr>
              <w:rPr>
                <w:rFonts w:ascii="Arial" w:hAnsi="Arial" w:cs="Arial"/>
                <w:sz w:val="21"/>
                <w:szCs w:val="27"/>
              </w:rPr>
            </w:pPr>
            <w:r w:rsidRPr="007D61A9">
              <w:rPr>
                <w:rFonts w:ascii="Arial" w:hAnsi="Arial" w:cs="Arial"/>
                <w:sz w:val="21"/>
                <w:szCs w:val="27"/>
              </w:rPr>
              <w:t>IDI 533/644 = 83%</w:t>
            </w:r>
          </w:p>
          <w:p w:rsidR="000F0E47" w:rsidRPr="007D61A9" w:rsidRDefault="00653480">
            <w:pPr>
              <w:rPr>
                <w:rFonts w:ascii="Arial" w:hAnsi="Arial" w:cs="Arial"/>
                <w:sz w:val="21"/>
                <w:szCs w:val="27"/>
              </w:rPr>
            </w:pPr>
            <w:r w:rsidRPr="007D61A9">
              <w:rPr>
                <w:rFonts w:ascii="Arial" w:hAnsi="Arial" w:cs="Arial"/>
                <w:sz w:val="21"/>
                <w:szCs w:val="27"/>
              </w:rPr>
              <w:t>Verified circumcision uptake: 'Only 12.6% of self-reported outcomes were verified using client data'</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outcomes reported.</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feasible.</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reported</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Survey data collected via SMS. Information from authors: 'There were no outcome assessors, as the outcome was based on self-report. We did try to verify the self-report by asking service providers to confirm who had been circumcised. The service providers were blinded to the allocation, but the researchers requesting the verification were not.'</w:t>
            </w:r>
          </w:p>
        </w:tc>
      </w:tr>
      <w:tr w:rsidR="000F0E47" w:rsidRPr="007D61A9">
        <w:trPr>
          <w:divId w:val="179752735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Probable over-reporting of self-reported VMMC uptake, and under-reporting of verified circumcision, since it was only possible to verify uptake at a facility in the area. It is not possible to say how this differed between study arms: 'An unrealistic proportion of participants (11.5%) reported circumcision uptake without any contradiction across multiple surveys, and an additional 15.2% reported contradictory information'. Authors state that it is 'possible that participants who made up their mind to obtain the procedure (but had not yet done so) were more likely to report positively'. 'Treatment-arm participants received information on VMMC and could have reported their [circumcision] status more accurately.' 12.6% of self-reported outcomes were verified using clinic data.</w:t>
            </w:r>
          </w:p>
        </w:tc>
      </w:tr>
    </w:tbl>
    <w:p w:rsidR="005A1CC2" w:rsidRDefault="005A1CC2">
      <w:pPr>
        <w:pStyle w:val="Heading3"/>
        <w:divId w:val="1240166939"/>
        <w:rPr>
          <w:rFonts w:ascii="Arial" w:eastAsia="Times New Roman" w:hAnsi="Arial" w:cs="Arial"/>
          <w:color w:val="0066CC"/>
          <w:sz w:val="30"/>
        </w:rPr>
      </w:pPr>
    </w:p>
    <w:p w:rsidR="000F0E47" w:rsidRPr="007D61A9" w:rsidRDefault="00653480">
      <w:pPr>
        <w:pStyle w:val="Heading3"/>
        <w:divId w:val="1240166939"/>
        <w:rPr>
          <w:rFonts w:ascii="Arial" w:eastAsia="Times New Roman" w:hAnsi="Arial" w:cs="Arial"/>
          <w:color w:val="0066CC"/>
          <w:sz w:val="30"/>
        </w:rPr>
      </w:pPr>
      <w:proofErr w:type="spellStart"/>
      <w:r w:rsidRPr="007D61A9">
        <w:rPr>
          <w:rFonts w:ascii="Arial" w:eastAsia="Times New Roman" w:hAnsi="Arial" w:cs="Arial"/>
          <w:color w:val="0066CC"/>
          <w:sz w:val="30"/>
        </w:rPr>
        <w:t>Marsch</w:t>
      </w:r>
      <w:proofErr w:type="spellEnd"/>
      <w:r w:rsidRPr="007D61A9">
        <w:rPr>
          <w:rFonts w:ascii="Arial" w:eastAsia="Times New Roman" w:hAnsi="Arial" w:cs="Arial"/>
          <w:color w:val="0066CC"/>
          <w:sz w:val="30"/>
        </w:rPr>
        <w:t xml:space="preserve"> 2011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24016693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 arm randomised control trial</w:t>
            </w:r>
          </w:p>
        </w:tc>
      </w:tr>
      <w:tr w:rsidR="000F0E47" w:rsidRPr="007D61A9" w:rsidTr="005A1CC2">
        <w:trPr>
          <w:divId w:val="124016693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Participants aged 12-18 years attending community-based adolescent treatment for substance abuse</w:t>
            </w:r>
          </w:p>
          <w:p w:rsidR="000F0E47" w:rsidRPr="005A1CC2" w:rsidRDefault="00653480">
            <w:pPr>
              <w:rPr>
                <w:rFonts w:ascii="Arial" w:hAnsi="Arial" w:cs="Arial"/>
                <w:sz w:val="20"/>
                <w:szCs w:val="20"/>
              </w:rPr>
            </w:pPr>
            <w:r w:rsidRPr="005A1CC2">
              <w:rPr>
                <w:rFonts w:ascii="Arial" w:hAnsi="Arial" w:cs="Arial"/>
                <w:sz w:val="20"/>
                <w:szCs w:val="20"/>
              </w:rPr>
              <w:t>USA</w:t>
            </w:r>
          </w:p>
        </w:tc>
      </w:tr>
      <w:tr w:rsidR="000F0E47" w:rsidRPr="007D61A9" w:rsidTr="005A1CC2">
        <w:trPr>
          <w:divId w:val="124016693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 xml:space="preserve">Educator-delivered one group session of one hour on HIV/STI prevention as well as access to an interactive, web-based HIV, hepatitis, STI prevention program. Tailoring of content by alcohol and drug use, and HIV and hepatitis status; quizzes with adjustment </w:t>
            </w:r>
            <w:r w:rsidRPr="005A1CC2">
              <w:rPr>
                <w:rFonts w:ascii="Arial" w:hAnsi="Arial" w:cs="Arial"/>
                <w:sz w:val="20"/>
                <w:szCs w:val="20"/>
              </w:rPr>
              <w:lastRenderedPageBreak/>
              <w:t>of pace and level of content presented. Graphics and animations.</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"Fluency-based" computer-assisted instruction</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authors have previously conducted few studies exploring the potential of using computer technology among adolescents with substance abuse problems.</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none</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Educator delivered one group session of one hour on HIV/STI prevention and participants watched a 15 minute video on HIV prevention</w:t>
            </w:r>
          </w:p>
          <w:p w:rsidR="000F0E47" w:rsidRPr="005A1CC2" w:rsidRDefault="00653480">
            <w:pPr>
              <w:rPr>
                <w:rFonts w:ascii="Arial" w:hAnsi="Arial" w:cs="Arial"/>
                <w:sz w:val="20"/>
                <w:szCs w:val="20"/>
              </w:rPr>
            </w:pPr>
            <w:r w:rsidRPr="005A1CC2">
              <w:rPr>
                <w:rFonts w:ascii="Arial" w:hAnsi="Arial" w:cs="Arial"/>
                <w:b/>
                <w:bCs/>
                <w:sz w:val="20"/>
                <w:szCs w:val="20"/>
              </w:rPr>
              <w:t>Incentives for research participation:</w:t>
            </w:r>
          </w:p>
        </w:tc>
      </w:tr>
      <w:tr w:rsidR="000F0E47" w:rsidRPr="007D61A9" w:rsidTr="005A1CC2">
        <w:trPr>
          <w:divId w:val="124016693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Assessed at 1 and 3 months post-intervention</w:t>
            </w:r>
          </w:p>
          <w:p w:rsidR="000F0E47" w:rsidRPr="005A1CC2" w:rsidRDefault="00653480">
            <w:pPr>
              <w:rPr>
                <w:rFonts w:ascii="Arial" w:hAnsi="Arial" w:cs="Arial"/>
                <w:sz w:val="20"/>
                <w:szCs w:val="20"/>
              </w:rPr>
            </w:pPr>
            <w:r w:rsidRPr="005A1CC2">
              <w:rPr>
                <w:rFonts w:ascii="Arial" w:hAnsi="Arial" w:cs="Arial"/>
                <w:b/>
                <w:bCs/>
                <w:sz w:val="20"/>
                <w:szCs w:val="20"/>
              </w:rPr>
              <w:t xml:space="preserve">Knowledge: </w:t>
            </w:r>
            <w:r w:rsidRPr="005A1CC2">
              <w:rPr>
                <w:rFonts w:ascii="Arial" w:hAnsi="Arial" w:cs="Arial"/>
                <w:sz w:val="20"/>
                <w:szCs w:val="20"/>
              </w:rPr>
              <w:t>HIV/STI prevention knowledge</w:t>
            </w:r>
          </w:p>
          <w:p w:rsidR="000F0E47" w:rsidRPr="005A1CC2" w:rsidRDefault="00653480">
            <w:pPr>
              <w:rPr>
                <w:rFonts w:ascii="Arial" w:hAnsi="Arial" w:cs="Arial"/>
                <w:sz w:val="20"/>
                <w:szCs w:val="20"/>
              </w:rPr>
            </w:pPr>
            <w:r w:rsidRPr="005A1CC2">
              <w:rPr>
                <w:rFonts w:ascii="Arial" w:hAnsi="Arial" w:cs="Arial"/>
                <w:b/>
                <w:bCs/>
                <w:sz w:val="20"/>
                <w:szCs w:val="20"/>
              </w:rPr>
              <w:t xml:space="preserve">Self-efficacy: </w:t>
            </w:r>
            <w:r w:rsidRPr="005A1CC2">
              <w:rPr>
                <w:rFonts w:ascii="Arial" w:hAnsi="Arial" w:cs="Arial"/>
                <w:sz w:val="20"/>
                <w:szCs w:val="20"/>
              </w:rPr>
              <w:t>condom use skills</w:t>
            </w:r>
          </w:p>
          <w:p w:rsidR="000F0E47" w:rsidRPr="005A1CC2" w:rsidRDefault="00653480">
            <w:pPr>
              <w:rPr>
                <w:rFonts w:ascii="Arial" w:hAnsi="Arial" w:cs="Arial"/>
                <w:sz w:val="20"/>
                <w:szCs w:val="20"/>
              </w:rPr>
            </w:pPr>
            <w:r w:rsidRPr="005A1CC2">
              <w:rPr>
                <w:rFonts w:ascii="Arial" w:hAnsi="Arial" w:cs="Arial"/>
                <w:b/>
                <w:bCs/>
                <w:sz w:val="20"/>
                <w:szCs w:val="20"/>
              </w:rPr>
              <w:t xml:space="preserve">Intention: </w:t>
            </w:r>
            <w:r w:rsidRPr="005A1CC2">
              <w:rPr>
                <w:rFonts w:ascii="Arial" w:hAnsi="Arial" w:cs="Arial"/>
                <w:sz w:val="20"/>
                <w:szCs w:val="20"/>
              </w:rPr>
              <w:t>to use condoms in the future</w:t>
            </w:r>
          </w:p>
          <w:p w:rsidR="000F0E47" w:rsidRPr="005A1CC2" w:rsidRDefault="00653480">
            <w:pPr>
              <w:rPr>
                <w:rFonts w:ascii="Arial" w:hAnsi="Arial" w:cs="Arial"/>
                <w:sz w:val="20"/>
                <w:szCs w:val="20"/>
              </w:rPr>
            </w:pPr>
            <w:r w:rsidRPr="005A1CC2">
              <w:rPr>
                <w:rFonts w:ascii="Arial" w:hAnsi="Arial" w:cs="Arial"/>
                <w:b/>
                <w:bCs/>
                <w:sz w:val="20"/>
                <w:szCs w:val="20"/>
              </w:rPr>
              <w:t xml:space="preserve">Attitudes: </w:t>
            </w:r>
            <w:r w:rsidRPr="005A1CC2">
              <w:rPr>
                <w:rFonts w:ascii="Arial" w:hAnsi="Arial" w:cs="Arial"/>
                <w:sz w:val="20"/>
                <w:szCs w:val="20"/>
              </w:rPr>
              <w:t>towards condoms</w:t>
            </w:r>
          </w:p>
        </w:tc>
      </w:tr>
      <w:tr w:rsidR="000F0E47" w:rsidRPr="007D61A9" w:rsidTr="005A1CC2">
        <w:trPr>
          <w:divId w:val="124016693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evaluate the effectiveness of an interactive, customisable, web-based program for prevention of HIV/STI</w:t>
            </w:r>
          </w:p>
          <w:p w:rsidR="000F0E47" w:rsidRPr="005A1CC2" w:rsidRDefault="00653480">
            <w:pPr>
              <w:rPr>
                <w:rFonts w:ascii="Arial" w:hAnsi="Arial" w:cs="Arial"/>
                <w:sz w:val="20"/>
                <w:szCs w:val="20"/>
              </w:rPr>
            </w:pPr>
            <w:r w:rsidRPr="005A1CC2">
              <w:rPr>
                <w:rFonts w:ascii="Arial" w:hAnsi="Arial" w:cs="Arial"/>
                <w:sz w:val="20"/>
                <w:szCs w:val="20"/>
              </w:rPr>
              <w:t>Adolescents in treatment for substance use</w:t>
            </w:r>
          </w:p>
        </w:tc>
      </w:tr>
      <w:tr w:rsidR="000F0E47" w:rsidRPr="007D61A9" w:rsidTr="005A1CC2">
        <w:trPr>
          <w:divId w:val="124016693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Not included in meta-analysis as data were not available (authors were contacted)</w:t>
            </w:r>
          </w:p>
        </w:tc>
      </w:tr>
    </w:tbl>
    <w:p w:rsidR="000F0E47" w:rsidRPr="007D61A9" w:rsidRDefault="008D5E86">
      <w:pPr>
        <w:pStyle w:val="Heading4"/>
        <w:divId w:val="931669110"/>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004"/>
        <w:gridCol w:w="1621"/>
        <w:gridCol w:w="9497"/>
      </w:tblGrid>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Participants were randomly assigned to the intervention or control arm using a computer generated randomisation procedure in SAS. </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43% were lost to follow up at 3 months. Although authors have stated that there was no difference in follow up completion rates by study condition, there are no further details provided.</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on all outcomes reported</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93166911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Default="00BF1DCB">
      <w:pPr>
        <w:pStyle w:val="Heading3"/>
        <w:divId w:val="407507077"/>
        <w:rPr>
          <w:rFonts w:ascii="Arial" w:eastAsia="Times New Roman" w:hAnsi="Arial" w:cs="Arial"/>
          <w:color w:val="0066CC"/>
          <w:sz w:val="30"/>
        </w:rPr>
      </w:pPr>
    </w:p>
    <w:p w:rsidR="000F0E47" w:rsidRPr="007D61A9" w:rsidRDefault="00653480">
      <w:pPr>
        <w:pStyle w:val="Heading3"/>
        <w:divId w:val="407507077"/>
        <w:rPr>
          <w:rFonts w:ascii="Arial" w:eastAsia="Times New Roman" w:hAnsi="Arial" w:cs="Arial"/>
          <w:color w:val="0066CC"/>
          <w:sz w:val="30"/>
        </w:rPr>
      </w:pPr>
      <w:proofErr w:type="spellStart"/>
      <w:r w:rsidRPr="007D61A9">
        <w:rPr>
          <w:rFonts w:ascii="Arial" w:eastAsia="Times New Roman" w:hAnsi="Arial" w:cs="Arial"/>
          <w:color w:val="0066CC"/>
          <w:sz w:val="30"/>
        </w:rPr>
        <w:lastRenderedPageBreak/>
        <w:t>Marsch</w:t>
      </w:r>
      <w:proofErr w:type="spellEnd"/>
      <w:r w:rsidRPr="007D61A9">
        <w:rPr>
          <w:rFonts w:ascii="Arial" w:eastAsia="Times New Roman" w:hAnsi="Arial" w:cs="Arial"/>
          <w:color w:val="0066CC"/>
          <w:sz w:val="30"/>
        </w:rPr>
        <w:t xml:space="preserve"> 2015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40750707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Two-arm RCT. Stratified by study site, gender, and whether the participant met/did not meet dependence criteria (vs. abuse criteria) on any substance (excluding nicotine).</w:t>
            </w:r>
          </w:p>
        </w:tc>
      </w:tr>
      <w:tr w:rsidR="000F0E47" w:rsidRPr="007D61A9" w:rsidTr="005A1CC2">
        <w:trPr>
          <w:divId w:val="40750707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New patients (12 to 18 years old) at outpatient adolescent substance abuse treatment centres</w:t>
            </w:r>
          </w:p>
          <w:p w:rsidR="000F0E47" w:rsidRPr="005A1CC2" w:rsidRDefault="00653480">
            <w:pPr>
              <w:rPr>
                <w:rFonts w:ascii="Arial" w:hAnsi="Arial" w:cs="Arial"/>
                <w:sz w:val="20"/>
                <w:szCs w:val="20"/>
              </w:rPr>
            </w:pPr>
            <w:r w:rsidRPr="005A1CC2">
              <w:rPr>
                <w:rFonts w:ascii="Arial" w:hAnsi="Arial" w:cs="Arial"/>
                <w:sz w:val="20"/>
                <w:szCs w:val="20"/>
              </w:rPr>
              <w:t>New York City, USA</w:t>
            </w:r>
          </w:p>
        </w:tc>
      </w:tr>
      <w:tr w:rsidR="000F0E47" w:rsidRPr="007D61A9" w:rsidTr="005A1CC2">
        <w:trPr>
          <w:divId w:val="40750707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 xml:space="preserve">Therapeutic Education System (TES). Interactive, web-based HIV, hepatitis and STI prevention program. Total of 26 modules providing information about HIV, hepatitis, STI; alcohol and substance use and infection risk; risk reduction; </w:t>
            </w:r>
            <w:proofErr w:type="spellStart"/>
            <w:r w:rsidRPr="005A1CC2">
              <w:rPr>
                <w:rFonts w:ascii="Arial" w:hAnsi="Arial" w:cs="Arial"/>
                <w:sz w:val="20"/>
                <w:szCs w:val="20"/>
              </w:rPr>
              <w:t>decison</w:t>
            </w:r>
            <w:proofErr w:type="spellEnd"/>
            <w:r w:rsidRPr="005A1CC2">
              <w:rPr>
                <w:rFonts w:ascii="Arial" w:hAnsi="Arial" w:cs="Arial"/>
                <w:sz w:val="20"/>
                <w:szCs w:val="20"/>
              </w:rPr>
              <w:t>-making and negotiation skills. Seven of the modules were for those with hepatitis or HIV. Tailoring through computerized risk behaviour assessment with tailored, ordered selection of TES modules to complete; individually paced presentation of content and testing to check for mastery of the material.</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not stated.</w:t>
            </w:r>
          </w:p>
          <w:p w:rsidR="000F0E47" w:rsidRPr="005A1CC2" w:rsidRDefault="00653480">
            <w:pPr>
              <w:rPr>
                <w:rFonts w:ascii="Arial" w:hAnsi="Arial" w:cs="Arial"/>
                <w:sz w:val="20"/>
                <w:szCs w:val="20"/>
              </w:rPr>
            </w:pPr>
            <w:r w:rsidRPr="005A1CC2">
              <w:rPr>
                <w:rFonts w:ascii="Arial" w:hAnsi="Arial" w:cs="Arial"/>
                <w:b/>
                <w:bCs/>
                <w:sz w:val="20"/>
                <w:szCs w:val="20"/>
              </w:rPr>
              <w:t>Consumer involvement:</w:t>
            </w:r>
            <w:r w:rsidRPr="005A1CC2">
              <w:rPr>
                <w:rFonts w:ascii="Arial" w:hAnsi="Arial" w:cs="Arial"/>
                <w:sz w:val="20"/>
                <w:szCs w:val="20"/>
              </w:rPr>
              <w:t xml:space="preserve"> not stated.</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Participants were asked to complete their customized plan in multiple 60 minute sessions using a dedicated computer at their treatment program.</w:t>
            </w:r>
          </w:p>
          <w:p w:rsidR="000F0E47" w:rsidRPr="005A1CC2" w:rsidRDefault="00653480">
            <w:pPr>
              <w:rPr>
                <w:rFonts w:ascii="Arial" w:hAnsi="Arial" w:cs="Arial"/>
                <w:sz w:val="20"/>
                <w:szCs w:val="20"/>
              </w:rPr>
            </w:pPr>
            <w:r w:rsidRPr="005A1CC2">
              <w:rPr>
                <w:rFonts w:ascii="Arial" w:hAnsi="Arial" w:cs="Arial"/>
                <w:b/>
                <w:bCs/>
                <w:sz w:val="20"/>
                <w:szCs w:val="20"/>
              </w:rPr>
              <w:t>Comparator:</w:t>
            </w:r>
            <w:r w:rsidRPr="005A1CC2">
              <w:rPr>
                <w:rFonts w:ascii="Arial" w:hAnsi="Arial" w:cs="Arial"/>
                <w:sz w:val="20"/>
                <w:szCs w:val="20"/>
              </w:rPr>
              <w:t xml:space="preserve"> Intervention delivered face-to-face, consisting of two sessions lasting approximately one hour each, individually or in small groups (2-4 participants). Educator was an HIV and infectious disease prevention specialist experienced with working with youth. Sessions covered: descriptions and basic transmission dynamics of HIV, hepatitis A, B, C and STIs; strategies for reducing drug-related and sexual risks of these infections; information on testing. Sessions included a condom-use demonstration, used visual aids, and included a 20-minute youth-centred HIV prevention video.</w:t>
            </w:r>
          </w:p>
          <w:p w:rsidR="000F0E47" w:rsidRPr="005A1CC2" w:rsidRDefault="00653480">
            <w:pPr>
              <w:rPr>
                <w:rFonts w:ascii="Arial" w:hAnsi="Arial" w:cs="Arial"/>
                <w:sz w:val="20"/>
                <w:szCs w:val="20"/>
              </w:rPr>
            </w:pPr>
            <w:r w:rsidRPr="005A1CC2">
              <w:rPr>
                <w:rFonts w:ascii="Arial" w:hAnsi="Arial" w:cs="Arial"/>
                <w:b/>
                <w:bCs/>
                <w:sz w:val="20"/>
                <w:szCs w:val="20"/>
              </w:rPr>
              <w:t>Incentives for research participation:</w:t>
            </w:r>
            <w:r w:rsidRPr="005A1CC2">
              <w:rPr>
                <w:rFonts w:ascii="Arial" w:hAnsi="Arial" w:cs="Arial"/>
                <w:sz w:val="20"/>
                <w:szCs w:val="20"/>
              </w:rPr>
              <w:t xml:space="preserve"> $40 gift cards for completing scheduled assessments</w:t>
            </w:r>
          </w:p>
        </w:tc>
      </w:tr>
      <w:tr w:rsidR="000F0E47" w:rsidRPr="007D61A9" w:rsidTr="005A1CC2">
        <w:trPr>
          <w:divId w:val="40750707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Baseline, and within 2 weeks of completing interventions</w:t>
            </w:r>
          </w:p>
          <w:p w:rsidR="000F0E47" w:rsidRPr="005A1CC2" w:rsidRDefault="00653480">
            <w:pPr>
              <w:rPr>
                <w:rFonts w:ascii="Arial" w:hAnsi="Arial" w:cs="Arial"/>
                <w:sz w:val="20"/>
                <w:szCs w:val="20"/>
              </w:rPr>
            </w:pPr>
            <w:r w:rsidRPr="005A1CC2">
              <w:rPr>
                <w:rFonts w:ascii="Arial" w:hAnsi="Arial" w:cs="Arial"/>
                <w:b/>
                <w:bCs/>
                <w:sz w:val="20"/>
                <w:szCs w:val="20"/>
              </w:rPr>
              <w:t xml:space="preserve">Knowledge: </w:t>
            </w:r>
            <w:r w:rsidRPr="005A1CC2">
              <w:rPr>
                <w:rFonts w:ascii="Arial" w:hAnsi="Arial" w:cs="Arial"/>
                <w:sz w:val="20"/>
                <w:szCs w:val="20"/>
              </w:rPr>
              <w:t>HIV, hepatitis and STI knowledge</w:t>
            </w:r>
          </w:p>
          <w:p w:rsidR="000F0E47" w:rsidRPr="005A1CC2" w:rsidRDefault="00653480">
            <w:pPr>
              <w:rPr>
                <w:rFonts w:ascii="Arial" w:hAnsi="Arial" w:cs="Arial"/>
                <w:sz w:val="20"/>
                <w:szCs w:val="20"/>
              </w:rPr>
            </w:pPr>
            <w:r w:rsidRPr="005A1CC2">
              <w:rPr>
                <w:rFonts w:ascii="Arial" w:hAnsi="Arial" w:cs="Arial"/>
                <w:b/>
                <w:bCs/>
                <w:sz w:val="20"/>
                <w:szCs w:val="20"/>
              </w:rPr>
              <w:t xml:space="preserve">Self-efficacy: </w:t>
            </w:r>
            <w:r w:rsidRPr="005A1CC2">
              <w:rPr>
                <w:rFonts w:ascii="Arial" w:hAnsi="Arial" w:cs="Arial"/>
                <w:sz w:val="20"/>
                <w:szCs w:val="20"/>
              </w:rPr>
              <w:t>Condom use self-efficacy scale</w:t>
            </w:r>
          </w:p>
          <w:p w:rsidR="000F0E47" w:rsidRPr="005A1CC2" w:rsidRDefault="00653480">
            <w:pPr>
              <w:rPr>
                <w:rFonts w:ascii="Arial" w:hAnsi="Arial" w:cs="Arial"/>
                <w:sz w:val="20"/>
                <w:szCs w:val="20"/>
              </w:rPr>
            </w:pPr>
            <w:r w:rsidRPr="005A1CC2">
              <w:rPr>
                <w:rFonts w:ascii="Arial" w:hAnsi="Arial" w:cs="Arial"/>
                <w:b/>
                <w:bCs/>
                <w:sz w:val="20"/>
                <w:szCs w:val="20"/>
              </w:rPr>
              <w:t xml:space="preserve">Intention: </w:t>
            </w:r>
            <w:r w:rsidRPr="005A1CC2">
              <w:rPr>
                <w:rFonts w:ascii="Arial" w:hAnsi="Arial" w:cs="Arial"/>
                <w:sz w:val="20"/>
                <w:szCs w:val="20"/>
              </w:rPr>
              <w:t>Behavioural Intentions Scale</w:t>
            </w:r>
          </w:p>
          <w:p w:rsidR="000F0E47" w:rsidRPr="005A1CC2" w:rsidRDefault="00653480">
            <w:pPr>
              <w:rPr>
                <w:rFonts w:ascii="Arial" w:hAnsi="Arial" w:cs="Arial"/>
                <w:sz w:val="20"/>
                <w:szCs w:val="20"/>
              </w:rPr>
            </w:pPr>
            <w:r w:rsidRPr="005A1CC2">
              <w:rPr>
                <w:rFonts w:ascii="Arial" w:hAnsi="Arial" w:cs="Arial"/>
                <w:b/>
                <w:bCs/>
                <w:sz w:val="20"/>
                <w:szCs w:val="20"/>
              </w:rPr>
              <w:t>Condom use skills</w:t>
            </w:r>
            <w:r w:rsidRPr="005A1CC2">
              <w:rPr>
                <w:rFonts w:ascii="Arial" w:hAnsi="Arial" w:cs="Arial"/>
                <w:sz w:val="20"/>
                <w:szCs w:val="20"/>
              </w:rPr>
              <w:t>: enact 9 steps involved in using a condom (on a penis model)</w:t>
            </w:r>
          </w:p>
          <w:p w:rsidR="000F0E47" w:rsidRPr="005A1CC2" w:rsidRDefault="00653480">
            <w:pPr>
              <w:rPr>
                <w:rFonts w:ascii="Arial" w:hAnsi="Arial" w:cs="Arial"/>
                <w:sz w:val="20"/>
                <w:szCs w:val="20"/>
              </w:rPr>
            </w:pPr>
            <w:r w:rsidRPr="005A1CC2">
              <w:rPr>
                <w:rFonts w:ascii="Arial" w:hAnsi="Arial" w:cs="Arial"/>
                <w:b/>
                <w:bCs/>
                <w:sz w:val="20"/>
                <w:szCs w:val="20"/>
              </w:rPr>
              <w:t>Behavioural:</w:t>
            </w:r>
            <w:r w:rsidRPr="005A1CC2">
              <w:rPr>
                <w:rFonts w:ascii="Arial" w:hAnsi="Arial" w:cs="Arial"/>
                <w:sz w:val="20"/>
                <w:szCs w:val="20"/>
              </w:rPr>
              <w:t xml:space="preserve"> Sexual activity scale of the Risk </w:t>
            </w:r>
            <w:proofErr w:type="spellStart"/>
            <w:r w:rsidRPr="005A1CC2">
              <w:rPr>
                <w:rFonts w:ascii="Arial" w:hAnsi="Arial" w:cs="Arial"/>
                <w:sz w:val="20"/>
                <w:szCs w:val="20"/>
              </w:rPr>
              <w:t>Behavior</w:t>
            </w:r>
            <w:proofErr w:type="spellEnd"/>
            <w:r w:rsidRPr="005A1CC2">
              <w:rPr>
                <w:rFonts w:ascii="Arial" w:hAnsi="Arial" w:cs="Arial"/>
                <w:sz w:val="20"/>
                <w:szCs w:val="20"/>
              </w:rPr>
              <w:t xml:space="preserve"> Survey (number of partners; frequency of oral, vaginal and anal sex and use of condoms [unprotected sex])</w:t>
            </w:r>
          </w:p>
        </w:tc>
      </w:tr>
      <w:tr w:rsidR="000F0E47" w:rsidRPr="007D61A9" w:rsidTr="005A1CC2">
        <w:trPr>
          <w:divId w:val="40750707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compare the effectiveness of the TES web-based intervention to educator-delivered HIV prevention, for substance using youth.</w:t>
            </w:r>
          </w:p>
        </w:tc>
      </w:tr>
    </w:tbl>
    <w:p w:rsidR="000F0E47" w:rsidRPr="007D61A9" w:rsidRDefault="008D5E86">
      <w:pPr>
        <w:pStyle w:val="Heading4"/>
        <w:divId w:val="1326779877"/>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97"/>
        <w:gridCol w:w="1454"/>
        <w:gridCol w:w="10271"/>
      </w:tblGrid>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 xml:space="preserve">Random sequence generation (selection </w:t>
            </w:r>
            <w:r w:rsidRPr="007D61A9">
              <w:rPr>
                <w:rFonts w:ascii="Arial" w:eastAsia="Times New Roman" w:hAnsi="Arial" w:cs="Arial"/>
                <w:color w:val="0066CC"/>
                <w:sz w:val="21"/>
                <w:szCs w:val="27"/>
              </w:rPr>
              <w:lastRenderedPageBreak/>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Stratified randomisation</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"Randomization occurred immediately after an individual was determined to be eligible for the trial and appropriate consent/assent procedures and baseline assessments had been completed." Unclear if allocation concealment took place.</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Large and differential losses to follow-up: intervention arm: 44/69 reached at follow-up (64%), control arm: 30/72 reached at follow-up (42%)</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outcomes described in Methods are reported.</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reported; unclear whether participants were aware of the nature of the interventions being compared.</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reported. Unclear.</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 Mode of outcome data collection not reported.</w:t>
            </w:r>
          </w:p>
        </w:tc>
      </w:tr>
      <w:tr w:rsidR="000F0E47" w:rsidRPr="007D61A9">
        <w:trPr>
          <w:divId w:val="1326779877"/>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Contamination is a potential limitation as participants in study arms had frequent access to one another. However authors judged it unlikely that they spoke to each other about intervention content, on the basis that young people are unlikely to discuss such topics with peers that they are not close to.</w:t>
            </w:r>
          </w:p>
        </w:tc>
      </w:tr>
    </w:tbl>
    <w:p w:rsidR="005A1CC2" w:rsidRDefault="005A1CC2">
      <w:pPr>
        <w:pStyle w:val="Heading3"/>
        <w:divId w:val="325935537"/>
        <w:rPr>
          <w:rFonts w:ascii="Arial" w:eastAsia="Times New Roman" w:hAnsi="Arial" w:cs="Arial"/>
          <w:color w:val="0066CC"/>
          <w:sz w:val="30"/>
        </w:rPr>
      </w:pPr>
    </w:p>
    <w:p w:rsidR="000F0E47" w:rsidRPr="007D61A9" w:rsidRDefault="00653480">
      <w:pPr>
        <w:pStyle w:val="Heading3"/>
        <w:divId w:val="325935537"/>
        <w:rPr>
          <w:rFonts w:ascii="Arial" w:eastAsia="Times New Roman" w:hAnsi="Arial" w:cs="Arial"/>
          <w:color w:val="0066CC"/>
          <w:sz w:val="30"/>
        </w:rPr>
      </w:pPr>
      <w:proofErr w:type="spellStart"/>
      <w:r w:rsidRPr="007D61A9">
        <w:rPr>
          <w:rFonts w:ascii="Arial" w:eastAsia="Times New Roman" w:hAnsi="Arial" w:cs="Arial"/>
          <w:color w:val="0066CC"/>
          <w:sz w:val="30"/>
        </w:rPr>
        <w:t>McKinstry</w:t>
      </w:r>
      <w:proofErr w:type="spellEnd"/>
      <w:r w:rsidRPr="007D61A9">
        <w:rPr>
          <w:rFonts w:ascii="Arial" w:eastAsia="Times New Roman" w:hAnsi="Arial" w:cs="Arial"/>
          <w:color w:val="0066CC"/>
          <w:sz w:val="30"/>
        </w:rPr>
        <w:t xml:space="preserve"> 2017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32593553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Two-arm RCT</w:t>
            </w:r>
          </w:p>
        </w:tc>
      </w:tr>
      <w:tr w:rsidR="000F0E47" w:rsidRPr="007D61A9" w:rsidTr="005A1CC2">
        <w:trPr>
          <w:divId w:val="32593553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HIV-positive men and women receiving care</w:t>
            </w:r>
          </w:p>
          <w:p w:rsidR="000F0E47" w:rsidRPr="005A1CC2" w:rsidRDefault="00653480">
            <w:pPr>
              <w:rPr>
                <w:rFonts w:ascii="Arial" w:hAnsi="Arial" w:cs="Arial"/>
                <w:sz w:val="20"/>
                <w:szCs w:val="20"/>
              </w:rPr>
            </w:pPr>
            <w:r w:rsidRPr="005A1CC2">
              <w:rPr>
                <w:rFonts w:ascii="Arial" w:hAnsi="Arial" w:cs="Arial"/>
                <w:sz w:val="20"/>
                <w:szCs w:val="20"/>
              </w:rPr>
              <w:t>Washington, DC, and the Bronx, NY, USA</w:t>
            </w:r>
          </w:p>
        </w:tc>
      </w:tr>
      <w:tr w:rsidR="000F0E47" w:rsidRPr="007D61A9" w:rsidTr="005A1CC2">
        <w:trPr>
          <w:divId w:val="32593553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IDI:</w:t>
            </w:r>
            <w:r w:rsidRPr="005A1CC2">
              <w:rPr>
                <w:rFonts w:ascii="Arial" w:hAnsi="Arial" w:cs="Arial"/>
                <w:sz w:val="20"/>
                <w:szCs w:val="20"/>
              </w:rPr>
              <w:t xml:space="preserve"> </w:t>
            </w:r>
            <w:r w:rsidRPr="005A1CC2">
              <w:rPr>
                <w:rFonts w:ascii="Arial" w:hAnsi="Arial" w:cs="Arial"/>
                <w:i/>
                <w:iCs/>
                <w:sz w:val="20"/>
                <w:szCs w:val="20"/>
              </w:rPr>
              <w:t xml:space="preserve">CARE+ </w:t>
            </w:r>
            <w:proofErr w:type="spellStart"/>
            <w:r w:rsidRPr="005A1CC2">
              <w:rPr>
                <w:rFonts w:ascii="Arial" w:hAnsi="Arial" w:cs="Arial"/>
                <w:i/>
                <w:iCs/>
                <w:sz w:val="20"/>
                <w:szCs w:val="20"/>
              </w:rPr>
              <w:t>PfP</w:t>
            </w:r>
            <w:proofErr w:type="spellEnd"/>
            <w:r w:rsidRPr="005A1CC2">
              <w:rPr>
                <w:rFonts w:ascii="Arial" w:hAnsi="Arial" w:cs="Arial"/>
                <w:sz w:val="20"/>
                <w:szCs w:val="20"/>
              </w:rPr>
              <w:t xml:space="preserve"> (Computer Assessment and Rx Education for HIV Positive People - </w:t>
            </w:r>
            <w:r w:rsidRPr="005A1CC2">
              <w:rPr>
                <w:rFonts w:ascii="Arial" w:hAnsi="Arial" w:cs="Arial"/>
                <w:i/>
                <w:iCs/>
                <w:sz w:val="20"/>
                <w:szCs w:val="20"/>
              </w:rPr>
              <w:t>Prevention for Positives</w:t>
            </w:r>
            <w:r w:rsidRPr="005A1CC2">
              <w:rPr>
                <w:rFonts w:ascii="Arial" w:hAnsi="Arial" w:cs="Arial"/>
                <w:sz w:val="20"/>
                <w:szCs w:val="20"/>
              </w:rPr>
              <w:t xml:space="preserve">). </w:t>
            </w:r>
            <w:r w:rsidRPr="005A1CC2">
              <w:rPr>
                <w:rFonts w:ascii="Arial" w:hAnsi="Arial" w:cs="Arial"/>
                <w:i/>
                <w:iCs/>
                <w:sz w:val="20"/>
                <w:szCs w:val="20"/>
              </w:rPr>
              <w:t>CARE+</w:t>
            </w:r>
            <w:r w:rsidRPr="005A1CC2">
              <w:rPr>
                <w:rFonts w:ascii="Arial" w:hAnsi="Arial" w:cs="Arial"/>
                <w:sz w:val="20"/>
                <w:szCs w:val="20"/>
              </w:rPr>
              <w:t xml:space="preserve"> is a computer-based prevention counselling intervention (</w:t>
            </w:r>
            <w:proofErr w:type="spellStart"/>
            <w:r w:rsidR="000757F2" w:rsidRPr="005A1CC2">
              <w:fldChar w:fldCharType="begin"/>
            </w:r>
            <w:r w:rsidR="000757F2" w:rsidRPr="005A1CC2">
              <w:rPr>
                <w:sz w:val="20"/>
                <w:szCs w:val="20"/>
              </w:rPr>
              <w:instrText xml:space="preserve"> HYPERLINK \l "STD-Kurth-2014" </w:instrText>
            </w:r>
            <w:r w:rsidR="000757F2" w:rsidRPr="005A1CC2">
              <w:fldChar w:fldCharType="separate"/>
            </w:r>
            <w:r w:rsidRPr="005A1CC2">
              <w:rPr>
                <w:rStyle w:val="Hyperlink"/>
                <w:rFonts w:ascii="Arial" w:hAnsi="Arial" w:cs="Arial"/>
                <w:sz w:val="20"/>
                <w:szCs w:val="20"/>
              </w:rPr>
              <w:t>Kurth</w:t>
            </w:r>
            <w:proofErr w:type="spellEnd"/>
            <w:r w:rsidRPr="005A1CC2">
              <w:rPr>
                <w:rStyle w:val="Hyperlink"/>
                <w:rFonts w:ascii="Arial" w:hAnsi="Arial" w:cs="Arial"/>
                <w:sz w:val="20"/>
                <w:szCs w:val="20"/>
              </w:rPr>
              <w:t xml:space="preserve"> 2014</w:t>
            </w:r>
            <w:r w:rsidR="000757F2" w:rsidRPr="005A1CC2">
              <w:rPr>
                <w:rStyle w:val="Hyperlink"/>
                <w:rFonts w:ascii="Arial" w:hAnsi="Arial" w:cs="Arial"/>
                <w:sz w:val="20"/>
                <w:szCs w:val="20"/>
              </w:rPr>
              <w:fldChar w:fldCharType="end"/>
            </w:r>
            <w:r w:rsidRPr="005A1CC2">
              <w:rPr>
                <w:rFonts w:ascii="Arial" w:hAnsi="Arial" w:cs="Arial"/>
                <w:sz w:val="20"/>
                <w:szCs w:val="20"/>
              </w:rPr>
              <w:t xml:space="preserve">), which was modified: 'the ART adherence/viral </w:t>
            </w:r>
            <w:proofErr w:type="spellStart"/>
            <w:r w:rsidRPr="005A1CC2">
              <w:rPr>
                <w:rFonts w:ascii="Arial" w:hAnsi="Arial" w:cs="Arial"/>
                <w:sz w:val="20"/>
                <w:szCs w:val="20"/>
              </w:rPr>
              <w:t>supression</w:t>
            </w:r>
            <w:proofErr w:type="spellEnd"/>
            <w:r w:rsidRPr="005A1CC2">
              <w:rPr>
                <w:rFonts w:ascii="Arial" w:hAnsi="Arial" w:cs="Arial"/>
                <w:sz w:val="20"/>
                <w:szCs w:val="20"/>
              </w:rPr>
              <w:t xml:space="preserve"> component was removed'. Touch</w:t>
            </w:r>
            <w:r w:rsidRPr="005A1CC2">
              <w:rPr>
                <w:rStyle w:val="inserted1"/>
                <w:rFonts w:ascii="Arial" w:hAnsi="Arial" w:cs="Arial"/>
                <w:sz w:val="20"/>
                <w:szCs w:val="20"/>
              </w:rPr>
              <w:t xml:space="preserve"> </w:t>
            </w:r>
            <w:r w:rsidRPr="005A1CC2">
              <w:rPr>
                <w:rFonts w:ascii="Arial" w:hAnsi="Arial" w:cs="Arial"/>
                <w:sz w:val="20"/>
                <w:szCs w:val="20"/>
              </w:rPr>
              <w:t xml:space="preserve">screen tablet with headphones, in clinic waiting rooms. Participants selected a </w:t>
            </w:r>
            <w:r w:rsidRPr="005A1CC2">
              <w:rPr>
                <w:rFonts w:ascii="Arial" w:hAnsi="Arial" w:cs="Arial"/>
                <w:i/>
                <w:iCs/>
                <w:sz w:val="20"/>
                <w:szCs w:val="20"/>
              </w:rPr>
              <w:t>CARE+</w:t>
            </w:r>
            <w:r w:rsidRPr="005A1CC2">
              <w:rPr>
                <w:rFonts w:ascii="Arial" w:hAnsi="Arial" w:cs="Arial"/>
                <w:sz w:val="20"/>
                <w:szCs w:val="20"/>
              </w:rPr>
              <w:t xml:space="preserve"> avatar that audio-narrated text and questions. 'Based on the responses to the risk behaviour questionnaire, the tool summarized the things that participant had been doing to stay healthy, then listed the things [to] work on...in order to reduce their HIV risk'. Skills building videos and personalized risk reduction plan which could be printed out. Referrals for STI, suicide prevention, domestic violence, sexual assault services, as indicated.</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Several theoretical frameworks including Information-Motivation-</w:t>
            </w:r>
            <w:proofErr w:type="spellStart"/>
            <w:r w:rsidRPr="005A1CC2">
              <w:rPr>
                <w:rFonts w:ascii="Arial" w:hAnsi="Arial" w:cs="Arial"/>
                <w:sz w:val="20"/>
                <w:szCs w:val="20"/>
              </w:rPr>
              <w:t>Behavioral</w:t>
            </w:r>
            <w:proofErr w:type="spellEnd"/>
            <w:r w:rsidRPr="005A1CC2">
              <w:rPr>
                <w:rFonts w:ascii="Arial" w:hAnsi="Arial" w:cs="Arial"/>
                <w:sz w:val="20"/>
                <w:szCs w:val="20"/>
              </w:rPr>
              <w:t xml:space="preserve"> skills (IMB) model, the Transtheoretical model, Social Cognitive Theory, and Motivational Interviewing.</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 xml:space="preserve">the 'revised </w:t>
            </w:r>
            <w:r w:rsidRPr="005A1CC2">
              <w:rPr>
                <w:rFonts w:ascii="Arial" w:hAnsi="Arial" w:cs="Arial"/>
                <w:i/>
                <w:iCs/>
                <w:sz w:val="20"/>
                <w:szCs w:val="20"/>
              </w:rPr>
              <w:t>CARE+</w:t>
            </w:r>
            <w:r w:rsidRPr="005A1CC2">
              <w:rPr>
                <w:rFonts w:ascii="Arial" w:hAnsi="Arial" w:cs="Arial"/>
                <w:sz w:val="20"/>
                <w:szCs w:val="20"/>
              </w:rPr>
              <w:t xml:space="preserve"> software was pilot tested with the intended study population'.</w:t>
            </w:r>
          </w:p>
          <w:p w:rsidR="000F0E47" w:rsidRPr="005A1CC2" w:rsidRDefault="00653480">
            <w:pPr>
              <w:rPr>
                <w:rFonts w:ascii="Arial" w:hAnsi="Arial" w:cs="Arial"/>
                <w:sz w:val="20"/>
                <w:szCs w:val="20"/>
              </w:rPr>
            </w:pPr>
            <w:r w:rsidRPr="005A1CC2">
              <w:rPr>
                <w:rFonts w:ascii="Arial" w:hAnsi="Arial" w:cs="Arial"/>
                <w:b/>
                <w:bCs/>
                <w:sz w:val="20"/>
                <w:szCs w:val="20"/>
              </w:rPr>
              <w:lastRenderedPageBreak/>
              <w:t xml:space="preserve">Methods for enhancing engagement: </w:t>
            </w:r>
            <w:r w:rsidRPr="005A1CC2">
              <w:rPr>
                <w:rFonts w:ascii="Arial" w:hAnsi="Arial" w:cs="Arial"/>
                <w:sz w:val="20"/>
                <w:szCs w:val="20"/>
              </w:rPr>
              <w:t>'study visits scheduled on the same day as regularly scheduled clinic visits where possible' 'however some participants...only needed to visit their HIV care providers every six months, and an extra trip to the clinic might be required to complete the study visit'</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Usual</w:t>
            </w:r>
            <w:r w:rsidRPr="005A1CC2">
              <w:rPr>
                <w:rFonts w:ascii="Arial" w:hAnsi="Arial" w:cs="Arial"/>
                <w:b/>
                <w:bCs/>
                <w:sz w:val="20"/>
                <w:szCs w:val="20"/>
              </w:rPr>
              <w:t xml:space="preserve"> </w:t>
            </w:r>
            <w:r w:rsidRPr="005A1CC2">
              <w:rPr>
                <w:rFonts w:ascii="Arial" w:hAnsi="Arial" w:cs="Arial"/>
                <w:sz w:val="20"/>
                <w:szCs w:val="20"/>
              </w:rPr>
              <w:t>care (in HIV services)</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'payment amounts differed by site but ranged from $10-$25 per visit, enough to cover transportation costs' (to visits 'at baseline and 3, 6, 9 and 12 months').</w:t>
            </w:r>
          </w:p>
        </w:tc>
      </w:tr>
      <w:tr w:rsidR="000F0E47" w:rsidRPr="007D61A9" w:rsidTr="005A1CC2">
        <w:trPr>
          <w:divId w:val="32593553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Baseline and months 3, 6, 9 and 12.</w:t>
            </w:r>
          </w:p>
          <w:p w:rsidR="000F0E47" w:rsidRPr="005A1CC2" w:rsidRDefault="00653480">
            <w:pPr>
              <w:rPr>
                <w:rFonts w:ascii="Arial" w:hAnsi="Arial" w:cs="Arial"/>
                <w:sz w:val="20"/>
                <w:szCs w:val="20"/>
              </w:rPr>
            </w:pPr>
            <w:r w:rsidRPr="005A1CC2">
              <w:rPr>
                <w:rFonts w:ascii="Arial" w:hAnsi="Arial" w:cs="Arial"/>
                <w:b/>
                <w:bCs/>
                <w:sz w:val="20"/>
                <w:szCs w:val="20"/>
              </w:rPr>
              <w:t xml:space="preserve">Behaviour: </w:t>
            </w:r>
          </w:p>
          <w:p w:rsidR="000F0E47" w:rsidRPr="005A1CC2" w:rsidRDefault="00653480">
            <w:pPr>
              <w:rPr>
                <w:rFonts w:ascii="Arial" w:hAnsi="Arial" w:cs="Arial"/>
                <w:sz w:val="20"/>
                <w:szCs w:val="20"/>
              </w:rPr>
            </w:pPr>
            <w:r w:rsidRPr="005A1CC2">
              <w:rPr>
                <w:rFonts w:ascii="Arial" w:hAnsi="Arial" w:cs="Arial"/>
                <w:sz w:val="20"/>
                <w:szCs w:val="20"/>
              </w:rPr>
              <w:t>Unprotected vaginal or anal sex the last time participants had sex, with a primary (e.g. regular) or non-primary (e.g. casual) partner/s (primary outcome)</w:t>
            </w:r>
          </w:p>
          <w:p w:rsidR="000F0E47" w:rsidRPr="005A1CC2" w:rsidRDefault="00653480">
            <w:pPr>
              <w:rPr>
                <w:rFonts w:ascii="Arial" w:hAnsi="Arial" w:cs="Arial"/>
                <w:sz w:val="20"/>
                <w:szCs w:val="20"/>
              </w:rPr>
            </w:pPr>
            <w:r w:rsidRPr="005A1CC2">
              <w:rPr>
                <w:rFonts w:ascii="Arial" w:hAnsi="Arial" w:cs="Arial"/>
                <w:sz w:val="20"/>
                <w:szCs w:val="20"/>
              </w:rPr>
              <w:t>Unprotected vaginal or anal sex at last sex with HIV-negative or HIV-unknown-status partners (all partners; primary and non-primary partners')</w:t>
            </w:r>
          </w:p>
          <w:p w:rsidR="000F0E47" w:rsidRPr="005A1CC2" w:rsidRDefault="00653480">
            <w:pPr>
              <w:rPr>
                <w:rFonts w:ascii="Arial" w:hAnsi="Arial" w:cs="Arial"/>
                <w:sz w:val="20"/>
                <w:szCs w:val="20"/>
              </w:rPr>
            </w:pPr>
            <w:r w:rsidRPr="005A1CC2">
              <w:rPr>
                <w:rFonts w:ascii="Arial" w:hAnsi="Arial" w:cs="Arial"/>
                <w:sz w:val="20"/>
                <w:szCs w:val="20"/>
              </w:rPr>
              <w:t>Frequency of unprotected vaginal or anal sex in the previous three months with non-primary partners</w:t>
            </w:r>
          </w:p>
          <w:p w:rsidR="000F0E47" w:rsidRPr="005A1CC2" w:rsidRDefault="00653480">
            <w:pPr>
              <w:rPr>
                <w:rFonts w:ascii="Arial" w:hAnsi="Arial" w:cs="Arial"/>
                <w:sz w:val="20"/>
                <w:szCs w:val="20"/>
              </w:rPr>
            </w:pPr>
            <w:r w:rsidRPr="005A1CC2">
              <w:rPr>
                <w:rFonts w:ascii="Arial" w:hAnsi="Arial" w:cs="Arial"/>
                <w:sz w:val="20"/>
                <w:szCs w:val="20"/>
              </w:rPr>
              <w:t>Transmission risk composite measure comprised of two elements: 1) condom problems in the last 3 months with any partner and 2) sex without a condom at last sex within the last 3 months'</w:t>
            </w:r>
          </w:p>
          <w:p w:rsidR="000F0E47" w:rsidRPr="005A1CC2" w:rsidRDefault="00653480">
            <w:pPr>
              <w:rPr>
                <w:rFonts w:ascii="Arial" w:hAnsi="Arial" w:cs="Arial"/>
                <w:sz w:val="20"/>
                <w:szCs w:val="20"/>
              </w:rPr>
            </w:pPr>
            <w:r w:rsidRPr="005A1CC2">
              <w:rPr>
                <w:rFonts w:ascii="Arial" w:hAnsi="Arial" w:cs="Arial"/>
                <w:b/>
                <w:bCs/>
                <w:sz w:val="20"/>
                <w:szCs w:val="20"/>
              </w:rPr>
              <w:t>Biological:</w:t>
            </w:r>
          </w:p>
          <w:p w:rsidR="000F0E47" w:rsidRPr="005A1CC2" w:rsidRDefault="00653480">
            <w:pPr>
              <w:rPr>
                <w:rFonts w:ascii="Arial" w:hAnsi="Arial" w:cs="Arial"/>
                <w:sz w:val="20"/>
                <w:szCs w:val="20"/>
              </w:rPr>
            </w:pPr>
            <w:r w:rsidRPr="005A1CC2">
              <w:rPr>
                <w:rFonts w:ascii="Arial" w:hAnsi="Arial" w:cs="Arial"/>
                <w:sz w:val="20"/>
                <w:szCs w:val="20"/>
              </w:rPr>
              <w:t>Viral load from clinic chart review (detectable was defined as &gt;50 copies per ml)</w:t>
            </w:r>
          </w:p>
        </w:tc>
      </w:tr>
      <w:tr w:rsidR="000F0E47" w:rsidRPr="007D61A9" w:rsidTr="005A1CC2">
        <w:trPr>
          <w:divId w:val="32593553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Computer-based </w:t>
            </w:r>
            <w:proofErr w:type="spellStart"/>
            <w:r w:rsidRPr="005A1CC2">
              <w:rPr>
                <w:rFonts w:ascii="Arial" w:hAnsi="Arial" w:cs="Arial"/>
                <w:sz w:val="20"/>
                <w:szCs w:val="20"/>
              </w:rPr>
              <w:t>counseling</w:t>
            </w:r>
            <w:proofErr w:type="spellEnd"/>
            <w:r w:rsidRPr="005A1CC2">
              <w:rPr>
                <w:rFonts w:ascii="Arial" w:hAnsi="Arial" w:cs="Arial"/>
                <w:sz w:val="20"/>
                <w:szCs w:val="20"/>
              </w:rPr>
              <w:t xml:space="preserve"> (</w:t>
            </w:r>
            <w:r w:rsidRPr="005A1CC2">
              <w:rPr>
                <w:rFonts w:ascii="Arial" w:hAnsi="Arial" w:cs="Arial"/>
                <w:i/>
                <w:iCs/>
                <w:sz w:val="20"/>
                <w:szCs w:val="20"/>
              </w:rPr>
              <w:t xml:space="preserve">CARE+ </w:t>
            </w:r>
            <w:proofErr w:type="spellStart"/>
            <w:r w:rsidRPr="005A1CC2">
              <w:rPr>
                <w:rFonts w:ascii="Arial" w:hAnsi="Arial" w:cs="Arial"/>
                <w:i/>
                <w:iCs/>
                <w:sz w:val="20"/>
                <w:szCs w:val="20"/>
              </w:rPr>
              <w:t>PfP</w:t>
            </w:r>
            <w:proofErr w:type="spellEnd"/>
            <w:r w:rsidR="007E64CF" w:rsidRPr="005A1CC2">
              <w:rPr>
                <w:rFonts w:ascii="Arial" w:hAnsi="Arial" w:cs="Arial"/>
                <w:sz w:val="20"/>
                <w:szCs w:val="20"/>
              </w:rPr>
              <w:t>) for HIV-positive people r</w:t>
            </w:r>
            <w:r w:rsidRPr="005A1CC2">
              <w:rPr>
                <w:rFonts w:ascii="Arial" w:hAnsi="Arial" w:cs="Arial"/>
                <w:sz w:val="20"/>
                <w:szCs w:val="20"/>
              </w:rPr>
              <w:t>eceiving care, to reduce the number of episodes of unprotected sex'</w:t>
            </w:r>
          </w:p>
        </w:tc>
      </w:tr>
      <w:tr w:rsidR="000F0E47" w:rsidRPr="007D61A9" w:rsidTr="005A1CC2">
        <w:trPr>
          <w:divId w:val="32593553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844366" w:rsidP="002A74A3">
            <w:pPr>
              <w:rPr>
                <w:rFonts w:ascii="Arial" w:eastAsia="Times New Roman" w:hAnsi="Arial" w:cs="Arial"/>
                <w:sz w:val="20"/>
                <w:szCs w:val="20"/>
              </w:rPr>
            </w:pPr>
            <w:r w:rsidRPr="005A1CC2">
              <w:rPr>
                <w:rFonts w:ascii="Arial" w:eastAsia="Times New Roman" w:hAnsi="Arial" w:cs="Arial"/>
                <w:sz w:val="20"/>
                <w:szCs w:val="20"/>
              </w:rPr>
              <w:t xml:space="preserve">Viral load data </w:t>
            </w:r>
            <w:r w:rsidR="002A74A3" w:rsidRPr="005A1CC2">
              <w:rPr>
                <w:rFonts w:ascii="Arial" w:eastAsia="Times New Roman" w:hAnsi="Arial" w:cs="Arial"/>
                <w:sz w:val="20"/>
                <w:szCs w:val="20"/>
              </w:rPr>
              <w:t>were</w:t>
            </w:r>
            <w:r w:rsidRPr="005A1CC2">
              <w:rPr>
                <w:rFonts w:ascii="Arial" w:eastAsia="Times New Roman" w:hAnsi="Arial" w:cs="Arial"/>
                <w:sz w:val="20"/>
                <w:szCs w:val="20"/>
              </w:rPr>
              <w:t xml:space="preserve"> available for 51% (274/536) of the intervention group and 53% (283/539) of the control group</w:t>
            </w:r>
          </w:p>
        </w:tc>
      </w:tr>
    </w:tbl>
    <w:p w:rsidR="000F0E47" w:rsidRPr="007D61A9" w:rsidRDefault="008D5E86">
      <w:pPr>
        <w:pStyle w:val="Heading4"/>
        <w:divId w:val="1742026162"/>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75"/>
        <w:gridCol w:w="1421"/>
        <w:gridCol w:w="10426"/>
      </w:tblGrid>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'Participants were randomized 1:1 using a blocked randomization scheme' which was programmed into the computer tablet which housed the </w:t>
            </w:r>
            <w:r w:rsidRPr="007D61A9">
              <w:rPr>
                <w:rFonts w:ascii="Arial" w:hAnsi="Arial" w:cs="Arial"/>
                <w:i/>
                <w:iCs/>
                <w:sz w:val="21"/>
                <w:szCs w:val="27"/>
              </w:rPr>
              <w:t>CARE+</w:t>
            </w:r>
            <w:r w:rsidRPr="007D61A9">
              <w:rPr>
                <w:rFonts w:ascii="Arial" w:hAnsi="Arial" w:cs="Arial"/>
                <w:sz w:val="21"/>
                <w:szCs w:val="27"/>
              </w:rPr>
              <w:t xml:space="preserve"> software.</w:t>
            </w:r>
          </w:p>
          <w:p w:rsidR="000F0E47" w:rsidRPr="007D61A9" w:rsidRDefault="00653480">
            <w:pPr>
              <w:rPr>
                <w:rFonts w:ascii="Arial" w:hAnsi="Arial" w:cs="Arial"/>
                <w:sz w:val="21"/>
                <w:szCs w:val="27"/>
              </w:rPr>
            </w:pPr>
            <w:r w:rsidRPr="007D61A9">
              <w:rPr>
                <w:rFonts w:ascii="Arial" w:hAnsi="Arial" w:cs="Arial"/>
                <w:sz w:val="21"/>
                <w:szCs w:val="27"/>
              </w:rPr>
              <w:t>'Errors in study-arm allocation and intervention delivery occurred for 17 participants due to both user and software errors.'</w:t>
            </w:r>
          </w:p>
          <w:p w:rsidR="000F0E47" w:rsidRPr="007D61A9" w:rsidRDefault="00653480">
            <w:pPr>
              <w:rPr>
                <w:rFonts w:ascii="Arial" w:hAnsi="Arial" w:cs="Arial"/>
                <w:sz w:val="21"/>
                <w:szCs w:val="27"/>
              </w:rPr>
            </w:pPr>
            <w:r w:rsidRPr="007D61A9">
              <w:rPr>
                <w:rFonts w:ascii="Arial" w:hAnsi="Arial" w:cs="Arial"/>
                <w:sz w:val="21"/>
                <w:szCs w:val="27"/>
              </w:rPr>
              <w:t>'Following intention-to-treat principles, these 17 subjects ... were analysed in the arm to which they were originally assigned'</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'Site staff members would assign eligible participants a unique participant identifier (PTID)' [and] 'then log into the </w:t>
            </w:r>
            <w:r w:rsidRPr="007D61A9">
              <w:rPr>
                <w:rFonts w:ascii="Arial" w:hAnsi="Arial" w:cs="Arial"/>
                <w:i/>
                <w:iCs/>
                <w:sz w:val="21"/>
                <w:szCs w:val="27"/>
              </w:rPr>
              <w:t>CARE+</w:t>
            </w:r>
            <w:r w:rsidRPr="007D61A9">
              <w:rPr>
                <w:rFonts w:ascii="Arial" w:hAnsi="Arial" w:cs="Arial"/>
                <w:sz w:val="21"/>
                <w:szCs w:val="27"/>
              </w:rPr>
              <w:t xml:space="preserve"> software and enter the PTID for that participant...the computer program would look up the PTID in the randomization scheme and find the study arm assignment. Site staff would not know what the study arm assignment was' because the tablet routed participants in both arms to the Patient Survey. [information from authors]</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 xml:space="preserve">Large or differential </w:t>
            </w:r>
            <w:r w:rsidRPr="007D61A9">
              <w:rPr>
                <w:rFonts w:ascii="Arial" w:eastAsia="Times New Roman" w:hAnsi="Arial" w:cs="Arial"/>
                <w:color w:val="0066CC"/>
                <w:sz w:val="21"/>
                <w:szCs w:val="27"/>
              </w:rPr>
              <w:lastRenderedPageBreak/>
              <w:t>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'One site was terminated due to an inability to perform and 104 participants enrolled and randomized from that </w:t>
            </w:r>
            <w:r w:rsidRPr="007D61A9">
              <w:rPr>
                <w:rFonts w:ascii="Arial" w:hAnsi="Arial" w:cs="Arial"/>
                <w:sz w:val="21"/>
                <w:szCs w:val="27"/>
              </w:rPr>
              <w:lastRenderedPageBreak/>
              <w:t>site were excluded from all analyses.'</w:t>
            </w:r>
          </w:p>
          <w:p w:rsidR="000F0E47" w:rsidRPr="007D61A9" w:rsidRDefault="00653480">
            <w:pPr>
              <w:rPr>
                <w:rFonts w:ascii="Arial" w:hAnsi="Arial" w:cs="Arial"/>
                <w:sz w:val="21"/>
                <w:szCs w:val="27"/>
              </w:rPr>
            </w:pPr>
            <w:r w:rsidRPr="007D61A9">
              <w:rPr>
                <w:rFonts w:ascii="Arial" w:hAnsi="Arial" w:cs="Arial"/>
                <w:sz w:val="21"/>
                <w:szCs w:val="27"/>
              </w:rPr>
              <w:t>Intervention arm: 441/536 were followed up = 82% (441/483 excluding participants in the site that became unable to perform and was excluded from analyses)</w:t>
            </w:r>
          </w:p>
          <w:p w:rsidR="000F0E47" w:rsidRPr="007D61A9" w:rsidRDefault="00653480">
            <w:pPr>
              <w:rPr>
                <w:rFonts w:ascii="Arial" w:hAnsi="Arial" w:cs="Arial"/>
                <w:sz w:val="21"/>
                <w:szCs w:val="27"/>
              </w:rPr>
            </w:pPr>
            <w:r w:rsidRPr="007D61A9">
              <w:rPr>
                <w:rFonts w:ascii="Arial" w:hAnsi="Arial" w:cs="Arial"/>
                <w:sz w:val="21"/>
                <w:szCs w:val="27"/>
              </w:rPr>
              <w:t>Control arm: 453/539 were followed up = 84% (453/488 excluding participants in the site that became unable to perform and was excluded from analyses)</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0F0E47">
            <w:pPr>
              <w:rPr>
                <w:rFonts w:ascii="Arial" w:eastAsia="Times New Roman" w:hAnsi="Arial" w:cs="Arial"/>
                <w:sz w:val="21"/>
                <w:szCs w:val="27"/>
              </w:rPr>
            </w:pP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feasible; control was usual care </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Yes, research personnel were blinded [information form authors]</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Low risk for primary outcome and most secondary outcomes, which were 'collected via the tablet-based HIV risk behaviour questionnaire', self-completed by participants. Low/unclear risk for viral load, which researchers 'collected via chart review'. It is unclear whether patients' clinicians would have been aware of their </w:t>
            </w:r>
            <w:proofErr w:type="gramStart"/>
            <w:r w:rsidRPr="007D61A9">
              <w:rPr>
                <w:rFonts w:ascii="Arial" w:hAnsi="Arial" w:cs="Arial"/>
                <w:sz w:val="21"/>
                <w:szCs w:val="27"/>
              </w:rPr>
              <w:t>allocation,</w:t>
            </w:r>
            <w:proofErr w:type="gramEnd"/>
            <w:r w:rsidRPr="007D61A9">
              <w:rPr>
                <w:rFonts w:ascii="Arial" w:hAnsi="Arial" w:cs="Arial"/>
                <w:sz w:val="21"/>
                <w:szCs w:val="27"/>
              </w:rPr>
              <w:t xml:space="preserve"> however viral load was ascertained primarily for clinical reasons.</w:t>
            </w:r>
          </w:p>
        </w:tc>
      </w:tr>
      <w:tr w:rsidR="000F0E47" w:rsidRPr="007D61A9">
        <w:trPr>
          <w:divId w:val="1742026162"/>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1"/>
                <w:szCs w:val="27"/>
              </w:rPr>
            </w:pPr>
            <w:r w:rsidRPr="005A1CC2">
              <w:rPr>
                <w:rStyle w:val="inserted1"/>
                <w:rFonts w:ascii="Arial" w:hAnsi="Arial" w:cs="Arial"/>
                <w:color w:val="auto"/>
                <w:sz w:val="21"/>
                <w:szCs w:val="27"/>
                <w:u w:val="none"/>
              </w:rPr>
              <w:t>Study was con</w:t>
            </w:r>
            <w:r w:rsidR="005A1CC2">
              <w:rPr>
                <w:rStyle w:val="inserted1"/>
                <w:rFonts w:ascii="Arial" w:hAnsi="Arial" w:cs="Arial"/>
                <w:color w:val="auto"/>
                <w:sz w:val="21"/>
                <w:szCs w:val="27"/>
                <w:u w:val="none"/>
              </w:rPr>
              <w:t>ducted in health care sites - c</w:t>
            </w:r>
            <w:r w:rsidRPr="005A1CC2">
              <w:rPr>
                <w:rStyle w:val="inserted1"/>
                <w:rFonts w:ascii="Arial" w:hAnsi="Arial" w:cs="Arial"/>
                <w:color w:val="auto"/>
                <w:sz w:val="21"/>
                <w:szCs w:val="27"/>
                <w:u w:val="none"/>
              </w:rPr>
              <w:t>ou</w:t>
            </w:r>
            <w:r w:rsidR="005A1CC2">
              <w:rPr>
                <w:rStyle w:val="inserted1"/>
                <w:rFonts w:ascii="Arial" w:hAnsi="Arial" w:cs="Arial"/>
                <w:color w:val="auto"/>
                <w:sz w:val="21"/>
                <w:szCs w:val="27"/>
                <w:u w:val="none"/>
              </w:rPr>
              <w:t>ld have been cluster randomised</w:t>
            </w:r>
          </w:p>
        </w:tc>
      </w:tr>
    </w:tbl>
    <w:p w:rsidR="005A1CC2" w:rsidRDefault="005A1CC2">
      <w:pPr>
        <w:pStyle w:val="Heading3"/>
        <w:divId w:val="511845107"/>
        <w:rPr>
          <w:rFonts w:ascii="Arial" w:eastAsia="Times New Roman" w:hAnsi="Arial" w:cs="Arial"/>
          <w:color w:val="0066CC"/>
          <w:sz w:val="30"/>
        </w:rPr>
      </w:pPr>
    </w:p>
    <w:p w:rsidR="000F0E47" w:rsidRPr="007D61A9" w:rsidRDefault="00653480">
      <w:pPr>
        <w:pStyle w:val="Heading3"/>
        <w:divId w:val="511845107"/>
        <w:rPr>
          <w:rFonts w:ascii="Arial" w:eastAsia="Times New Roman" w:hAnsi="Arial" w:cs="Arial"/>
          <w:color w:val="0066CC"/>
          <w:sz w:val="30"/>
        </w:rPr>
      </w:pPr>
      <w:r w:rsidRPr="007D61A9">
        <w:rPr>
          <w:rFonts w:ascii="Arial" w:eastAsia="Times New Roman" w:hAnsi="Arial" w:cs="Arial"/>
          <w:color w:val="0066CC"/>
          <w:sz w:val="30"/>
        </w:rPr>
        <w:t xml:space="preserve">Merchant 2011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51184510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 arm randomised control trial</w:t>
            </w:r>
          </w:p>
        </w:tc>
      </w:tr>
      <w:tr w:rsidR="000F0E47" w:rsidRPr="007D61A9" w:rsidTr="005A1CC2">
        <w:trPr>
          <w:divId w:val="51184510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Emergency department (ED) patients aged 18-64 years who were critically ill or injured or presenting for a psychiatric illness or physical or mental disability and were English speaking</w:t>
            </w:r>
          </w:p>
          <w:p w:rsidR="000F0E47" w:rsidRPr="005A1CC2" w:rsidRDefault="00653480">
            <w:pPr>
              <w:rPr>
                <w:rFonts w:ascii="Arial" w:hAnsi="Arial" w:cs="Arial"/>
                <w:sz w:val="20"/>
                <w:szCs w:val="20"/>
              </w:rPr>
            </w:pPr>
            <w:r w:rsidRPr="005A1CC2">
              <w:rPr>
                <w:rFonts w:ascii="Arial" w:hAnsi="Arial" w:cs="Arial"/>
                <w:sz w:val="20"/>
                <w:szCs w:val="20"/>
              </w:rPr>
              <w:t>USA</w:t>
            </w:r>
          </w:p>
        </w:tc>
      </w:tr>
      <w:tr w:rsidR="000F0E47" w:rsidRPr="007D61A9" w:rsidTr="005A1CC2">
        <w:trPr>
          <w:divId w:val="51184510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Audio-computer delivered assessment about reported and self-perceived HIV risk and tailored feedback about risk of having or acquiring HIV according to reported risk.</w:t>
            </w:r>
            <w:r w:rsidRPr="005A1CC2">
              <w:rPr>
                <w:rFonts w:ascii="Arial" w:hAnsi="Arial" w:cs="Arial"/>
                <w:b/>
                <w:bCs/>
                <w:sz w:val="20"/>
                <w:szCs w:val="20"/>
              </w:rPr>
              <w:t xml:space="preserve"> </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Tailored feedback messages to responses about the reported HIV risk behaviours.</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not stated</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none</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Assessment of reported and self-perceived risk of HIV without feedback about their risk of having or acquiring HIV</w:t>
            </w:r>
          </w:p>
          <w:p w:rsidR="000F0E47" w:rsidRPr="005A1CC2" w:rsidRDefault="00653480">
            <w:pPr>
              <w:rPr>
                <w:rFonts w:ascii="Arial" w:hAnsi="Arial" w:cs="Arial"/>
                <w:sz w:val="20"/>
                <w:szCs w:val="20"/>
              </w:rPr>
            </w:pPr>
            <w:r w:rsidRPr="005A1CC2">
              <w:rPr>
                <w:rFonts w:ascii="Arial" w:hAnsi="Arial" w:cs="Arial"/>
                <w:b/>
                <w:bCs/>
                <w:sz w:val="20"/>
                <w:szCs w:val="20"/>
              </w:rPr>
              <w:t>Incentives for research participation:</w:t>
            </w:r>
          </w:p>
        </w:tc>
      </w:tr>
      <w:tr w:rsidR="000F0E47" w:rsidRPr="007D61A9" w:rsidTr="005A1CC2">
        <w:trPr>
          <w:divId w:val="51184510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Assessment immediate post-intervention</w:t>
            </w:r>
          </w:p>
          <w:p w:rsidR="000F0E47" w:rsidRPr="005A1CC2" w:rsidRDefault="00653480">
            <w:pPr>
              <w:rPr>
                <w:rFonts w:ascii="Arial" w:hAnsi="Arial" w:cs="Arial"/>
                <w:sz w:val="20"/>
                <w:szCs w:val="20"/>
              </w:rPr>
            </w:pPr>
            <w:r w:rsidRPr="005A1CC2">
              <w:rPr>
                <w:rFonts w:ascii="Arial" w:hAnsi="Arial" w:cs="Arial"/>
                <w:b/>
                <w:bCs/>
                <w:sz w:val="20"/>
                <w:szCs w:val="20"/>
              </w:rPr>
              <w:t>Behavioural:</w:t>
            </w:r>
            <w:r w:rsidRPr="005A1CC2">
              <w:rPr>
                <w:rFonts w:ascii="Arial" w:hAnsi="Arial" w:cs="Arial"/>
                <w:sz w:val="20"/>
                <w:szCs w:val="20"/>
              </w:rPr>
              <w:t xml:space="preserve"> uptake of rapid HIV testing</w:t>
            </w:r>
          </w:p>
        </w:tc>
      </w:tr>
      <w:tr w:rsidR="000F0E47" w:rsidRPr="007D61A9" w:rsidTr="005A1CC2">
        <w:trPr>
          <w:divId w:val="511845107"/>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determine the effectiveness of an audio computer assisted interview system delivered tailored feedback intervention about HIV risk behaviours on increasing uptake of opt-in universal rapid HIV screening</w:t>
            </w:r>
          </w:p>
          <w:p w:rsidR="000F0E47" w:rsidRPr="005A1CC2" w:rsidRDefault="00653480">
            <w:pPr>
              <w:rPr>
                <w:rFonts w:ascii="Arial" w:hAnsi="Arial" w:cs="Arial"/>
                <w:sz w:val="20"/>
                <w:szCs w:val="20"/>
              </w:rPr>
            </w:pPr>
            <w:r w:rsidRPr="005A1CC2">
              <w:rPr>
                <w:rFonts w:ascii="Arial" w:hAnsi="Arial" w:cs="Arial"/>
                <w:sz w:val="20"/>
                <w:szCs w:val="20"/>
              </w:rPr>
              <w:t>Adult ED patients</w:t>
            </w:r>
          </w:p>
        </w:tc>
      </w:tr>
    </w:tbl>
    <w:p w:rsidR="000F0E47" w:rsidRPr="007D61A9" w:rsidRDefault="008D5E86">
      <w:pPr>
        <w:pStyle w:val="Heading4"/>
        <w:divId w:val="1127774601"/>
        <w:rPr>
          <w:rFonts w:ascii="Arial" w:eastAsia="Times New Roman" w:hAnsi="Arial" w:cs="Arial"/>
          <w:color w:val="0066CC"/>
          <w:sz w:val="30"/>
        </w:rPr>
      </w:pPr>
      <w:r>
        <w:rPr>
          <w:rFonts w:ascii="Arial" w:eastAsia="Times New Roman" w:hAnsi="Arial" w:cs="Arial"/>
          <w:color w:val="0066CC"/>
          <w:sz w:val="30"/>
        </w:rPr>
        <w:lastRenderedPageBreak/>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709"/>
        <w:gridCol w:w="1540"/>
        <w:gridCol w:w="9873"/>
      </w:tblGrid>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Participants were randomly assigned to the intervention or control arm and the dates and shifts during which patients were approached for the study were also randomly selected. </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 differential or large loss to follow up due to post-intervention assessment</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outcomes reported</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informed that they may or may not receive feedback to the interview questions. However they were not informed about the intent of the intervention and that they would be offered an HIV test at the end of the study.</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t>
            </w:r>
          </w:p>
        </w:tc>
      </w:tr>
      <w:tr w:rsidR="000F0E47" w:rsidRPr="007D61A9">
        <w:trPr>
          <w:divId w:val="112777460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Default="00BF1DCB">
      <w:pPr>
        <w:pStyle w:val="Heading3"/>
        <w:divId w:val="659964504"/>
        <w:rPr>
          <w:rFonts w:ascii="Arial" w:eastAsia="Times New Roman" w:hAnsi="Arial" w:cs="Arial"/>
          <w:color w:val="0066CC"/>
          <w:sz w:val="30"/>
        </w:rPr>
      </w:pPr>
    </w:p>
    <w:p w:rsidR="000F0E47" w:rsidRPr="007D61A9" w:rsidRDefault="00653480">
      <w:pPr>
        <w:pStyle w:val="Heading3"/>
        <w:divId w:val="659964504"/>
        <w:rPr>
          <w:rFonts w:ascii="Arial" w:eastAsia="Times New Roman" w:hAnsi="Arial" w:cs="Arial"/>
          <w:color w:val="0066CC"/>
          <w:sz w:val="30"/>
        </w:rPr>
      </w:pPr>
      <w:r w:rsidRPr="007D61A9">
        <w:rPr>
          <w:rFonts w:ascii="Arial" w:eastAsia="Times New Roman" w:hAnsi="Arial" w:cs="Arial"/>
          <w:color w:val="0066CC"/>
          <w:sz w:val="30"/>
        </w:rPr>
        <w:t xml:space="preserve">Milam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65996450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Two-arm RCT</w:t>
            </w:r>
          </w:p>
        </w:tc>
      </w:tr>
      <w:tr w:rsidR="000F0E47" w:rsidRPr="007D61A9" w:rsidTr="005A1CC2">
        <w:trPr>
          <w:divId w:val="65996450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HIV-infected men who have sex with men, aged &gt;18 years</w:t>
            </w:r>
          </w:p>
          <w:p w:rsidR="000F0E47" w:rsidRPr="005A1CC2" w:rsidRDefault="00653480">
            <w:pPr>
              <w:rPr>
                <w:rFonts w:ascii="Arial" w:hAnsi="Arial" w:cs="Arial"/>
                <w:sz w:val="20"/>
                <w:szCs w:val="20"/>
              </w:rPr>
            </w:pPr>
            <w:r w:rsidRPr="005A1CC2">
              <w:rPr>
                <w:rFonts w:ascii="Arial" w:hAnsi="Arial" w:cs="Arial"/>
                <w:sz w:val="20"/>
                <w:szCs w:val="20"/>
              </w:rPr>
              <w:t>'engaged in ongoing clinical care in primary care HIV services' in southern California, USA</w:t>
            </w:r>
          </w:p>
        </w:tc>
      </w:tr>
      <w:tr w:rsidR="000F0E47" w:rsidRPr="007D61A9" w:rsidTr="005A1CC2">
        <w:trPr>
          <w:divId w:val="65996450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Internet intervention: monthly online sexual behaviour survey and</w:t>
            </w:r>
            <w:r w:rsidRPr="005A1CC2">
              <w:rPr>
                <w:rFonts w:ascii="Arial" w:hAnsi="Arial" w:cs="Arial"/>
                <w:b/>
                <w:bCs/>
                <w:sz w:val="20"/>
                <w:szCs w:val="20"/>
              </w:rPr>
              <w:t xml:space="preserve"> </w:t>
            </w:r>
            <w:r w:rsidRPr="005A1CC2">
              <w:rPr>
                <w:rFonts w:ascii="Arial" w:hAnsi="Arial" w:cs="Arial"/>
                <w:sz w:val="20"/>
                <w:szCs w:val="20"/>
              </w:rPr>
              <w:t xml:space="preserve">risk-reduction messages, tailored to the participants' risk of HIV transmission in the previous month (based on unprotected sex and needle sharing). 'Based on this [risk] stratification, there were different intensities of other static internet pages that had specific themes: (1) condom use; (2) disclosure to sex partners; (3) use of drugs and alcohol; (4) initiation of ART.' 'Messages used social influences and promoted positive movements in </w:t>
            </w:r>
            <w:proofErr w:type="spellStart"/>
            <w:r w:rsidRPr="005A1CC2">
              <w:rPr>
                <w:rFonts w:ascii="Arial" w:hAnsi="Arial" w:cs="Arial"/>
                <w:sz w:val="20"/>
                <w:szCs w:val="20"/>
              </w:rPr>
              <w:t>behavior</w:t>
            </w:r>
            <w:proofErr w:type="spellEnd"/>
            <w:r w:rsidRPr="005A1CC2">
              <w:rPr>
                <w:rFonts w:ascii="Arial" w:hAnsi="Arial" w:cs="Arial"/>
                <w:sz w:val="20"/>
                <w:szCs w:val="20"/>
              </w:rPr>
              <w:t xml:space="preserve"> based on the participant's current </w:t>
            </w:r>
            <w:proofErr w:type="spellStart"/>
            <w:r w:rsidRPr="005A1CC2">
              <w:rPr>
                <w:rFonts w:ascii="Arial" w:hAnsi="Arial" w:cs="Arial"/>
                <w:sz w:val="20"/>
                <w:szCs w:val="20"/>
              </w:rPr>
              <w:t>behavior</w:t>
            </w:r>
            <w:proofErr w:type="spellEnd"/>
            <w:r w:rsidRPr="005A1CC2">
              <w:rPr>
                <w:rFonts w:ascii="Arial" w:hAnsi="Arial" w:cs="Arial"/>
                <w:sz w:val="20"/>
                <w:szCs w:val="20"/>
              </w:rPr>
              <w:t xml:space="preserve">/intent'. 'The intervention group was able to select </w:t>
            </w:r>
            <w:proofErr w:type="spellStart"/>
            <w:r w:rsidRPr="005A1CC2">
              <w:rPr>
                <w:rFonts w:ascii="Arial" w:hAnsi="Arial" w:cs="Arial"/>
                <w:sz w:val="20"/>
                <w:szCs w:val="20"/>
              </w:rPr>
              <w:t>behavioral</w:t>
            </w:r>
            <w:proofErr w:type="spellEnd"/>
            <w:r w:rsidRPr="005A1CC2">
              <w:rPr>
                <w:rFonts w:ascii="Arial" w:hAnsi="Arial" w:cs="Arial"/>
                <w:sz w:val="20"/>
                <w:szCs w:val="20"/>
              </w:rPr>
              <w:t xml:space="preserve"> goals for their next visit'. IDI messages were partly adapted from the Partnership for Health intervention</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Social Cognitive Theory, and Transtheoretical Model of Change</w:t>
            </w:r>
          </w:p>
          <w:p w:rsidR="000F0E47" w:rsidRPr="005A1CC2" w:rsidRDefault="00653480">
            <w:pPr>
              <w:rPr>
                <w:rFonts w:ascii="Arial" w:hAnsi="Arial" w:cs="Arial"/>
                <w:sz w:val="20"/>
                <w:szCs w:val="20"/>
              </w:rPr>
            </w:pPr>
            <w:r w:rsidRPr="005A1CC2">
              <w:rPr>
                <w:rFonts w:ascii="Arial" w:hAnsi="Arial" w:cs="Arial"/>
                <w:b/>
                <w:bCs/>
                <w:sz w:val="20"/>
                <w:szCs w:val="20"/>
              </w:rPr>
              <w:lastRenderedPageBreak/>
              <w:t xml:space="preserve">Consumer involvement: </w:t>
            </w:r>
            <w:r w:rsidRPr="005A1CC2">
              <w:rPr>
                <w:rFonts w:ascii="Arial" w:hAnsi="Arial" w:cs="Arial"/>
                <w:sz w:val="20"/>
                <w:szCs w:val="20"/>
              </w:rPr>
              <w:t>'Messages were partially adapted from the clinic-based Partnership for Health intervention and pre-tested through focus-groups with HIV-infected MSM who informed development and changes to the intervention content and approach.'</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study clinic visits (every 3 months) could (but 'did not need to') coincide with treatment visits</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 xml:space="preserve">monthly online sexual behaviour survey </w:t>
            </w:r>
            <w:r w:rsidRPr="005A1CC2">
              <w:rPr>
                <w:rStyle w:val="inserted1"/>
                <w:rFonts w:ascii="Arial" w:hAnsi="Arial" w:cs="Arial"/>
                <w:sz w:val="20"/>
                <w:szCs w:val="20"/>
              </w:rPr>
              <w:t>(data collection only)</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Not reported</w:t>
            </w:r>
          </w:p>
        </w:tc>
      </w:tr>
      <w:tr w:rsidR="000F0E47" w:rsidRPr="007D61A9" w:rsidTr="005A1CC2">
        <w:trPr>
          <w:divId w:val="65996450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Baseline, 3 months, 6 months, 9 months, 12 months for STI screening</w:t>
            </w:r>
          </w:p>
          <w:p w:rsidR="000F0E47" w:rsidRPr="005A1CC2" w:rsidRDefault="00653480">
            <w:pPr>
              <w:rPr>
                <w:rFonts w:ascii="Arial" w:hAnsi="Arial" w:cs="Arial"/>
                <w:sz w:val="20"/>
                <w:szCs w:val="20"/>
              </w:rPr>
            </w:pPr>
            <w:r w:rsidRPr="005A1CC2">
              <w:rPr>
                <w:rFonts w:ascii="Arial" w:hAnsi="Arial" w:cs="Arial"/>
                <w:sz w:val="20"/>
                <w:szCs w:val="20"/>
              </w:rPr>
              <w:t>Monthly self-reported sexual behaviour (over 12 months)</w:t>
            </w:r>
          </w:p>
          <w:p w:rsidR="000F0E47" w:rsidRPr="005A1CC2" w:rsidRDefault="00653480">
            <w:pPr>
              <w:rPr>
                <w:rFonts w:ascii="Arial" w:hAnsi="Arial" w:cs="Arial"/>
                <w:sz w:val="20"/>
                <w:szCs w:val="20"/>
              </w:rPr>
            </w:pPr>
            <w:r w:rsidRPr="005A1CC2">
              <w:rPr>
                <w:rFonts w:ascii="Arial" w:hAnsi="Arial" w:cs="Arial"/>
                <w:b/>
                <w:bCs/>
                <w:sz w:val="20"/>
                <w:szCs w:val="20"/>
              </w:rPr>
              <w:t xml:space="preserve">Behavioural: </w:t>
            </w:r>
          </w:p>
          <w:p w:rsidR="000F0E47" w:rsidRPr="005A1CC2" w:rsidRDefault="00653480">
            <w:pPr>
              <w:rPr>
                <w:rFonts w:ascii="Arial" w:hAnsi="Arial" w:cs="Arial"/>
                <w:sz w:val="20"/>
                <w:szCs w:val="20"/>
              </w:rPr>
            </w:pPr>
            <w:r w:rsidRPr="005A1CC2">
              <w:rPr>
                <w:rFonts w:ascii="Arial" w:hAnsi="Arial" w:cs="Arial"/>
                <w:sz w:val="20"/>
                <w:szCs w:val="20"/>
              </w:rPr>
              <w:t>Any unprotected anal/vaginal sex with an HIV negative/unknown status partner during the past month</w:t>
            </w:r>
          </w:p>
          <w:p w:rsidR="000F0E47" w:rsidRPr="005A1CC2" w:rsidRDefault="00653480">
            <w:pPr>
              <w:rPr>
                <w:rFonts w:ascii="Arial" w:hAnsi="Arial" w:cs="Arial"/>
                <w:sz w:val="20"/>
                <w:szCs w:val="20"/>
              </w:rPr>
            </w:pPr>
            <w:r w:rsidRPr="005A1CC2">
              <w:rPr>
                <w:rFonts w:ascii="Arial" w:hAnsi="Arial" w:cs="Arial"/>
                <w:sz w:val="20"/>
                <w:szCs w:val="20"/>
              </w:rPr>
              <w:t xml:space="preserve">Disclosure of HIV status to HIV-negative/unknown status partners '(defined at each visit as disclosure to </w:t>
            </w:r>
            <w:r w:rsidRPr="005A1CC2">
              <w:rPr>
                <w:rFonts w:ascii="Arial" w:hAnsi="Arial" w:cs="Arial"/>
                <w:i/>
                <w:iCs/>
                <w:sz w:val="20"/>
                <w:szCs w:val="20"/>
              </w:rPr>
              <w:t xml:space="preserve">all </w:t>
            </w:r>
            <w:r w:rsidRPr="005A1CC2">
              <w:rPr>
                <w:rFonts w:ascii="Arial" w:hAnsi="Arial" w:cs="Arial"/>
                <w:sz w:val="20"/>
                <w:szCs w:val="20"/>
              </w:rPr>
              <w:t>partners)'</w:t>
            </w:r>
          </w:p>
          <w:p w:rsidR="000F0E47" w:rsidRPr="005A1CC2" w:rsidRDefault="00653480">
            <w:pPr>
              <w:rPr>
                <w:rFonts w:ascii="Arial" w:hAnsi="Arial" w:cs="Arial"/>
                <w:sz w:val="20"/>
                <w:szCs w:val="20"/>
              </w:rPr>
            </w:pPr>
            <w:r w:rsidRPr="005A1CC2">
              <w:rPr>
                <w:rFonts w:ascii="Arial" w:hAnsi="Arial" w:cs="Arial"/>
                <w:b/>
                <w:bCs/>
                <w:sz w:val="20"/>
                <w:szCs w:val="20"/>
              </w:rPr>
              <w:t xml:space="preserve">Biological: </w:t>
            </w:r>
          </w:p>
          <w:p w:rsidR="000F0E47" w:rsidRPr="005A1CC2" w:rsidRDefault="00653480">
            <w:pPr>
              <w:rPr>
                <w:rFonts w:ascii="Arial" w:hAnsi="Arial" w:cs="Arial"/>
                <w:sz w:val="20"/>
                <w:szCs w:val="20"/>
              </w:rPr>
            </w:pPr>
            <w:r w:rsidRPr="005A1CC2">
              <w:rPr>
                <w:rFonts w:ascii="Arial" w:hAnsi="Arial" w:cs="Arial"/>
                <w:sz w:val="20"/>
                <w:szCs w:val="20"/>
              </w:rPr>
              <w:t>HIV RNA and CD4 counts from clinical records</w:t>
            </w:r>
          </w:p>
          <w:p w:rsidR="000F0E47" w:rsidRPr="005A1CC2" w:rsidRDefault="00653480">
            <w:pPr>
              <w:rPr>
                <w:rFonts w:ascii="Arial" w:hAnsi="Arial" w:cs="Arial"/>
                <w:sz w:val="20"/>
                <w:szCs w:val="20"/>
              </w:rPr>
            </w:pPr>
            <w:r w:rsidRPr="005A1CC2">
              <w:rPr>
                <w:rFonts w:ascii="Arial" w:hAnsi="Arial" w:cs="Arial"/>
                <w:sz w:val="20"/>
                <w:szCs w:val="20"/>
              </w:rPr>
              <w:t>Any new STI at any anatomical site (Syphilis, Gonorrh</w:t>
            </w:r>
            <w:r w:rsidR="007E64CF" w:rsidRPr="005A1CC2">
              <w:rPr>
                <w:rFonts w:ascii="Arial" w:hAnsi="Arial" w:cs="Arial"/>
                <w:sz w:val="20"/>
                <w:szCs w:val="20"/>
              </w:rPr>
              <w:t>o</w:t>
            </w:r>
            <w:r w:rsidRPr="005A1CC2">
              <w:rPr>
                <w:rFonts w:ascii="Arial" w:hAnsi="Arial" w:cs="Arial"/>
                <w:sz w:val="20"/>
                <w:szCs w:val="20"/>
              </w:rPr>
              <w:t>ea, Chlamydia laboratory tests) (primary outcome)</w:t>
            </w:r>
          </w:p>
        </w:tc>
      </w:tr>
      <w:tr w:rsidR="000F0E47" w:rsidRPr="007D61A9" w:rsidTr="005A1CC2">
        <w:trPr>
          <w:divId w:val="65996450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HIV-infected MSM at risk of transmitting HIV</w:t>
            </w:r>
          </w:p>
          <w:p w:rsidR="000F0E47" w:rsidRPr="005A1CC2" w:rsidRDefault="00653480">
            <w:pPr>
              <w:rPr>
                <w:rFonts w:ascii="Arial" w:hAnsi="Arial" w:cs="Arial"/>
                <w:sz w:val="20"/>
                <w:szCs w:val="20"/>
              </w:rPr>
            </w:pPr>
            <w:r w:rsidRPr="005A1CC2">
              <w:rPr>
                <w:rFonts w:ascii="Arial" w:hAnsi="Arial" w:cs="Arial"/>
                <w:sz w:val="20"/>
                <w:szCs w:val="20"/>
              </w:rPr>
              <w:t>to evaluate 'the efficacy of a brief internet-based intervention, provided monthly for a year, to reduce STIs and HIV transmission behaviours'</w:t>
            </w:r>
          </w:p>
        </w:tc>
      </w:tr>
    </w:tbl>
    <w:p w:rsidR="000F0E47" w:rsidRPr="007D61A9" w:rsidRDefault="008D5E86">
      <w:pPr>
        <w:pStyle w:val="Heading4"/>
        <w:divId w:val="2001538440"/>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330"/>
        <w:gridCol w:w="1710"/>
        <w:gridCol w:w="9082"/>
      </w:tblGrid>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Randomization method not reported. </w:t>
            </w:r>
          </w:p>
          <w:p w:rsidR="000F0E47" w:rsidRPr="007D61A9" w:rsidRDefault="00653480">
            <w:pPr>
              <w:rPr>
                <w:rFonts w:ascii="Arial" w:hAnsi="Arial" w:cs="Arial"/>
                <w:sz w:val="21"/>
                <w:szCs w:val="27"/>
              </w:rPr>
            </w:pPr>
            <w:r w:rsidRPr="007D61A9">
              <w:rPr>
                <w:rFonts w:ascii="Arial" w:hAnsi="Arial" w:cs="Arial"/>
                <w:sz w:val="21"/>
                <w:szCs w:val="27"/>
              </w:rPr>
              <w:t>'Randomization was stratified based on site, having a computer at home, and use of anti-retroviral therapy'</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Unclear. Concealment of allocation not reported</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IDI 72/90 = 80%</w:t>
            </w:r>
          </w:p>
          <w:p w:rsidR="000F0E47" w:rsidRPr="007D61A9" w:rsidRDefault="00653480">
            <w:pPr>
              <w:rPr>
                <w:rFonts w:ascii="Arial" w:hAnsi="Arial" w:cs="Arial"/>
                <w:sz w:val="21"/>
                <w:szCs w:val="27"/>
              </w:rPr>
            </w:pPr>
            <w:r w:rsidRPr="007D61A9">
              <w:rPr>
                <w:rFonts w:ascii="Arial" w:hAnsi="Arial" w:cs="Arial"/>
                <w:sz w:val="21"/>
                <w:szCs w:val="27"/>
              </w:rPr>
              <w:t>Control 67/89 = 75%</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'Additional pre-specified analyses' were conducted on a subset of 'High Adherers' (participants with '75% internet visits completed')</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feasible; control was an online survey only</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rsidP="005A1CC2">
            <w:pPr>
              <w:rPr>
                <w:rFonts w:ascii="Arial" w:hAnsi="Arial" w:cs="Arial"/>
                <w:sz w:val="21"/>
                <w:szCs w:val="27"/>
              </w:rPr>
            </w:pPr>
            <w:r w:rsidRPr="007D61A9">
              <w:rPr>
                <w:rFonts w:ascii="Arial" w:hAnsi="Arial" w:cs="Arial"/>
                <w:sz w:val="21"/>
                <w:szCs w:val="27"/>
              </w:rPr>
              <w:t>'Data was collected by both confidential in-person interview and computer assisted survey self-report.</w:t>
            </w:r>
            <w:r w:rsidR="005A1CC2">
              <w:rPr>
                <w:rFonts w:ascii="Arial" w:hAnsi="Arial" w:cs="Arial"/>
                <w:sz w:val="21"/>
                <w:szCs w:val="27"/>
              </w:rPr>
              <w:t xml:space="preserve"> </w:t>
            </w:r>
            <w:r w:rsidRPr="007D61A9">
              <w:rPr>
                <w:rFonts w:ascii="Arial" w:hAnsi="Arial" w:cs="Arial"/>
                <w:sz w:val="21"/>
                <w:szCs w:val="27"/>
              </w:rPr>
              <w:t>'Clinicians [...] were blind to group assignment'</w:t>
            </w:r>
          </w:p>
        </w:tc>
      </w:tr>
      <w:tr w:rsidR="000F0E47" w:rsidRPr="007D61A9">
        <w:trPr>
          <w:divId w:val="2001538440"/>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'All STIs were verified by an independent and blinded adjudication committee'. 'Clinicians [...] were blind to group assignment'</w:t>
            </w:r>
          </w:p>
          <w:p w:rsidR="000F0E47" w:rsidRPr="007D61A9" w:rsidRDefault="00653480">
            <w:pPr>
              <w:rPr>
                <w:rFonts w:ascii="Arial" w:hAnsi="Arial" w:cs="Arial"/>
                <w:sz w:val="21"/>
                <w:szCs w:val="27"/>
              </w:rPr>
            </w:pPr>
            <w:r w:rsidRPr="007D61A9">
              <w:rPr>
                <w:rFonts w:ascii="Arial" w:hAnsi="Arial" w:cs="Arial"/>
                <w:sz w:val="21"/>
                <w:szCs w:val="27"/>
              </w:rPr>
              <w:t>Secondary outcomes were self-reported in an internet-based survey.</w:t>
            </w:r>
          </w:p>
        </w:tc>
      </w:tr>
    </w:tbl>
    <w:p w:rsidR="000F0E47" w:rsidRPr="007D61A9" w:rsidRDefault="00653480">
      <w:pPr>
        <w:pStyle w:val="Heading3"/>
        <w:divId w:val="1155223894"/>
        <w:rPr>
          <w:rFonts w:ascii="Arial" w:eastAsia="Times New Roman" w:hAnsi="Arial" w:cs="Arial"/>
          <w:color w:val="0066CC"/>
          <w:sz w:val="30"/>
        </w:rPr>
      </w:pPr>
      <w:r w:rsidRPr="007D61A9">
        <w:rPr>
          <w:rFonts w:ascii="Arial" w:eastAsia="Times New Roman" w:hAnsi="Arial" w:cs="Arial"/>
          <w:color w:val="0066CC"/>
          <w:sz w:val="30"/>
        </w:rPr>
        <w:lastRenderedPageBreak/>
        <w:t xml:space="preserve">Perry 1991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15522389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Three </w:t>
            </w:r>
            <w:proofErr w:type="gramStart"/>
            <w:r w:rsidRPr="005A1CC2">
              <w:rPr>
                <w:rFonts w:ascii="Arial" w:hAnsi="Arial" w:cs="Arial"/>
                <w:sz w:val="20"/>
                <w:szCs w:val="20"/>
              </w:rPr>
              <w:t>arm</w:t>
            </w:r>
            <w:proofErr w:type="gramEnd"/>
            <w:r w:rsidRPr="005A1CC2">
              <w:rPr>
                <w:rFonts w:ascii="Arial" w:hAnsi="Arial" w:cs="Arial"/>
                <w:sz w:val="20"/>
                <w:szCs w:val="20"/>
              </w:rPr>
              <w:t xml:space="preserve"> randomised controlled trial.</w:t>
            </w:r>
          </w:p>
        </w:tc>
      </w:tr>
      <w:tr w:rsidR="000F0E47" w:rsidRPr="007D61A9" w:rsidTr="005A1CC2">
        <w:trPr>
          <w:divId w:val="115522389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Adults at risk of </w:t>
            </w:r>
            <w:proofErr w:type="gramStart"/>
            <w:r w:rsidRPr="005A1CC2">
              <w:rPr>
                <w:rFonts w:ascii="Arial" w:hAnsi="Arial" w:cs="Arial"/>
                <w:sz w:val="20"/>
                <w:szCs w:val="20"/>
              </w:rPr>
              <w:t>HIV,</w:t>
            </w:r>
            <w:proofErr w:type="gramEnd"/>
            <w:r w:rsidRPr="005A1CC2">
              <w:rPr>
                <w:rFonts w:ascii="Arial" w:hAnsi="Arial" w:cs="Arial"/>
                <w:sz w:val="20"/>
                <w:szCs w:val="20"/>
              </w:rPr>
              <w:t xml:space="preserve"> recruited for free HIV testing and counselling as part of a longitudinal study.</w:t>
            </w:r>
          </w:p>
          <w:p w:rsidR="000F0E47" w:rsidRPr="005A1CC2" w:rsidRDefault="00653480">
            <w:pPr>
              <w:rPr>
                <w:rFonts w:ascii="Arial" w:hAnsi="Arial" w:cs="Arial"/>
                <w:sz w:val="20"/>
                <w:szCs w:val="20"/>
              </w:rPr>
            </w:pPr>
            <w:r w:rsidRPr="005A1CC2">
              <w:rPr>
                <w:rFonts w:ascii="Arial" w:hAnsi="Arial" w:cs="Arial"/>
                <w:sz w:val="20"/>
                <w:szCs w:val="20"/>
              </w:rPr>
              <w:t>USA</w:t>
            </w:r>
          </w:p>
        </w:tc>
      </w:tr>
      <w:tr w:rsidR="000F0E47" w:rsidRPr="007D61A9" w:rsidTr="005A1CC2">
        <w:trPr>
          <w:divId w:val="115522389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Tailored pre-HIV test counselling with psychiatric nurse, post-HIV test psychiatric nurse counselling (for all 3 groups).</w:t>
            </w:r>
          </w:p>
          <w:p w:rsidR="000F0E47" w:rsidRPr="005A1CC2" w:rsidRDefault="00653480">
            <w:pPr>
              <w:rPr>
                <w:rFonts w:ascii="Arial" w:hAnsi="Arial" w:cs="Arial"/>
                <w:sz w:val="20"/>
                <w:szCs w:val="20"/>
              </w:rPr>
            </w:pPr>
            <w:r w:rsidRPr="005A1CC2">
              <w:rPr>
                <w:rFonts w:ascii="Arial" w:hAnsi="Arial" w:cs="Arial"/>
                <w:b/>
                <w:bCs/>
                <w:sz w:val="20"/>
                <w:szCs w:val="20"/>
              </w:rPr>
              <w:t>IDI</w:t>
            </w:r>
            <w:r w:rsidRPr="005A1CC2">
              <w:rPr>
                <w:rFonts w:ascii="Arial" w:hAnsi="Arial" w:cs="Arial"/>
                <w:sz w:val="20"/>
                <w:szCs w:val="20"/>
              </w:rPr>
              <w:t>: Post-HIV test counselling plus interactive video on computer terminal. 3 x 45 min sessions in private on HIV testing, transmission, informing others, seeking medical care and social support. MCQs as tailored feedback. PI in white coat for re-framing and relaxation messages.</w:t>
            </w:r>
          </w:p>
          <w:p w:rsidR="000F0E47" w:rsidRPr="005A1CC2" w:rsidRDefault="00653480">
            <w:pPr>
              <w:rPr>
                <w:rFonts w:ascii="Arial" w:hAnsi="Arial" w:cs="Arial"/>
                <w:sz w:val="20"/>
                <w:szCs w:val="20"/>
              </w:rPr>
            </w:pPr>
            <w:r w:rsidRPr="005A1CC2">
              <w:rPr>
                <w:rFonts w:ascii="Arial" w:hAnsi="Arial" w:cs="Arial"/>
                <w:b/>
                <w:bCs/>
                <w:sz w:val="20"/>
                <w:szCs w:val="20"/>
              </w:rPr>
              <w:t>Theory:</w:t>
            </w:r>
            <w:r w:rsidRPr="005A1CC2">
              <w:rPr>
                <w:rFonts w:ascii="Arial" w:hAnsi="Arial" w:cs="Arial"/>
                <w:sz w:val="20"/>
                <w:szCs w:val="20"/>
              </w:rPr>
              <w:t xml:space="preserve"> not stated</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not stated</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1 </w:t>
            </w:r>
            <w:r w:rsidRPr="005A1CC2">
              <w:rPr>
                <w:rFonts w:ascii="Arial" w:hAnsi="Arial" w:cs="Arial"/>
                <w:sz w:val="20"/>
                <w:szCs w:val="20"/>
              </w:rPr>
              <w:t>(face-to-face intervention): post-HIV test counselling plus HIV education and stress prevention training. Individual, six 60 min sessions (CBT and stress inoculation)</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2 </w:t>
            </w:r>
            <w:r w:rsidRPr="005A1CC2">
              <w:rPr>
                <w:rFonts w:ascii="Arial" w:hAnsi="Arial" w:cs="Arial"/>
                <w:sz w:val="20"/>
                <w:szCs w:val="20"/>
              </w:rPr>
              <w:t>standard care</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Mail and telephone reminders were sent to non-responders during follow up</w:t>
            </w:r>
          </w:p>
        </w:tc>
      </w:tr>
      <w:tr w:rsidR="000F0E47" w:rsidRPr="007D61A9" w:rsidTr="005A1CC2">
        <w:trPr>
          <w:divId w:val="115522389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Pre- and 3 months post-intervention</w:t>
            </w:r>
          </w:p>
          <w:p w:rsidR="000F0E47" w:rsidRPr="005A1CC2" w:rsidRDefault="00653480">
            <w:pPr>
              <w:rPr>
                <w:rFonts w:ascii="Arial" w:hAnsi="Arial" w:cs="Arial"/>
                <w:sz w:val="20"/>
                <w:szCs w:val="20"/>
              </w:rPr>
            </w:pPr>
            <w:r w:rsidRPr="005A1CC2">
              <w:rPr>
                <w:rFonts w:ascii="Arial" w:hAnsi="Arial" w:cs="Arial"/>
                <w:sz w:val="20"/>
                <w:szCs w:val="20"/>
              </w:rPr>
              <w:t xml:space="preserve">(Card 1993) </w:t>
            </w:r>
            <w:r w:rsidRPr="005A1CC2">
              <w:rPr>
                <w:rFonts w:ascii="Arial" w:hAnsi="Arial" w:cs="Arial"/>
                <w:b/>
                <w:bCs/>
                <w:sz w:val="20"/>
                <w:szCs w:val="20"/>
              </w:rPr>
              <w:t>Knowledge</w:t>
            </w:r>
            <w:r w:rsidRPr="005A1CC2">
              <w:rPr>
                <w:rFonts w:ascii="Arial" w:hAnsi="Arial" w:cs="Arial"/>
                <w:sz w:val="20"/>
                <w:szCs w:val="20"/>
              </w:rPr>
              <w:t xml:space="preserve"> about HIV and AIDS (higher score=improvement), </w:t>
            </w:r>
            <w:r w:rsidRPr="005A1CC2">
              <w:rPr>
                <w:rFonts w:ascii="Arial" w:hAnsi="Arial" w:cs="Arial"/>
                <w:b/>
                <w:bCs/>
                <w:sz w:val="20"/>
                <w:szCs w:val="20"/>
              </w:rPr>
              <w:t>HIV serology</w:t>
            </w:r>
          </w:p>
          <w:p w:rsidR="000F0E47" w:rsidRPr="005A1CC2" w:rsidRDefault="00653480">
            <w:pPr>
              <w:rPr>
                <w:rFonts w:ascii="Arial" w:hAnsi="Arial" w:cs="Arial"/>
                <w:sz w:val="20"/>
                <w:szCs w:val="20"/>
              </w:rPr>
            </w:pPr>
            <w:r w:rsidRPr="005A1CC2">
              <w:rPr>
                <w:rFonts w:ascii="Arial" w:hAnsi="Arial" w:cs="Arial"/>
                <w:sz w:val="20"/>
                <w:szCs w:val="20"/>
              </w:rPr>
              <w:t>(</w:t>
            </w:r>
            <w:hyperlink w:anchor="STD-Perry-1991" w:history="1">
              <w:r w:rsidRPr="005A1CC2">
                <w:rPr>
                  <w:rStyle w:val="Hyperlink"/>
                  <w:rFonts w:ascii="Arial" w:hAnsi="Arial" w:cs="Arial"/>
                  <w:sz w:val="20"/>
                  <w:szCs w:val="20"/>
                </w:rPr>
                <w:t>Perry 1991</w:t>
              </w:r>
            </w:hyperlink>
            <w:r w:rsidRPr="005A1CC2">
              <w:rPr>
                <w:rFonts w:ascii="Arial" w:hAnsi="Arial" w:cs="Arial"/>
                <w:sz w:val="20"/>
                <w:szCs w:val="20"/>
              </w:rPr>
              <w:t>)</w:t>
            </w:r>
            <w:r w:rsidRPr="005A1CC2">
              <w:rPr>
                <w:rFonts w:ascii="Arial" w:hAnsi="Arial" w:cs="Arial"/>
                <w:b/>
                <w:bCs/>
                <w:sz w:val="20"/>
                <w:szCs w:val="20"/>
              </w:rPr>
              <w:t xml:space="preserve"> Beck Depression inventory, Trait Anxiety Inventory, State Anxiety Inventory, Brief Symptom Inventory, Hamilton Depression Rating Scale</w:t>
            </w:r>
          </w:p>
        </w:tc>
      </w:tr>
      <w:tr w:rsidR="000F0E47" w:rsidRPr="007D61A9" w:rsidTr="005A1CC2">
        <w:trPr>
          <w:divId w:val="115522389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enhance HIV counselling to increase knowledge about HIV and AIDS and reduce emotional distress and HIV-related risk behaviours.</w:t>
            </w:r>
          </w:p>
        </w:tc>
      </w:tr>
      <w:tr w:rsidR="000F0E47" w:rsidRPr="007D61A9" w:rsidTr="005A1CC2">
        <w:trPr>
          <w:divId w:val="1155223894"/>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Same study as Card 1993, but reporting different outcomes</w:t>
            </w:r>
          </w:p>
          <w:p w:rsidR="000F0E47" w:rsidRPr="005A1CC2" w:rsidRDefault="00653480">
            <w:pPr>
              <w:rPr>
                <w:rFonts w:ascii="Arial" w:hAnsi="Arial" w:cs="Arial"/>
                <w:sz w:val="20"/>
                <w:szCs w:val="20"/>
              </w:rPr>
            </w:pPr>
            <w:r w:rsidRPr="005A1CC2">
              <w:rPr>
                <w:rFonts w:ascii="Arial" w:hAnsi="Arial" w:cs="Arial"/>
                <w:sz w:val="20"/>
                <w:szCs w:val="20"/>
              </w:rPr>
              <w:t>Not included in meta-analysis because data for analysis were not available (authors were contacted)</w:t>
            </w:r>
          </w:p>
        </w:tc>
      </w:tr>
    </w:tbl>
    <w:p w:rsidR="000F0E47" w:rsidRPr="007D61A9" w:rsidRDefault="008D5E86">
      <w:pPr>
        <w:pStyle w:val="Heading4"/>
        <w:divId w:val="134182395"/>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683"/>
        <w:gridCol w:w="1532"/>
        <w:gridCol w:w="9907"/>
      </w:tblGrid>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'We randomized subjects immediately after completion of post-test [HIV] </w:t>
            </w:r>
            <w:proofErr w:type="spellStart"/>
            <w:r w:rsidRPr="007D61A9">
              <w:rPr>
                <w:rFonts w:ascii="Arial" w:hAnsi="Arial" w:cs="Arial"/>
                <w:sz w:val="21"/>
                <w:szCs w:val="27"/>
              </w:rPr>
              <w:t>counseling</w:t>
            </w:r>
            <w:proofErr w:type="spellEnd"/>
            <w:r w:rsidRPr="007D61A9">
              <w:rPr>
                <w:rFonts w:ascii="Arial" w:hAnsi="Arial" w:cs="Arial"/>
                <w:sz w:val="21"/>
                <w:szCs w:val="27"/>
              </w:rPr>
              <w:t xml:space="preserve">'. </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(Card 1993) 32% were lost to follow up at 3 months (328/481). Differential drop-out was reported (73% IDI and 83% the control groups). Subjects who returned tended to be the less knowledgeable at intake (but non-significant trend).</w:t>
            </w:r>
          </w:p>
          <w:p w:rsidR="000F0E47" w:rsidRPr="007D61A9" w:rsidRDefault="00653480">
            <w:pPr>
              <w:rPr>
                <w:rFonts w:ascii="Arial" w:hAnsi="Arial" w:cs="Arial"/>
                <w:sz w:val="21"/>
                <w:szCs w:val="27"/>
              </w:rPr>
            </w:pPr>
            <w:r w:rsidRPr="007D61A9">
              <w:rPr>
                <w:rFonts w:ascii="Arial" w:hAnsi="Arial" w:cs="Arial"/>
                <w:sz w:val="21"/>
                <w:szCs w:val="27"/>
              </w:rPr>
              <w:lastRenderedPageBreak/>
              <w:t>(</w:t>
            </w:r>
            <w:hyperlink w:anchor="STD-Perry-1991" w:history="1">
              <w:r w:rsidRPr="005A1CC2">
                <w:rPr>
                  <w:rStyle w:val="Hyperlink"/>
                  <w:rFonts w:ascii="Arial" w:hAnsi="Arial" w:cs="Arial"/>
                  <w:color w:val="auto"/>
                  <w:sz w:val="21"/>
                  <w:szCs w:val="27"/>
                  <w:u w:val="none"/>
                </w:rPr>
                <w:t>Perry 1991</w:t>
              </w:r>
            </w:hyperlink>
            <w:r w:rsidRPr="007D61A9">
              <w:rPr>
                <w:rFonts w:ascii="Arial" w:hAnsi="Arial" w:cs="Arial"/>
                <w:sz w:val="21"/>
                <w:szCs w:val="27"/>
              </w:rPr>
              <w:t>). 3/12 outcome data for 307/380. Drop-outs excluded.</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presented for all outcomes. No comment on blinding of outcome assessors</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would be aware of the nature of intervention they were receiving</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The personnel who delivered the intervention to the Standard counselling and Stress prevention training arm were blinded to the baseline scores of depression of the participants </w:t>
            </w:r>
          </w:p>
        </w:tc>
      </w:tr>
      <w:tr w:rsidR="000F0E47" w:rsidRPr="007D61A9">
        <w:trPr>
          <w:divId w:val="134182395"/>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The nurses who assessed the participants for the outcome measures were blinded.</w:t>
            </w:r>
          </w:p>
        </w:tc>
      </w:tr>
    </w:tbl>
    <w:p w:rsidR="00BF1DCB" w:rsidRDefault="00BF1DCB">
      <w:pPr>
        <w:pStyle w:val="Heading3"/>
        <w:divId w:val="1560048989"/>
        <w:rPr>
          <w:rFonts w:ascii="Arial" w:eastAsia="Times New Roman" w:hAnsi="Arial" w:cs="Arial"/>
          <w:color w:val="0066CC"/>
          <w:sz w:val="30"/>
        </w:rPr>
      </w:pPr>
    </w:p>
    <w:p w:rsidR="000F0E47" w:rsidRPr="007D61A9" w:rsidRDefault="00653480">
      <w:pPr>
        <w:pStyle w:val="Heading3"/>
        <w:divId w:val="1560048989"/>
        <w:rPr>
          <w:rFonts w:ascii="Arial" w:eastAsia="Times New Roman" w:hAnsi="Arial" w:cs="Arial"/>
          <w:color w:val="0066CC"/>
          <w:sz w:val="30"/>
        </w:rPr>
      </w:pPr>
      <w:r w:rsidRPr="007D61A9">
        <w:rPr>
          <w:rFonts w:ascii="Arial" w:eastAsia="Times New Roman" w:hAnsi="Arial" w:cs="Arial"/>
          <w:color w:val="0066CC"/>
          <w:sz w:val="30"/>
        </w:rPr>
        <w:t xml:space="preserve">Read 2006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56004898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 arm randomised controlled trial</w:t>
            </w:r>
          </w:p>
        </w:tc>
      </w:tr>
      <w:tr w:rsidR="000F0E47" w:rsidRPr="007D61A9" w:rsidTr="005A1CC2">
        <w:trPr>
          <w:divId w:val="156004898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MSM recruited after negative HIV test results</w:t>
            </w:r>
          </w:p>
          <w:p w:rsidR="000F0E47" w:rsidRPr="005A1CC2" w:rsidRDefault="00653480">
            <w:pPr>
              <w:rPr>
                <w:rFonts w:ascii="Arial" w:hAnsi="Arial" w:cs="Arial"/>
                <w:sz w:val="20"/>
                <w:szCs w:val="20"/>
              </w:rPr>
            </w:pPr>
            <w:r w:rsidRPr="005A1CC2">
              <w:rPr>
                <w:rFonts w:ascii="Arial" w:hAnsi="Arial" w:cs="Arial"/>
                <w:sz w:val="20"/>
                <w:szCs w:val="20"/>
              </w:rPr>
              <w:t>USA</w:t>
            </w:r>
          </w:p>
        </w:tc>
      </w:tr>
      <w:tr w:rsidR="000F0E47" w:rsidRPr="007D61A9" w:rsidTr="005A1CC2">
        <w:trPr>
          <w:divId w:val="156004898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Interactive virtual date. Physically, emotionally and socially realistic situation. Modelling and directed practice of the cognitive and behavioural skills needed to negotiate safer sex. 2 sessions, the second after 3 months.</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importance of replicating realistic situations including emotional/sexual feelings.</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focus groups, and consultation with staff from a gay and lesbian community centre.</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$95 for completing the entire study</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usual post-HIV test counselling</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$95 for completing the entire study</w:t>
            </w:r>
          </w:p>
        </w:tc>
      </w:tr>
      <w:tr w:rsidR="000F0E47" w:rsidRPr="007D61A9" w:rsidTr="005A1CC2">
        <w:trPr>
          <w:divId w:val="156004898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Weekly for 8 weeks, 3 months and 5 months</w:t>
            </w:r>
          </w:p>
          <w:p w:rsidR="000F0E47" w:rsidRPr="005A1CC2" w:rsidRDefault="00653480">
            <w:pPr>
              <w:rPr>
                <w:rFonts w:ascii="Arial" w:hAnsi="Arial" w:cs="Arial"/>
                <w:sz w:val="20"/>
                <w:szCs w:val="20"/>
              </w:rPr>
            </w:pPr>
            <w:r w:rsidRPr="005A1CC2">
              <w:rPr>
                <w:rFonts w:ascii="Arial" w:hAnsi="Arial" w:cs="Arial"/>
                <w:b/>
                <w:bCs/>
                <w:sz w:val="20"/>
                <w:szCs w:val="20"/>
              </w:rPr>
              <w:t>No significant effects on self-efficacy, attitudes, behavioural intention, but data not presented</w:t>
            </w:r>
          </w:p>
          <w:p w:rsidR="000F0E47" w:rsidRPr="005A1CC2" w:rsidRDefault="00653480">
            <w:pPr>
              <w:rPr>
                <w:rFonts w:ascii="Arial" w:hAnsi="Arial" w:cs="Arial"/>
                <w:sz w:val="20"/>
                <w:szCs w:val="20"/>
              </w:rPr>
            </w:pPr>
            <w:r w:rsidRPr="005A1CC2">
              <w:rPr>
                <w:rFonts w:ascii="Arial" w:hAnsi="Arial" w:cs="Arial"/>
                <w:b/>
                <w:bCs/>
                <w:sz w:val="20"/>
                <w:szCs w:val="20"/>
              </w:rPr>
              <w:t xml:space="preserve">Protected and unprotected sexual behaviour (anal, oral, rimming), </w:t>
            </w:r>
            <w:r w:rsidRPr="005A1CC2">
              <w:rPr>
                <w:rFonts w:ascii="Arial" w:hAnsi="Arial" w:cs="Arial"/>
                <w:sz w:val="20"/>
                <w:szCs w:val="20"/>
              </w:rPr>
              <w:t>although different scales so can't be compared. Adjusted means (by ethnicity).</w:t>
            </w:r>
          </w:p>
        </w:tc>
      </w:tr>
      <w:tr w:rsidR="000F0E47" w:rsidRPr="007D61A9" w:rsidTr="005A1CC2">
        <w:trPr>
          <w:divId w:val="156004898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prevent HIV in MSM (reduce risky sex)</w:t>
            </w:r>
          </w:p>
        </w:tc>
      </w:tr>
      <w:tr w:rsidR="000F0E47" w:rsidRPr="007D61A9" w:rsidTr="005A1CC2">
        <w:trPr>
          <w:divId w:val="1560048989"/>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-Adjustment for baseline differences in ethnicity.</w:t>
            </w:r>
          </w:p>
          <w:p w:rsidR="000F0E47" w:rsidRPr="005A1CC2" w:rsidRDefault="00653480">
            <w:pPr>
              <w:rPr>
                <w:rFonts w:ascii="Arial" w:hAnsi="Arial" w:cs="Arial"/>
                <w:sz w:val="20"/>
                <w:szCs w:val="20"/>
              </w:rPr>
            </w:pPr>
            <w:r w:rsidRPr="005A1CC2">
              <w:rPr>
                <w:rFonts w:ascii="Arial" w:hAnsi="Arial" w:cs="Arial"/>
                <w:sz w:val="20"/>
                <w:szCs w:val="20"/>
              </w:rPr>
              <w:t>Two experimental groups n = 38; n = 36 and one control group (n = 36) …'we collapsed findings across conditions and report the comparisons between the combined experimental groups and the control condition'.</w:t>
            </w:r>
          </w:p>
          <w:p w:rsidR="000F0E47" w:rsidRPr="005A1CC2" w:rsidRDefault="00653480">
            <w:pPr>
              <w:rPr>
                <w:rFonts w:ascii="Arial" w:hAnsi="Arial" w:cs="Arial"/>
                <w:sz w:val="20"/>
                <w:szCs w:val="20"/>
              </w:rPr>
            </w:pPr>
            <w:r w:rsidRPr="005A1CC2">
              <w:rPr>
                <w:rFonts w:ascii="Arial" w:hAnsi="Arial" w:cs="Arial"/>
                <w:sz w:val="20"/>
                <w:szCs w:val="20"/>
              </w:rPr>
              <w:t>-Not included in meta-analysis because data for analysis were not available (authors were contacted)</w:t>
            </w:r>
          </w:p>
        </w:tc>
      </w:tr>
    </w:tbl>
    <w:p w:rsidR="005A1CC2" w:rsidRDefault="005A1CC2">
      <w:pPr>
        <w:pStyle w:val="Heading4"/>
        <w:divId w:val="907149581"/>
        <w:rPr>
          <w:rFonts w:ascii="Arial" w:eastAsia="Times New Roman" w:hAnsi="Arial" w:cs="Arial"/>
          <w:color w:val="0066CC"/>
          <w:sz w:val="30"/>
        </w:rPr>
      </w:pPr>
    </w:p>
    <w:p w:rsidR="000F0E47" w:rsidRPr="007D61A9" w:rsidRDefault="008D5E86">
      <w:pPr>
        <w:pStyle w:val="Heading4"/>
        <w:divId w:val="907149581"/>
        <w:rPr>
          <w:rFonts w:ascii="Arial" w:eastAsia="Times New Roman" w:hAnsi="Arial" w:cs="Arial"/>
          <w:color w:val="0066CC"/>
          <w:sz w:val="30"/>
        </w:rPr>
      </w:pPr>
      <w:r>
        <w:rPr>
          <w:rFonts w:ascii="Arial" w:eastAsia="Times New Roman" w:hAnsi="Arial" w:cs="Arial"/>
          <w:color w:val="0066CC"/>
          <w:sz w:val="30"/>
        </w:rPr>
        <w:lastRenderedPageBreak/>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894"/>
        <w:gridCol w:w="1590"/>
        <w:gridCol w:w="9638"/>
      </w:tblGrid>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randomly assigned to receive IAV....... or not'.</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19% participants lost to follow up at 8 weeks. No differences in attrition rates. Missing data not addressed (info from authors).</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Unclear exactly which outcome variables had been measured: giving and receiving anal sex with and without a condom were combined into measures of protected or unprotected anal sex </w:t>
            </w:r>
            <w:proofErr w:type="gramStart"/>
            <w:r w:rsidRPr="007D61A9">
              <w:rPr>
                <w:rFonts w:ascii="Arial" w:hAnsi="Arial" w:cs="Arial"/>
                <w:sz w:val="21"/>
                <w:szCs w:val="27"/>
              </w:rPr>
              <w:t>respectively.</w:t>
            </w:r>
            <w:proofErr w:type="gramEnd"/>
          </w:p>
          <w:p w:rsidR="000F0E47" w:rsidRPr="007D61A9" w:rsidRDefault="00653480">
            <w:pPr>
              <w:rPr>
                <w:rFonts w:ascii="Arial" w:hAnsi="Arial" w:cs="Arial"/>
                <w:sz w:val="21"/>
                <w:szCs w:val="27"/>
              </w:rPr>
            </w:pPr>
            <w:r w:rsidRPr="007D61A9">
              <w:rPr>
                <w:rFonts w:ascii="Arial" w:hAnsi="Arial" w:cs="Arial"/>
                <w:sz w:val="21"/>
                <w:szCs w:val="27"/>
              </w:rPr>
              <w:t>No comment on blinding of outcome assessors</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rsidTr="00453A70">
        <w:trPr>
          <w:divId w:val="90714958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bl>
    <w:p w:rsidR="00BF1DCB" w:rsidRDefault="00BF1DCB">
      <w:pPr>
        <w:pStyle w:val="Heading3"/>
        <w:divId w:val="437793351"/>
        <w:rPr>
          <w:rFonts w:ascii="Arial" w:eastAsia="Times New Roman" w:hAnsi="Arial" w:cs="Arial"/>
          <w:color w:val="0066CC"/>
          <w:sz w:val="30"/>
        </w:rPr>
      </w:pPr>
    </w:p>
    <w:p w:rsidR="000F0E47" w:rsidRPr="007D61A9" w:rsidRDefault="00653480">
      <w:pPr>
        <w:pStyle w:val="Heading3"/>
        <w:divId w:val="437793351"/>
        <w:rPr>
          <w:rFonts w:ascii="Arial" w:eastAsia="Times New Roman" w:hAnsi="Arial" w:cs="Arial"/>
          <w:color w:val="0066CC"/>
          <w:sz w:val="30"/>
        </w:rPr>
      </w:pPr>
      <w:r w:rsidRPr="007D61A9">
        <w:rPr>
          <w:rFonts w:ascii="Arial" w:eastAsia="Times New Roman" w:hAnsi="Arial" w:cs="Arial"/>
          <w:color w:val="0066CC"/>
          <w:sz w:val="30"/>
        </w:rPr>
        <w:t xml:space="preserve">Rosser 2010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43779335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 arm randomised control trial</w:t>
            </w:r>
          </w:p>
        </w:tc>
      </w:tr>
      <w:tr w:rsidR="000F0E47" w:rsidRPr="007D61A9" w:rsidTr="005A1CC2">
        <w:trPr>
          <w:divId w:val="43779335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Men who use Internet to seek sex with men, aged &gt;17 years, engaged in unprotected anal intercourse with at least one other man, recruited via banners on two gay websites and emails sent to men who had participated in a previous survey.</w:t>
            </w:r>
          </w:p>
          <w:p w:rsidR="000F0E47" w:rsidRPr="005A1CC2" w:rsidRDefault="00653480">
            <w:pPr>
              <w:rPr>
                <w:rFonts w:ascii="Arial" w:hAnsi="Arial" w:cs="Arial"/>
                <w:sz w:val="20"/>
                <w:szCs w:val="20"/>
              </w:rPr>
            </w:pPr>
            <w:r w:rsidRPr="005A1CC2">
              <w:rPr>
                <w:rFonts w:ascii="Arial" w:hAnsi="Arial" w:cs="Arial"/>
                <w:sz w:val="20"/>
                <w:szCs w:val="20"/>
              </w:rPr>
              <w:t>USA</w:t>
            </w:r>
          </w:p>
        </w:tc>
      </w:tr>
      <w:tr w:rsidR="000F0E47" w:rsidRPr="007D61A9" w:rsidTr="005A1CC2">
        <w:trPr>
          <w:divId w:val="43779335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proofErr w:type="spellStart"/>
            <w:r w:rsidRPr="005A1CC2">
              <w:rPr>
                <w:rFonts w:ascii="Arial" w:hAnsi="Arial" w:cs="Arial"/>
                <w:sz w:val="20"/>
                <w:szCs w:val="20"/>
              </w:rPr>
              <w:t>Sexpulse</w:t>
            </w:r>
            <w:proofErr w:type="spellEnd"/>
            <w:r w:rsidRPr="005A1CC2">
              <w:rPr>
                <w:rFonts w:ascii="Arial" w:hAnsi="Arial" w:cs="Arial"/>
                <w:sz w:val="20"/>
                <w:szCs w:val="20"/>
              </w:rPr>
              <w:t>, an Internet based intervention which used seminar based online sexual health curriculum in a modular form using interactive elements like videos, virtual peers etc</w:t>
            </w:r>
            <w:r w:rsidR="007E64CF" w:rsidRPr="005A1CC2">
              <w:rPr>
                <w:rFonts w:ascii="Arial" w:hAnsi="Arial" w:cs="Arial"/>
                <w:sz w:val="20"/>
                <w:szCs w:val="20"/>
              </w:rPr>
              <w:t>.</w:t>
            </w:r>
            <w:r w:rsidRPr="005A1CC2">
              <w:rPr>
                <w:rFonts w:ascii="Arial" w:hAnsi="Arial" w:cs="Arial"/>
                <w:sz w:val="20"/>
                <w:szCs w:val="20"/>
              </w:rPr>
              <w:t xml:space="preserve"> to address issues of safer sex, commitment to reduce risk and long term sexual health.</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Sexual Health Model approach to HIV prevention, principles of e-learning, persuasive computing and human-computer interaction.</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online survey with 2716 MSM to assess acceptability and nature of content of the intervention and HIV risk behaviour</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 xml:space="preserve">Two automated email reminders following enrolment and if needed telephone call, and </w:t>
            </w:r>
            <w:r w:rsidRPr="005A1CC2">
              <w:rPr>
                <w:rFonts w:ascii="Arial" w:hAnsi="Arial" w:cs="Arial"/>
                <w:sz w:val="20"/>
                <w:szCs w:val="20"/>
              </w:rPr>
              <w:lastRenderedPageBreak/>
              <w:t>reminder emails at each subsequent follow-up were sent. Quarterly e-raffle with monetary first prize of $150 was employed to maintain study contact.</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No intervention</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Financial incentive of $80 for completing pre</w:t>
            </w:r>
            <w:r w:rsidR="007E64CF" w:rsidRPr="005A1CC2">
              <w:rPr>
                <w:rFonts w:ascii="Arial" w:hAnsi="Arial" w:cs="Arial"/>
                <w:sz w:val="20"/>
                <w:szCs w:val="20"/>
              </w:rPr>
              <w:t>-</w:t>
            </w:r>
            <w:r w:rsidRPr="005A1CC2">
              <w:rPr>
                <w:rFonts w:ascii="Arial" w:hAnsi="Arial" w:cs="Arial"/>
                <w:sz w:val="20"/>
                <w:szCs w:val="20"/>
              </w:rPr>
              <w:t>test, intervention and post-test survey and additional $20-25 for subsequent follow up survey was given.</w:t>
            </w:r>
          </w:p>
        </w:tc>
      </w:tr>
      <w:tr w:rsidR="000F0E47" w:rsidRPr="007D61A9" w:rsidTr="005A1CC2">
        <w:trPr>
          <w:divId w:val="43779335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Baseline, immediate post-intervention, 3,6,9,12 months</w:t>
            </w:r>
          </w:p>
          <w:p w:rsidR="000F0E47" w:rsidRPr="005A1CC2" w:rsidRDefault="00653480">
            <w:pPr>
              <w:rPr>
                <w:rFonts w:ascii="Arial" w:hAnsi="Arial" w:cs="Arial"/>
                <w:sz w:val="20"/>
                <w:szCs w:val="20"/>
              </w:rPr>
            </w:pPr>
            <w:r w:rsidRPr="005A1CC2">
              <w:rPr>
                <w:rFonts w:ascii="Arial" w:hAnsi="Arial" w:cs="Arial"/>
                <w:b/>
                <w:bCs/>
                <w:sz w:val="20"/>
                <w:szCs w:val="20"/>
              </w:rPr>
              <w:t>Behavioural</w:t>
            </w:r>
            <w:r w:rsidRPr="005A1CC2">
              <w:rPr>
                <w:rFonts w:ascii="Arial" w:hAnsi="Arial" w:cs="Arial"/>
                <w:sz w:val="20"/>
                <w:szCs w:val="20"/>
              </w:rPr>
              <w:t>: Number of male unprotected anal sex during the prior 90 days</w:t>
            </w:r>
          </w:p>
        </w:tc>
      </w:tr>
      <w:tr w:rsidR="000F0E47" w:rsidRPr="007D61A9" w:rsidTr="005A1CC2">
        <w:trPr>
          <w:divId w:val="43779335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test whether an Internet based sexual health promotion intervention for men who use net to seek sex with men can reduce their unprotected anal intercourse</w:t>
            </w:r>
          </w:p>
          <w:p w:rsidR="000F0E47" w:rsidRPr="005A1CC2" w:rsidRDefault="00653480">
            <w:pPr>
              <w:rPr>
                <w:rFonts w:ascii="Arial" w:hAnsi="Arial" w:cs="Arial"/>
                <w:sz w:val="20"/>
                <w:szCs w:val="20"/>
              </w:rPr>
            </w:pPr>
            <w:r w:rsidRPr="005A1CC2">
              <w:rPr>
                <w:rFonts w:ascii="Arial" w:hAnsi="Arial" w:cs="Arial"/>
                <w:sz w:val="20"/>
                <w:szCs w:val="20"/>
              </w:rPr>
              <w:t>Adult men who use the Internet to seek sex with men</w:t>
            </w:r>
          </w:p>
        </w:tc>
      </w:tr>
      <w:tr w:rsidR="000F0E47" w:rsidRPr="007D61A9" w:rsidTr="005A1CC2">
        <w:trPr>
          <w:divId w:val="437793351"/>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0F0E47">
            <w:pPr>
              <w:rPr>
                <w:rFonts w:ascii="Arial" w:eastAsia="Times New Roman" w:hAnsi="Arial" w:cs="Arial"/>
                <w:sz w:val="20"/>
                <w:szCs w:val="20"/>
              </w:rPr>
            </w:pPr>
          </w:p>
        </w:tc>
      </w:tr>
    </w:tbl>
    <w:p w:rsidR="000F0E47" w:rsidRPr="007D61A9" w:rsidRDefault="008D5E86">
      <w:pPr>
        <w:pStyle w:val="Heading4"/>
        <w:divId w:val="2003698539"/>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3104"/>
        <w:gridCol w:w="1648"/>
        <w:gridCol w:w="9370"/>
      </w:tblGrid>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Computer algorithm used to randomly assign participants to one of the 2 experimental arms.</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18% and 11% lost to follow-up at 12 m in treatment and control group respectively. No information on treatment of missing data or how analysis was conducted is provided.</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 data presented on changes in outcome at 6, and 9 months although data collected but data has been presented for 3 and 12 months.</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Not stated and likely to influence reporting of outcome </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 but unlikely to be influenced by lack of blinding</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stated</w:t>
            </w:r>
          </w:p>
        </w:tc>
      </w:tr>
      <w:tr w:rsidR="000F0E47" w:rsidRPr="007D61A9">
        <w:trPr>
          <w:divId w:val="2003698539"/>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“Study staff proctored the questionnaires under test-taking conditions, and scores were calculated by a computer.” The impact of this is unclear</w:t>
            </w:r>
          </w:p>
        </w:tc>
      </w:tr>
    </w:tbl>
    <w:p w:rsidR="00BF1DCB" w:rsidRDefault="00BF1DCB">
      <w:pPr>
        <w:pStyle w:val="Heading3"/>
        <w:divId w:val="412505376"/>
        <w:rPr>
          <w:rFonts w:ascii="Arial" w:eastAsia="Times New Roman" w:hAnsi="Arial" w:cs="Arial"/>
          <w:color w:val="0066CC"/>
          <w:sz w:val="30"/>
        </w:rPr>
      </w:pPr>
    </w:p>
    <w:p w:rsidR="005A1CC2" w:rsidRDefault="005A1CC2">
      <w:pPr>
        <w:pStyle w:val="Heading3"/>
        <w:divId w:val="412505376"/>
        <w:rPr>
          <w:rFonts w:ascii="Arial" w:eastAsia="Times New Roman" w:hAnsi="Arial" w:cs="Arial"/>
          <w:color w:val="0066CC"/>
          <w:sz w:val="30"/>
        </w:rPr>
      </w:pPr>
    </w:p>
    <w:p w:rsidR="000F0E47" w:rsidRPr="007D61A9" w:rsidRDefault="00653480">
      <w:pPr>
        <w:pStyle w:val="Heading3"/>
        <w:divId w:val="412505376"/>
        <w:rPr>
          <w:rFonts w:ascii="Arial" w:eastAsia="Times New Roman" w:hAnsi="Arial" w:cs="Arial"/>
          <w:color w:val="0066CC"/>
          <w:sz w:val="30"/>
        </w:rPr>
      </w:pPr>
      <w:proofErr w:type="spellStart"/>
      <w:r w:rsidRPr="007D61A9">
        <w:rPr>
          <w:rFonts w:ascii="Arial" w:eastAsia="Times New Roman" w:hAnsi="Arial" w:cs="Arial"/>
          <w:color w:val="0066CC"/>
          <w:sz w:val="30"/>
        </w:rPr>
        <w:lastRenderedPageBreak/>
        <w:t>Schonnesson</w:t>
      </w:r>
      <w:proofErr w:type="spellEnd"/>
      <w:r w:rsidRPr="007D61A9">
        <w:rPr>
          <w:rFonts w:ascii="Arial" w:eastAsia="Times New Roman" w:hAnsi="Arial" w:cs="Arial"/>
          <w:color w:val="0066CC"/>
          <w:sz w:val="30"/>
        </w:rPr>
        <w:t xml:space="preserve"> 2016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4125053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Two-arm RCT</w:t>
            </w:r>
          </w:p>
        </w:tc>
      </w:tr>
      <w:tr w:rsidR="000F0E47" w:rsidRPr="007D61A9" w:rsidTr="005A1CC2">
        <w:trPr>
          <w:divId w:val="4125053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MSM </w:t>
            </w:r>
            <w:r w:rsidRPr="005A1CC2">
              <w:rPr>
                <w:rFonts w:ascii="Arial" w:hAnsi="Arial" w:cs="Arial"/>
                <w:i/>
                <w:iCs/>
                <w:sz w:val="20"/>
                <w:szCs w:val="20"/>
                <w:u w:val="single"/>
              </w:rPr>
              <w:t>&gt;</w:t>
            </w:r>
            <w:r w:rsidRPr="005A1CC2">
              <w:rPr>
                <w:rFonts w:ascii="Arial" w:hAnsi="Arial" w:cs="Arial"/>
                <w:sz w:val="20"/>
                <w:szCs w:val="20"/>
              </w:rPr>
              <w:t>15 years, reporting sex with a man in the past 12 months, recruited via an LGBTQ community website, Sweden</w:t>
            </w:r>
          </w:p>
        </w:tc>
      </w:tr>
      <w:tr w:rsidR="000F0E47" w:rsidRPr="007D61A9" w:rsidTr="005A1CC2">
        <w:trPr>
          <w:divId w:val="4125053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i/>
                <w:iCs/>
                <w:sz w:val="20"/>
                <w:szCs w:val="20"/>
              </w:rPr>
              <w:t>SMART</w:t>
            </w:r>
            <w:r w:rsidRPr="005A1CC2">
              <w:rPr>
                <w:rFonts w:ascii="Arial" w:hAnsi="Arial" w:cs="Arial"/>
                <w:sz w:val="20"/>
                <w:szCs w:val="20"/>
              </w:rPr>
              <w:t xml:space="preserve"> intervention, delivered as 3 modules over 6 sessions, each of approximately 20 minutes. The information module covered: living with HIV; preventing HIV transmission and staying HIV negative (presenting </w:t>
            </w:r>
            <w:proofErr w:type="spellStart"/>
            <w:proofErr w:type="gramStart"/>
            <w:r w:rsidRPr="005A1CC2">
              <w:rPr>
                <w:rFonts w:ascii="Arial" w:hAnsi="Arial" w:cs="Arial"/>
                <w:sz w:val="20"/>
                <w:szCs w:val="20"/>
              </w:rPr>
              <w:t>a</w:t>
            </w:r>
            <w:proofErr w:type="spellEnd"/>
            <w:proofErr w:type="gramEnd"/>
            <w:r w:rsidRPr="005A1CC2">
              <w:rPr>
                <w:rFonts w:ascii="Arial" w:hAnsi="Arial" w:cs="Arial"/>
                <w:sz w:val="20"/>
                <w:szCs w:val="20"/>
              </w:rPr>
              <w:t xml:space="preserve"> informative conversation between an 'expert' who is HIV positive and his friend who has recently engaged in high risk sexual behaviour, and interactive graphics and activities. Motivation and Behaviour modules presented conversations between small groups of men speaking with a facilitator, and 'screens are presented that allow the participant to choose answers or direct a conversation depending upon his choices'. The motivation module 'used a life goal clarification approach' to motivate safer sex choices with new partners or regular casual sex partners. Interactive exercises explored potential effects of choices and potential outcomes on life goals. Participants could evaluate their satisfaction and confidence with implementing safer sexual </w:t>
            </w:r>
            <w:proofErr w:type="spellStart"/>
            <w:r w:rsidRPr="005A1CC2">
              <w:rPr>
                <w:rFonts w:ascii="Arial" w:hAnsi="Arial" w:cs="Arial"/>
                <w:sz w:val="20"/>
                <w:szCs w:val="20"/>
              </w:rPr>
              <w:t>behaviors</w:t>
            </w:r>
            <w:proofErr w:type="spellEnd"/>
            <w:r w:rsidRPr="005A1CC2">
              <w:rPr>
                <w:rFonts w:ascii="Arial" w:hAnsi="Arial" w:cs="Arial"/>
                <w:sz w:val="20"/>
                <w:szCs w:val="20"/>
              </w:rPr>
              <w:t>. The behaviour module focused on behaviour skills to reduce sexual risk when looking for sex partners in bars and online, helping participants to identify attitudes and behaviours that lead to high risk sexual encounters. Printable feedback tailored to a participant's responses was provided at the end of each session.</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Information-Motivation-</w:t>
            </w:r>
            <w:proofErr w:type="spellStart"/>
            <w:r w:rsidRPr="005A1CC2">
              <w:rPr>
                <w:rFonts w:ascii="Arial" w:hAnsi="Arial" w:cs="Arial"/>
                <w:sz w:val="20"/>
                <w:szCs w:val="20"/>
              </w:rPr>
              <w:t>Behavioral</w:t>
            </w:r>
            <w:proofErr w:type="spellEnd"/>
            <w:r w:rsidRPr="005A1CC2">
              <w:rPr>
                <w:rFonts w:ascii="Arial" w:hAnsi="Arial" w:cs="Arial"/>
                <w:sz w:val="20"/>
                <w:szCs w:val="20"/>
              </w:rPr>
              <w:t xml:space="preserve"> (IMB) skills model</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Adaptation of WRAPP to the Swedish context involved qualitative research with HIV-positive and HIV-negative Swedish MSM. Then, the WRAPP intervention was presented to the Swedish Federation for Lesbian, Gay, Bisexual and Transgender Rights (RFSL), the Stockholm County HIV/AIDS prevention programme, and at a HIV/STI clinic predominantly for MSM.</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recruitment via an LGBTQ community website; advertised as an online sexual health game. Email reminders to complete sessions - dropped from the study if they did not complete a session in 24 hours from the email</w:t>
            </w:r>
            <w:r w:rsidRPr="005A1CC2">
              <w:rPr>
                <w:rStyle w:val="inserted1"/>
                <w:rFonts w:ascii="Arial" w:hAnsi="Arial" w:cs="Arial"/>
                <w:sz w:val="20"/>
                <w:szCs w:val="20"/>
              </w:rPr>
              <w:t>.</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Waiting list to receive the same intervention after study completion</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 xml:space="preserve">lottery tickets for completing the pre- and post-test questionnaires, total 200 Swedish </w:t>
            </w:r>
            <w:proofErr w:type="gramStart"/>
            <w:r w:rsidRPr="005A1CC2">
              <w:rPr>
                <w:rFonts w:ascii="Arial" w:hAnsi="Arial" w:cs="Arial"/>
                <w:sz w:val="20"/>
                <w:szCs w:val="20"/>
              </w:rPr>
              <w:t>krona</w:t>
            </w:r>
            <w:proofErr w:type="gramEnd"/>
            <w:r w:rsidRPr="005A1CC2">
              <w:rPr>
                <w:rFonts w:ascii="Arial" w:hAnsi="Arial" w:cs="Arial"/>
                <w:sz w:val="20"/>
                <w:szCs w:val="20"/>
              </w:rPr>
              <w:t xml:space="preserve"> (US$28).</w:t>
            </w:r>
          </w:p>
        </w:tc>
      </w:tr>
      <w:tr w:rsidR="000F0E47" w:rsidRPr="007D61A9" w:rsidTr="005A1CC2">
        <w:trPr>
          <w:divId w:val="4125053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Baseline and one month</w:t>
            </w:r>
          </w:p>
          <w:p w:rsidR="000F0E47" w:rsidRPr="005A1CC2" w:rsidRDefault="00653480">
            <w:pPr>
              <w:rPr>
                <w:rFonts w:ascii="Arial" w:hAnsi="Arial" w:cs="Arial"/>
                <w:sz w:val="20"/>
                <w:szCs w:val="20"/>
              </w:rPr>
            </w:pPr>
            <w:r w:rsidRPr="005A1CC2">
              <w:rPr>
                <w:rFonts w:ascii="Arial" w:hAnsi="Arial" w:cs="Arial"/>
                <w:b/>
                <w:bCs/>
                <w:sz w:val="20"/>
                <w:szCs w:val="20"/>
              </w:rPr>
              <w:t>HIV knowledge</w:t>
            </w:r>
          </w:p>
          <w:p w:rsidR="000F0E47" w:rsidRPr="005A1CC2" w:rsidRDefault="00653480">
            <w:pPr>
              <w:rPr>
                <w:rFonts w:ascii="Arial" w:hAnsi="Arial" w:cs="Arial"/>
                <w:sz w:val="20"/>
                <w:szCs w:val="20"/>
              </w:rPr>
            </w:pPr>
            <w:r w:rsidRPr="005A1CC2">
              <w:rPr>
                <w:rFonts w:ascii="Arial" w:hAnsi="Arial" w:cs="Arial"/>
                <w:b/>
                <w:bCs/>
                <w:sz w:val="20"/>
                <w:szCs w:val="20"/>
              </w:rPr>
              <w:t>Self-efficacy</w:t>
            </w:r>
          </w:p>
          <w:p w:rsidR="000F0E47" w:rsidRPr="005A1CC2" w:rsidRDefault="00653480">
            <w:pPr>
              <w:rPr>
                <w:rFonts w:ascii="Arial" w:hAnsi="Arial" w:cs="Arial"/>
                <w:sz w:val="20"/>
                <w:szCs w:val="20"/>
              </w:rPr>
            </w:pPr>
            <w:r w:rsidRPr="005A1CC2">
              <w:rPr>
                <w:rFonts w:ascii="Arial" w:hAnsi="Arial" w:cs="Arial"/>
                <w:sz w:val="20"/>
                <w:szCs w:val="20"/>
              </w:rPr>
              <w:t>Condom use self-efficacy (3 scales): situational self-efficacy (condom use in challenging situations); partner self-efficacy (use a condom when a partner did not want to or when the participant wanted to demonstrate commitment to the partner); condom-use communication self-efficacy</w:t>
            </w:r>
          </w:p>
          <w:p w:rsidR="000F0E47" w:rsidRPr="005A1CC2" w:rsidRDefault="00653480">
            <w:pPr>
              <w:rPr>
                <w:rFonts w:ascii="Arial" w:hAnsi="Arial" w:cs="Arial"/>
                <w:sz w:val="20"/>
                <w:szCs w:val="20"/>
              </w:rPr>
            </w:pPr>
            <w:r w:rsidRPr="005A1CC2">
              <w:rPr>
                <w:rFonts w:ascii="Arial" w:hAnsi="Arial" w:cs="Arial"/>
                <w:b/>
                <w:bCs/>
                <w:sz w:val="20"/>
                <w:szCs w:val="20"/>
              </w:rPr>
              <w:t xml:space="preserve">Attitudes: </w:t>
            </w:r>
            <w:r w:rsidRPr="005A1CC2">
              <w:rPr>
                <w:rFonts w:ascii="Arial" w:hAnsi="Arial" w:cs="Arial"/>
                <w:sz w:val="20"/>
                <w:szCs w:val="20"/>
              </w:rPr>
              <w:t>'Motivation': Pros and cons of condom use</w:t>
            </w:r>
          </w:p>
          <w:p w:rsidR="000F0E47" w:rsidRPr="005A1CC2" w:rsidRDefault="00653480">
            <w:pPr>
              <w:rPr>
                <w:rFonts w:ascii="Arial" w:hAnsi="Arial" w:cs="Arial"/>
                <w:sz w:val="20"/>
                <w:szCs w:val="20"/>
              </w:rPr>
            </w:pPr>
            <w:r w:rsidRPr="005A1CC2">
              <w:rPr>
                <w:rFonts w:ascii="Arial" w:hAnsi="Arial" w:cs="Arial"/>
                <w:b/>
                <w:bCs/>
                <w:sz w:val="20"/>
                <w:szCs w:val="20"/>
              </w:rPr>
              <w:t xml:space="preserve">Intention: </w:t>
            </w:r>
            <w:r w:rsidRPr="005A1CC2">
              <w:rPr>
                <w:rFonts w:ascii="Arial" w:hAnsi="Arial" w:cs="Arial"/>
                <w:sz w:val="20"/>
                <w:szCs w:val="20"/>
              </w:rPr>
              <w:t>Willingness to reduce HIV sexual risk behaviours</w:t>
            </w:r>
          </w:p>
          <w:p w:rsidR="000F0E47" w:rsidRPr="005A1CC2" w:rsidRDefault="00653480">
            <w:pPr>
              <w:rPr>
                <w:rFonts w:ascii="Arial" w:hAnsi="Arial" w:cs="Arial"/>
                <w:sz w:val="20"/>
                <w:szCs w:val="20"/>
              </w:rPr>
            </w:pPr>
            <w:r w:rsidRPr="005A1CC2">
              <w:rPr>
                <w:rFonts w:ascii="Arial" w:hAnsi="Arial" w:cs="Arial"/>
                <w:b/>
                <w:bCs/>
                <w:sz w:val="20"/>
                <w:szCs w:val="20"/>
              </w:rPr>
              <w:t>Behaviour:</w:t>
            </w:r>
          </w:p>
          <w:p w:rsidR="000F0E47" w:rsidRPr="005A1CC2" w:rsidRDefault="00653480">
            <w:pPr>
              <w:rPr>
                <w:rFonts w:ascii="Arial" w:hAnsi="Arial" w:cs="Arial"/>
                <w:sz w:val="20"/>
                <w:szCs w:val="20"/>
              </w:rPr>
            </w:pPr>
            <w:r w:rsidRPr="005A1CC2">
              <w:rPr>
                <w:rFonts w:ascii="Arial" w:hAnsi="Arial" w:cs="Arial"/>
                <w:sz w:val="20"/>
                <w:szCs w:val="20"/>
              </w:rPr>
              <w:t>Frequency of anal sex in past 30 days with primary partner</w:t>
            </w:r>
          </w:p>
          <w:p w:rsidR="000F0E47" w:rsidRPr="005A1CC2" w:rsidRDefault="00653480">
            <w:pPr>
              <w:rPr>
                <w:rFonts w:ascii="Arial" w:hAnsi="Arial" w:cs="Arial"/>
                <w:sz w:val="20"/>
                <w:szCs w:val="20"/>
              </w:rPr>
            </w:pPr>
            <w:r w:rsidRPr="005A1CC2">
              <w:rPr>
                <w:rFonts w:ascii="Arial" w:hAnsi="Arial" w:cs="Arial"/>
                <w:sz w:val="20"/>
                <w:szCs w:val="20"/>
              </w:rPr>
              <w:t>Number of times condom was used</w:t>
            </w:r>
          </w:p>
          <w:p w:rsidR="000F0E47" w:rsidRPr="005A1CC2" w:rsidRDefault="00653480">
            <w:pPr>
              <w:rPr>
                <w:rFonts w:ascii="Arial" w:hAnsi="Arial" w:cs="Arial"/>
                <w:sz w:val="20"/>
                <w:szCs w:val="20"/>
              </w:rPr>
            </w:pPr>
            <w:r w:rsidRPr="005A1CC2">
              <w:rPr>
                <w:rFonts w:ascii="Arial" w:hAnsi="Arial" w:cs="Arial"/>
                <w:sz w:val="20"/>
                <w:szCs w:val="20"/>
              </w:rPr>
              <w:t>Number of casual sex partners</w:t>
            </w:r>
          </w:p>
          <w:p w:rsidR="000F0E47" w:rsidRPr="005A1CC2" w:rsidRDefault="00653480">
            <w:pPr>
              <w:rPr>
                <w:rFonts w:ascii="Arial" w:hAnsi="Arial" w:cs="Arial"/>
                <w:sz w:val="20"/>
                <w:szCs w:val="20"/>
              </w:rPr>
            </w:pPr>
            <w:r w:rsidRPr="005A1CC2">
              <w:rPr>
                <w:rFonts w:ascii="Arial" w:hAnsi="Arial" w:cs="Arial"/>
                <w:sz w:val="20"/>
                <w:szCs w:val="20"/>
              </w:rPr>
              <w:t>Number of casual sex partners with whom the participant had anal sex</w:t>
            </w:r>
          </w:p>
          <w:p w:rsidR="000F0E47" w:rsidRPr="005A1CC2" w:rsidRDefault="00653480">
            <w:pPr>
              <w:rPr>
                <w:rFonts w:ascii="Arial" w:hAnsi="Arial" w:cs="Arial"/>
                <w:sz w:val="20"/>
                <w:szCs w:val="20"/>
              </w:rPr>
            </w:pPr>
            <w:r w:rsidRPr="005A1CC2">
              <w:rPr>
                <w:rFonts w:ascii="Arial" w:hAnsi="Arial" w:cs="Arial"/>
                <w:sz w:val="20"/>
                <w:szCs w:val="20"/>
              </w:rPr>
              <w:t>Number of anal sex partners with whom they always used a condom</w:t>
            </w:r>
          </w:p>
          <w:p w:rsidR="000F0E47" w:rsidRPr="005A1CC2" w:rsidRDefault="00653480">
            <w:pPr>
              <w:rPr>
                <w:rFonts w:ascii="Arial" w:hAnsi="Arial" w:cs="Arial"/>
                <w:sz w:val="20"/>
                <w:szCs w:val="20"/>
              </w:rPr>
            </w:pPr>
            <w:r w:rsidRPr="005A1CC2">
              <w:rPr>
                <w:rFonts w:ascii="Arial" w:hAnsi="Arial" w:cs="Arial"/>
                <w:sz w:val="20"/>
                <w:szCs w:val="20"/>
              </w:rPr>
              <w:t>Converted to 'anal sex index, and 'condom-use index' for casual and primary partners</w:t>
            </w:r>
          </w:p>
        </w:tc>
      </w:tr>
      <w:tr w:rsidR="000F0E47" w:rsidRPr="007D61A9" w:rsidTr="005A1CC2">
        <w:trPr>
          <w:divId w:val="4125053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'To decrease HIV sexual risk </w:t>
            </w:r>
            <w:proofErr w:type="spellStart"/>
            <w:r w:rsidRPr="005A1CC2">
              <w:rPr>
                <w:rFonts w:ascii="Arial" w:hAnsi="Arial" w:cs="Arial"/>
                <w:sz w:val="20"/>
                <w:szCs w:val="20"/>
              </w:rPr>
              <w:t>behavior</w:t>
            </w:r>
            <w:proofErr w:type="spellEnd"/>
            <w:r w:rsidRPr="005A1CC2">
              <w:rPr>
                <w:rFonts w:ascii="Arial" w:hAnsi="Arial" w:cs="Arial"/>
                <w:sz w:val="20"/>
                <w:szCs w:val="20"/>
              </w:rPr>
              <w:t xml:space="preserve"> in Swedish MSM'</w:t>
            </w:r>
          </w:p>
        </w:tc>
      </w:tr>
      <w:tr w:rsidR="000F0E47" w:rsidRPr="007D61A9" w:rsidTr="005A1CC2">
        <w:trPr>
          <w:divId w:val="412505376"/>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rsidP="005A1CC2">
            <w:pPr>
              <w:rPr>
                <w:rFonts w:ascii="Arial" w:hAnsi="Arial" w:cs="Arial"/>
                <w:sz w:val="20"/>
                <w:szCs w:val="20"/>
              </w:rPr>
            </w:pPr>
            <w:r w:rsidRPr="005A1CC2">
              <w:rPr>
                <w:rFonts w:ascii="Arial" w:hAnsi="Arial" w:cs="Arial"/>
                <w:sz w:val="20"/>
                <w:szCs w:val="20"/>
              </w:rPr>
              <w:t xml:space="preserve">Developed from the Wyoming Rural AIDS Prevention Project (WRAPP, Bowen 2008). Bowen 2008 </w:t>
            </w:r>
            <w:r w:rsidR="005A1CC2">
              <w:rPr>
                <w:rFonts w:ascii="Arial" w:hAnsi="Arial" w:cs="Arial"/>
                <w:sz w:val="20"/>
                <w:szCs w:val="20"/>
              </w:rPr>
              <w:t xml:space="preserve">WRAPP intervention is an </w:t>
            </w:r>
            <w:r w:rsidRPr="005A1CC2">
              <w:rPr>
                <w:rFonts w:ascii="Arial" w:hAnsi="Arial" w:cs="Arial"/>
                <w:sz w:val="20"/>
                <w:szCs w:val="20"/>
              </w:rPr>
              <w:t>ex</w:t>
            </w:r>
            <w:r w:rsidR="005A1CC2">
              <w:rPr>
                <w:rFonts w:ascii="Arial" w:hAnsi="Arial" w:cs="Arial"/>
                <w:sz w:val="20"/>
                <w:szCs w:val="20"/>
              </w:rPr>
              <w:t>pansion</w:t>
            </w:r>
            <w:r w:rsidRPr="005A1CC2">
              <w:rPr>
                <w:rFonts w:ascii="Arial" w:hAnsi="Arial" w:cs="Arial"/>
                <w:sz w:val="20"/>
                <w:szCs w:val="20"/>
              </w:rPr>
              <w:t xml:space="preserve"> of the intervention </w:t>
            </w:r>
            <w:r w:rsidR="00BF1DCB" w:rsidRPr="005A1CC2">
              <w:rPr>
                <w:rFonts w:ascii="Arial" w:hAnsi="Arial" w:cs="Arial"/>
                <w:sz w:val="20"/>
                <w:szCs w:val="20"/>
              </w:rPr>
              <w:t>trialled</w:t>
            </w:r>
            <w:r w:rsidRPr="005A1CC2">
              <w:rPr>
                <w:rFonts w:ascii="Arial" w:hAnsi="Arial" w:cs="Arial"/>
                <w:sz w:val="20"/>
                <w:szCs w:val="20"/>
              </w:rPr>
              <w:t xml:space="preserve"> in Bowen 2007.</w:t>
            </w:r>
          </w:p>
        </w:tc>
      </w:tr>
    </w:tbl>
    <w:p w:rsidR="000F0E47" w:rsidRPr="007D61A9" w:rsidRDefault="008D5E86">
      <w:pPr>
        <w:pStyle w:val="Heading4"/>
        <w:divId w:val="364914311"/>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391"/>
        <w:gridCol w:w="1453"/>
        <w:gridCol w:w="10278"/>
      </w:tblGrid>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Computer algorithm (information from authors)</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Participants were informed which group they had been allocated to, upon completing the first questionnaire. Allocation was electronic (email) with no human intervention. Allocation was available to researchers at the same time as participants, but was not looked at until analysis (information from authors)</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High post-randomization drop-out (48%). Participants in the intervention arm were automatically dropped from the study if they did not complete each session within 48 hours (with 24 hours between sessions). This did not apply to the control arm. Differential drop-out:</w:t>
            </w:r>
          </w:p>
          <w:p w:rsidR="000F0E47" w:rsidRPr="007D61A9" w:rsidRDefault="00653480">
            <w:pPr>
              <w:rPr>
                <w:rFonts w:ascii="Arial" w:hAnsi="Arial" w:cs="Arial"/>
                <w:sz w:val="21"/>
                <w:szCs w:val="27"/>
              </w:rPr>
            </w:pPr>
            <w:r w:rsidRPr="007D61A9">
              <w:rPr>
                <w:rFonts w:ascii="Arial" w:hAnsi="Arial" w:cs="Arial"/>
                <w:sz w:val="21"/>
                <w:szCs w:val="27"/>
              </w:rPr>
              <w:t>Retention: IDI 25/58 = 43% Control 33/54 = 61%</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'Condom use was not </w:t>
            </w:r>
            <w:proofErr w:type="spellStart"/>
            <w:r w:rsidRPr="007D61A9">
              <w:rPr>
                <w:rFonts w:ascii="Arial" w:hAnsi="Arial" w:cs="Arial"/>
                <w:sz w:val="21"/>
                <w:szCs w:val="27"/>
              </w:rPr>
              <w:t>analyzed</w:t>
            </w:r>
            <w:proofErr w:type="spellEnd"/>
            <w:r w:rsidRPr="007D61A9">
              <w:rPr>
                <w:rFonts w:ascii="Arial" w:hAnsi="Arial" w:cs="Arial"/>
                <w:sz w:val="21"/>
                <w:szCs w:val="27"/>
              </w:rPr>
              <w:t xml:space="preserve"> due to the small sample size'</w:t>
            </w:r>
          </w:p>
          <w:p w:rsidR="000F0E47" w:rsidRPr="007D61A9" w:rsidRDefault="00653480">
            <w:pPr>
              <w:rPr>
                <w:rFonts w:ascii="Arial" w:hAnsi="Arial" w:cs="Arial"/>
                <w:sz w:val="21"/>
                <w:szCs w:val="27"/>
              </w:rPr>
            </w:pPr>
            <w:r w:rsidRPr="007D61A9">
              <w:rPr>
                <w:rFonts w:ascii="Arial" w:hAnsi="Arial" w:cs="Arial"/>
                <w:sz w:val="21"/>
                <w:szCs w:val="27"/>
              </w:rPr>
              <w:t xml:space="preserve">No data shown for many outcomes. Statistically </w:t>
            </w:r>
            <w:proofErr w:type="spellStart"/>
            <w:r w:rsidRPr="007D61A9">
              <w:rPr>
                <w:rFonts w:ascii="Arial" w:hAnsi="Arial" w:cs="Arial"/>
                <w:sz w:val="21"/>
                <w:szCs w:val="27"/>
              </w:rPr>
              <w:t>signficant</w:t>
            </w:r>
            <w:proofErr w:type="spellEnd"/>
            <w:r w:rsidRPr="007D61A9">
              <w:rPr>
                <w:rFonts w:ascii="Arial" w:hAnsi="Arial" w:cs="Arial"/>
                <w:sz w:val="21"/>
                <w:szCs w:val="27"/>
              </w:rPr>
              <w:t xml:space="preserve"> outcomes only reported in the abstract.</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feasible given study design</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Not reported</w:t>
            </w:r>
          </w:p>
        </w:tc>
      </w:tr>
      <w:tr w:rsidR="000F0E47" w:rsidRPr="007D61A9">
        <w:trPr>
          <w:divId w:val="364914311"/>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Data collection by questionnaire, but method of administering questionnaire not reported</w:t>
            </w:r>
          </w:p>
        </w:tc>
      </w:tr>
    </w:tbl>
    <w:p w:rsidR="00BF1DCB" w:rsidRDefault="00BF1DCB">
      <w:pPr>
        <w:pStyle w:val="Heading3"/>
        <w:divId w:val="1008365092"/>
        <w:rPr>
          <w:rFonts w:ascii="Arial" w:eastAsia="Times New Roman" w:hAnsi="Arial" w:cs="Arial"/>
          <w:color w:val="0066CC"/>
          <w:sz w:val="30"/>
        </w:rPr>
      </w:pPr>
    </w:p>
    <w:p w:rsidR="000F0E47" w:rsidRPr="007D61A9" w:rsidRDefault="00653480">
      <w:pPr>
        <w:pStyle w:val="Heading3"/>
        <w:divId w:val="1008365092"/>
        <w:rPr>
          <w:rFonts w:ascii="Arial" w:eastAsia="Times New Roman" w:hAnsi="Arial" w:cs="Arial"/>
          <w:color w:val="0066CC"/>
          <w:sz w:val="30"/>
        </w:rPr>
      </w:pPr>
      <w:r w:rsidRPr="007D61A9">
        <w:rPr>
          <w:rFonts w:ascii="Arial" w:eastAsia="Times New Roman" w:hAnsi="Arial" w:cs="Arial"/>
          <w:color w:val="0066CC"/>
          <w:sz w:val="30"/>
        </w:rPr>
        <w:t xml:space="preserve">Ybarra 2013 </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046"/>
        <w:gridCol w:w="12076"/>
      </w:tblGrid>
      <w:tr w:rsidR="000F0E47" w:rsidRPr="007D61A9" w:rsidTr="005A1CC2">
        <w:trPr>
          <w:divId w:val="100836509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Methods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Two-arm randomised controlled trial</w:t>
            </w:r>
          </w:p>
        </w:tc>
      </w:tr>
      <w:tr w:rsidR="000F0E47" w:rsidRPr="007D61A9" w:rsidTr="005A1CC2">
        <w:trPr>
          <w:divId w:val="100836509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Participants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 xml:space="preserve">Secondary school children in </w:t>
            </w:r>
            <w:proofErr w:type="spellStart"/>
            <w:r w:rsidRPr="005A1CC2">
              <w:rPr>
                <w:rFonts w:ascii="Arial" w:hAnsi="Arial" w:cs="Arial"/>
                <w:sz w:val="20"/>
                <w:szCs w:val="20"/>
              </w:rPr>
              <w:t>Mbarara</w:t>
            </w:r>
            <w:proofErr w:type="spellEnd"/>
            <w:r w:rsidRPr="005A1CC2">
              <w:rPr>
                <w:rFonts w:ascii="Arial" w:hAnsi="Arial" w:cs="Arial"/>
                <w:sz w:val="20"/>
                <w:szCs w:val="20"/>
              </w:rPr>
              <w:t>, Uganda, aged 12 and above</w:t>
            </w:r>
          </w:p>
        </w:tc>
      </w:tr>
      <w:tr w:rsidR="000F0E47" w:rsidRPr="007D61A9" w:rsidTr="005A1CC2">
        <w:trPr>
          <w:divId w:val="100836509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Interventions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b/>
                <w:bCs/>
                <w:sz w:val="20"/>
                <w:szCs w:val="20"/>
              </w:rPr>
              <w:t xml:space="preserve">IDI: </w:t>
            </w:r>
            <w:r w:rsidRPr="005A1CC2">
              <w:rPr>
                <w:rFonts w:ascii="Arial" w:hAnsi="Arial" w:cs="Arial"/>
                <w:sz w:val="20"/>
                <w:szCs w:val="20"/>
              </w:rPr>
              <w:t>'</w:t>
            </w:r>
            <w:proofErr w:type="spellStart"/>
            <w:r w:rsidRPr="005A1CC2">
              <w:rPr>
                <w:rFonts w:ascii="Arial" w:hAnsi="Arial" w:cs="Arial"/>
                <w:sz w:val="20"/>
                <w:szCs w:val="20"/>
              </w:rPr>
              <w:t>CyberSenga</w:t>
            </w:r>
            <w:proofErr w:type="spellEnd"/>
            <w:r w:rsidRPr="005A1CC2">
              <w:rPr>
                <w:rFonts w:ascii="Arial" w:hAnsi="Arial" w:cs="Arial"/>
                <w:sz w:val="20"/>
                <w:szCs w:val="20"/>
              </w:rPr>
              <w:t xml:space="preserve">' computerised intervention with five hour-long modules, each delivered a week apart. One-hour review session was </w:t>
            </w:r>
            <w:r w:rsidRPr="005A1CC2">
              <w:rPr>
                <w:rFonts w:ascii="Arial" w:hAnsi="Arial" w:cs="Arial"/>
                <w:sz w:val="20"/>
                <w:szCs w:val="20"/>
              </w:rPr>
              <w:lastRenderedPageBreak/>
              <w:t>also delivered as a 'booster' to half of intervention participants, at 4 months, between the follow-up assessments. Modules included 'information about HIV', 'decision making and communication', 'motivations to be health', 'how to use a condom to be healthy', and 'health relationships'. Tailored to biological sex and sexual experience.</w:t>
            </w:r>
          </w:p>
          <w:p w:rsidR="000F0E47" w:rsidRPr="005A1CC2" w:rsidRDefault="00653480">
            <w:pPr>
              <w:rPr>
                <w:rFonts w:ascii="Arial" w:hAnsi="Arial" w:cs="Arial"/>
                <w:sz w:val="20"/>
                <w:szCs w:val="20"/>
              </w:rPr>
            </w:pPr>
            <w:r w:rsidRPr="005A1CC2">
              <w:rPr>
                <w:rFonts w:ascii="Arial" w:hAnsi="Arial" w:cs="Arial"/>
                <w:b/>
                <w:bCs/>
                <w:sz w:val="20"/>
                <w:szCs w:val="20"/>
              </w:rPr>
              <w:t xml:space="preserve">Theory: </w:t>
            </w:r>
            <w:r w:rsidRPr="005A1CC2">
              <w:rPr>
                <w:rFonts w:ascii="Arial" w:hAnsi="Arial" w:cs="Arial"/>
                <w:sz w:val="20"/>
                <w:szCs w:val="20"/>
              </w:rPr>
              <w:t>Information-Motivation-Behavioural Skills model.</w:t>
            </w:r>
          </w:p>
          <w:p w:rsidR="000F0E47" w:rsidRPr="005A1CC2" w:rsidRDefault="00653480">
            <w:pPr>
              <w:rPr>
                <w:rFonts w:ascii="Arial" w:hAnsi="Arial" w:cs="Arial"/>
                <w:sz w:val="20"/>
                <w:szCs w:val="20"/>
              </w:rPr>
            </w:pPr>
            <w:r w:rsidRPr="005A1CC2">
              <w:rPr>
                <w:rFonts w:ascii="Arial" w:hAnsi="Arial" w:cs="Arial"/>
                <w:b/>
                <w:bCs/>
                <w:sz w:val="20"/>
                <w:szCs w:val="20"/>
              </w:rPr>
              <w:t xml:space="preserve">Consumer involvement: </w:t>
            </w:r>
            <w:r w:rsidRPr="005A1CC2">
              <w:rPr>
                <w:rFonts w:ascii="Arial" w:hAnsi="Arial" w:cs="Arial"/>
                <w:sz w:val="20"/>
                <w:szCs w:val="20"/>
              </w:rPr>
              <w:t>'Formative research in the target population'; beta tested by a 'Youth Advisory Council'; 'Community Advisory Board' of local adult community members.</w:t>
            </w:r>
          </w:p>
          <w:p w:rsidR="000F0E47" w:rsidRPr="005A1CC2" w:rsidRDefault="00653480">
            <w:pPr>
              <w:rPr>
                <w:rFonts w:ascii="Arial" w:hAnsi="Arial" w:cs="Arial"/>
                <w:sz w:val="20"/>
                <w:szCs w:val="20"/>
              </w:rPr>
            </w:pPr>
            <w:r w:rsidRPr="005A1CC2">
              <w:rPr>
                <w:rFonts w:ascii="Arial" w:hAnsi="Arial" w:cs="Arial"/>
                <w:b/>
                <w:bCs/>
                <w:sz w:val="20"/>
                <w:szCs w:val="20"/>
              </w:rPr>
              <w:t xml:space="preserve">Methods for enhancing engagement: </w:t>
            </w:r>
            <w:r w:rsidRPr="005A1CC2">
              <w:rPr>
                <w:rFonts w:ascii="Arial" w:hAnsi="Arial" w:cs="Arial"/>
                <w:sz w:val="20"/>
                <w:szCs w:val="20"/>
              </w:rPr>
              <w:t>Intervention delivered in school setting, immediately after school.</w:t>
            </w:r>
          </w:p>
          <w:p w:rsidR="000F0E47" w:rsidRPr="005A1CC2" w:rsidRDefault="00653480">
            <w:pPr>
              <w:rPr>
                <w:rFonts w:ascii="Arial" w:hAnsi="Arial" w:cs="Arial"/>
                <w:sz w:val="20"/>
                <w:szCs w:val="20"/>
              </w:rPr>
            </w:pPr>
            <w:r w:rsidRPr="005A1CC2">
              <w:rPr>
                <w:rFonts w:ascii="Arial" w:hAnsi="Arial" w:cs="Arial"/>
                <w:b/>
                <w:bCs/>
                <w:sz w:val="20"/>
                <w:szCs w:val="20"/>
              </w:rPr>
              <w:t xml:space="preserve">Comparator: </w:t>
            </w:r>
            <w:r w:rsidRPr="005A1CC2">
              <w:rPr>
                <w:rFonts w:ascii="Arial" w:hAnsi="Arial" w:cs="Arial"/>
                <w:sz w:val="20"/>
                <w:szCs w:val="20"/>
              </w:rPr>
              <w:t>No intervention (usual care)</w:t>
            </w:r>
          </w:p>
          <w:p w:rsidR="000F0E47" w:rsidRPr="005A1CC2" w:rsidRDefault="00653480">
            <w:pPr>
              <w:rPr>
                <w:rFonts w:ascii="Arial" w:hAnsi="Arial" w:cs="Arial"/>
                <w:sz w:val="20"/>
                <w:szCs w:val="20"/>
              </w:rPr>
            </w:pPr>
            <w:r w:rsidRPr="005A1CC2">
              <w:rPr>
                <w:rFonts w:ascii="Arial" w:hAnsi="Arial" w:cs="Arial"/>
                <w:b/>
                <w:bCs/>
                <w:sz w:val="20"/>
                <w:szCs w:val="20"/>
              </w:rPr>
              <w:t xml:space="preserve">Incentives for research participation: </w:t>
            </w:r>
            <w:r w:rsidRPr="005A1CC2">
              <w:rPr>
                <w:rFonts w:ascii="Arial" w:hAnsi="Arial" w:cs="Arial"/>
                <w:sz w:val="20"/>
                <w:szCs w:val="20"/>
              </w:rPr>
              <w:t>No monetary incentive; certificate of programme completion provided.</w:t>
            </w:r>
          </w:p>
        </w:tc>
      </w:tr>
      <w:tr w:rsidR="000F0E47" w:rsidRPr="007D61A9" w:rsidTr="005A1CC2">
        <w:trPr>
          <w:divId w:val="100836509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lastRenderedPageBreak/>
              <w:t>Outcomes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Outcome assessments at 3 and 6 months (6 month selected as primary outcome point)</w:t>
            </w:r>
          </w:p>
          <w:p w:rsidR="000F0E47" w:rsidRPr="005A1CC2" w:rsidRDefault="00653480">
            <w:pPr>
              <w:rPr>
                <w:rFonts w:ascii="Arial" w:hAnsi="Arial" w:cs="Arial"/>
                <w:sz w:val="20"/>
                <w:szCs w:val="20"/>
              </w:rPr>
            </w:pPr>
            <w:r w:rsidRPr="005A1CC2">
              <w:rPr>
                <w:rFonts w:ascii="Arial" w:hAnsi="Arial" w:cs="Arial"/>
                <w:b/>
                <w:bCs/>
                <w:sz w:val="20"/>
                <w:szCs w:val="20"/>
              </w:rPr>
              <w:t>Behavioural</w:t>
            </w:r>
            <w:r w:rsidRPr="005A1CC2">
              <w:rPr>
                <w:rFonts w:ascii="Arial" w:hAnsi="Arial" w:cs="Arial"/>
                <w:sz w:val="20"/>
                <w:szCs w:val="20"/>
              </w:rPr>
              <w:t>: Unprotected sex in the last 3 months dichotomous, any unprotected sex); 'Abstinence' - dichotomous, vaginal or anal sex in the last 3 months at 6 month follow-up</w:t>
            </w:r>
          </w:p>
          <w:p w:rsidR="000F0E47" w:rsidRPr="005A1CC2" w:rsidRDefault="00653480">
            <w:pPr>
              <w:rPr>
                <w:rFonts w:ascii="Arial" w:hAnsi="Arial" w:cs="Arial"/>
                <w:sz w:val="20"/>
                <w:szCs w:val="20"/>
              </w:rPr>
            </w:pPr>
            <w:r w:rsidRPr="005A1CC2">
              <w:rPr>
                <w:rFonts w:ascii="Arial" w:hAnsi="Arial" w:cs="Arial"/>
                <w:b/>
                <w:bCs/>
                <w:sz w:val="20"/>
                <w:szCs w:val="20"/>
              </w:rPr>
              <w:t>Knowledge</w:t>
            </w:r>
            <w:r w:rsidRPr="005A1CC2">
              <w:rPr>
                <w:rFonts w:ascii="Arial" w:hAnsi="Arial" w:cs="Arial"/>
                <w:sz w:val="20"/>
                <w:szCs w:val="20"/>
              </w:rPr>
              <w:t xml:space="preserve"> about condoms and HIV</w:t>
            </w:r>
          </w:p>
          <w:p w:rsidR="000F0E47" w:rsidRPr="005A1CC2" w:rsidRDefault="00653480">
            <w:pPr>
              <w:rPr>
                <w:rFonts w:ascii="Arial" w:hAnsi="Arial" w:cs="Arial"/>
                <w:sz w:val="20"/>
                <w:szCs w:val="20"/>
              </w:rPr>
            </w:pPr>
            <w:r w:rsidRPr="005A1CC2">
              <w:rPr>
                <w:rFonts w:ascii="Arial" w:hAnsi="Arial" w:cs="Arial"/>
                <w:b/>
                <w:bCs/>
                <w:sz w:val="20"/>
                <w:szCs w:val="20"/>
              </w:rPr>
              <w:t>Attitudes</w:t>
            </w:r>
            <w:r w:rsidRPr="005A1CC2">
              <w:rPr>
                <w:rFonts w:ascii="Arial" w:hAnsi="Arial" w:cs="Arial"/>
                <w:sz w:val="20"/>
                <w:szCs w:val="20"/>
              </w:rPr>
              <w:t xml:space="preserve"> towards abstinence and condom use</w:t>
            </w:r>
          </w:p>
          <w:p w:rsidR="000F0E47" w:rsidRPr="005A1CC2" w:rsidRDefault="00653480">
            <w:pPr>
              <w:rPr>
                <w:rFonts w:ascii="Arial" w:hAnsi="Arial" w:cs="Arial"/>
                <w:sz w:val="20"/>
                <w:szCs w:val="20"/>
              </w:rPr>
            </w:pPr>
            <w:r w:rsidRPr="005A1CC2">
              <w:rPr>
                <w:rFonts w:ascii="Arial" w:hAnsi="Arial" w:cs="Arial"/>
                <w:b/>
                <w:bCs/>
                <w:sz w:val="20"/>
                <w:szCs w:val="20"/>
              </w:rPr>
              <w:t>Behavioural intentions</w:t>
            </w:r>
            <w:r w:rsidRPr="005A1CC2">
              <w:rPr>
                <w:rFonts w:ascii="Arial" w:hAnsi="Arial" w:cs="Arial"/>
                <w:sz w:val="20"/>
                <w:szCs w:val="20"/>
              </w:rPr>
              <w:t xml:space="preserve"> towards abstinence and condom use</w:t>
            </w:r>
          </w:p>
          <w:p w:rsidR="000F0E47" w:rsidRPr="005A1CC2" w:rsidRDefault="00653480">
            <w:pPr>
              <w:rPr>
                <w:rFonts w:ascii="Arial" w:hAnsi="Arial" w:cs="Arial"/>
                <w:sz w:val="20"/>
                <w:szCs w:val="20"/>
              </w:rPr>
            </w:pPr>
            <w:r w:rsidRPr="005A1CC2">
              <w:rPr>
                <w:rFonts w:ascii="Arial" w:hAnsi="Arial" w:cs="Arial"/>
                <w:b/>
                <w:bCs/>
                <w:sz w:val="20"/>
                <w:szCs w:val="20"/>
              </w:rPr>
              <w:t xml:space="preserve">Self-efficacy: </w:t>
            </w:r>
            <w:r w:rsidRPr="005A1CC2">
              <w:rPr>
                <w:rFonts w:ascii="Arial" w:hAnsi="Arial" w:cs="Arial"/>
                <w:sz w:val="20"/>
                <w:szCs w:val="20"/>
              </w:rPr>
              <w:t>Behavioural skills for abstinence and condom use</w:t>
            </w:r>
          </w:p>
          <w:p w:rsidR="000F0E47" w:rsidRPr="005A1CC2" w:rsidRDefault="00653480">
            <w:pPr>
              <w:rPr>
                <w:rFonts w:ascii="Arial" w:hAnsi="Arial" w:cs="Arial"/>
                <w:sz w:val="20"/>
                <w:szCs w:val="20"/>
              </w:rPr>
            </w:pPr>
            <w:r w:rsidRPr="005A1CC2">
              <w:rPr>
                <w:rFonts w:ascii="Arial" w:hAnsi="Arial" w:cs="Arial"/>
                <w:sz w:val="20"/>
                <w:szCs w:val="20"/>
              </w:rPr>
              <w:t>Subjective norms for abstinence and condom use</w:t>
            </w:r>
          </w:p>
          <w:p w:rsidR="000F0E47" w:rsidRPr="005A1CC2" w:rsidRDefault="00653480">
            <w:pPr>
              <w:rPr>
                <w:rFonts w:ascii="Arial" w:hAnsi="Arial" w:cs="Arial"/>
                <w:sz w:val="20"/>
                <w:szCs w:val="20"/>
              </w:rPr>
            </w:pPr>
            <w:r w:rsidRPr="005A1CC2">
              <w:rPr>
                <w:rFonts w:ascii="Arial" w:hAnsi="Arial" w:cs="Arial"/>
                <w:sz w:val="20"/>
                <w:szCs w:val="20"/>
              </w:rPr>
              <w:t>Physical health</w:t>
            </w:r>
          </w:p>
          <w:p w:rsidR="000F0E47" w:rsidRPr="005A1CC2" w:rsidRDefault="00653480">
            <w:pPr>
              <w:rPr>
                <w:rFonts w:ascii="Arial" w:hAnsi="Arial" w:cs="Arial"/>
                <w:sz w:val="20"/>
                <w:szCs w:val="20"/>
              </w:rPr>
            </w:pPr>
            <w:r w:rsidRPr="005A1CC2">
              <w:rPr>
                <w:rFonts w:ascii="Arial" w:hAnsi="Arial" w:cs="Arial"/>
                <w:sz w:val="20"/>
                <w:szCs w:val="20"/>
              </w:rPr>
              <w:t>Self-esteem</w:t>
            </w:r>
          </w:p>
        </w:tc>
      </w:tr>
      <w:tr w:rsidR="000F0E47" w:rsidRPr="007D61A9" w:rsidTr="005A1CC2">
        <w:trPr>
          <w:divId w:val="100836509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Aim and target population</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To increase HIV preventive behaviour and HIV preventive information, motivation, and behavioural skills in young people (grades 9-11 US) in areas with a high prevalence of HIV</w:t>
            </w:r>
          </w:p>
        </w:tc>
      </w:tr>
      <w:tr w:rsidR="000F0E47" w:rsidRPr="007D61A9" w:rsidTr="005A1CC2">
        <w:trPr>
          <w:divId w:val="1008365092"/>
          <w:tblCellSpacing w:w="15" w:type="dxa"/>
        </w:trPr>
        <w:tc>
          <w:tcPr>
            <w:tcW w:w="708" w:type="pct"/>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Notes</w:t>
            </w:r>
          </w:p>
        </w:tc>
        <w:tc>
          <w:tcPr>
            <w:tcW w:w="4260" w:type="pct"/>
            <w:tcBorders>
              <w:top w:val="single" w:sz="6" w:space="0" w:color="808080"/>
              <w:left w:val="single" w:sz="6" w:space="0" w:color="808080"/>
              <w:bottom w:val="single" w:sz="6" w:space="0" w:color="808080"/>
              <w:right w:val="single" w:sz="6" w:space="0" w:color="808080"/>
            </w:tcBorders>
            <w:vAlign w:val="center"/>
            <w:hideMark/>
          </w:tcPr>
          <w:p w:rsidR="000F0E47" w:rsidRPr="005A1CC2" w:rsidRDefault="00653480">
            <w:pPr>
              <w:rPr>
                <w:rFonts w:ascii="Arial" w:hAnsi="Arial" w:cs="Arial"/>
                <w:sz w:val="20"/>
                <w:szCs w:val="20"/>
              </w:rPr>
            </w:pPr>
            <w:r w:rsidRPr="005A1CC2">
              <w:rPr>
                <w:rFonts w:ascii="Arial" w:hAnsi="Arial" w:cs="Arial"/>
                <w:sz w:val="20"/>
                <w:szCs w:val="20"/>
              </w:rPr>
              <w:t>RCT paper (Ybarra 2013) located during search, reporting findings for behaviour. Author provided more recent paper (Ybarra 2015) reporting findings for all other outcomes.</w:t>
            </w:r>
          </w:p>
        </w:tc>
      </w:tr>
    </w:tbl>
    <w:p w:rsidR="000F0E47" w:rsidRPr="007D61A9" w:rsidRDefault="008D5E86">
      <w:pPr>
        <w:pStyle w:val="Heading4"/>
        <w:divId w:val="1351493316"/>
        <w:rPr>
          <w:rFonts w:ascii="Arial" w:eastAsia="Times New Roman" w:hAnsi="Arial" w:cs="Arial"/>
          <w:color w:val="0066CC"/>
          <w:sz w:val="30"/>
        </w:rPr>
      </w:pPr>
      <w:r>
        <w:rPr>
          <w:rFonts w:ascii="Arial" w:eastAsia="Times New Roman" w:hAnsi="Arial" w:cs="Arial"/>
          <w:color w:val="0066CC"/>
          <w:sz w:val="30"/>
        </w:rPr>
        <w:t>Risk of bias</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2264"/>
        <w:gridCol w:w="1418"/>
        <w:gridCol w:w="10440"/>
      </w:tblGrid>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0F0E47" w:rsidRPr="007D61A9" w:rsidRDefault="00653480">
            <w:pPr>
              <w:spacing w:after="120"/>
              <w:rPr>
                <w:rFonts w:ascii="Arial" w:eastAsia="Times New Roman" w:hAnsi="Arial" w:cs="Arial"/>
                <w:b/>
                <w:bCs/>
                <w:color w:val="0066CC"/>
                <w:sz w:val="21"/>
                <w:szCs w:val="27"/>
              </w:rPr>
            </w:pPr>
            <w:r w:rsidRPr="007D61A9">
              <w:rPr>
                <w:rFonts w:ascii="Arial" w:eastAsia="Times New Roman" w:hAnsi="Arial" w:cs="Arial"/>
                <w:b/>
                <w:bCs/>
                <w:color w:val="0066CC"/>
                <w:sz w:val="21"/>
                <w:szCs w:val="27"/>
              </w:rPr>
              <w:t>Support for judgement</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spacing w:after="120"/>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"Randomization to the intervention or control arm was executed using code embedded in the software program the minimized imbalance between the study arms with respect to biological sex and prior sexual activity at baseline, while maintaining a ratio of 1:1 in the two groups"</w:t>
            </w:r>
          </w:p>
          <w:p w:rsidR="000F0E47" w:rsidRPr="007D61A9" w:rsidRDefault="00653480">
            <w:pPr>
              <w:rPr>
                <w:rFonts w:ascii="Arial" w:hAnsi="Arial" w:cs="Arial"/>
                <w:sz w:val="21"/>
                <w:szCs w:val="27"/>
              </w:rPr>
            </w:pPr>
            <w:r w:rsidRPr="007D61A9">
              <w:rPr>
                <w:rFonts w:ascii="Arial" w:hAnsi="Arial" w:cs="Arial"/>
                <w:sz w:val="21"/>
                <w:szCs w:val="27"/>
              </w:rPr>
              <w:t>"Participants were randomized by the software program after they has completed the baseline survey"</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"Randomization to the intervention or control arm was executed using code embedded in the software program"; "participants were randomized at the end of the baseline survey. As such, all participants were blind to their arm assignment at en</w:t>
            </w:r>
            <w:r w:rsidR="007E64CF" w:rsidRPr="007D61A9">
              <w:rPr>
                <w:rFonts w:ascii="Arial" w:hAnsi="Arial" w:cs="Arial"/>
                <w:sz w:val="21"/>
                <w:szCs w:val="27"/>
              </w:rPr>
              <w:t>rol</w:t>
            </w:r>
            <w:r w:rsidRPr="007D61A9">
              <w:rPr>
                <w:rFonts w:ascii="Arial" w:hAnsi="Arial" w:cs="Arial"/>
                <w:sz w:val="21"/>
                <w:szCs w:val="27"/>
              </w:rPr>
              <w:t>ment"</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Large or differential losses to follow up</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3 month attrition: 4% in intervention, 7% in control. 6 month attrition: 8% in intervention, 7% in control. No difference between intervention and control groups. Missing data imputed using multiple imputation techniques. </w:t>
            </w:r>
            <w:r w:rsidRPr="007D61A9">
              <w:rPr>
                <w:rFonts w:ascii="Arial" w:hAnsi="Arial" w:cs="Arial"/>
                <w:sz w:val="21"/>
                <w:szCs w:val="27"/>
              </w:rPr>
              <w:lastRenderedPageBreak/>
              <w:t>Intention to treat analysis performed.</w:t>
            </w:r>
          </w:p>
          <w:p w:rsidR="000F0E47" w:rsidRPr="007D61A9" w:rsidRDefault="00653480">
            <w:pPr>
              <w:rPr>
                <w:rFonts w:ascii="Arial" w:hAnsi="Arial" w:cs="Arial"/>
                <w:sz w:val="21"/>
                <w:szCs w:val="27"/>
              </w:rPr>
            </w:pPr>
            <w:r w:rsidRPr="007D61A9">
              <w:rPr>
                <w:rFonts w:ascii="Arial" w:hAnsi="Arial" w:cs="Arial"/>
                <w:sz w:val="21"/>
                <w:szCs w:val="27"/>
              </w:rPr>
              <w:t>6 month attrition: 8% in intervention, 7% in control. No difference between intervention and control groups.</w:t>
            </w:r>
          </w:p>
          <w:p w:rsidR="000F0E47" w:rsidRPr="007D61A9" w:rsidRDefault="00653480">
            <w:pPr>
              <w:rPr>
                <w:rFonts w:ascii="Arial" w:hAnsi="Arial" w:cs="Arial"/>
                <w:sz w:val="21"/>
                <w:szCs w:val="27"/>
              </w:rPr>
            </w:pPr>
            <w:r w:rsidRPr="007D61A9">
              <w:rPr>
                <w:rFonts w:ascii="Arial" w:hAnsi="Arial" w:cs="Arial"/>
                <w:sz w:val="21"/>
                <w:szCs w:val="27"/>
              </w:rPr>
              <w:t>Multiple imputation methods used for missing data, including best set regression; however, it is unclear how much missing data there was.</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lastRenderedPageBreak/>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Outcomes reported in protocol (clinicaltrials.gov: NCT00906178) match those reported in the paper.</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participants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w:t>
            </w:r>
            <w:r w:rsidR="007E64CF" w:rsidRPr="007D61A9">
              <w:rPr>
                <w:rFonts w:ascii="Arial" w:hAnsi="Arial" w:cs="Arial"/>
                <w:sz w:val="21"/>
                <w:szCs w:val="27"/>
              </w:rPr>
              <w:t>Neither</w:t>
            </w:r>
            <w:r w:rsidRPr="007D61A9">
              <w:rPr>
                <w:rFonts w:ascii="Arial" w:hAnsi="Arial" w:cs="Arial"/>
                <w:sz w:val="21"/>
                <w:szCs w:val="27"/>
              </w:rPr>
              <w:t xml:space="preserve"> the research staff or participants were masked to study arm assignment". Impact of this is unclear.</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research personnel</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w:t>
            </w:r>
            <w:r w:rsidR="007E64CF" w:rsidRPr="007D61A9">
              <w:rPr>
                <w:rFonts w:ascii="Arial" w:hAnsi="Arial" w:cs="Arial"/>
                <w:sz w:val="21"/>
                <w:szCs w:val="27"/>
              </w:rPr>
              <w:t>Neither</w:t>
            </w:r>
            <w:r w:rsidRPr="007D61A9">
              <w:rPr>
                <w:rFonts w:ascii="Arial" w:hAnsi="Arial" w:cs="Arial"/>
                <w:sz w:val="21"/>
                <w:szCs w:val="27"/>
              </w:rPr>
              <w:t xml:space="preserve"> the research staff or participants were masked to study arm assignment". Impact of this is unclear.</w:t>
            </w:r>
          </w:p>
        </w:tc>
      </w:tr>
      <w:tr w:rsidR="000F0E47" w:rsidRPr="007D61A9">
        <w:trPr>
          <w:divId w:val="1351493316"/>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Blinding of outcome assessment (detection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0F0E47" w:rsidRPr="007D61A9" w:rsidRDefault="00653480">
            <w:pPr>
              <w:rPr>
                <w:rFonts w:ascii="Arial" w:eastAsia="Times New Roman" w:hAnsi="Arial" w:cs="Arial"/>
                <w:color w:val="0066CC"/>
                <w:sz w:val="21"/>
                <w:szCs w:val="27"/>
              </w:rPr>
            </w:pPr>
            <w:r w:rsidRPr="007D61A9">
              <w:rPr>
                <w:rFonts w:ascii="Arial" w:eastAsia="Times New Roman" w:hAnsi="Arial" w:cs="Arial"/>
                <w:color w:val="0066CC"/>
                <w:sz w:val="21"/>
                <w:szCs w:val="27"/>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0F0E47" w:rsidRPr="007D61A9" w:rsidRDefault="00653480">
            <w:pPr>
              <w:rPr>
                <w:rFonts w:ascii="Arial" w:hAnsi="Arial" w:cs="Arial"/>
                <w:sz w:val="21"/>
                <w:szCs w:val="27"/>
              </w:rPr>
            </w:pPr>
            <w:r w:rsidRPr="007D61A9">
              <w:rPr>
                <w:rFonts w:ascii="Arial" w:hAnsi="Arial" w:cs="Arial"/>
                <w:sz w:val="21"/>
                <w:szCs w:val="27"/>
              </w:rPr>
              <w:t xml:space="preserve">Information from author: "The data were collected at the schools in online surveys accessed through netbooks provided by the study. Data collection took place after school and in the absence of school personnel. Although study </w:t>
            </w:r>
            <w:proofErr w:type="gramStart"/>
            <w:r w:rsidRPr="007D61A9">
              <w:rPr>
                <w:rFonts w:ascii="Arial" w:hAnsi="Arial" w:cs="Arial"/>
                <w:sz w:val="21"/>
                <w:szCs w:val="27"/>
              </w:rPr>
              <w:t>staff were</w:t>
            </w:r>
            <w:proofErr w:type="gramEnd"/>
            <w:r w:rsidRPr="007D61A9">
              <w:rPr>
                <w:rFonts w:ascii="Arial" w:hAnsi="Arial" w:cs="Arial"/>
                <w:sz w:val="21"/>
                <w:szCs w:val="27"/>
              </w:rPr>
              <w:t xml:space="preserve"> not blind to the study allocation, we ensured that intervention youth and control youth completed the surveys in separate rooms, and ideally on separate days."</w:t>
            </w:r>
          </w:p>
          <w:p w:rsidR="000F0E47" w:rsidRPr="007D61A9" w:rsidRDefault="00653480">
            <w:pPr>
              <w:rPr>
                <w:rFonts w:ascii="Arial" w:hAnsi="Arial" w:cs="Arial"/>
                <w:sz w:val="21"/>
                <w:szCs w:val="27"/>
              </w:rPr>
            </w:pPr>
            <w:r w:rsidRPr="007D61A9">
              <w:rPr>
                <w:rFonts w:ascii="Arial" w:hAnsi="Arial" w:cs="Arial"/>
                <w:sz w:val="21"/>
                <w:szCs w:val="27"/>
              </w:rPr>
              <w:t>As outcome data collection was completed online, lack of blinding is unlikely to have had an impact.</w:t>
            </w:r>
          </w:p>
        </w:tc>
      </w:tr>
    </w:tbl>
    <w:p w:rsidR="000F0E47" w:rsidRPr="007D61A9" w:rsidRDefault="000F0E47" w:rsidP="00BF1DCB">
      <w:pPr>
        <w:pStyle w:val="Heading6"/>
        <w:divId w:val="1930698686"/>
        <w:rPr>
          <w:rFonts w:ascii="Arial" w:eastAsia="Times New Roman" w:hAnsi="Arial" w:cs="Arial"/>
          <w:color w:val="0066CC"/>
          <w:sz w:val="21"/>
        </w:rPr>
      </w:pPr>
    </w:p>
    <w:sectPr w:rsidR="000F0E47" w:rsidRPr="007D61A9" w:rsidSect="005E14EF">
      <w:footerReference w:type="default" r:id="rId8"/>
      <w:pgSz w:w="16838" w:h="11906" w:orient="landscape"/>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FE" w:rsidRDefault="00694EFE" w:rsidP="000C18B6">
      <w:r>
        <w:separator/>
      </w:r>
    </w:p>
  </w:endnote>
  <w:endnote w:type="continuationSeparator" w:id="0">
    <w:p w:rsidR="00694EFE" w:rsidRDefault="00694EFE" w:rsidP="000C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23901"/>
      <w:docPartObj>
        <w:docPartGallery w:val="Page Numbers (Bottom of Page)"/>
        <w:docPartUnique/>
      </w:docPartObj>
    </w:sdtPr>
    <w:sdtEndPr>
      <w:rPr>
        <w:noProof/>
      </w:rPr>
    </w:sdtEndPr>
    <w:sdtContent>
      <w:p w:rsidR="00FF4E7A" w:rsidRDefault="00FF4E7A">
        <w:pPr>
          <w:pStyle w:val="Footer"/>
          <w:jc w:val="right"/>
        </w:pPr>
        <w:r>
          <w:fldChar w:fldCharType="begin"/>
        </w:r>
        <w:r>
          <w:instrText xml:space="preserve"> PAGE   \* MERGEFORMAT </w:instrText>
        </w:r>
        <w:r>
          <w:fldChar w:fldCharType="separate"/>
        </w:r>
        <w:r w:rsidR="00221085">
          <w:rPr>
            <w:noProof/>
          </w:rPr>
          <w:t>1</w:t>
        </w:r>
        <w:r>
          <w:rPr>
            <w:noProof/>
          </w:rPr>
          <w:fldChar w:fldCharType="end"/>
        </w:r>
      </w:p>
    </w:sdtContent>
  </w:sdt>
  <w:p w:rsidR="00FF4E7A" w:rsidRDefault="00FF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FE" w:rsidRDefault="00694EFE" w:rsidP="000C18B6">
      <w:r>
        <w:separator/>
      </w:r>
    </w:p>
  </w:footnote>
  <w:footnote w:type="continuationSeparator" w:id="0">
    <w:p w:rsidR="00694EFE" w:rsidRDefault="00694EFE" w:rsidP="000C1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64"/>
    <w:multiLevelType w:val="multilevel"/>
    <w:tmpl w:val="FFA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A1A55"/>
    <w:multiLevelType w:val="multilevel"/>
    <w:tmpl w:val="BC82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14214"/>
    <w:multiLevelType w:val="multilevel"/>
    <w:tmpl w:val="56E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B437FF"/>
    <w:multiLevelType w:val="multilevel"/>
    <w:tmpl w:val="D6B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676B94"/>
    <w:multiLevelType w:val="multilevel"/>
    <w:tmpl w:val="923E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013115"/>
    <w:multiLevelType w:val="multilevel"/>
    <w:tmpl w:val="74E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EB4130"/>
    <w:multiLevelType w:val="multilevel"/>
    <w:tmpl w:val="22B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841241"/>
    <w:multiLevelType w:val="multilevel"/>
    <w:tmpl w:val="0B8C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2477C1"/>
    <w:multiLevelType w:val="multilevel"/>
    <w:tmpl w:val="F5DC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F2AE6"/>
    <w:multiLevelType w:val="multilevel"/>
    <w:tmpl w:val="D962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D31E2B"/>
    <w:multiLevelType w:val="multilevel"/>
    <w:tmpl w:val="3B7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7F34A7"/>
    <w:multiLevelType w:val="multilevel"/>
    <w:tmpl w:val="54C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9D53D1"/>
    <w:multiLevelType w:val="multilevel"/>
    <w:tmpl w:val="83D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171029"/>
    <w:multiLevelType w:val="multilevel"/>
    <w:tmpl w:val="2F3E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C117EC"/>
    <w:multiLevelType w:val="multilevel"/>
    <w:tmpl w:val="F126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12"/>
  </w:num>
  <w:num w:numId="5">
    <w:abstractNumId w:val="6"/>
  </w:num>
  <w:num w:numId="6">
    <w:abstractNumId w:val="10"/>
  </w:num>
  <w:num w:numId="7">
    <w:abstractNumId w:val="13"/>
  </w:num>
  <w:num w:numId="8">
    <w:abstractNumId w:val="1"/>
  </w:num>
  <w:num w:numId="9">
    <w:abstractNumId w:val="14"/>
  </w:num>
  <w:num w:numId="10">
    <w:abstractNumId w:val="0"/>
  </w:num>
  <w:num w:numId="11">
    <w:abstractNumId w:val="7"/>
  </w:num>
  <w:num w:numId="12">
    <w:abstractNumId w:val="9"/>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72842"/>
    <w:rsid w:val="000727B6"/>
    <w:rsid w:val="000757F2"/>
    <w:rsid w:val="000C18B6"/>
    <w:rsid w:val="000F0E47"/>
    <w:rsid w:val="00156EFE"/>
    <w:rsid w:val="00221085"/>
    <w:rsid w:val="00244F23"/>
    <w:rsid w:val="002918F7"/>
    <w:rsid w:val="002A74A3"/>
    <w:rsid w:val="00386DF0"/>
    <w:rsid w:val="00427782"/>
    <w:rsid w:val="00453A70"/>
    <w:rsid w:val="00467B79"/>
    <w:rsid w:val="004B14A3"/>
    <w:rsid w:val="004D4A0B"/>
    <w:rsid w:val="005412B0"/>
    <w:rsid w:val="00542A01"/>
    <w:rsid w:val="005A1CC2"/>
    <w:rsid w:val="005E14EF"/>
    <w:rsid w:val="00653480"/>
    <w:rsid w:val="00672842"/>
    <w:rsid w:val="00694EFE"/>
    <w:rsid w:val="006E49FC"/>
    <w:rsid w:val="007D61A9"/>
    <w:rsid w:val="007E64CF"/>
    <w:rsid w:val="00844366"/>
    <w:rsid w:val="008D5E86"/>
    <w:rsid w:val="008E4E50"/>
    <w:rsid w:val="008E5E40"/>
    <w:rsid w:val="00A226CD"/>
    <w:rsid w:val="00A95066"/>
    <w:rsid w:val="00AD22DA"/>
    <w:rsid w:val="00BF1DCB"/>
    <w:rsid w:val="00C0260E"/>
    <w:rsid w:val="00C34CC8"/>
    <w:rsid w:val="00C5343D"/>
    <w:rsid w:val="00C6470C"/>
    <w:rsid w:val="00D91EC7"/>
    <w:rsid w:val="00E52A39"/>
    <w:rsid w:val="00EA75E0"/>
    <w:rsid w:val="00F1037B"/>
    <w:rsid w:val="00F657A2"/>
    <w:rsid w:val="00FF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90"/>
      <w:outlineLvl w:val="0"/>
    </w:pPr>
    <w:rPr>
      <w:b/>
      <w:bCs/>
      <w:kern w:val="36"/>
      <w:sz w:val="48"/>
      <w:szCs w:val="48"/>
    </w:rPr>
  </w:style>
  <w:style w:type="paragraph" w:styleId="Heading2">
    <w:name w:val="heading 2"/>
    <w:basedOn w:val="Normal"/>
    <w:link w:val="Heading2Char"/>
    <w:uiPriority w:val="9"/>
    <w:qFormat/>
    <w:pPr>
      <w:spacing w:after="90"/>
      <w:outlineLvl w:val="1"/>
    </w:pPr>
    <w:rPr>
      <w:b/>
      <w:bCs/>
      <w:sz w:val="36"/>
      <w:szCs w:val="36"/>
    </w:rPr>
  </w:style>
  <w:style w:type="paragraph" w:styleId="Heading3">
    <w:name w:val="heading 3"/>
    <w:basedOn w:val="Normal"/>
    <w:link w:val="Heading3Char"/>
    <w:uiPriority w:val="9"/>
    <w:qFormat/>
    <w:pPr>
      <w:spacing w:after="90"/>
      <w:outlineLvl w:val="2"/>
    </w:pPr>
    <w:rPr>
      <w:b/>
      <w:bCs/>
      <w:i/>
      <w:iCs/>
      <w:sz w:val="36"/>
      <w:szCs w:val="36"/>
    </w:rPr>
  </w:style>
  <w:style w:type="paragraph" w:styleId="Heading4">
    <w:name w:val="heading 4"/>
    <w:basedOn w:val="Normal"/>
    <w:link w:val="Heading4Char"/>
    <w:uiPriority w:val="9"/>
    <w:qFormat/>
    <w:pPr>
      <w:spacing w:after="90"/>
      <w:outlineLvl w:val="3"/>
    </w:pPr>
    <w:rPr>
      <w:sz w:val="36"/>
      <w:szCs w:val="36"/>
    </w:rPr>
  </w:style>
  <w:style w:type="paragraph" w:styleId="Heading5">
    <w:name w:val="heading 5"/>
    <w:basedOn w:val="Normal"/>
    <w:link w:val="Heading5Char"/>
    <w:uiPriority w:val="9"/>
    <w:qFormat/>
    <w:pPr>
      <w:spacing w:after="90"/>
      <w:outlineLvl w:val="4"/>
    </w:pPr>
    <w:rPr>
      <w:b/>
      <w:bCs/>
      <w:sz w:val="27"/>
      <w:szCs w:val="27"/>
    </w:rPr>
  </w:style>
  <w:style w:type="paragraph" w:styleId="Heading6">
    <w:name w:val="heading 6"/>
    <w:basedOn w:val="Normal"/>
    <w:link w:val="Heading6Char"/>
    <w:uiPriority w:val="9"/>
    <w:qFormat/>
    <w:pPr>
      <w:spacing w:after="90"/>
      <w:outlineLvl w:val="5"/>
    </w:pPr>
    <w:rPr>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after="120"/>
    </w:pPr>
  </w:style>
  <w:style w:type="paragraph" w:customStyle="1" w:styleId="editable">
    <w:name w:val="editable"/>
    <w:basedOn w:val="Normal"/>
    <w:pPr>
      <w:shd w:val="clear" w:color="auto" w:fill="FFFFFF"/>
      <w:spacing w:after="120"/>
    </w:pPr>
  </w:style>
  <w:style w:type="paragraph" w:customStyle="1" w:styleId="fixedbody">
    <w:name w:val="fixedbody"/>
    <w:basedOn w:val="Normal"/>
    <w:pPr>
      <w:shd w:val="clear" w:color="auto" w:fill="E0E0E0"/>
      <w:spacing w:after="120"/>
    </w:pPr>
  </w:style>
  <w:style w:type="paragraph" w:customStyle="1" w:styleId="fixedtext">
    <w:name w:val="fixedtext"/>
    <w:basedOn w:val="Normal"/>
    <w:pPr>
      <w:spacing w:after="120"/>
    </w:pPr>
    <w:rPr>
      <w:color w:val="0066CC"/>
    </w:rPr>
  </w:style>
  <w:style w:type="paragraph" w:customStyle="1" w:styleId="fixedcell">
    <w:name w:val="fixedcell"/>
    <w:basedOn w:val="Normal"/>
    <w:pPr>
      <w:shd w:val="clear" w:color="auto" w:fill="E0E0E0"/>
      <w:spacing w:after="120"/>
    </w:pPr>
    <w:rPr>
      <w:color w:val="0066CC"/>
    </w:rPr>
  </w:style>
  <w:style w:type="paragraph" w:customStyle="1" w:styleId="marker">
    <w:name w:val="marker"/>
    <w:basedOn w:val="Normal"/>
    <w:pPr>
      <w:shd w:val="clear" w:color="auto" w:fill="FFFF00"/>
      <w:spacing w:after="120"/>
    </w:pPr>
  </w:style>
  <w:style w:type="paragraph" w:customStyle="1" w:styleId="inserted">
    <w:name w:val="inserted"/>
    <w:basedOn w:val="Normal"/>
    <w:pPr>
      <w:spacing w:after="120"/>
    </w:pPr>
    <w:rPr>
      <w:color w:val="008000"/>
      <w:u w:val="single"/>
    </w:rPr>
  </w:style>
  <w:style w:type="paragraph" w:customStyle="1" w:styleId="deleted">
    <w:name w:val="deleted"/>
    <w:basedOn w:val="Normal"/>
    <w:pPr>
      <w:spacing w:after="120"/>
    </w:pPr>
    <w:rPr>
      <w:strike/>
      <w:color w:val="FF0000"/>
    </w:rPr>
  </w:style>
  <w:style w:type="paragraph" w:customStyle="1" w:styleId="insertedmarker">
    <w:name w:val="insertedmarker"/>
    <w:basedOn w:val="Normal"/>
    <w:pPr>
      <w:shd w:val="clear" w:color="auto" w:fill="FFFF00"/>
      <w:spacing w:after="120"/>
    </w:pPr>
    <w:rPr>
      <w:color w:val="008000"/>
      <w:u w:val="single"/>
    </w:rPr>
  </w:style>
  <w:style w:type="paragraph" w:customStyle="1" w:styleId="deletedmarker">
    <w:name w:val="deletedmarker"/>
    <w:basedOn w:val="Normal"/>
    <w:pPr>
      <w:shd w:val="clear" w:color="auto" w:fill="FFFF00"/>
      <w:spacing w:after="120"/>
    </w:pPr>
    <w:rPr>
      <w:strike/>
      <w:color w:val="FF0000"/>
    </w:rPr>
  </w:style>
  <w:style w:type="paragraph" w:customStyle="1" w:styleId="note">
    <w:name w:val="note"/>
    <w:basedOn w:val="Normal"/>
    <w:pPr>
      <w:shd w:val="clear" w:color="auto" w:fill="FFFFC0"/>
      <w:spacing w:after="120"/>
    </w:pPr>
  </w:style>
  <w:style w:type="paragraph" w:customStyle="1" w:styleId="coversheet">
    <w:name w:val="coversheet"/>
    <w:basedOn w:val="Normal"/>
    <w:pPr>
      <w:shd w:val="clear" w:color="auto" w:fill="F0F0F0"/>
      <w:spacing w:after="120"/>
    </w:pPr>
  </w:style>
  <w:style w:type="paragraph" w:customStyle="1" w:styleId="unpublished">
    <w:name w:val="unpublished"/>
    <w:basedOn w:val="Normal"/>
    <w:pPr>
      <w:spacing w:after="120"/>
    </w:pPr>
    <w:rPr>
      <w:color w:val="808080"/>
    </w:rPr>
  </w:style>
  <w:style w:type="paragraph" w:customStyle="1" w:styleId="unpublishedcell">
    <w:name w:val="unpublishedcell"/>
    <w:basedOn w:val="Normal"/>
    <w:pPr>
      <w:shd w:val="clear" w:color="auto" w:fill="E0E0E0"/>
      <w:spacing w:after="120"/>
    </w:pPr>
  </w:style>
  <w:style w:type="paragraph" w:customStyle="1" w:styleId="separator">
    <w:name w:val="separator"/>
    <w:basedOn w:val="Normal"/>
    <w:pPr>
      <w:spacing w:after="120"/>
    </w:pPr>
    <w:rPr>
      <w:sz w:val="2"/>
      <w:szCs w:val="2"/>
    </w:rPr>
  </w:style>
  <w:style w:type="paragraph" w:customStyle="1" w:styleId="selected">
    <w:name w:val="selected"/>
    <w:basedOn w:val="Normal"/>
    <w:pPr>
      <w:shd w:val="clear" w:color="auto" w:fill="B8CFE5"/>
      <w:spacing w:after="120"/>
    </w:pPr>
    <w:rPr>
      <w:color w:val="333333"/>
    </w:rPr>
  </w:style>
  <w:style w:type="paragraph" w:customStyle="1" w:styleId="selectedfixedcell">
    <w:name w:val="selectedfixedcell"/>
    <w:basedOn w:val="Normal"/>
    <w:pPr>
      <w:shd w:val="clear" w:color="auto" w:fill="B8CFE5"/>
      <w:spacing w:after="120"/>
    </w:pPr>
    <w:rPr>
      <w:color w:val="333333"/>
    </w:rPr>
  </w:style>
  <w:style w:type="paragraph" w:customStyle="1" w:styleId="selectedunpublishedcell">
    <w:name w:val="selectedunpublishedcell"/>
    <w:basedOn w:val="Normal"/>
    <w:pPr>
      <w:shd w:val="clear" w:color="auto" w:fill="B8CFE5"/>
      <w:spacing w:after="120"/>
    </w:pPr>
    <w:rPr>
      <w:color w:val="333333"/>
    </w:rPr>
  </w:style>
  <w:style w:type="character" w:customStyle="1" w:styleId="fixedtext1">
    <w:name w:val="fixedtext1"/>
    <w:basedOn w:val="DefaultParagraphFont"/>
    <w:rPr>
      <w:color w:val="0066CC"/>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inserted1">
    <w:name w:val="inserted1"/>
    <w:basedOn w:val="DefaultParagraphFont"/>
    <w:rPr>
      <w:color w:val="008000"/>
      <w:u w:val="single"/>
    </w:rPr>
  </w:style>
  <w:style w:type="paragraph" w:styleId="BalloonText">
    <w:name w:val="Balloon Text"/>
    <w:basedOn w:val="Normal"/>
    <w:link w:val="BalloonTextChar"/>
    <w:uiPriority w:val="99"/>
    <w:semiHidden/>
    <w:unhideWhenUsed/>
    <w:rsid w:val="00653480"/>
    <w:rPr>
      <w:rFonts w:ascii="Tahoma" w:hAnsi="Tahoma" w:cs="Tahoma"/>
      <w:sz w:val="16"/>
      <w:szCs w:val="16"/>
    </w:rPr>
  </w:style>
  <w:style w:type="character" w:customStyle="1" w:styleId="BalloonTextChar">
    <w:name w:val="Balloon Text Char"/>
    <w:basedOn w:val="DefaultParagraphFont"/>
    <w:link w:val="BalloonText"/>
    <w:uiPriority w:val="99"/>
    <w:semiHidden/>
    <w:rsid w:val="0065348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B14A3"/>
    <w:rPr>
      <w:sz w:val="16"/>
      <w:szCs w:val="16"/>
    </w:rPr>
  </w:style>
  <w:style w:type="paragraph" w:styleId="CommentText">
    <w:name w:val="annotation text"/>
    <w:basedOn w:val="Normal"/>
    <w:link w:val="CommentTextChar"/>
    <w:uiPriority w:val="99"/>
    <w:semiHidden/>
    <w:unhideWhenUsed/>
    <w:rsid w:val="004B14A3"/>
    <w:rPr>
      <w:sz w:val="20"/>
      <w:szCs w:val="20"/>
    </w:rPr>
  </w:style>
  <w:style w:type="character" w:customStyle="1" w:styleId="CommentTextChar">
    <w:name w:val="Comment Text Char"/>
    <w:basedOn w:val="DefaultParagraphFont"/>
    <w:link w:val="CommentText"/>
    <w:uiPriority w:val="99"/>
    <w:semiHidden/>
    <w:rsid w:val="004B14A3"/>
    <w:rPr>
      <w:rFonts w:eastAsiaTheme="minorEastAsia"/>
    </w:rPr>
  </w:style>
  <w:style w:type="paragraph" w:styleId="CommentSubject">
    <w:name w:val="annotation subject"/>
    <w:basedOn w:val="CommentText"/>
    <w:next w:val="CommentText"/>
    <w:link w:val="CommentSubjectChar"/>
    <w:uiPriority w:val="99"/>
    <w:semiHidden/>
    <w:unhideWhenUsed/>
    <w:rsid w:val="004B14A3"/>
    <w:rPr>
      <w:b/>
      <w:bCs/>
    </w:rPr>
  </w:style>
  <w:style w:type="character" w:customStyle="1" w:styleId="CommentSubjectChar">
    <w:name w:val="Comment Subject Char"/>
    <w:basedOn w:val="CommentTextChar"/>
    <w:link w:val="CommentSubject"/>
    <w:uiPriority w:val="99"/>
    <w:semiHidden/>
    <w:rsid w:val="004B14A3"/>
    <w:rPr>
      <w:rFonts w:eastAsiaTheme="minorEastAsia"/>
      <w:b/>
      <w:bCs/>
    </w:rPr>
  </w:style>
  <w:style w:type="paragraph" w:styleId="Header">
    <w:name w:val="header"/>
    <w:basedOn w:val="Normal"/>
    <w:link w:val="HeaderChar"/>
    <w:uiPriority w:val="99"/>
    <w:unhideWhenUsed/>
    <w:rsid w:val="000C18B6"/>
    <w:pPr>
      <w:tabs>
        <w:tab w:val="center" w:pos="4513"/>
        <w:tab w:val="right" w:pos="9026"/>
      </w:tabs>
    </w:pPr>
  </w:style>
  <w:style w:type="character" w:customStyle="1" w:styleId="HeaderChar">
    <w:name w:val="Header Char"/>
    <w:basedOn w:val="DefaultParagraphFont"/>
    <w:link w:val="Header"/>
    <w:uiPriority w:val="99"/>
    <w:rsid w:val="000C18B6"/>
    <w:rPr>
      <w:rFonts w:eastAsiaTheme="minorEastAsia"/>
      <w:sz w:val="24"/>
      <w:szCs w:val="24"/>
    </w:rPr>
  </w:style>
  <w:style w:type="paragraph" w:styleId="Footer">
    <w:name w:val="footer"/>
    <w:basedOn w:val="Normal"/>
    <w:link w:val="FooterChar"/>
    <w:uiPriority w:val="99"/>
    <w:unhideWhenUsed/>
    <w:rsid w:val="000C18B6"/>
    <w:pPr>
      <w:tabs>
        <w:tab w:val="center" w:pos="4513"/>
        <w:tab w:val="right" w:pos="9026"/>
      </w:tabs>
    </w:pPr>
  </w:style>
  <w:style w:type="character" w:customStyle="1" w:styleId="FooterChar">
    <w:name w:val="Footer Char"/>
    <w:basedOn w:val="DefaultParagraphFont"/>
    <w:link w:val="Footer"/>
    <w:uiPriority w:val="99"/>
    <w:rsid w:val="000C18B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90"/>
      <w:outlineLvl w:val="0"/>
    </w:pPr>
    <w:rPr>
      <w:b/>
      <w:bCs/>
      <w:kern w:val="36"/>
      <w:sz w:val="48"/>
      <w:szCs w:val="48"/>
    </w:rPr>
  </w:style>
  <w:style w:type="paragraph" w:styleId="Heading2">
    <w:name w:val="heading 2"/>
    <w:basedOn w:val="Normal"/>
    <w:link w:val="Heading2Char"/>
    <w:uiPriority w:val="9"/>
    <w:qFormat/>
    <w:pPr>
      <w:spacing w:after="90"/>
      <w:outlineLvl w:val="1"/>
    </w:pPr>
    <w:rPr>
      <w:b/>
      <w:bCs/>
      <w:sz w:val="36"/>
      <w:szCs w:val="36"/>
    </w:rPr>
  </w:style>
  <w:style w:type="paragraph" w:styleId="Heading3">
    <w:name w:val="heading 3"/>
    <w:basedOn w:val="Normal"/>
    <w:link w:val="Heading3Char"/>
    <w:uiPriority w:val="9"/>
    <w:qFormat/>
    <w:pPr>
      <w:spacing w:after="90"/>
      <w:outlineLvl w:val="2"/>
    </w:pPr>
    <w:rPr>
      <w:b/>
      <w:bCs/>
      <w:i/>
      <w:iCs/>
      <w:sz w:val="36"/>
      <w:szCs w:val="36"/>
    </w:rPr>
  </w:style>
  <w:style w:type="paragraph" w:styleId="Heading4">
    <w:name w:val="heading 4"/>
    <w:basedOn w:val="Normal"/>
    <w:link w:val="Heading4Char"/>
    <w:uiPriority w:val="9"/>
    <w:qFormat/>
    <w:pPr>
      <w:spacing w:after="90"/>
      <w:outlineLvl w:val="3"/>
    </w:pPr>
    <w:rPr>
      <w:sz w:val="36"/>
      <w:szCs w:val="36"/>
    </w:rPr>
  </w:style>
  <w:style w:type="paragraph" w:styleId="Heading5">
    <w:name w:val="heading 5"/>
    <w:basedOn w:val="Normal"/>
    <w:link w:val="Heading5Char"/>
    <w:uiPriority w:val="9"/>
    <w:qFormat/>
    <w:pPr>
      <w:spacing w:after="90"/>
      <w:outlineLvl w:val="4"/>
    </w:pPr>
    <w:rPr>
      <w:b/>
      <w:bCs/>
      <w:sz w:val="27"/>
      <w:szCs w:val="27"/>
    </w:rPr>
  </w:style>
  <w:style w:type="paragraph" w:styleId="Heading6">
    <w:name w:val="heading 6"/>
    <w:basedOn w:val="Normal"/>
    <w:link w:val="Heading6Char"/>
    <w:uiPriority w:val="9"/>
    <w:qFormat/>
    <w:pPr>
      <w:spacing w:after="90"/>
      <w:outlineLvl w:val="5"/>
    </w:pPr>
    <w:rPr>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after="120"/>
    </w:pPr>
  </w:style>
  <w:style w:type="paragraph" w:customStyle="1" w:styleId="editable">
    <w:name w:val="editable"/>
    <w:basedOn w:val="Normal"/>
    <w:pPr>
      <w:shd w:val="clear" w:color="auto" w:fill="FFFFFF"/>
      <w:spacing w:after="120"/>
    </w:pPr>
  </w:style>
  <w:style w:type="paragraph" w:customStyle="1" w:styleId="fixedbody">
    <w:name w:val="fixedbody"/>
    <w:basedOn w:val="Normal"/>
    <w:pPr>
      <w:shd w:val="clear" w:color="auto" w:fill="E0E0E0"/>
      <w:spacing w:after="120"/>
    </w:pPr>
  </w:style>
  <w:style w:type="paragraph" w:customStyle="1" w:styleId="fixedtext">
    <w:name w:val="fixedtext"/>
    <w:basedOn w:val="Normal"/>
    <w:pPr>
      <w:spacing w:after="120"/>
    </w:pPr>
    <w:rPr>
      <w:color w:val="0066CC"/>
    </w:rPr>
  </w:style>
  <w:style w:type="paragraph" w:customStyle="1" w:styleId="fixedcell">
    <w:name w:val="fixedcell"/>
    <w:basedOn w:val="Normal"/>
    <w:pPr>
      <w:shd w:val="clear" w:color="auto" w:fill="E0E0E0"/>
      <w:spacing w:after="120"/>
    </w:pPr>
    <w:rPr>
      <w:color w:val="0066CC"/>
    </w:rPr>
  </w:style>
  <w:style w:type="paragraph" w:customStyle="1" w:styleId="marker">
    <w:name w:val="marker"/>
    <w:basedOn w:val="Normal"/>
    <w:pPr>
      <w:shd w:val="clear" w:color="auto" w:fill="FFFF00"/>
      <w:spacing w:after="120"/>
    </w:pPr>
  </w:style>
  <w:style w:type="paragraph" w:customStyle="1" w:styleId="inserted">
    <w:name w:val="inserted"/>
    <w:basedOn w:val="Normal"/>
    <w:pPr>
      <w:spacing w:after="120"/>
    </w:pPr>
    <w:rPr>
      <w:color w:val="008000"/>
      <w:u w:val="single"/>
    </w:rPr>
  </w:style>
  <w:style w:type="paragraph" w:customStyle="1" w:styleId="deleted">
    <w:name w:val="deleted"/>
    <w:basedOn w:val="Normal"/>
    <w:pPr>
      <w:spacing w:after="120"/>
    </w:pPr>
    <w:rPr>
      <w:strike/>
      <w:color w:val="FF0000"/>
    </w:rPr>
  </w:style>
  <w:style w:type="paragraph" w:customStyle="1" w:styleId="insertedmarker">
    <w:name w:val="insertedmarker"/>
    <w:basedOn w:val="Normal"/>
    <w:pPr>
      <w:shd w:val="clear" w:color="auto" w:fill="FFFF00"/>
      <w:spacing w:after="120"/>
    </w:pPr>
    <w:rPr>
      <w:color w:val="008000"/>
      <w:u w:val="single"/>
    </w:rPr>
  </w:style>
  <w:style w:type="paragraph" w:customStyle="1" w:styleId="deletedmarker">
    <w:name w:val="deletedmarker"/>
    <w:basedOn w:val="Normal"/>
    <w:pPr>
      <w:shd w:val="clear" w:color="auto" w:fill="FFFF00"/>
      <w:spacing w:after="120"/>
    </w:pPr>
    <w:rPr>
      <w:strike/>
      <w:color w:val="FF0000"/>
    </w:rPr>
  </w:style>
  <w:style w:type="paragraph" w:customStyle="1" w:styleId="note">
    <w:name w:val="note"/>
    <w:basedOn w:val="Normal"/>
    <w:pPr>
      <w:shd w:val="clear" w:color="auto" w:fill="FFFFC0"/>
      <w:spacing w:after="120"/>
    </w:pPr>
  </w:style>
  <w:style w:type="paragraph" w:customStyle="1" w:styleId="coversheet">
    <w:name w:val="coversheet"/>
    <w:basedOn w:val="Normal"/>
    <w:pPr>
      <w:shd w:val="clear" w:color="auto" w:fill="F0F0F0"/>
      <w:spacing w:after="120"/>
    </w:pPr>
  </w:style>
  <w:style w:type="paragraph" w:customStyle="1" w:styleId="unpublished">
    <w:name w:val="unpublished"/>
    <w:basedOn w:val="Normal"/>
    <w:pPr>
      <w:spacing w:after="120"/>
    </w:pPr>
    <w:rPr>
      <w:color w:val="808080"/>
    </w:rPr>
  </w:style>
  <w:style w:type="paragraph" w:customStyle="1" w:styleId="unpublishedcell">
    <w:name w:val="unpublishedcell"/>
    <w:basedOn w:val="Normal"/>
    <w:pPr>
      <w:shd w:val="clear" w:color="auto" w:fill="E0E0E0"/>
      <w:spacing w:after="120"/>
    </w:pPr>
  </w:style>
  <w:style w:type="paragraph" w:customStyle="1" w:styleId="separator">
    <w:name w:val="separator"/>
    <w:basedOn w:val="Normal"/>
    <w:pPr>
      <w:spacing w:after="120"/>
    </w:pPr>
    <w:rPr>
      <w:sz w:val="2"/>
      <w:szCs w:val="2"/>
    </w:rPr>
  </w:style>
  <w:style w:type="paragraph" w:customStyle="1" w:styleId="selected">
    <w:name w:val="selected"/>
    <w:basedOn w:val="Normal"/>
    <w:pPr>
      <w:shd w:val="clear" w:color="auto" w:fill="B8CFE5"/>
      <w:spacing w:after="120"/>
    </w:pPr>
    <w:rPr>
      <w:color w:val="333333"/>
    </w:rPr>
  </w:style>
  <w:style w:type="paragraph" w:customStyle="1" w:styleId="selectedfixedcell">
    <w:name w:val="selectedfixedcell"/>
    <w:basedOn w:val="Normal"/>
    <w:pPr>
      <w:shd w:val="clear" w:color="auto" w:fill="B8CFE5"/>
      <w:spacing w:after="120"/>
    </w:pPr>
    <w:rPr>
      <w:color w:val="333333"/>
    </w:rPr>
  </w:style>
  <w:style w:type="paragraph" w:customStyle="1" w:styleId="selectedunpublishedcell">
    <w:name w:val="selectedunpublishedcell"/>
    <w:basedOn w:val="Normal"/>
    <w:pPr>
      <w:shd w:val="clear" w:color="auto" w:fill="B8CFE5"/>
      <w:spacing w:after="120"/>
    </w:pPr>
    <w:rPr>
      <w:color w:val="333333"/>
    </w:rPr>
  </w:style>
  <w:style w:type="character" w:customStyle="1" w:styleId="fixedtext1">
    <w:name w:val="fixedtext1"/>
    <w:basedOn w:val="DefaultParagraphFont"/>
    <w:rPr>
      <w:color w:val="0066CC"/>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inserted1">
    <w:name w:val="inserted1"/>
    <w:basedOn w:val="DefaultParagraphFont"/>
    <w:rPr>
      <w:color w:val="008000"/>
      <w:u w:val="single"/>
    </w:rPr>
  </w:style>
  <w:style w:type="paragraph" w:styleId="BalloonText">
    <w:name w:val="Balloon Text"/>
    <w:basedOn w:val="Normal"/>
    <w:link w:val="BalloonTextChar"/>
    <w:uiPriority w:val="99"/>
    <w:semiHidden/>
    <w:unhideWhenUsed/>
    <w:rsid w:val="00653480"/>
    <w:rPr>
      <w:rFonts w:ascii="Tahoma" w:hAnsi="Tahoma" w:cs="Tahoma"/>
      <w:sz w:val="16"/>
      <w:szCs w:val="16"/>
    </w:rPr>
  </w:style>
  <w:style w:type="character" w:customStyle="1" w:styleId="BalloonTextChar">
    <w:name w:val="Balloon Text Char"/>
    <w:basedOn w:val="DefaultParagraphFont"/>
    <w:link w:val="BalloonText"/>
    <w:uiPriority w:val="99"/>
    <w:semiHidden/>
    <w:rsid w:val="0065348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B14A3"/>
    <w:rPr>
      <w:sz w:val="16"/>
      <w:szCs w:val="16"/>
    </w:rPr>
  </w:style>
  <w:style w:type="paragraph" w:styleId="CommentText">
    <w:name w:val="annotation text"/>
    <w:basedOn w:val="Normal"/>
    <w:link w:val="CommentTextChar"/>
    <w:uiPriority w:val="99"/>
    <w:semiHidden/>
    <w:unhideWhenUsed/>
    <w:rsid w:val="004B14A3"/>
    <w:rPr>
      <w:sz w:val="20"/>
      <w:szCs w:val="20"/>
    </w:rPr>
  </w:style>
  <w:style w:type="character" w:customStyle="1" w:styleId="CommentTextChar">
    <w:name w:val="Comment Text Char"/>
    <w:basedOn w:val="DefaultParagraphFont"/>
    <w:link w:val="CommentText"/>
    <w:uiPriority w:val="99"/>
    <w:semiHidden/>
    <w:rsid w:val="004B14A3"/>
    <w:rPr>
      <w:rFonts w:eastAsiaTheme="minorEastAsia"/>
    </w:rPr>
  </w:style>
  <w:style w:type="paragraph" w:styleId="CommentSubject">
    <w:name w:val="annotation subject"/>
    <w:basedOn w:val="CommentText"/>
    <w:next w:val="CommentText"/>
    <w:link w:val="CommentSubjectChar"/>
    <w:uiPriority w:val="99"/>
    <w:semiHidden/>
    <w:unhideWhenUsed/>
    <w:rsid w:val="004B14A3"/>
    <w:rPr>
      <w:b/>
      <w:bCs/>
    </w:rPr>
  </w:style>
  <w:style w:type="character" w:customStyle="1" w:styleId="CommentSubjectChar">
    <w:name w:val="Comment Subject Char"/>
    <w:basedOn w:val="CommentTextChar"/>
    <w:link w:val="CommentSubject"/>
    <w:uiPriority w:val="99"/>
    <w:semiHidden/>
    <w:rsid w:val="004B14A3"/>
    <w:rPr>
      <w:rFonts w:eastAsiaTheme="minorEastAsia"/>
      <w:b/>
      <w:bCs/>
    </w:rPr>
  </w:style>
  <w:style w:type="paragraph" w:styleId="Header">
    <w:name w:val="header"/>
    <w:basedOn w:val="Normal"/>
    <w:link w:val="HeaderChar"/>
    <w:uiPriority w:val="99"/>
    <w:unhideWhenUsed/>
    <w:rsid w:val="000C18B6"/>
    <w:pPr>
      <w:tabs>
        <w:tab w:val="center" w:pos="4513"/>
        <w:tab w:val="right" w:pos="9026"/>
      </w:tabs>
    </w:pPr>
  </w:style>
  <w:style w:type="character" w:customStyle="1" w:styleId="HeaderChar">
    <w:name w:val="Header Char"/>
    <w:basedOn w:val="DefaultParagraphFont"/>
    <w:link w:val="Header"/>
    <w:uiPriority w:val="99"/>
    <w:rsid w:val="000C18B6"/>
    <w:rPr>
      <w:rFonts w:eastAsiaTheme="minorEastAsia"/>
      <w:sz w:val="24"/>
      <w:szCs w:val="24"/>
    </w:rPr>
  </w:style>
  <w:style w:type="paragraph" w:styleId="Footer">
    <w:name w:val="footer"/>
    <w:basedOn w:val="Normal"/>
    <w:link w:val="FooterChar"/>
    <w:uiPriority w:val="99"/>
    <w:unhideWhenUsed/>
    <w:rsid w:val="000C18B6"/>
    <w:pPr>
      <w:tabs>
        <w:tab w:val="center" w:pos="4513"/>
        <w:tab w:val="right" w:pos="9026"/>
      </w:tabs>
    </w:pPr>
  </w:style>
  <w:style w:type="character" w:customStyle="1" w:styleId="FooterChar">
    <w:name w:val="Footer Char"/>
    <w:basedOn w:val="DefaultParagraphFont"/>
    <w:link w:val="Footer"/>
    <w:uiPriority w:val="99"/>
    <w:rsid w:val="000C18B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932">
      <w:marLeft w:val="0"/>
      <w:marRight w:val="0"/>
      <w:marTop w:val="0"/>
      <w:marBottom w:val="0"/>
      <w:divBdr>
        <w:top w:val="none" w:sz="0" w:space="0" w:color="auto"/>
        <w:left w:val="none" w:sz="0" w:space="0" w:color="auto"/>
        <w:bottom w:val="none" w:sz="0" w:space="0" w:color="auto"/>
        <w:right w:val="none" w:sz="0" w:space="0" w:color="auto"/>
      </w:divBdr>
      <w:divsChild>
        <w:div w:id="1014266326">
          <w:marLeft w:val="0"/>
          <w:marRight w:val="0"/>
          <w:marTop w:val="0"/>
          <w:marBottom w:val="0"/>
          <w:divBdr>
            <w:top w:val="none" w:sz="0" w:space="0" w:color="auto"/>
            <w:left w:val="none" w:sz="0" w:space="0" w:color="auto"/>
            <w:bottom w:val="none" w:sz="0" w:space="0" w:color="auto"/>
            <w:right w:val="none" w:sz="0" w:space="0" w:color="auto"/>
          </w:divBdr>
          <w:divsChild>
            <w:div w:id="560867105">
              <w:marLeft w:val="0"/>
              <w:marRight w:val="0"/>
              <w:marTop w:val="0"/>
              <w:marBottom w:val="0"/>
              <w:divBdr>
                <w:top w:val="none" w:sz="0" w:space="0" w:color="auto"/>
                <w:left w:val="none" w:sz="0" w:space="0" w:color="auto"/>
                <w:bottom w:val="none" w:sz="0" w:space="0" w:color="auto"/>
                <w:right w:val="none" w:sz="0" w:space="0" w:color="auto"/>
              </w:divBdr>
            </w:div>
          </w:divsChild>
        </w:div>
        <w:div w:id="1154376268">
          <w:marLeft w:val="0"/>
          <w:marRight w:val="0"/>
          <w:marTop w:val="0"/>
          <w:marBottom w:val="0"/>
          <w:divBdr>
            <w:top w:val="none" w:sz="0" w:space="0" w:color="auto"/>
            <w:left w:val="none" w:sz="0" w:space="0" w:color="auto"/>
            <w:bottom w:val="none" w:sz="0" w:space="0" w:color="auto"/>
            <w:right w:val="none" w:sz="0" w:space="0" w:color="auto"/>
          </w:divBdr>
          <w:divsChild>
            <w:div w:id="598870906">
              <w:marLeft w:val="0"/>
              <w:marRight w:val="0"/>
              <w:marTop w:val="0"/>
              <w:marBottom w:val="0"/>
              <w:divBdr>
                <w:top w:val="none" w:sz="0" w:space="0" w:color="auto"/>
                <w:left w:val="none" w:sz="0" w:space="0" w:color="auto"/>
                <w:bottom w:val="none" w:sz="0" w:space="0" w:color="auto"/>
                <w:right w:val="none" w:sz="0" w:space="0" w:color="auto"/>
              </w:divBdr>
            </w:div>
          </w:divsChild>
        </w:div>
        <w:div w:id="195701938">
          <w:marLeft w:val="0"/>
          <w:marRight w:val="0"/>
          <w:marTop w:val="0"/>
          <w:marBottom w:val="0"/>
          <w:divBdr>
            <w:top w:val="none" w:sz="0" w:space="0" w:color="auto"/>
            <w:left w:val="none" w:sz="0" w:space="0" w:color="auto"/>
            <w:bottom w:val="none" w:sz="0" w:space="0" w:color="auto"/>
            <w:right w:val="none" w:sz="0" w:space="0" w:color="auto"/>
          </w:divBdr>
          <w:divsChild>
            <w:div w:id="535001564">
              <w:marLeft w:val="0"/>
              <w:marRight w:val="0"/>
              <w:marTop w:val="0"/>
              <w:marBottom w:val="0"/>
              <w:divBdr>
                <w:top w:val="none" w:sz="0" w:space="0" w:color="auto"/>
                <w:left w:val="none" w:sz="0" w:space="0" w:color="auto"/>
                <w:bottom w:val="none" w:sz="0" w:space="0" w:color="auto"/>
                <w:right w:val="none" w:sz="0" w:space="0" w:color="auto"/>
              </w:divBdr>
            </w:div>
          </w:divsChild>
        </w:div>
        <w:div w:id="539584962">
          <w:marLeft w:val="0"/>
          <w:marRight w:val="0"/>
          <w:marTop w:val="0"/>
          <w:marBottom w:val="0"/>
          <w:divBdr>
            <w:top w:val="none" w:sz="0" w:space="0" w:color="auto"/>
            <w:left w:val="none" w:sz="0" w:space="0" w:color="auto"/>
            <w:bottom w:val="none" w:sz="0" w:space="0" w:color="auto"/>
            <w:right w:val="none" w:sz="0" w:space="0" w:color="auto"/>
          </w:divBdr>
          <w:divsChild>
            <w:div w:id="1150949655">
              <w:marLeft w:val="0"/>
              <w:marRight w:val="0"/>
              <w:marTop w:val="0"/>
              <w:marBottom w:val="0"/>
              <w:divBdr>
                <w:top w:val="none" w:sz="0" w:space="0" w:color="auto"/>
                <w:left w:val="none" w:sz="0" w:space="0" w:color="auto"/>
                <w:bottom w:val="none" w:sz="0" w:space="0" w:color="auto"/>
                <w:right w:val="none" w:sz="0" w:space="0" w:color="auto"/>
              </w:divBdr>
            </w:div>
          </w:divsChild>
        </w:div>
        <w:div w:id="510069002">
          <w:marLeft w:val="0"/>
          <w:marRight w:val="0"/>
          <w:marTop w:val="0"/>
          <w:marBottom w:val="0"/>
          <w:divBdr>
            <w:top w:val="none" w:sz="0" w:space="0" w:color="auto"/>
            <w:left w:val="none" w:sz="0" w:space="0" w:color="auto"/>
            <w:bottom w:val="none" w:sz="0" w:space="0" w:color="auto"/>
            <w:right w:val="none" w:sz="0" w:space="0" w:color="auto"/>
          </w:divBdr>
          <w:divsChild>
            <w:div w:id="1300067934">
              <w:marLeft w:val="0"/>
              <w:marRight w:val="0"/>
              <w:marTop w:val="0"/>
              <w:marBottom w:val="0"/>
              <w:divBdr>
                <w:top w:val="none" w:sz="0" w:space="0" w:color="auto"/>
                <w:left w:val="none" w:sz="0" w:space="0" w:color="auto"/>
                <w:bottom w:val="none" w:sz="0" w:space="0" w:color="auto"/>
                <w:right w:val="none" w:sz="0" w:space="0" w:color="auto"/>
              </w:divBdr>
            </w:div>
          </w:divsChild>
        </w:div>
        <w:div w:id="1042746467">
          <w:marLeft w:val="0"/>
          <w:marRight w:val="0"/>
          <w:marTop w:val="0"/>
          <w:marBottom w:val="0"/>
          <w:divBdr>
            <w:top w:val="none" w:sz="0" w:space="0" w:color="auto"/>
            <w:left w:val="none" w:sz="0" w:space="0" w:color="auto"/>
            <w:bottom w:val="none" w:sz="0" w:space="0" w:color="auto"/>
            <w:right w:val="none" w:sz="0" w:space="0" w:color="auto"/>
          </w:divBdr>
          <w:divsChild>
            <w:div w:id="1401901680">
              <w:marLeft w:val="0"/>
              <w:marRight w:val="0"/>
              <w:marTop w:val="0"/>
              <w:marBottom w:val="0"/>
              <w:divBdr>
                <w:top w:val="none" w:sz="0" w:space="0" w:color="auto"/>
                <w:left w:val="none" w:sz="0" w:space="0" w:color="auto"/>
                <w:bottom w:val="none" w:sz="0" w:space="0" w:color="auto"/>
                <w:right w:val="none" w:sz="0" w:space="0" w:color="auto"/>
              </w:divBdr>
            </w:div>
          </w:divsChild>
        </w:div>
        <w:div w:id="1580406824">
          <w:marLeft w:val="0"/>
          <w:marRight w:val="0"/>
          <w:marTop w:val="0"/>
          <w:marBottom w:val="0"/>
          <w:divBdr>
            <w:top w:val="none" w:sz="0" w:space="0" w:color="auto"/>
            <w:left w:val="none" w:sz="0" w:space="0" w:color="auto"/>
            <w:bottom w:val="none" w:sz="0" w:space="0" w:color="auto"/>
            <w:right w:val="none" w:sz="0" w:space="0" w:color="auto"/>
          </w:divBdr>
          <w:divsChild>
            <w:div w:id="1126779551">
              <w:marLeft w:val="0"/>
              <w:marRight w:val="0"/>
              <w:marTop w:val="0"/>
              <w:marBottom w:val="0"/>
              <w:divBdr>
                <w:top w:val="none" w:sz="0" w:space="0" w:color="auto"/>
                <w:left w:val="none" w:sz="0" w:space="0" w:color="auto"/>
                <w:bottom w:val="none" w:sz="0" w:space="0" w:color="auto"/>
                <w:right w:val="none" w:sz="0" w:space="0" w:color="auto"/>
              </w:divBdr>
            </w:div>
          </w:divsChild>
        </w:div>
        <w:div w:id="969822741">
          <w:marLeft w:val="0"/>
          <w:marRight w:val="0"/>
          <w:marTop w:val="0"/>
          <w:marBottom w:val="0"/>
          <w:divBdr>
            <w:top w:val="none" w:sz="0" w:space="0" w:color="auto"/>
            <w:left w:val="none" w:sz="0" w:space="0" w:color="auto"/>
            <w:bottom w:val="none" w:sz="0" w:space="0" w:color="auto"/>
            <w:right w:val="none" w:sz="0" w:space="0" w:color="auto"/>
          </w:divBdr>
          <w:divsChild>
            <w:div w:id="1031758439">
              <w:marLeft w:val="0"/>
              <w:marRight w:val="0"/>
              <w:marTop w:val="0"/>
              <w:marBottom w:val="0"/>
              <w:divBdr>
                <w:top w:val="none" w:sz="0" w:space="0" w:color="auto"/>
                <w:left w:val="none" w:sz="0" w:space="0" w:color="auto"/>
                <w:bottom w:val="none" w:sz="0" w:space="0" w:color="auto"/>
                <w:right w:val="none" w:sz="0" w:space="0" w:color="auto"/>
              </w:divBdr>
            </w:div>
          </w:divsChild>
        </w:div>
        <w:div w:id="1252861084">
          <w:marLeft w:val="0"/>
          <w:marRight w:val="0"/>
          <w:marTop w:val="0"/>
          <w:marBottom w:val="0"/>
          <w:divBdr>
            <w:top w:val="none" w:sz="0" w:space="0" w:color="auto"/>
            <w:left w:val="none" w:sz="0" w:space="0" w:color="auto"/>
            <w:bottom w:val="none" w:sz="0" w:space="0" w:color="auto"/>
            <w:right w:val="none" w:sz="0" w:space="0" w:color="auto"/>
          </w:divBdr>
          <w:divsChild>
            <w:div w:id="351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2688">
      <w:marLeft w:val="0"/>
      <w:marRight w:val="0"/>
      <w:marTop w:val="0"/>
      <w:marBottom w:val="0"/>
      <w:divBdr>
        <w:top w:val="none" w:sz="0" w:space="0" w:color="auto"/>
        <w:left w:val="none" w:sz="0" w:space="0" w:color="auto"/>
        <w:bottom w:val="none" w:sz="0" w:space="0" w:color="auto"/>
        <w:right w:val="none" w:sz="0" w:space="0" w:color="auto"/>
      </w:divBdr>
      <w:divsChild>
        <w:div w:id="1189293479">
          <w:marLeft w:val="0"/>
          <w:marRight w:val="0"/>
          <w:marTop w:val="0"/>
          <w:marBottom w:val="0"/>
          <w:divBdr>
            <w:top w:val="none" w:sz="0" w:space="0" w:color="auto"/>
            <w:left w:val="none" w:sz="0" w:space="0" w:color="auto"/>
            <w:bottom w:val="none" w:sz="0" w:space="0" w:color="auto"/>
            <w:right w:val="none" w:sz="0" w:space="0" w:color="auto"/>
          </w:divBdr>
        </w:div>
        <w:div w:id="977300201">
          <w:marLeft w:val="0"/>
          <w:marRight w:val="0"/>
          <w:marTop w:val="0"/>
          <w:marBottom w:val="0"/>
          <w:divBdr>
            <w:top w:val="none" w:sz="0" w:space="0" w:color="auto"/>
            <w:left w:val="none" w:sz="0" w:space="0" w:color="auto"/>
            <w:bottom w:val="none" w:sz="0" w:space="0" w:color="auto"/>
            <w:right w:val="none" w:sz="0" w:space="0" w:color="auto"/>
          </w:divBdr>
        </w:div>
      </w:divsChild>
    </w:div>
    <w:div w:id="118113975">
      <w:marLeft w:val="0"/>
      <w:marRight w:val="0"/>
      <w:marTop w:val="0"/>
      <w:marBottom w:val="0"/>
      <w:divBdr>
        <w:top w:val="none" w:sz="0" w:space="0" w:color="auto"/>
        <w:left w:val="none" w:sz="0" w:space="0" w:color="auto"/>
        <w:bottom w:val="none" w:sz="0" w:space="0" w:color="auto"/>
        <w:right w:val="none" w:sz="0" w:space="0" w:color="auto"/>
      </w:divBdr>
      <w:divsChild>
        <w:div w:id="537553126">
          <w:marLeft w:val="0"/>
          <w:marRight w:val="0"/>
          <w:marTop w:val="0"/>
          <w:marBottom w:val="0"/>
          <w:divBdr>
            <w:top w:val="none" w:sz="0" w:space="0" w:color="auto"/>
            <w:left w:val="none" w:sz="0" w:space="0" w:color="auto"/>
            <w:bottom w:val="none" w:sz="0" w:space="0" w:color="auto"/>
            <w:right w:val="none" w:sz="0" w:space="0" w:color="auto"/>
          </w:divBdr>
          <w:divsChild>
            <w:div w:id="1930698686">
              <w:marLeft w:val="0"/>
              <w:marRight w:val="0"/>
              <w:marTop w:val="0"/>
              <w:marBottom w:val="0"/>
              <w:divBdr>
                <w:top w:val="none" w:sz="0" w:space="0" w:color="auto"/>
                <w:left w:val="none" w:sz="0" w:space="0" w:color="auto"/>
                <w:bottom w:val="none" w:sz="0" w:space="0" w:color="auto"/>
                <w:right w:val="none" w:sz="0" w:space="0" w:color="auto"/>
              </w:divBdr>
              <w:divsChild>
                <w:div w:id="1485392003">
                  <w:marLeft w:val="0"/>
                  <w:marRight w:val="0"/>
                  <w:marTop w:val="0"/>
                  <w:marBottom w:val="0"/>
                  <w:divBdr>
                    <w:top w:val="none" w:sz="0" w:space="0" w:color="auto"/>
                    <w:left w:val="none" w:sz="0" w:space="0" w:color="auto"/>
                    <w:bottom w:val="none" w:sz="0" w:space="0" w:color="auto"/>
                    <w:right w:val="none" w:sz="0" w:space="0" w:color="auto"/>
                  </w:divBdr>
                  <w:divsChild>
                    <w:div w:id="1786801345">
                      <w:marLeft w:val="0"/>
                      <w:marRight w:val="0"/>
                      <w:marTop w:val="0"/>
                      <w:marBottom w:val="0"/>
                      <w:divBdr>
                        <w:top w:val="none" w:sz="0" w:space="0" w:color="auto"/>
                        <w:left w:val="none" w:sz="0" w:space="0" w:color="auto"/>
                        <w:bottom w:val="none" w:sz="0" w:space="0" w:color="auto"/>
                        <w:right w:val="none" w:sz="0" w:space="0" w:color="auto"/>
                      </w:divBdr>
                    </w:div>
                  </w:divsChild>
                </w:div>
                <w:div w:id="1900704348">
                  <w:marLeft w:val="0"/>
                  <w:marRight w:val="0"/>
                  <w:marTop w:val="0"/>
                  <w:marBottom w:val="0"/>
                  <w:divBdr>
                    <w:top w:val="none" w:sz="0" w:space="0" w:color="auto"/>
                    <w:left w:val="none" w:sz="0" w:space="0" w:color="auto"/>
                    <w:bottom w:val="none" w:sz="0" w:space="0" w:color="auto"/>
                    <w:right w:val="none" w:sz="0" w:space="0" w:color="auto"/>
                  </w:divBdr>
                  <w:divsChild>
                    <w:div w:id="449935528">
                      <w:marLeft w:val="0"/>
                      <w:marRight w:val="0"/>
                      <w:marTop w:val="0"/>
                      <w:marBottom w:val="0"/>
                      <w:divBdr>
                        <w:top w:val="none" w:sz="0" w:space="0" w:color="auto"/>
                        <w:left w:val="none" w:sz="0" w:space="0" w:color="auto"/>
                        <w:bottom w:val="none" w:sz="0" w:space="0" w:color="auto"/>
                        <w:right w:val="none" w:sz="0" w:space="0" w:color="auto"/>
                      </w:divBdr>
                    </w:div>
                  </w:divsChild>
                </w:div>
                <w:div w:id="89275221">
                  <w:marLeft w:val="0"/>
                  <w:marRight w:val="0"/>
                  <w:marTop w:val="0"/>
                  <w:marBottom w:val="0"/>
                  <w:divBdr>
                    <w:top w:val="none" w:sz="0" w:space="0" w:color="auto"/>
                    <w:left w:val="none" w:sz="0" w:space="0" w:color="auto"/>
                    <w:bottom w:val="none" w:sz="0" w:space="0" w:color="auto"/>
                    <w:right w:val="none" w:sz="0" w:space="0" w:color="auto"/>
                  </w:divBdr>
                  <w:divsChild>
                    <w:div w:id="86733502">
                      <w:marLeft w:val="0"/>
                      <w:marRight w:val="0"/>
                      <w:marTop w:val="0"/>
                      <w:marBottom w:val="0"/>
                      <w:divBdr>
                        <w:top w:val="none" w:sz="0" w:space="0" w:color="auto"/>
                        <w:left w:val="none" w:sz="0" w:space="0" w:color="auto"/>
                        <w:bottom w:val="none" w:sz="0" w:space="0" w:color="auto"/>
                        <w:right w:val="none" w:sz="0" w:space="0" w:color="auto"/>
                      </w:divBdr>
                    </w:div>
                  </w:divsChild>
                </w:div>
                <w:div w:id="335425075">
                  <w:marLeft w:val="0"/>
                  <w:marRight w:val="0"/>
                  <w:marTop w:val="0"/>
                  <w:marBottom w:val="0"/>
                  <w:divBdr>
                    <w:top w:val="none" w:sz="0" w:space="0" w:color="auto"/>
                    <w:left w:val="none" w:sz="0" w:space="0" w:color="auto"/>
                    <w:bottom w:val="none" w:sz="0" w:space="0" w:color="auto"/>
                    <w:right w:val="none" w:sz="0" w:space="0" w:color="auto"/>
                  </w:divBdr>
                  <w:divsChild>
                    <w:div w:id="875702976">
                      <w:marLeft w:val="0"/>
                      <w:marRight w:val="0"/>
                      <w:marTop w:val="0"/>
                      <w:marBottom w:val="0"/>
                      <w:divBdr>
                        <w:top w:val="none" w:sz="0" w:space="0" w:color="auto"/>
                        <w:left w:val="none" w:sz="0" w:space="0" w:color="auto"/>
                        <w:bottom w:val="none" w:sz="0" w:space="0" w:color="auto"/>
                        <w:right w:val="none" w:sz="0" w:space="0" w:color="auto"/>
                      </w:divBdr>
                    </w:div>
                  </w:divsChild>
                </w:div>
                <w:div w:id="167984219">
                  <w:marLeft w:val="0"/>
                  <w:marRight w:val="0"/>
                  <w:marTop w:val="0"/>
                  <w:marBottom w:val="0"/>
                  <w:divBdr>
                    <w:top w:val="none" w:sz="0" w:space="0" w:color="auto"/>
                    <w:left w:val="none" w:sz="0" w:space="0" w:color="auto"/>
                    <w:bottom w:val="none" w:sz="0" w:space="0" w:color="auto"/>
                    <w:right w:val="none" w:sz="0" w:space="0" w:color="auto"/>
                  </w:divBdr>
                  <w:divsChild>
                    <w:div w:id="335158428">
                      <w:marLeft w:val="0"/>
                      <w:marRight w:val="0"/>
                      <w:marTop w:val="0"/>
                      <w:marBottom w:val="0"/>
                      <w:divBdr>
                        <w:top w:val="none" w:sz="0" w:space="0" w:color="auto"/>
                        <w:left w:val="none" w:sz="0" w:space="0" w:color="auto"/>
                        <w:bottom w:val="none" w:sz="0" w:space="0" w:color="auto"/>
                        <w:right w:val="none" w:sz="0" w:space="0" w:color="auto"/>
                      </w:divBdr>
                    </w:div>
                  </w:divsChild>
                </w:div>
                <w:div w:id="1870947115">
                  <w:marLeft w:val="0"/>
                  <w:marRight w:val="0"/>
                  <w:marTop w:val="0"/>
                  <w:marBottom w:val="0"/>
                  <w:divBdr>
                    <w:top w:val="none" w:sz="0" w:space="0" w:color="auto"/>
                    <w:left w:val="none" w:sz="0" w:space="0" w:color="auto"/>
                    <w:bottom w:val="none" w:sz="0" w:space="0" w:color="auto"/>
                    <w:right w:val="none" w:sz="0" w:space="0" w:color="auto"/>
                  </w:divBdr>
                  <w:divsChild>
                    <w:div w:id="857625709">
                      <w:marLeft w:val="0"/>
                      <w:marRight w:val="0"/>
                      <w:marTop w:val="0"/>
                      <w:marBottom w:val="0"/>
                      <w:divBdr>
                        <w:top w:val="none" w:sz="0" w:space="0" w:color="auto"/>
                        <w:left w:val="none" w:sz="0" w:space="0" w:color="auto"/>
                        <w:bottom w:val="none" w:sz="0" w:space="0" w:color="auto"/>
                        <w:right w:val="none" w:sz="0" w:space="0" w:color="auto"/>
                      </w:divBdr>
                    </w:div>
                  </w:divsChild>
                </w:div>
                <w:div w:id="2101638286">
                  <w:marLeft w:val="0"/>
                  <w:marRight w:val="0"/>
                  <w:marTop w:val="0"/>
                  <w:marBottom w:val="0"/>
                  <w:divBdr>
                    <w:top w:val="none" w:sz="0" w:space="0" w:color="auto"/>
                    <w:left w:val="none" w:sz="0" w:space="0" w:color="auto"/>
                    <w:bottom w:val="none" w:sz="0" w:space="0" w:color="auto"/>
                    <w:right w:val="none" w:sz="0" w:space="0" w:color="auto"/>
                  </w:divBdr>
                  <w:divsChild>
                    <w:div w:id="1950701631">
                      <w:marLeft w:val="0"/>
                      <w:marRight w:val="0"/>
                      <w:marTop w:val="0"/>
                      <w:marBottom w:val="0"/>
                      <w:divBdr>
                        <w:top w:val="none" w:sz="0" w:space="0" w:color="auto"/>
                        <w:left w:val="none" w:sz="0" w:space="0" w:color="auto"/>
                        <w:bottom w:val="none" w:sz="0" w:space="0" w:color="auto"/>
                        <w:right w:val="none" w:sz="0" w:space="0" w:color="auto"/>
                      </w:divBdr>
                    </w:div>
                  </w:divsChild>
                </w:div>
                <w:div w:id="1261641186">
                  <w:marLeft w:val="0"/>
                  <w:marRight w:val="0"/>
                  <w:marTop w:val="0"/>
                  <w:marBottom w:val="0"/>
                  <w:divBdr>
                    <w:top w:val="none" w:sz="0" w:space="0" w:color="auto"/>
                    <w:left w:val="none" w:sz="0" w:space="0" w:color="auto"/>
                    <w:bottom w:val="none" w:sz="0" w:space="0" w:color="auto"/>
                    <w:right w:val="none" w:sz="0" w:space="0" w:color="auto"/>
                  </w:divBdr>
                  <w:divsChild>
                    <w:div w:id="833255408">
                      <w:marLeft w:val="0"/>
                      <w:marRight w:val="0"/>
                      <w:marTop w:val="0"/>
                      <w:marBottom w:val="0"/>
                      <w:divBdr>
                        <w:top w:val="none" w:sz="0" w:space="0" w:color="auto"/>
                        <w:left w:val="none" w:sz="0" w:space="0" w:color="auto"/>
                        <w:bottom w:val="none" w:sz="0" w:space="0" w:color="auto"/>
                        <w:right w:val="none" w:sz="0" w:space="0" w:color="auto"/>
                      </w:divBdr>
                    </w:div>
                  </w:divsChild>
                </w:div>
                <w:div w:id="258415500">
                  <w:marLeft w:val="0"/>
                  <w:marRight w:val="0"/>
                  <w:marTop w:val="0"/>
                  <w:marBottom w:val="0"/>
                  <w:divBdr>
                    <w:top w:val="none" w:sz="0" w:space="0" w:color="auto"/>
                    <w:left w:val="none" w:sz="0" w:space="0" w:color="auto"/>
                    <w:bottom w:val="none" w:sz="0" w:space="0" w:color="auto"/>
                    <w:right w:val="none" w:sz="0" w:space="0" w:color="auto"/>
                  </w:divBdr>
                  <w:divsChild>
                    <w:div w:id="1097798287">
                      <w:marLeft w:val="0"/>
                      <w:marRight w:val="0"/>
                      <w:marTop w:val="0"/>
                      <w:marBottom w:val="0"/>
                      <w:divBdr>
                        <w:top w:val="none" w:sz="0" w:space="0" w:color="auto"/>
                        <w:left w:val="none" w:sz="0" w:space="0" w:color="auto"/>
                        <w:bottom w:val="none" w:sz="0" w:space="0" w:color="auto"/>
                        <w:right w:val="none" w:sz="0" w:space="0" w:color="auto"/>
                      </w:divBdr>
                    </w:div>
                  </w:divsChild>
                </w:div>
                <w:div w:id="1669405760">
                  <w:marLeft w:val="0"/>
                  <w:marRight w:val="0"/>
                  <w:marTop w:val="0"/>
                  <w:marBottom w:val="0"/>
                  <w:divBdr>
                    <w:top w:val="none" w:sz="0" w:space="0" w:color="auto"/>
                    <w:left w:val="none" w:sz="0" w:space="0" w:color="auto"/>
                    <w:bottom w:val="none" w:sz="0" w:space="0" w:color="auto"/>
                    <w:right w:val="none" w:sz="0" w:space="0" w:color="auto"/>
                  </w:divBdr>
                  <w:divsChild>
                    <w:div w:id="1358776995">
                      <w:marLeft w:val="0"/>
                      <w:marRight w:val="0"/>
                      <w:marTop w:val="0"/>
                      <w:marBottom w:val="0"/>
                      <w:divBdr>
                        <w:top w:val="none" w:sz="0" w:space="0" w:color="auto"/>
                        <w:left w:val="none" w:sz="0" w:space="0" w:color="auto"/>
                        <w:bottom w:val="none" w:sz="0" w:space="0" w:color="auto"/>
                        <w:right w:val="none" w:sz="0" w:space="0" w:color="auto"/>
                      </w:divBdr>
                    </w:div>
                  </w:divsChild>
                </w:div>
                <w:div w:id="1435633666">
                  <w:marLeft w:val="0"/>
                  <w:marRight w:val="0"/>
                  <w:marTop w:val="0"/>
                  <w:marBottom w:val="0"/>
                  <w:divBdr>
                    <w:top w:val="none" w:sz="0" w:space="0" w:color="auto"/>
                    <w:left w:val="none" w:sz="0" w:space="0" w:color="auto"/>
                    <w:bottom w:val="none" w:sz="0" w:space="0" w:color="auto"/>
                    <w:right w:val="none" w:sz="0" w:space="0" w:color="auto"/>
                  </w:divBdr>
                  <w:divsChild>
                    <w:div w:id="1342900300">
                      <w:marLeft w:val="0"/>
                      <w:marRight w:val="0"/>
                      <w:marTop w:val="0"/>
                      <w:marBottom w:val="0"/>
                      <w:divBdr>
                        <w:top w:val="none" w:sz="0" w:space="0" w:color="auto"/>
                        <w:left w:val="none" w:sz="0" w:space="0" w:color="auto"/>
                        <w:bottom w:val="none" w:sz="0" w:space="0" w:color="auto"/>
                        <w:right w:val="none" w:sz="0" w:space="0" w:color="auto"/>
                      </w:divBdr>
                    </w:div>
                  </w:divsChild>
                </w:div>
                <w:div w:id="1003775309">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55923875">
                  <w:marLeft w:val="0"/>
                  <w:marRight w:val="0"/>
                  <w:marTop w:val="0"/>
                  <w:marBottom w:val="0"/>
                  <w:divBdr>
                    <w:top w:val="none" w:sz="0" w:space="0" w:color="auto"/>
                    <w:left w:val="none" w:sz="0" w:space="0" w:color="auto"/>
                    <w:bottom w:val="none" w:sz="0" w:space="0" w:color="auto"/>
                    <w:right w:val="none" w:sz="0" w:space="0" w:color="auto"/>
                  </w:divBdr>
                  <w:divsChild>
                    <w:div w:id="1599363236">
                      <w:marLeft w:val="0"/>
                      <w:marRight w:val="0"/>
                      <w:marTop w:val="0"/>
                      <w:marBottom w:val="0"/>
                      <w:divBdr>
                        <w:top w:val="none" w:sz="0" w:space="0" w:color="auto"/>
                        <w:left w:val="none" w:sz="0" w:space="0" w:color="auto"/>
                        <w:bottom w:val="none" w:sz="0" w:space="0" w:color="auto"/>
                        <w:right w:val="none" w:sz="0" w:space="0" w:color="auto"/>
                      </w:divBdr>
                    </w:div>
                  </w:divsChild>
                </w:div>
                <w:div w:id="446897072">
                  <w:marLeft w:val="0"/>
                  <w:marRight w:val="0"/>
                  <w:marTop w:val="0"/>
                  <w:marBottom w:val="0"/>
                  <w:divBdr>
                    <w:top w:val="none" w:sz="0" w:space="0" w:color="auto"/>
                    <w:left w:val="none" w:sz="0" w:space="0" w:color="auto"/>
                    <w:bottom w:val="none" w:sz="0" w:space="0" w:color="auto"/>
                    <w:right w:val="none" w:sz="0" w:space="0" w:color="auto"/>
                  </w:divBdr>
                  <w:divsChild>
                    <w:div w:id="373314066">
                      <w:marLeft w:val="0"/>
                      <w:marRight w:val="0"/>
                      <w:marTop w:val="0"/>
                      <w:marBottom w:val="0"/>
                      <w:divBdr>
                        <w:top w:val="none" w:sz="0" w:space="0" w:color="auto"/>
                        <w:left w:val="none" w:sz="0" w:space="0" w:color="auto"/>
                        <w:bottom w:val="none" w:sz="0" w:space="0" w:color="auto"/>
                        <w:right w:val="none" w:sz="0" w:space="0" w:color="auto"/>
                      </w:divBdr>
                    </w:div>
                  </w:divsChild>
                </w:div>
                <w:div w:id="895747483">
                  <w:marLeft w:val="0"/>
                  <w:marRight w:val="0"/>
                  <w:marTop w:val="0"/>
                  <w:marBottom w:val="0"/>
                  <w:divBdr>
                    <w:top w:val="none" w:sz="0" w:space="0" w:color="auto"/>
                    <w:left w:val="none" w:sz="0" w:space="0" w:color="auto"/>
                    <w:bottom w:val="none" w:sz="0" w:space="0" w:color="auto"/>
                    <w:right w:val="none" w:sz="0" w:space="0" w:color="auto"/>
                  </w:divBdr>
                  <w:divsChild>
                    <w:div w:id="1003314851">
                      <w:marLeft w:val="0"/>
                      <w:marRight w:val="0"/>
                      <w:marTop w:val="0"/>
                      <w:marBottom w:val="0"/>
                      <w:divBdr>
                        <w:top w:val="none" w:sz="0" w:space="0" w:color="auto"/>
                        <w:left w:val="none" w:sz="0" w:space="0" w:color="auto"/>
                        <w:bottom w:val="none" w:sz="0" w:space="0" w:color="auto"/>
                        <w:right w:val="none" w:sz="0" w:space="0" w:color="auto"/>
                      </w:divBdr>
                    </w:div>
                  </w:divsChild>
                </w:div>
                <w:div w:id="1302543971">
                  <w:marLeft w:val="0"/>
                  <w:marRight w:val="0"/>
                  <w:marTop w:val="0"/>
                  <w:marBottom w:val="0"/>
                  <w:divBdr>
                    <w:top w:val="none" w:sz="0" w:space="0" w:color="auto"/>
                    <w:left w:val="none" w:sz="0" w:space="0" w:color="auto"/>
                    <w:bottom w:val="none" w:sz="0" w:space="0" w:color="auto"/>
                    <w:right w:val="none" w:sz="0" w:space="0" w:color="auto"/>
                  </w:divBdr>
                  <w:divsChild>
                    <w:div w:id="480463062">
                      <w:marLeft w:val="0"/>
                      <w:marRight w:val="0"/>
                      <w:marTop w:val="0"/>
                      <w:marBottom w:val="0"/>
                      <w:divBdr>
                        <w:top w:val="none" w:sz="0" w:space="0" w:color="auto"/>
                        <w:left w:val="none" w:sz="0" w:space="0" w:color="auto"/>
                        <w:bottom w:val="none" w:sz="0" w:space="0" w:color="auto"/>
                        <w:right w:val="none" w:sz="0" w:space="0" w:color="auto"/>
                      </w:divBdr>
                    </w:div>
                  </w:divsChild>
                </w:div>
                <w:div w:id="971129506">
                  <w:marLeft w:val="0"/>
                  <w:marRight w:val="0"/>
                  <w:marTop w:val="0"/>
                  <w:marBottom w:val="0"/>
                  <w:divBdr>
                    <w:top w:val="none" w:sz="0" w:space="0" w:color="auto"/>
                    <w:left w:val="none" w:sz="0" w:space="0" w:color="auto"/>
                    <w:bottom w:val="none" w:sz="0" w:space="0" w:color="auto"/>
                    <w:right w:val="none" w:sz="0" w:space="0" w:color="auto"/>
                  </w:divBdr>
                  <w:divsChild>
                    <w:div w:id="1292906177">
                      <w:marLeft w:val="0"/>
                      <w:marRight w:val="0"/>
                      <w:marTop w:val="0"/>
                      <w:marBottom w:val="0"/>
                      <w:divBdr>
                        <w:top w:val="none" w:sz="0" w:space="0" w:color="auto"/>
                        <w:left w:val="none" w:sz="0" w:space="0" w:color="auto"/>
                        <w:bottom w:val="none" w:sz="0" w:space="0" w:color="auto"/>
                        <w:right w:val="none" w:sz="0" w:space="0" w:color="auto"/>
                      </w:divBdr>
                    </w:div>
                  </w:divsChild>
                </w:div>
                <w:div w:id="1015230781">
                  <w:marLeft w:val="0"/>
                  <w:marRight w:val="0"/>
                  <w:marTop w:val="0"/>
                  <w:marBottom w:val="0"/>
                  <w:divBdr>
                    <w:top w:val="none" w:sz="0" w:space="0" w:color="auto"/>
                    <w:left w:val="none" w:sz="0" w:space="0" w:color="auto"/>
                    <w:bottom w:val="none" w:sz="0" w:space="0" w:color="auto"/>
                    <w:right w:val="none" w:sz="0" w:space="0" w:color="auto"/>
                  </w:divBdr>
                  <w:divsChild>
                    <w:div w:id="246579007">
                      <w:marLeft w:val="0"/>
                      <w:marRight w:val="0"/>
                      <w:marTop w:val="0"/>
                      <w:marBottom w:val="0"/>
                      <w:divBdr>
                        <w:top w:val="none" w:sz="0" w:space="0" w:color="auto"/>
                        <w:left w:val="none" w:sz="0" w:space="0" w:color="auto"/>
                        <w:bottom w:val="none" w:sz="0" w:space="0" w:color="auto"/>
                        <w:right w:val="none" w:sz="0" w:space="0" w:color="auto"/>
                      </w:divBdr>
                    </w:div>
                  </w:divsChild>
                </w:div>
                <w:div w:id="1766147696">
                  <w:marLeft w:val="0"/>
                  <w:marRight w:val="0"/>
                  <w:marTop w:val="0"/>
                  <w:marBottom w:val="0"/>
                  <w:divBdr>
                    <w:top w:val="none" w:sz="0" w:space="0" w:color="auto"/>
                    <w:left w:val="none" w:sz="0" w:space="0" w:color="auto"/>
                    <w:bottom w:val="none" w:sz="0" w:space="0" w:color="auto"/>
                    <w:right w:val="none" w:sz="0" w:space="0" w:color="auto"/>
                  </w:divBdr>
                  <w:divsChild>
                    <w:div w:id="588544652">
                      <w:marLeft w:val="0"/>
                      <w:marRight w:val="0"/>
                      <w:marTop w:val="0"/>
                      <w:marBottom w:val="0"/>
                      <w:divBdr>
                        <w:top w:val="none" w:sz="0" w:space="0" w:color="auto"/>
                        <w:left w:val="none" w:sz="0" w:space="0" w:color="auto"/>
                        <w:bottom w:val="none" w:sz="0" w:space="0" w:color="auto"/>
                        <w:right w:val="none" w:sz="0" w:space="0" w:color="auto"/>
                      </w:divBdr>
                    </w:div>
                  </w:divsChild>
                </w:div>
                <w:div w:id="1485049676">
                  <w:marLeft w:val="0"/>
                  <w:marRight w:val="0"/>
                  <w:marTop w:val="0"/>
                  <w:marBottom w:val="0"/>
                  <w:divBdr>
                    <w:top w:val="none" w:sz="0" w:space="0" w:color="auto"/>
                    <w:left w:val="none" w:sz="0" w:space="0" w:color="auto"/>
                    <w:bottom w:val="none" w:sz="0" w:space="0" w:color="auto"/>
                    <w:right w:val="none" w:sz="0" w:space="0" w:color="auto"/>
                  </w:divBdr>
                  <w:divsChild>
                    <w:div w:id="1797527359">
                      <w:marLeft w:val="0"/>
                      <w:marRight w:val="0"/>
                      <w:marTop w:val="0"/>
                      <w:marBottom w:val="0"/>
                      <w:divBdr>
                        <w:top w:val="none" w:sz="0" w:space="0" w:color="auto"/>
                        <w:left w:val="none" w:sz="0" w:space="0" w:color="auto"/>
                        <w:bottom w:val="none" w:sz="0" w:space="0" w:color="auto"/>
                        <w:right w:val="none" w:sz="0" w:space="0" w:color="auto"/>
                      </w:divBdr>
                    </w:div>
                  </w:divsChild>
                </w:div>
                <w:div w:id="1240166939">
                  <w:marLeft w:val="0"/>
                  <w:marRight w:val="0"/>
                  <w:marTop w:val="0"/>
                  <w:marBottom w:val="0"/>
                  <w:divBdr>
                    <w:top w:val="none" w:sz="0" w:space="0" w:color="auto"/>
                    <w:left w:val="none" w:sz="0" w:space="0" w:color="auto"/>
                    <w:bottom w:val="none" w:sz="0" w:space="0" w:color="auto"/>
                    <w:right w:val="none" w:sz="0" w:space="0" w:color="auto"/>
                  </w:divBdr>
                  <w:divsChild>
                    <w:div w:id="931669110">
                      <w:marLeft w:val="0"/>
                      <w:marRight w:val="0"/>
                      <w:marTop w:val="0"/>
                      <w:marBottom w:val="0"/>
                      <w:divBdr>
                        <w:top w:val="none" w:sz="0" w:space="0" w:color="auto"/>
                        <w:left w:val="none" w:sz="0" w:space="0" w:color="auto"/>
                        <w:bottom w:val="none" w:sz="0" w:space="0" w:color="auto"/>
                        <w:right w:val="none" w:sz="0" w:space="0" w:color="auto"/>
                      </w:divBdr>
                    </w:div>
                  </w:divsChild>
                </w:div>
                <w:div w:id="407507077">
                  <w:marLeft w:val="0"/>
                  <w:marRight w:val="0"/>
                  <w:marTop w:val="0"/>
                  <w:marBottom w:val="0"/>
                  <w:divBdr>
                    <w:top w:val="none" w:sz="0" w:space="0" w:color="auto"/>
                    <w:left w:val="none" w:sz="0" w:space="0" w:color="auto"/>
                    <w:bottom w:val="none" w:sz="0" w:space="0" w:color="auto"/>
                    <w:right w:val="none" w:sz="0" w:space="0" w:color="auto"/>
                  </w:divBdr>
                  <w:divsChild>
                    <w:div w:id="1326779877">
                      <w:marLeft w:val="0"/>
                      <w:marRight w:val="0"/>
                      <w:marTop w:val="0"/>
                      <w:marBottom w:val="0"/>
                      <w:divBdr>
                        <w:top w:val="none" w:sz="0" w:space="0" w:color="auto"/>
                        <w:left w:val="none" w:sz="0" w:space="0" w:color="auto"/>
                        <w:bottom w:val="none" w:sz="0" w:space="0" w:color="auto"/>
                        <w:right w:val="none" w:sz="0" w:space="0" w:color="auto"/>
                      </w:divBdr>
                    </w:div>
                  </w:divsChild>
                </w:div>
                <w:div w:id="325935537">
                  <w:marLeft w:val="0"/>
                  <w:marRight w:val="0"/>
                  <w:marTop w:val="0"/>
                  <w:marBottom w:val="0"/>
                  <w:divBdr>
                    <w:top w:val="none" w:sz="0" w:space="0" w:color="auto"/>
                    <w:left w:val="none" w:sz="0" w:space="0" w:color="auto"/>
                    <w:bottom w:val="none" w:sz="0" w:space="0" w:color="auto"/>
                    <w:right w:val="none" w:sz="0" w:space="0" w:color="auto"/>
                  </w:divBdr>
                  <w:divsChild>
                    <w:div w:id="1742026162">
                      <w:marLeft w:val="0"/>
                      <w:marRight w:val="0"/>
                      <w:marTop w:val="0"/>
                      <w:marBottom w:val="0"/>
                      <w:divBdr>
                        <w:top w:val="none" w:sz="0" w:space="0" w:color="auto"/>
                        <w:left w:val="none" w:sz="0" w:space="0" w:color="auto"/>
                        <w:bottom w:val="none" w:sz="0" w:space="0" w:color="auto"/>
                        <w:right w:val="none" w:sz="0" w:space="0" w:color="auto"/>
                      </w:divBdr>
                    </w:div>
                  </w:divsChild>
                </w:div>
                <w:div w:id="511845107">
                  <w:marLeft w:val="0"/>
                  <w:marRight w:val="0"/>
                  <w:marTop w:val="0"/>
                  <w:marBottom w:val="0"/>
                  <w:divBdr>
                    <w:top w:val="none" w:sz="0" w:space="0" w:color="auto"/>
                    <w:left w:val="none" w:sz="0" w:space="0" w:color="auto"/>
                    <w:bottom w:val="none" w:sz="0" w:space="0" w:color="auto"/>
                    <w:right w:val="none" w:sz="0" w:space="0" w:color="auto"/>
                  </w:divBdr>
                  <w:divsChild>
                    <w:div w:id="1127774601">
                      <w:marLeft w:val="0"/>
                      <w:marRight w:val="0"/>
                      <w:marTop w:val="0"/>
                      <w:marBottom w:val="0"/>
                      <w:divBdr>
                        <w:top w:val="none" w:sz="0" w:space="0" w:color="auto"/>
                        <w:left w:val="none" w:sz="0" w:space="0" w:color="auto"/>
                        <w:bottom w:val="none" w:sz="0" w:space="0" w:color="auto"/>
                        <w:right w:val="none" w:sz="0" w:space="0" w:color="auto"/>
                      </w:divBdr>
                    </w:div>
                  </w:divsChild>
                </w:div>
                <w:div w:id="659964504">
                  <w:marLeft w:val="0"/>
                  <w:marRight w:val="0"/>
                  <w:marTop w:val="0"/>
                  <w:marBottom w:val="0"/>
                  <w:divBdr>
                    <w:top w:val="none" w:sz="0" w:space="0" w:color="auto"/>
                    <w:left w:val="none" w:sz="0" w:space="0" w:color="auto"/>
                    <w:bottom w:val="none" w:sz="0" w:space="0" w:color="auto"/>
                    <w:right w:val="none" w:sz="0" w:space="0" w:color="auto"/>
                  </w:divBdr>
                  <w:divsChild>
                    <w:div w:id="2001538440">
                      <w:marLeft w:val="0"/>
                      <w:marRight w:val="0"/>
                      <w:marTop w:val="0"/>
                      <w:marBottom w:val="0"/>
                      <w:divBdr>
                        <w:top w:val="none" w:sz="0" w:space="0" w:color="auto"/>
                        <w:left w:val="none" w:sz="0" w:space="0" w:color="auto"/>
                        <w:bottom w:val="none" w:sz="0" w:space="0" w:color="auto"/>
                        <w:right w:val="none" w:sz="0" w:space="0" w:color="auto"/>
                      </w:divBdr>
                    </w:div>
                  </w:divsChild>
                </w:div>
                <w:div w:id="1155223894">
                  <w:marLeft w:val="0"/>
                  <w:marRight w:val="0"/>
                  <w:marTop w:val="0"/>
                  <w:marBottom w:val="0"/>
                  <w:divBdr>
                    <w:top w:val="none" w:sz="0" w:space="0" w:color="auto"/>
                    <w:left w:val="none" w:sz="0" w:space="0" w:color="auto"/>
                    <w:bottom w:val="none" w:sz="0" w:space="0" w:color="auto"/>
                    <w:right w:val="none" w:sz="0" w:space="0" w:color="auto"/>
                  </w:divBdr>
                  <w:divsChild>
                    <w:div w:id="134182395">
                      <w:marLeft w:val="0"/>
                      <w:marRight w:val="0"/>
                      <w:marTop w:val="0"/>
                      <w:marBottom w:val="0"/>
                      <w:divBdr>
                        <w:top w:val="none" w:sz="0" w:space="0" w:color="auto"/>
                        <w:left w:val="none" w:sz="0" w:space="0" w:color="auto"/>
                        <w:bottom w:val="none" w:sz="0" w:space="0" w:color="auto"/>
                        <w:right w:val="none" w:sz="0" w:space="0" w:color="auto"/>
                      </w:divBdr>
                    </w:div>
                  </w:divsChild>
                </w:div>
                <w:div w:id="1560048989">
                  <w:marLeft w:val="0"/>
                  <w:marRight w:val="0"/>
                  <w:marTop w:val="0"/>
                  <w:marBottom w:val="0"/>
                  <w:divBdr>
                    <w:top w:val="none" w:sz="0" w:space="0" w:color="auto"/>
                    <w:left w:val="none" w:sz="0" w:space="0" w:color="auto"/>
                    <w:bottom w:val="none" w:sz="0" w:space="0" w:color="auto"/>
                    <w:right w:val="none" w:sz="0" w:space="0" w:color="auto"/>
                  </w:divBdr>
                  <w:divsChild>
                    <w:div w:id="907149581">
                      <w:marLeft w:val="0"/>
                      <w:marRight w:val="0"/>
                      <w:marTop w:val="0"/>
                      <w:marBottom w:val="0"/>
                      <w:divBdr>
                        <w:top w:val="none" w:sz="0" w:space="0" w:color="auto"/>
                        <w:left w:val="none" w:sz="0" w:space="0" w:color="auto"/>
                        <w:bottom w:val="none" w:sz="0" w:space="0" w:color="auto"/>
                        <w:right w:val="none" w:sz="0" w:space="0" w:color="auto"/>
                      </w:divBdr>
                    </w:div>
                  </w:divsChild>
                </w:div>
                <w:div w:id="437793351">
                  <w:marLeft w:val="0"/>
                  <w:marRight w:val="0"/>
                  <w:marTop w:val="0"/>
                  <w:marBottom w:val="0"/>
                  <w:divBdr>
                    <w:top w:val="none" w:sz="0" w:space="0" w:color="auto"/>
                    <w:left w:val="none" w:sz="0" w:space="0" w:color="auto"/>
                    <w:bottom w:val="none" w:sz="0" w:space="0" w:color="auto"/>
                    <w:right w:val="none" w:sz="0" w:space="0" w:color="auto"/>
                  </w:divBdr>
                  <w:divsChild>
                    <w:div w:id="2003698539">
                      <w:marLeft w:val="0"/>
                      <w:marRight w:val="0"/>
                      <w:marTop w:val="0"/>
                      <w:marBottom w:val="0"/>
                      <w:divBdr>
                        <w:top w:val="none" w:sz="0" w:space="0" w:color="auto"/>
                        <w:left w:val="none" w:sz="0" w:space="0" w:color="auto"/>
                        <w:bottom w:val="none" w:sz="0" w:space="0" w:color="auto"/>
                        <w:right w:val="none" w:sz="0" w:space="0" w:color="auto"/>
                      </w:divBdr>
                    </w:div>
                  </w:divsChild>
                </w:div>
                <w:div w:id="412505376">
                  <w:marLeft w:val="0"/>
                  <w:marRight w:val="0"/>
                  <w:marTop w:val="0"/>
                  <w:marBottom w:val="0"/>
                  <w:divBdr>
                    <w:top w:val="none" w:sz="0" w:space="0" w:color="auto"/>
                    <w:left w:val="none" w:sz="0" w:space="0" w:color="auto"/>
                    <w:bottom w:val="none" w:sz="0" w:space="0" w:color="auto"/>
                    <w:right w:val="none" w:sz="0" w:space="0" w:color="auto"/>
                  </w:divBdr>
                  <w:divsChild>
                    <w:div w:id="364914311">
                      <w:marLeft w:val="0"/>
                      <w:marRight w:val="0"/>
                      <w:marTop w:val="0"/>
                      <w:marBottom w:val="0"/>
                      <w:divBdr>
                        <w:top w:val="none" w:sz="0" w:space="0" w:color="auto"/>
                        <w:left w:val="none" w:sz="0" w:space="0" w:color="auto"/>
                        <w:bottom w:val="none" w:sz="0" w:space="0" w:color="auto"/>
                        <w:right w:val="none" w:sz="0" w:space="0" w:color="auto"/>
                      </w:divBdr>
                    </w:div>
                  </w:divsChild>
                </w:div>
                <w:div w:id="1008365092">
                  <w:marLeft w:val="0"/>
                  <w:marRight w:val="0"/>
                  <w:marTop w:val="0"/>
                  <w:marBottom w:val="0"/>
                  <w:divBdr>
                    <w:top w:val="none" w:sz="0" w:space="0" w:color="auto"/>
                    <w:left w:val="none" w:sz="0" w:space="0" w:color="auto"/>
                    <w:bottom w:val="none" w:sz="0" w:space="0" w:color="auto"/>
                    <w:right w:val="none" w:sz="0" w:space="0" w:color="auto"/>
                  </w:divBdr>
                  <w:divsChild>
                    <w:div w:id="1351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6532">
      <w:marLeft w:val="0"/>
      <w:marRight w:val="0"/>
      <w:marTop w:val="0"/>
      <w:marBottom w:val="0"/>
      <w:divBdr>
        <w:top w:val="none" w:sz="0" w:space="0" w:color="auto"/>
        <w:left w:val="none" w:sz="0" w:space="0" w:color="auto"/>
        <w:bottom w:val="none" w:sz="0" w:space="0" w:color="auto"/>
        <w:right w:val="none" w:sz="0" w:space="0" w:color="auto"/>
      </w:divBdr>
      <w:divsChild>
        <w:div w:id="468519188">
          <w:marLeft w:val="0"/>
          <w:marRight w:val="0"/>
          <w:marTop w:val="0"/>
          <w:marBottom w:val="0"/>
          <w:divBdr>
            <w:top w:val="none" w:sz="0" w:space="0" w:color="auto"/>
            <w:left w:val="none" w:sz="0" w:space="0" w:color="auto"/>
            <w:bottom w:val="none" w:sz="0" w:space="0" w:color="auto"/>
            <w:right w:val="none" w:sz="0" w:space="0" w:color="auto"/>
          </w:divBdr>
          <w:divsChild>
            <w:div w:id="1342973241">
              <w:marLeft w:val="0"/>
              <w:marRight w:val="0"/>
              <w:marTop w:val="0"/>
              <w:marBottom w:val="0"/>
              <w:divBdr>
                <w:top w:val="none" w:sz="0" w:space="0" w:color="auto"/>
                <w:left w:val="none" w:sz="0" w:space="0" w:color="auto"/>
                <w:bottom w:val="none" w:sz="0" w:space="0" w:color="auto"/>
                <w:right w:val="none" w:sz="0" w:space="0" w:color="auto"/>
              </w:divBdr>
            </w:div>
            <w:div w:id="888961221">
              <w:marLeft w:val="0"/>
              <w:marRight w:val="0"/>
              <w:marTop w:val="0"/>
              <w:marBottom w:val="0"/>
              <w:divBdr>
                <w:top w:val="none" w:sz="0" w:space="0" w:color="auto"/>
                <w:left w:val="none" w:sz="0" w:space="0" w:color="auto"/>
                <w:bottom w:val="none" w:sz="0" w:space="0" w:color="auto"/>
                <w:right w:val="none" w:sz="0" w:space="0" w:color="auto"/>
              </w:divBdr>
            </w:div>
            <w:div w:id="386030313">
              <w:marLeft w:val="0"/>
              <w:marRight w:val="0"/>
              <w:marTop w:val="0"/>
              <w:marBottom w:val="0"/>
              <w:divBdr>
                <w:top w:val="none" w:sz="0" w:space="0" w:color="auto"/>
                <w:left w:val="none" w:sz="0" w:space="0" w:color="auto"/>
                <w:bottom w:val="none" w:sz="0" w:space="0" w:color="auto"/>
                <w:right w:val="none" w:sz="0" w:space="0" w:color="auto"/>
              </w:divBdr>
            </w:div>
            <w:div w:id="283074991">
              <w:marLeft w:val="0"/>
              <w:marRight w:val="0"/>
              <w:marTop w:val="0"/>
              <w:marBottom w:val="0"/>
              <w:divBdr>
                <w:top w:val="none" w:sz="0" w:space="0" w:color="auto"/>
                <w:left w:val="none" w:sz="0" w:space="0" w:color="auto"/>
                <w:bottom w:val="none" w:sz="0" w:space="0" w:color="auto"/>
                <w:right w:val="none" w:sz="0" w:space="0" w:color="auto"/>
              </w:divBdr>
            </w:div>
            <w:div w:id="1349059984">
              <w:marLeft w:val="0"/>
              <w:marRight w:val="0"/>
              <w:marTop w:val="0"/>
              <w:marBottom w:val="0"/>
              <w:divBdr>
                <w:top w:val="none" w:sz="0" w:space="0" w:color="auto"/>
                <w:left w:val="none" w:sz="0" w:space="0" w:color="auto"/>
                <w:bottom w:val="none" w:sz="0" w:space="0" w:color="auto"/>
                <w:right w:val="none" w:sz="0" w:space="0" w:color="auto"/>
              </w:divBdr>
            </w:div>
            <w:div w:id="1394617262">
              <w:marLeft w:val="0"/>
              <w:marRight w:val="0"/>
              <w:marTop w:val="0"/>
              <w:marBottom w:val="0"/>
              <w:divBdr>
                <w:top w:val="none" w:sz="0" w:space="0" w:color="auto"/>
                <w:left w:val="none" w:sz="0" w:space="0" w:color="auto"/>
                <w:bottom w:val="none" w:sz="0" w:space="0" w:color="auto"/>
                <w:right w:val="none" w:sz="0" w:space="0" w:color="auto"/>
              </w:divBdr>
            </w:div>
            <w:div w:id="1596867897">
              <w:marLeft w:val="0"/>
              <w:marRight w:val="0"/>
              <w:marTop w:val="0"/>
              <w:marBottom w:val="0"/>
              <w:divBdr>
                <w:top w:val="none" w:sz="0" w:space="0" w:color="auto"/>
                <w:left w:val="none" w:sz="0" w:space="0" w:color="auto"/>
                <w:bottom w:val="none" w:sz="0" w:space="0" w:color="auto"/>
                <w:right w:val="none" w:sz="0" w:space="0" w:color="auto"/>
              </w:divBdr>
            </w:div>
            <w:div w:id="1744790754">
              <w:marLeft w:val="0"/>
              <w:marRight w:val="0"/>
              <w:marTop w:val="0"/>
              <w:marBottom w:val="0"/>
              <w:divBdr>
                <w:top w:val="none" w:sz="0" w:space="0" w:color="auto"/>
                <w:left w:val="none" w:sz="0" w:space="0" w:color="auto"/>
                <w:bottom w:val="none" w:sz="0" w:space="0" w:color="auto"/>
                <w:right w:val="none" w:sz="0" w:space="0" w:color="auto"/>
              </w:divBdr>
            </w:div>
            <w:div w:id="412554921">
              <w:marLeft w:val="0"/>
              <w:marRight w:val="0"/>
              <w:marTop w:val="0"/>
              <w:marBottom w:val="0"/>
              <w:divBdr>
                <w:top w:val="none" w:sz="0" w:space="0" w:color="auto"/>
                <w:left w:val="none" w:sz="0" w:space="0" w:color="auto"/>
                <w:bottom w:val="none" w:sz="0" w:space="0" w:color="auto"/>
                <w:right w:val="none" w:sz="0" w:space="0" w:color="auto"/>
              </w:divBdr>
            </w:div>
            <w:div w:id="2064523610">
              <w:marLeft w:val="0"/>
              <w:marRight w:val="0"/>
              <w:marTop w:val="0"/>
              <w:marBottom w:val="0"/>
              <w:divBdr>
                <w:top w:val="none" w:sz="0" w:space="0" w:color="auto"/>
                <w:left w:val="none" w:sz="0" w:space="0" w:color="auto"/>
                <w:bottom w:val="none" w:sz="0" w:space="0" w:color="auto"/>
                <w:right w:val="none" w:sz="0" w:space="0" w:color="auto"/>
              </w:divBdr>
            </w:div>
            <w:div w:id="918095040">
              <w:marLeft w:val="0"/>
              <w:marRight w:val="0"/>
              <w:marTop w:val="0"/>
              <w:marBottom w:val="0"/>
              <w:divBdr>
                <w:top w:val="none" w:sz="0" w:space="0" w:color="auto"/>
                <w:left w:val="none" w:sz="0" w:space="0" w:color="auto"/>
                <w:bottom w:val="none" w:sz="0" w:space="0" w:color="auto"/>
                <w:right w:val="none" w:sz="0" w:space="0" w:color="auto"/>
              </w:divBdr>
            </w:div>
            <w:div w:id="134878313">
              <w:marLeft w:val="0"/>
              <w:marRight w:val="0"/>
              <w:marTop w:val="0"/>
              <w:marBottom w:val="0"/>
              <w:divBdr>
                <w:top w:val="none" w:sz="0" w:space="0" w:color="auto"/>
                <w:left w:val="none" w:sz="0" w:space="0" w:color="auto"/>
                <w:bottom w:val="none" w:sz="0" w:space="0" w:color="auto"/>
                <w:right w:val="none" w:sz="0" w:space="0" w:color="auto"/>
              </w:divBdr>
            </w:div>
            <w:div w:id="1130636293">
              <w:marLeft w:val="0"/>
              <w:marRight w:val="0"/>
              <w:marTop w:val="0"/>
              <w:marBottom w:val="0"/>
              <w:divBdr>
                <w:top w:val="none" w:sz="0" w:space="0" w:color="auto"/>
                <w:left w:val="none" w:sz="0" w:space="0" w:color="auto"/>
                <w:bottom w:val="none" w:sz="0" w:space="0" w:color="auto"/>
                <w:right w:val="none" w:sz="0" w:space="0" w:color="auto"/>
              </w:divBdr>
            </w:div>
            <w:div w:id="2060279629">
              <w:marLeft w:val="0"/>
              <w:marRight w:val="0"/>
              <w:marTop w:val="0"/>
              <w:marBottom w:val="0"/>
              <w:divBdr>
                <w:top w:val="none" w:sz="0" w:space="0" w:color="auto"/>
                <w:left w:val="none" w:sz="0" w:space="0" w:color="auto"/>
                <w:bottom w:val="none" w:sz="0" w:space="0" w:color="auto"/>
                <w:right w:val="none" w:sz="0" w:space="0" w:color="auto"/>
              </w:divBdr>
            </w:div>
            <w:div w:id="240674297">
              <w:marLeft w:val="0"/>
              <w:marRight w:val="0"/>
              <w:marTop w:val="0"/>
              <w:marBottom w:val="0"/>
              <w:divBdr>
                <w:top w:val="none" w:sz="0" w:space="0" w:color="auto"/>
                <w:left w:val="none" w:sz="0" w:space="0" w:color="auto"/>
                <w:bottom w:val="none" w:sz="0" w:space="0" w:color="auto"/>
                <w:right w:val="none" w:sz="0" w:space="0" w:color="auto"/>
              </w:divBdr>
            </w:div>
          </w:divsChild>
        </w:div>
        <w:div w:id="1973556973">
          <w:marLeft w:val="0"/>
          <w:marRight w:val="0"/>
          <w:marTop w:val="0"/>
          <w:marBottom w:val="0"/>
          <w:divBdr>
            <w:top w:val="none" w:sz="0" w:space="0" w:color="auto"/>
            <w:left w:val="none" w:sz="0" w:space="0" w:color="auto"/>
            <w:bottom w:val="none" w:sz="0" w:space="0" w:color="auto"/>
            <w:right w:val="none" w:sz="0" w:space="0" w:color="auto"/>
          </w:divBdr>
          <w:divsChild>
            <w:div w:id="1848984682">
              <w:marLeft w:val="0"/>
              <w:marRight w:val="0"/>
              <w:marTop w:val="0"/>
              <w:marBottom w:val="0"/>
              <w:divBdr>
                <w:top w:val="none" w:sz="0" w:space="0" w:color="auto"/>
                <w:left w:val="none" w:sz="0" w:space="0" w:color="auto"/>
                <w:bottom w:val="none" w:sz="0" w:space="0" w:color="auto"/>
                <w:right w:val="none" w:sz="0" w:space="0" w:color="auto"/>
              </w:divBdr>
            </w:div>
            <w:div w:id="1479105229">
              <w:marLeft w:val="0"/>
              <w:marRight w:val="0"/>
              <w:marTop w:val="0"/>
              <w:marBottom w:val="0"/>
              <w:divBdr>
                <w:top w:val="none" w:sz="0" w:space="0" w:color="auto"/>
                <w:left w:val="none" w:sz="0" w:space="0" w:color="auto"/>
                <w:bottom w:val="none" w:sz="0" w:space="0" w:color="auto"/>
                <w:right w:val="none" w:sz="0" w:space="0" w:color="auto"/>
              </w:divBdr>
            </w:div>
            <w:div w:id="1015611845">
              <w:marLeft w:val="0"/>
              <w:marRight w:val="0"/>
              <w:marTop w:val="0"/>
              <w:marBottom w:val="0"/>
              <w:divBdr>
                <w:top w:val="none" w:sz="0" w:space="0" w:color="auto"/>
                <w:left w:val="none" w:sz="0" w:space="0" w:color="auto"/>
                <w:bottom w:val="none" w:sz="0" w:space="0" w:color="auto"/>
                <w:right w:val="none" w:sz="0" w:space="0" w:color="auto"/>
              </w:divBdr>
            </w:div>
            <w:div w:id="19848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1833">
      <w:marLeft w:val="0"/>
      <w:marRight w:val="0"/>
      <w:marTop w:val="0"/>
      <w:marBottom w:val="0"/>
      <w:divBdr>
        <w:top w:val="none" w:sz="0" w:space="0" w:color="auto"/>
        <w:left w:val="none" w:sz="0" w:space="0" w:color="auto"/>
        <w:bottom w:val="none" w:sz="0" w:space="0" w:color="auto"/>
        <w:right w:val="none" w:sz="0" w:space="0" w:color="auto"/>
      </w:divBdr>
      <w:divsChild>
        <w:div w:id="301354193">
          <w:marLeft w:val="0"/>
          <w:marRight w:val="0"/>
          <w:marTop w:val="0"/>
          <w:marBottom w:val="0"/>
          <w:divBdr>
            <w:top w:val="none" w:sz="0" w:space="0" w:color="auto"/>
            <w:left w:val="none" w:sz="0" w:space="0" w:color="auto"/>
            <w:bottom w:val="none" w:sz="0" w:space="0" w:color="auto"/>
            <w:right w:val="none" w:sz="0" w:space="0" w:color="auto"/>
          </w:divBdr>
          <w:divsChild>
            <w:div w:id="1031802234">
              <w:marLeft w:val="0"/>
              <w:marRight w:val="0"/>
              <w:marTop w:val="0"/>
              <w:marBottom w:val="0"/>
              <w:divBdr>
                <w:top w:val="none" w:sz="0" w:space="0" w:color="auto"/>
                <w:left w:val="none" w:sz="0" w:space="0" w:color="auto"/>
                <w:bottom w:val="none" w:sz="0" w:space="0" w:color="auto"/>
                <w:right w:val="none" w:sz="0" w:space="0" w:color="auto"/>
              </w:divBdr>
              <w:divsChild>
                <w:div w:id="818692129">
                  <w:marLeft w:val="0"/>
                  <w:marRight w:val="0"/>
                  <w:marTop w:val="0"/>
                  <w:marBottom w:val="0"/>
                  <w:divBdr>
                    <w:top w:val="none" w:sz="0" w:space="0" w:color="auto"/>
                    <w:left w:val="none" w:sz="0" w:space="0" w:color="auto"/>
                    <w:bottom w:val="none" w:sz="0" w:space="0" w:color="auto"/>
                    <w:right w:val="none" w:sz="0" w:space="0" w:color="auto"/>
                  </w:divBdr>
                </w:div>
              </w:divsChild>
            </w:div>
            <w:div w:id="1138230855">
              <w:marLeft w:val="0"/>
              <w:marRight w:val="0"/>
              <w:marTop w:val="0"/>
              <w:marBottom w:val="0"/>
              <w:divBdr>
                <w:top w:val="none" w:sz="0" w:space="0" w:color="auto"/>
                <w:left w:val="none" w:sz="0" w:space="0" w:color="auto"/>
                <w:bottom w:val="none" w:sz="0" w:space="0" w:color="auto"/>
                <w:right w:val="none" w:sz="0" w:space="0" w:color="auto"/>
              </w:divBdr>
              <w:divsChild>
                <w:div w:id="177276476">
                  <w:marLeft w:val="0"/>
                  <w:marRight w:val="0"/>
                  <w:marTop w:val="0"/>
                  <w:marBottom w:val="0"/>
                  <w:divBdr>
                    <w:top w:val="none" w:sz="0" w:space="0" w:color="auto"/>
                    <w:left w:val="none" w:sz="0" w:space="0" w:color="auto"/>
                    <w:bottom w:val="none" w:sz="0" w:space="0" w:color="auto"/>
                    <w:right w:val="none" w:sz="0" w:space="0" w:color="auto"/>
                  </w:divBdr>
                </w:div>
              </w:divsChild>
            </w:div>
            <w:div w:id="359596982">
              <w:marLeft w:val="0"/>
              <w:marRight w:val="0"/>
              <w:marTop w:val="0"/>
              <w:marBottom w:val="0"/>
              <w:divBdr>
                <w:top w:val="none" w:sz="0" w:space="0" w:color="auto"/>
                <w:left w:val="none" w:sz="0" w:space="0" w:color="auto"/>
                <w:bottom w:val="none" w:sz="0" w:space="0" w:color="auto"/>
                <w:right w:val="none" w:sz="0" w:space="0" w:color="auto"/>
              </w:divBdr>
              <w:divsChild>
                <w:div w:id="1253122097">
                  <w:marLeft w:val="0"/>
                  <w:marRight w:val="0"/>
                  <w:marTop w:val="0"/>
                  <w:marBottom w:val="0"/>
                  <w:divBdr>
                    <w:top w:val="none" w:sz="0" w:space="0" w:color="auto"/>
                    <w:left w:val="none" w:sz="0" w:space="0" w:color="auto"/>
                    <w:bottom w:val="none" w:sz="0" w:space="0" w:color="auto"/>
                    <w:right w:val="none" w:sz="0" w:space="0" w:color="auto"/>
                  </w:divBdr>
                </w:div>
              </w:divsChild>
            </w:div>
            <w:div w:id="1959531972">
              <w:marLeft w:val="0"/>
              <w:marRight w:val="0"/>
              <w:marTop w:val="0"/>
              <w:marBottom w:val="0"/>
              <w:divBdr>
                <w:top w:val="none" w:sz="0" w:space="0" w:color="auto"/>
                <w:left w:val="none" w:sz="0" w:space="0" w:color="auto"/>
                <w:bottom w:val="none" w:sz="0" w:space="0" w:color="auto"/>
                <w:right w:val="none" w:sz="0" w:space="0" w:color="auto"/>
              </w:divBdr>
              <w:divsChild>
                <w:div w:id="1485274370">
                  <w:marLeft w:val="0"/>
                  <w:marRight w:val="0"/>
                  <w:marTop w:val="0"/>
                  <w:marBottom w:val="0"/>
                  <w:divBdr>
                    <w:top w:val="none" w:sz="0" w:space="0" w:color="auto"/>
                    <w:left w:val="none" w:sz="0" w:space="0" w:color="auto"/>
                    <w:bottom w:val="none" w:sz="0" w:space="0" w:color="auto"/>
                    <w:right w:val="none" w:sz="0" w:space="0" w:color="auto"/>
                  </w:divBdr>
                </w:div>
              </w:divsChild>
            </w:div>
            <w:div w:id="1691032117">
              <w:marLeft w:val="0"/>
              <w:marRight w:val="0"/>
              <w:marTop w:val="0"/>
              <w:marBottom w:val="0"/>
              <w:divBdr>
                <w:top w:val="none" w:sz="0" w:space="0" w:color="auto"/>
                <w:left w:val="none" w:sz="0" w:space="0" w:color="auto"/>
                <w:bottom w:val="none" w:sz="0" w:space="0" w:color="auto"/>
                <w:right w:val="none" w:sz="0" w:space="0" w:color="auto"/>
              </w:divBdr>
              <w:divsChild>
                <w:div w:id="295372746">
                  <w:marLeft w:val="0"/>
                  <w:marRight w:val="0"/>
                  <w:marTop w:val="0"/>
                  <w:marBottom w:val="0"/>
                  <w:divBdr>
                    <w:top w:val="none" w:sz="0" w:space="0" w:color="auto"/>
                    <w:left w:val="none" w:sz="0" w:space="0" w:color="auto"/>
                    <w:bottom w:val="none" w:sz="0" w:space="0" w:color="auto"/>
                    <w:right w:val="none" w:sz="0" w:space="0" w:color="auto"/>
                  </w:divBdr>
                </w:div>
              </w:divsChild>
            </w:div>
            <w:div w:id="817065683">
              <w:marLeft w:val="0"/>
              <w:marRight w:val="0"/>
              <w:marTop w:val="0"/>
              <w:marBottom w:val="0"/>
              <w:divBdr>
                <w:top w:val="none" w:sz="0" w:space="0" w:color="auto"/>
                <w:left w:val="none" w:sz="0" w:space="0" w:color="auto"/>
                <w:bottom w:val="none" w:sz="0" w:space="0" w:color="auto"/>
                <w:right w:val="none" w:sz="0" w:space="0" w:color="auto"/>
              </w:divBdr>
              <w:divsChild>
                <w:div w:id="2088109424">
                  <w:marLeft w:val="0"/>
                  <w:marRight w:val="0"/>
                  <w:marTop w:val="0"/>
                  <w:marBottom w:val="0"/>
                  <w:divBdr>
                    <w:top w:val="none" w:sz="0" w:space="0" w:color="auto"/>
                    <w:left w:val="none" w:sz="0" w:space="0" w:color="auto"/>
                    <w:bottom w:val="none" w:sz="0" w:space="0" w:color="auto"/>
                    <w:right w:val="none" w:sz="0" w:space="0" w:color="auto"/>
                  </w:divBdr>
                </w:div>
              </w:divsChild>
            </w:div>
            <w:div w:id="1442724915">
              <w:marLeft w:val="0"/>
              <w:marRight w:val="0"/>
              <w:marTop w:val="0"/>
              <w:marBottom w:val="0"/>
              <w:divBdr>
                <w:top w:val="none" w:sz="0" w:space="0" w:color="auto"/>
                <w:left w:val="none" w:sz="0" w:space="0" w:color="auto"/>
                <w:bottom w:val="none" w:sz="0" w:space="0" w:color="auto"/>
                <w:right w:val="none" w:sz="0" w:space="0" w:color="auto"/>
              </w:divBdr>
              <w:divsChild>
                <w:div w:id="8251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3482">
          <w:marLeft w:val="0"/>
          <w:marRight w:val="0"/>
          <w:marTop w:val="0"/>
          <w:marBottom w:val="0"/>
          <w:divBdr>
            <w:top w:val="none" w:sz="0" w:space="0" w:color="auto"/>
            <w:left w:val="none" w:sz="0" w:space="0" w:color="auto"/>
            <w:bottom w:val="none" w:sz="0" w:space="0" w:color="auto"/>
            <w:right w:val="none" w:sz="0" w:space="0" w:color="auto"/>
          </w:divBdr>
          <w:divsChild>
            <w:div w:id="2097893588">
              <w:marLeft w:val="0"/>
              <w:marRight w:val="0"/>
              <w:marTop w:val="0"/>
              <w:marBottom w:val="0"/>
              <w:divBdr>
                <w:top w:val="none" w:sz="0" w:space="0" w:color="auto"/>
                <w:left w:val="none" w:sz="0" w:space="0" w:color="auto"/>
                <w:bottom w:val="none" w:sz="0" w:space="0" w:color="auto"/>
                <w:right w:val="none" w:sz="0" w:space="0" w:color="auto"/>
              </w:divBdr>
            </w:div>
            <w:div w:id="1660501975">
              <w:marLeft w:val="0"/>
              <w:marRight w:val="0"/>
              <w:marTop w:val="0"/>
              <w:marBottom w:val="0"/>
              <w:divBdr>
                <w:top w:val="none" w:sz="0" w:space="0" w:color="auto"/>
                <w:left w:val="none" w:sz="0" w:space="0" w:color="auto"/>
                <w:bottom w:val="none" w:sz="0" w:space="0" w:color="auto"/>
                <w:right w:val="none" w:sz="0" w:space="0" w:color="auto"/>
              </w:divBdr>
            </w:div>
          </w:divsChild>
        </w:div>
        <w:div w:id="1719431126">
          <w:marLeft w:val="0"/>
          <w:marRight w:val="0"/>
          <w:marTop w:val="0"/>
          <w:marBottom w:val="0"/>
          <w:divBdr>
            <w:top w:val="none" w:sz="0" w:space="0" w:color="auto"/>
            <w:left w:val="none" w:sz="0" w:space="0" w:color="auto"/>
            <w:bottom w:val="none" w:sz="0" w:space="0" w:color="auto"/>
            <w:right w:val="none" w:sz="0" w:space="0" w:color="auto"/>
          </w:divBdr>
          <w:divsChild>
            <w:div w:id="2141262935">
              <w:marLeft w:val="0"/>
              <w:marRight w:val="0"/>
              <w:marTop w:val="0"/>
              <w:marBottom w:val="0"/>
              <w:divBdr>
                <w:top w:val="none" w:sz="0" w:space="0" w:color="auto"/>
                <w:left w:val="none" w:sz="0" w:space="0" w:color="auto"/>
                <w:bottom w:val="none" w:sz="0" w:space="0" w:color="auto"/>
                <w:right w:val="none" w:sz="0" w:space="0" w:color="auto"/>
              </w:divBdr>
              <w:divsChild>
                <w:div w:id="646394751">
                  <w:marLeft w:val="0"/>
                  <w:marRight w:val="0"/>
                  <w:marTop w:val="0"/>
                  <w:marBottom w:val="0"/>
                  <w:divBdr>
                    <w:top w:val="none" w:sz="0" w:space="0" w:color="auto"/>
                    <w:left w:val="none" w:sz="0" w:space="0" w:color="auto"/>
                    <w:bottom w:val="none" w:sz="0" w:space="0" w:color="auto"/>
                    <w:right w:val="none" w:sz="0" w:space="0" w:color="auto"/>
                  </w:divBdr>
                </w:div>
                <w:div w:id="867908979">
                  <w:marLeft w:val="0"/>
                  <w:marRight w:val="0"/>
                  <w:marTop w:val="0"/>
                  <w:marBottom w:val="0"/>
                  <w:divBdr>
                    <w:top w:val="none" w:sz="0" w:space="0" w:color="auto"/>
                    <w:left w:val="none" w:sz="0" w:space="0" w:color="auto"/>
                    <w:bottom w:val="none" w:sz="0" w:space="0" w:color="auto"/>
                    <w:right w:val="none" w:sz="0" w:space="0" w:color="auto"/>
                  </w:divBdr>
                  <w:divsChild>
                    <w:div w:id="3397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506">
              <w:marLeft w:val="0"/>
              <w:marRight w:val="0"/>
              <w:marTop w:val="0"/>
              <w:marBottom w:val="0"/>
              <w:divBdr>
                <w:top w:val="none" w:sz="0" w:space="0" w:color="auto"/>
                <w:left w:val="none" w:sz="0" w:space="0" w:color="auto"/>
                <w:bottom w:val="none" w:sz="0" w:space="0" w:color="auto"/>
                <w:right w:val="none" w:sz="0" w:space="0" w:color="auto"/>
              </w:divBdr>
              <w:divsChild>
                <w:div w:id="1413506844">
                  <w:marLeft w:val="0"/>
                  <w:marRight w:val="0"/>
                  <w:marTop w:val="0"/>
                  <w:marBottom w:val="0"/>
                  <w:divBdr>
                    <w:top w:val="none" w:sz="0" w:space="0" w:color="auto"/>
                    <w:left w:val="none" w:sz="0" w:space="0" w:color="auto"/>
                    <w:bottom w:val="none" w:sz="0" w:space="0" w:color="auto"/>
                    <w:right w:val="none" w:sz="0" w:space="0" w:color="auto"/>
                  </w:divBdr>
                </w:div>
              </w:divsChild>
            </w:div>
            <w:div w:id="402337133">
              <w:marLeft w:val="0"/>
              <w:marRight w:val="0"/>
              <w:marTop w:val="0"/>
              <w:marBottom w:val="0"/>
              <w:divBdr>
                <w:top w:val="none" w:sz="0" w:space="0" w:color="auto"/>
                <w:left w:val="none" w:sz="0" w:space="0" w:color="auto"/>
                <w:bottom w:val="none" w:sz="0" w:space="0" w:color="auto"/>
                <w:right w:val="none" w:sz="0" w:space="0" w:color="auto"/>
              </w:divBdr>
              <w:divsChild>
                <w:div w:id="2021003674">
                  <w:marLeft w:val="0"/>
                  <w:marRight w:val="0"/>
                  <w:marTop w:val="0"/>
                  <w:marBottom w:val="0"/>
                  <w:divBdr>
                    <w:top w:val="none" w:sz="0" w:space="0" w:color="auto"/>
                    <w:left w:val="none" w:sz="0" w:space="0" w:color="auto"/>
                    <w:bottom w:val="none" w:sz="0" w:space="0" w:color="auto"/>
                    <w:right w:val="none" w:sz="0" w:space="0" w:color="auto"/>
                  </w:divBdr>
                  <w:divsChild>
                    <w:div w:id="61223781">
                      <w:marLeft w:val="0"/>
                      <w:marRight w:val="0"/>
                      <w:marTop w:val="0"/>
                      <w:marBottom w:val="0"/>
                      <w:divBdr>
                        <w:top w:val="none" w:sz="0" w:space="0" w:color="auto"/>
                        <w:left w:val="none" w:sz="0" w:space="0" w:color="auto"/>
                        <w:bottom w:val="none" w:sz="0" w:space="0" w:color="auto"/>
                        <w:right w:val="none" w:sz="0" w:space="0" w:color="auto"/>
                      </w:divBdr>
                      <w:divsChild>
                        <w:div w:id="776826781">
                          <w:marLeft w:val="0"/>
                          <w:marRight w:val="0"/>
                          <w:marTop w:val="0"/>
                          <w:marBottom w:val="0"/>
                          <w:divBdr>
                            <w:top w:val="none" w:sz="0" w:space="0" w:color="auto"/>
                            <w:left w:val="none" w:sz="0" w:space="0" w:color="auto"/>
                            <w:bottom w:val="none" w:sz="0" w:space="0" w:color="auto"/>
                            <w:right w:val="none" w:sz="0" w:space="0" w:color="auto"/>
                          </w:divBdr>
                        </w:div>
                      </w:divsChild>
                    </w:div>
                    <w:div w:id="278294372">
                      <w:marLeft w:val="0"/>
                      <w:marRight w:val="0"/>
                      <w:marTop w:val="0"/>
                      <w:marBottom w:val="0"/>
                      <w:divBdr>
                        <w:top w:val="none" w:sz="0" w:space="0" w:color="auto"/>
                        <w:left w:val="none" w:sz="0" w:space="0" w:color="auto"/>
                        <w:bottom w:val="none" w:sz="0" w:space="0" w:color="auto"/>
                        <w:right w:val="none" w:sz="0" w:space="0" w:color="auto"/>
                      </w:divBdr>
                      <w:divsChild>
                        <w:div w:id="1388912979">
                          <w:marLeft w:val="0"/>
                          <w:marRight w:val="0"/>
                          <w:marTop w:val="0"/>
                          <w:marBottom w:val="0"/>
                          <w:divBdr>
                            <w:top w:val="none" w:sz="0" w:space="0" w:color="auto"/>
                            <w:left w:val="none" w:sz="0" w:space="0" w:color="auto"/>
                            <w:bottom w:val="none" w:sz="0" w:space="0" w:color="auto"/>
                            <w:right w:val="none" w:sz="0" w:space="0" w:color="auto"/>
                          </w:divBdr>
                        </w:div>
                      </w:divsChild>
                    </w:div>
                    <w:div w:id="166403788">
                      <w:marLeft w:val="0"/>
                      <w:marRight w:val="0"/>
                      <w:marTop w:val="0"/>
                      <w:marBottom w:val="0"/>
                      <w:divBdr>
                        <w:top w:val="none" w:sz="0" w:space="0" w:color="auto"/>
                        <w:left w:val="none" w:sz="0" w:space="0" w:color="auto"/>
                        <w:bottom w:val="none" w:sz="0" w:space="0" w:color="auto"/>
                        <w:right w:val="none" w:sz="0" w:space="0" w:color="auto"/>
                      </w:divBdr>
                      <w:divsChild>
                        <w:div w:id="1681077218">
                          <w:marLeft w:val="0"/>
                          <w:marRight w:val="0"/>
                          <w:marTop w:val="0"/>
                          <w:marBottom w:val="0"/>
                          <w:divBdr>
                            <w:top w:val="none" w:sz="0" w:space="0" w:color="auto"/>
                            <w:left w:val="none" w:sz="0" w:space="0" w:color="auto"/>
                            <w:bottom w:val="none" w:sz="0" w:space="0" w:color="auto"/>
                            <w:right w:val="none" w:sz="0" w:space="0" w:color="auto"/>
                          </w:divBdr>
                        </w:div>
                      </w:divsChild>
                    </w:div>
                    <w:div w:id="1649090075">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5966">
                  <w:marLeft w:val="0"/>
                  <w:marRight w:val="0"/>
                  <w:marTop w:val="0"/>
                  <w:marBottom w:val="0"/>
                  <w:divBdr>
                    <w:top w:val="none" w:sz="0" w:space="0" w:color="auto"/>
                    <w:left w:val="none" w:sz="0" w:space="0" w:color="auto"/>
                    <w:bottom w:val="none" w:sz="0" w:space="0" w:color="auto"/>
                    <w:right w:val="none" w:sz="0" w:space="0" w:color="auto"/>
                  </w:divBdr>
                  <w:divsChild>
                    <w:div w:id="1018653455">
                      <w:marLeft w:val="0"/>
                      <w:marRight w:val="0"/>
                      <w:marTop w:val="0"/>
                      <w:marBottom w:val="0"/>
                      <w:divBdr>
                        <w:top w:val="none" w:sz="0" w:space="0" w:color="auto"/>
                        <w:left w:val="none" w:sz="0" w:space="0" w:color="auto"/>
                        <w:bottom w:val="none" w:sz="0" w:space="0" w:color="auto"/>
                        <w:right w:val="none" w:sz="0" w:space="0" w:color="auto"/>
                      </w:divBdr>
                    </w:div>
                  </w:divsChild>
                </w:div>
                <w:div w:id="1494952713">
                  <w:marLeft w:val="0"/>
                  <w:marRight w:val="0"/>
                  <w:marTop w:val="0"/>
                  <w:marBottom w:val="0"/>
                  <w:divBdr>
                    <w:top w:val="none" w:sz="0" w:space="0" w:color="auto"/>
                    <w:left w:val="none" w:sz="0" w:space="0" w:color="auto"/>
                    <w:bottom w:val="none" w:sz="0" w:space="0" w:color="auto"/>
                    <w:right w:val="none" w:sz="0" w:space="0" w:color="auto"/>
                  </w:divBdr>
                  <w:divsChild>
                    <w:div w:id="1040399435">
                      <w:marLeft w:val="0"/>
                      <w:marRight w:val="0"/>
                      <w:marTop w:val="0"/>
                      <w:marBottom w:val="0"/>
                      <w:divBdr>
                        <w:top w:val="none" w:sz="0" w:space="0" w:color="auto"/>
                        <w:left w:val="none" w:sz="0" w:space="0" w:color="auto"/>
                        <w:bottom w:val="none" w:sz="0" w:space="0" w:color="auto"/>
                        <w:right w:val="none" w:sz="0" w:space="0" w:color="auto"/>
                      </w:divBdr>
                      <w:divsChild>
                        <w:div w:id="673529085">
                          <w:marLeft w:val="0"/>
                          <w:marRight w:val="0"/>
                          <w:marTop w:val="0"/>
                          <w:marBottom w:val="0"/>
                          <w:divBdr>
                            <w:top w:val="none" w:sz="0" w:space="0" w:color="auto"/>
                            <w:left w:val="none" w:sz="0" w:space="0" w:color="auto"/>
                            <w:bottom w:val="none" w:sz="0" w:space="0" w:color="auto"/>
                            <w:right w:val="none" w:sz="0" w:space="0" w:color="auto"/>
                          </w:divBdr>
                        </w:div>
                      </w:divsChild>
                    </w:div>
                    <w:div w:id="1396005097">
                      <w:marLeft w:val="0"/>
                      <w:marRight w:val="0"/>
                      <w:marTop w:val="0"/>
                      <w:marBottom w:val="0"/>
                      <w:divBdr>
                        <w:top w:val="none" w:sz="0" w:space="0" w:color="auto"/>
                        <w:left w:val="none" w:sz="0" w:space="0" w:color="auto"/>
                        <w:bottom w:val="none" w:sz="0" w:space="0" w:color="auto"/>
                        <w:right w:val="none" w:sz="0" w:space="0" w:color="auto"/>
                      </w:divBdr>
                      <w:divsChild>
                        <w:div w:id="599067164">
                          <w:marLeft w:val="0"/>
                          <w:marRight w:val="0"/>
                          <w:marTop w:val="0"/>
                          <w:marBottom w:val="0"/>
                          <w:divBdr>
                            <w:top w:val="none" w:sz="0" w:space="0" w:color="auto"/>
                            <w:left w:val="none" w:sz="0" w:space="0" w:color="auto"/>
                            <w:bottom w:val="none" w:sz="0" w:space="0" w:color="auto"/>
                            <w:right w:val="none" w:sz="0" w:space="0" w:color="auto"/>
                          </w:divBdr>
                        </w:div>
                      </w:divsChild>
                    </w:div>
                    <w:div w:id="1824856429">
                      <w:marLeft w:val="0"/>
                      <w:marRight w:val="0"/>
                      <w:marTop w:val="0"/>
                      <w:marBottom w:val="0"/>
                      <w:divBdr>
                        <w:top w:val="none" w:sz="0" w:space="0" w:color="auto"/>
                        <w:left w:val="none" w:sz="0" w:space="0" w:color="auto"/>
                        <w:bottom w:val="none" w:sz="0" w:space="0" w:color="auto"/>
                        <w:right w:val="none" w:sz="0" w:space="0" w:color="auto"/>
                      </w:divBdr>
                      <w:divsChild>
                        <w:div w:id="369570675">
                          <w:marLeft w:val="0"/>
                          <w:marRight w:val="0"/>
                          <w:marTop w:val="0"/>
                          <w:marBottom w:val="0"/>
                          <w:divBdr>
                            <w:top w:val="none" w:sz="0" w:space="0" w:color="auto"/>
                            <w:left w:val="none" w:sz="0" w:space="0" w:color="auto"/>
                            <w:bottom w:val="none" w:sz="0" w:space="0" w:color="auto"/>
                            <w:right w:val="none" w:sz="0" w:space="0" w:color="auto"/>
                          </w:divBdr>
                        </w:div>
                      </w:divsChild>
                    </w:div>
                    <w:div w:id="1086849110">
                      <w:marLeft w:val="0"/>
                      <w:marRight w:val="0"/>
                      <w:marTop w:val="0"/>
                      <w:marBottom w:val="0"/>
                      <w:divBdr>
                        <w:top w:val="none" w:sz="0" w:space="0" w:color="auto"/>
                        <w:left w:val="none" w:sz="0" w:space="0" w:color="auto"/>
                        <w:bottom w:val="none" w:sz="0" w:space="0" w:color="auto"/>
                        <w:right w:val="none" w:sz="0" w:space="0" w:color="auto"/>
                      </w:divBdr>
                      <w:divsChild>
                        <w:div w:id="1804544485">
                          <w:marLeft w:val="0"/>
                          <w:marRight w:val="0"/>
                          <w:marTop w:val="0"/>
                          <w:marBottom w:val="0"/>
                          <w:divBdr>
                            <w:top w:val="none" w:sz="0" w:space="0" w:color="auto"/>
                            <w:left w:val="none" w:sz="0" w:space="0" w:color="auto"/>
                            <w:bottom w:val="none" w:sz="0" w:space="0" w:color="auto"/>
                            <w:right w:val="none" w:sz="0" w:space="0" w:color="auto"/>
                          </w:divBdr>
                        </w:div>
                      </w:divsChild>
                    </w:div>
                    <w:div w:id="1630671681">
                      <w:marLeft w:val="0"/>
                      <w:marRight w:val="0"/>
                      <w:marTop w:val="0"/>
                      <w:marBottom w:val="0"/>
                      <w:divBdr>
                        <w:top w:val="none" w:sz="0" w:space="0" w:color="auto"/>
                        <w:left w:val="none" w:sz="0" w:space="0" w:color="auto"/>
                        <w:bottom w:val="none" w:sz="0" w:space="0" w:color="auto"/>
                        <w:right w:val="none" w:sz="0" w:space="0" w:color="auto"/>
                      </w:divBdr>
                      <w:divsChild>
                        <w:div w:id="1940261507">
                          <w:marLeft w:val="0"/>
                          <w:marRight w:val="0"/>
                          <w:marTop w:val="0"/>
                          <w:marBottom w:val="0"/>
                          <w:divBdr>
                            <w:top w:val="none" w:sz="0" w:space="0" w:color="auto"/>
                            <w:left w:val="none" w:sz="0" w:space="0" w:color="auto"/>
                            <w:bottom w:val="none" w:sz="0" w:space="0" w:color="auto"/>
                            <w:right w:val="none" w:sz="0" w:space="0" w:color="auto"/>
                          </w:divBdr>
                        </w:div>
                      </w:divsChild>
                    </w:div>
                    <w:div w:id="149907861">
                      <w:marLeft w:val="0"/>
                      <w:marRight w:val="0"/>
                      <w:marTop w:val="0"/>
                      <w:marBottom w:val="0"/>
                      <w:divBdr>
                        <w:top w:val="none" w:sz="0" w:space="0" w:color="auto"/>
                        <w:left w:val="none" w:sz="0" w:space="0" w:color="auto"/>
                        <w:bottom w:val="none" w:sz="0" w:space="0" w:color="auto"/>
                        <w:right w:val="none" w:sz="0" w:space="0" w:color="auto"/>
                      </w:divBdr>
                      <w:divsChild>
                        <w:div w:id="949509353">
                          <w:marLeft w:val="0"/>
                          <w:marRight w:val="0"/>
                          <w:marTop w:val="0"/>
                          <w:marBottom w:val="0"/>
                          <w:divBdr>
                            <w:top w:val="none" w:sz="0" w:space="0" w:color="auto"/>
                            <w:left w:val="none" w:sz="0" w:space="0" w:color="auto"/>
                            <w:bottom w:val="none" w:sz="0" w:space="0" w:color="auto"/>
                            <w:right w:val="none" w:sz="0" w:space="0" w:color="auto"/>
                          </w:divBdr>
                        </w:div>
                      </w:divsChild>
                    </w:div>
                    <w:div w:id="1877884931">
                      <w:marLeft w:val="0"/>
                      <w:marRight w:val="0"/>
                      <w:marTop w:val="0"/>
                      <w:marBottom w:val="0"/>
                      <w:divBdr>
                        <w:top w:val="none" w:sz="0" w:space="0" w:color="auto"/>
                        <w:left w:val="none" w:sz="0" w:space="0" w:color="auto"/>
                        <w:bottom w:val="none" w:sz="0" w:space="0" w:color="auto"/>
                        <w:right w:val="none" w:sz="0" w:space="0" w:color="auto"/>
                      </w:divBdr>
                      <w:divsChild>
                        <w:div w:id="3000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676">
              <w:marLeft w:val="0"/>
              <w:marRight w:val="0"/>
              <w:marTop w:val="0"/>
              <w:marBottom w:val="0"/>
              <w:divBdr>
                <w:top w:val="none" w:sz="0" w:space="0" w:color="auto"/>
                <w:left w:val="none" w:sz="0" w:space="0" w:color="auto"/>
                <w:bottom w:val="none" w:sz="0" w:space="0" w:color="auto"/>
                <w:right w:val="none" w:sz="0" w:space="0" w:color="auto"/>
              </w:divBdr>
              <w:divsChild>
                <w:div w:id="1644119867">
                  <w:marLeft w:val="0"/>
                  <w:marRight w:val="0"/>
                  <w:marTop w:val="0"/>
                  <w:marBottom w:val="0"/>
                  <w:divBdr>
                    <w:top w:val="none" w:sz="0" w:space="0" w:color="auto"/>
                    <w:left w:val="none" w:sz="0" w:space="0" w:color="auto"/>
                    <w:bottom w:val="none" w:sz="0" w:space="0" w:color="auto"/>
                    <w:right w:val="none" w:sz="0" w:space="0" w:color="auto"/>
                  </w:divBdr>
                  <w:divsChild>
                    <w:div w:id="960192065">
                      <w:marLeft w:val="0"/>
                      <w:marRight w:val="0"/>
                      <w:marTop w:val="0"/>
                      <w:marBottom w:val="0"/>
                      <w:divBdr>
                        <w:top w:val="none" w:sz="0" w:space="0" w:color="auto"/>
                        <w:left w:val="none" w:sz="0" w:space="0" w:color="auto"/>
                        <w:bottom w:val="none" w:sz="0" w:space="0" w:color="auto"/>
                        <w:right w:val="none" w:sz="0" w:space="0" w:color="auto"/>
                      </w:divBdr>
                    </w:div>
                    <w:div w:id="364254129">
                      <w:marLeft w:val="0"/>
                      <w:marRight w:val="0"/>
                      <w:marTop w:val="0"/>
                      <w:marBottom w:val="0"/>
                      <w:divBdr>
                        <w:top w:val="none" w:sz="0" w:space="0" w:color="auto"/>
                        <w:left w:val="none" w:sz="0" w:space="0" w:color="auto"/>
                        <w:bottom w:val="none" w:sz="0" w:space="0" w:color="auto"/>
                        <w:right w:val="none" w:sz="0" w:space="0" w:color="auto"/>
                      </w:divBdr>
                      <w:divsChild>
                        <w:div w:id="303891607">
                          <w:marLeft w:val="0"/>
                          <w:marRight w:val="0"/>
                          <w:marTop w:val="0"/>
                          <w:marBottom w:val="0"/>
                          <w:divBdr>
                            <w:top w:val="none" w:sz="0" w:space="0" w:color="auto"/>
                            <w:left w:val="none" w:sz="0" w:space="0" w:color="auto"/>
                            <w:bottom w:val="none" w:sz="0" w:space="0" w:color="auto"/>
                            <w:right w:val="none" w:sz="0" w:space="0" w:color="auto"/>
                          </w:divBdr>
                        </w:div>
                      </w:divsChild>
                    </w:div>
                    <w:div w:id="1724022729">
                      <w:marLeft w:val="0"/>
                      <w:marRight w:val="0"/>
                      <w:marTop w:val="0"/>
                      <w:marBottom w:val="0"/>
                      <w:divBdr>
                        <w:top w:val="none" w:sz="0" w:space="0" w:color="auto"/>
                        <w:left w:val="none" w:sz="0" w:space="0" w:color="auto"/>
                        <w:bottom w:val="none" w:sz="0" w:space="0" w:color="auto"/>
                        <w:right w:val="none" w:sz="0" w:space="0" w:color="auto"/>
                      </w:divBdr>
                      <w:divsChild>
                        <w:div w:id="99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8430">
                  <w:marLeft w:val="0"/>
                  <w:marRight w:val="0"/>
                  <w:marTop w:val="0"/>
                  <w:marBottom w:val="0"/>
                  <w:divBdr>
                    <w:top w:val="none" w:sz="0" w:space="0" w:color="auto"/>
                    <w:left w:val="none" w:sz="0" w:space="0" w:color="auto"/>
                    <w:bottom w:val="none" w:sz="0" w:space="0" w:color="auto"/>
                    <w:right w:val="none" w:sz="0" w:space="0" w:color="auto"/>
                  </w:divBdr>
                  <w:divsChild>
                    <w:div w:id="1854492537">
                      <w:marLeft w:val="0"/>
                      <w:marRight w:val="0"/>
                      <w:marTop w:val="0"/>
                      <w:marBottom w:val="0"/>
                      <w:divBdr>
                        <w:top w:val="none" w:sz="0" w:space="0" w:color="auto"/>
                        <w:left w:val="none" w:sz="0" w:space="0" w:color="auto"/>
                        <w:bottom w:val="none" w:sz="0" w:space="0" w:color="auto"/>
                        <w:right w:val="none" w:sz="0" w:space="0" w:color="auto"/>
                      </w:divBdr>
                      <w:divsChild>
                        <w:div w:id="928003082">
                          <w:marLeft w:val="0"/>
                          <w:marRight w:val="0"/>
                          <w:marTop w:val="0"/>
                          <w:marBottom w:val="0"/>
                          <w:divBdr>
                            <w:top w:val="none" w:sz="0" w:space="0" w:color="auto"/>
                            <w:left w:val="none" w:sz="0" w:space="0" w:color="auto"/>
                            <w:bottom w:val="none" w:sz="0" w:space="0" w:color="auto"/>
                            <w:right w:val="none" w:sz="0" w:space="0" w:color="auto"/>
                          </w:divBdr>
                        </w:div>
                      </w:divsChild>
                    </w:div>
                    <w:div w:id="107354791">
                      <w:marLeft w:val="0"/>
                      <w:marRight w:val="0"/>
                      <w:marTop w:val="0"/>
                      <w:marBottom w:val="0"/>
                      <w:divBdr>
                        <w:top w:val="none" w:sz="0" w:space="0" w:color="auto"/>
                        <w:left w:val="none" w:sz="0" w:space="0" w:color="auto"/>
                        <w:bottom w:val="none" w:sz="0" w:space="0" w:color="auto"/>
                        <w:right w:val="none" w:sz="0" w:space="0" w:color="auto"/>
                      </w:divBdr>
                      <w:divsChild>
                        <w:div w:id="81533720">
                          <w:marLeft w:val="0"/>
                          <w:marRight w:val="0"/>
                          <w:marTop w:val="0"/>
                          <w:marBottom w:val="0"/>
                          <w:divBdr>
                            <w:top w:val="none" w:sz="0" w:space="0" w:color="auto"/>
                            <w:left w:val="none" w:sz="0" w:space="0" w:color="auto"/>
                            <w:bottom w:val="none" w:sz="0" w:space="0" w:color="auto"/>
                            <w:right w:val="none" w:sz="0" w:space="0" w:color="auto"/>
                          </w:divBdr>
                        </w:div>
                      </w:divsChild>
                    </w:div>
                    <w:div w:id="1030566351">
                      <w:marLeft w:val="0"/>
                      <w:marRight w:val="0"/>
                      <w:marTop w:val="0"/>
                      <w:marBottom w:val="0"/>
                      <w:divBdr>
                        <w:top w:val="none" w:sz="0" w:space="0" w:color="auto"/>
                        <w:left w:val="none" w:sz="0" w:space="0" w:color="auto"/>
                        <w:bottom w:val="none" w:sz="0" w:space="0" w:color="auto"/>
                        <w:right w:val="none" w:sz="0" w:space="0" w:color="auto"/>
                      </w:divBdr>
                      <w:divsChild>
                        <w:div w:id="2014066980">
                          <w:marLeft w:val="0"/>
                          <w:marRight w:val="0"/>
                          <w:marTop w:val="0"/>
                          <w:marBottom w:val="0"/>
                          <w:divBdr>
                            <w:top w:val="none" w:sz="0" w:space="0" w:color="auto"/>
                            <w:left w:val="none" w:sz="0" w:space="0" w:color="auto"/>
                            <w:bottom w:val="none" w:sz="0" w:space="0" w:color="auto"/>
                            <w:right w:val="none" w:sz="0" w:space="0" w:color="auto"/>
                          </w:divBdr>
                        </w:div>
                      </w:divsChild>
                    </w:div>
                    <w:div w:id="652834868">
                      <w:marLeft w:val="0"/>
                      <w:marRight w:val="0"/>
                      <w:marTop w:val="0"/>
                      <w:marBottom w:val="0"/>
                      <w:divBdr>
                        <w:top w:val="none" w:sz="0" w:space="0" w:color="auto"/>
                        <w:left w:val="none" w:sz="0" w:space="0" w:color="auto"/>
                        <w:bottom w:val="none" w:sz="0" w:space="0" w:color="auto"/>
                        <w:right w:val="none" w:sz="0" w:space="0" w:color="auto"/>
                      </w:divBdr>
                      <w:divsChild>
                        <w:div w:id="1518731365">
                          <w:marLeft w:val="0"/>
                          <w:marRight w:val="0"/>
                          <w:marTop w:val="0"/>
                          <w:marBottom w:val="0"/>
                          <w:divBdr>
                            <w:top w:val="none" w:sz="0" w:space="0" w:color="auto"/>
                            <w:left w:val="none" w:sz="0" w:space="0" w:color="auto"/>
                            <w:bottom w:val="none" w:sz="0" w:space="0" w:color="auto"/>
                            <w:right w:val="none" w:sz="0" w:space="0" w:color="auto"/>
                          </w:divBdr>
                        </w:div>
                      </w:divsChild>
                    </w:div>
                    <w:div w:id="1914508044">
                      <w:marLeft w:val="0"/>
                      <w:marRight w:val="0"/>
                      <w:marTop w:val="0"/>
                      <w:marBottom w:val="0"/>
                      <w:divBdr>
                        <w:top w:val="none" w:sz="0" w:space="0" w:color="auto"/>
                        <w:left w:val="none" w:sz="0" w:space="0" w:color="auto"/>
                        <w:bottom w:val="none" w:sz="0" w:space="0" w:color="auto"/>
                        <w:right w:val="none" w:sz="0" w:space="0" w:color="auto"/>
                      </w:divBdr>
                      <w:divsChild>
                        <w:div w:id="5529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587">
                  <w:marLeft w:val="0"/>
                  <w:marRight w:val="0"/>
                  <w:marTop w:val="0"/>
                  <w:marBottom w:val="0"/>
                  <w:divBdr>
                    <w:top w:val="none" w:sz="0" w:space="0" w:color="auto"/>
                    <w:left w:val="none" w:sz="0" w:space="0" w:color="auto"/>
                    <w:bottom w:val="none" w:sz="0" w:space="0" w:color="auto"/>
                    <w:right w:val="none" w:sz="0" w:space="0" w:color="auto"/>
                  </w:divBdr>
                  <w:divsChild>
                    <w:div w:id="13624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3009">
              <w:marLeft w:val="0"/>
              <w:marRight w:val="0"/>
              <w:marTop w:val="0"/>
              <w:marBottom w:val="0"/>
              <w:divBdr>
                <w:top w:val="none" w:sz="0" w:space="0" w:color="auto"/>
                <w:left w:val="none" w:sz="0" w:space="0" w:color="auto"/>
                <w:bottom w:val="none" w:sz="0" w:space="0" w:color="auto"/>
                <w:right w:val="none" w:sz="0" w:space="0" w:color="auto"/>
              </w:divBdr>
              <w:divsChild>
                <w:div w:id="1498377443">
                  <w:marLeft w:val="0"/>
                  <w:marRight w:val="0"/>
                  <w:marTop w:val="0"/>
                  <w:marBottom w:val="0"/>
                  <w:divBdr>
                    <w:top w:val="none" w:sz="0" w:space="0" w:color="auto"/>
                    <w:left w:val="none" w:sz="0" w:space="0" w:color="auto"/>
                    <w:bottom w:val="none" w:sz="0" w:space="0" w:color="auto"/>
                    <w:right w:val="none" w:sz="0" w:space="0" w:color="auto"/>
                  </w:divBdr>
                  <w:divsChild>
                    <w:div w:id="464549992">
                      <w:marLeft w:val="0"/>
                      <w:marRight w:val="0"/>
                      <w:marTop w:val="0"/>
                      <w:marBottom w:val="0"/>
                      <w:divBdr>
                        <w:top w:val="none" w:sz="0" w:space="0" w:color="auto"/>
                        <w:left w:val="none" w:sz="0" w:space="0" w:color="auto"/>
                        <w:bottom w:val="none" w:sz="0" w:space="0" w:color="auto"/>
                        <w:right w:val="none" w:sz="0" w:space="0" w:color="auto"/>
                      </w:divBdr>
                    </w:div>
                  </w:divsChild>
                </w:div>
                <w:div w:id="1227496315">
                  <w:marLeft w:val="0"/>
                  <w:marRight w:val="0"/>
                  <w:marTop w:val="0"/>
                  <w:marBottom w:val="0"/>
                  <w:divBdr>
                    <w:top w:val="none" w:sz="0" w:space="0" w:color="auto"/>
                    <w:left w:val="none" w:sz="0" w:space="0" w:color="auto"/>
                    <w:bottom w:val="none" w:sz="0" w:space="0" w:color="auto"/>
                    <w:right w:val="none" w:sz="0" w:space="0" w:color="auto"/>
                  </w:divBdr>
                  <w:divsChild>
                    <w:div w:id="1470367930">
                      <w:marLeft w:val="0"/>
                      <w:marRight w:val="0"/>
                      <w:marTop w:val="0"/>
                      <w:marBottom w:val="0"/>
                      <w:divBdr>
                        <w:top w:val="none" w:sz="0" w:space="0" w:color="auto"/>
                        <w:left w:val="none" w:sz="0" w:space="0" w:color="auto"/>
                        <w:bottom w:val="none" w:sz="0" w:space="0" w:color="auto"/>
                        <w:right w:val="none" w:sz="0" w:space="0" w:color="auto"/>
                      </w:divBdr>
                    </w:div>
                  </w:divsChild>
                </w:div>
                <w:div w:id="2032414704">
                  <w:marLeft w:val="0"/>
                  <w:marRight w:val="0"/>
                  <w:marTop w:val="0"/>
                  <w:marBottom w:val="0"/>
                  <w:divBdr>
                    <w:top w:val="none" w:sz="0" w:space="0" w:color="auto"/>
                    <w:left w:val="none" w:sz="0" w:space="0" w:color="auto"/>
                    <w:bottom w:val="none" w:sz="0" w:space="0" w:color="auto"/>
                    <w:right w:val="none" w:sz="0" w:space="0" w:color="auto"/>
                  </w:divBdr>
                  <w:divsChild>
                    <w:div w:id="1412774452">
                      <w:marLeft w:val="0"/>
                      <w:marRight w:val="0"/>
                      <w:marTop w:val="0"/>
                      <w:marBottom w:val="0"/>
                      <w:divBdr>
                        <w:top w:val="none" w:sz="0" w:space="0" w:color="auto"/>
                        <w:left w:val="none" w:sz="0" w:space="0" w:color="auto"/>
                        <w:bottom w:val="none" w:sz="0" w:space="0" w:color="auto"/>
                        <w:right w:val="none" w:sz="0" w:space="0" w:color="auto"/>
                      </w:divBdr>
                    </w:div>
                  </w:divsChild>
                </w:div>
                <w:div w:id="1006202818">
                  <w:marLeft w:val="0"/>
                  <w:marRight w:val="0"/>
                  <w:marTop w:val="0"/>
                  <w:marBottom w:val="0"/>
                  <w:divBdr>
                    <w:top w:val="none" w:sz="0" w:space="0" w:color="auto"/>
                    <w:left w:val="none" w:sz="0" w:space="0" w:color="auto"/>
                    <w:bottom w:val="none" w:sz="0" w:space="0" w:color="auto"/>
                    <w:right w:val="none" w:sz="0" w:space="0" w:color="auto"/>
                  </w:divBdr>
                  <w:divsChild>
                    <w:div w:id="439035161">
                      <w:marLeft w:val="0"/>
                      <w:marRight w:val="0"/>
                      <w:marTop w:val="0"/>
                      <w:marBottom w:val="0"/>
                      <w:divBdr>
                        <w:top w:val="none" w:sz="0" w:space="0" w:color="auto"/>
                        <w:left w:val="none" w:sz="0" w:space="0" w:color="auto"/>
                        <w:bottom w:val="none" w:sz="0" w:space="0" w:color="auto"/>
                        <w:right w:val="none" w:sz="0" w:space="0" w:color="auto"/>
                      </w:divBdr>
                    </w:div>
                  </w:divsChild>
                </w:div>
                <w:div w:id="310718350">
                  <w:marLeft w:val="0"/>
                  <w:marRight w:val="0"/>
                  <w:marTop w:val="0"/>
                  <w:marBottom w:val="0"/>
                  <w:divBdr>
                    <w:top w:val="none" w:sz="0" w:space="0" w:color="auto"/>
                    <w:left w:val="none" w:sz="0" w:space="0" w:color="auto"/>
                    <w:bottom w:val="none" w:sz="0" w:space="0" w:color="auto"/>
                    <w:right w:val="none" w:sz="0" w:space="0" w:color="auto"/>
                  </w:divBdr>
                  <w:divsChild>
                    <w:div w:id="1662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0588">
              <w:marLeft w:val="0"/>
              <w:marRight w:val="0"/>
              <w:marTop w:val="0"/>
              <w:marBottom w:val="0"/>
              <w:divBdr>
                <w:top w:val="none" w:sz="0" w:space="0" w:color="auto"/>
                <w:left w:val="none" w:sz="0" w:space="0" w:color="auto"/>
                <w:bottom w:val="none" w:sz="0" w:space="0" w:color="auto"/>
                <w:right w:val="none" w:sz="0" w:space="0" w:color="auto"/>
              </w:divBdr>
              <w:divsChild>
                <w:div w:id="911429801">
                  <w:marLeft w:val="0"/>
                  <w:marRight w:val="0"/>
                  <w:marTop w:val="0"/>
                  <w:marBottom w:val="0"/>
                  <w:divBdr>
                    <w:top w:val="none" w:sz="0" w:space="0" w:color="auto"/>
                    <w:left w:val="none" w:sz="0" w:space="0" w:color="auto"/>
                    <w:bottom w:val="none" w:sz="0" w:space="0" w:color="auto"/>
                    <w:right w:val="none" w:sz="0" w:space="0" w:color="auto"/>
                  </w:divBdr>
                  <w:divsChild>
                    <w:div w:id="1379207894">
                      <w:marLeft w:val="0"/>
                      <w:marRight w:val="0"/>
                      <w:marTop w:val="0"/>
                      <w:marBottom w:val="0"/>
                      <w:divBdr>
                        <w:top w:val="none" w:sz="0" w:space="0" w:color="auto"/>
                        <w:left w:val="none" w:sz="0" w:space="0" w:color="auto"/>
                        <w:bottom w:val="none" w:sz="0" w:space="0" w:color="auto"/>
                        <w:right w:val="none" w:sz="0" w:space="0" w:color="auto"/>
                      </w:divBdr>
                    </w:div>
                  </w:divsChild>
                </w:div>
                <w:div w:id="942373514">
                  <w:marLeft w:val="0"/>
                  <w:marRight w:val="0"/>
                  <w:marTop w:val="0"/>
                  <w:marBottom w:val="0"/>
                  <w:divBdr>
                    <w:top w:val="none" w:sz="0" w:space="0" w:color="auto"/>
                    <w:left w:val="none" w:sz="0" w:space="0" w:color="auto"/>
                    <w:bottom w:val="none" w:sz="0" w:space="0" w:color="auto"/>
                    <w:right w:val="none" w:sz="0" w:space="0" w:color="auto"/>
                  </w:divBdr>
                  <w:divsChild>
                    <w:div w:id="358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5323">
          <w:marLeft w:val="0"/>
          <w:marRight w:val="0"/>
          <w:marTop w:val="0"/>
          <w:marBottom w:val="0"/>
          <w:divBdr>
            <w:top w:val="none" w:sz="0" w:space="0" w:color="auto"/>
            <w:left w:val="none" w:sz="0" w:space="0" w:color="auto"/>
            <w:bottom w:val="none" w:sz="0" w:space="0" w:color="auto"/>
            <w:right w:val="none" w:sz="0" w:space="0" w:color="auto"/>
          </w:divBdr>
          <w:divsChild>
            <w:div w:id="72705246">
              <w:marLeft w:val="0"/>
              <w:marRight w:val="0"/>
              <w:marTop w:val="0"/>
              <w:marBottom w:val="0"/>
              <w:divBdr>
                <w:top w:val="none" w:sz="0" w:space="0" w:color="auto"/>
                <w:left w:val="none" w:sz="0" w:space="0" w:color="auto"/>
                <w:bottom w:val="none" w:sz="0" w:space="0" w:color="auto"/>
                <w:right w:val="none" w:sz="0" w:space="0" w:color="auto"/>
              </w:divBdr>
            </w:div>
          </w:divsChild>
        </w:div>
        <w:div w:id="66344769">
          <w:marLeft w:val="0"/>
          <w:marRight w:val="0"/>
          <w:marTop w:val="0"/>
          <w:marBottom w:val="0"/>
          <w:divBdr>
            <w:top w:val="none" w:sz="0" w:space="0" w:color="auto"/>
            <w:left w:val="none" w:sz="0" w:space="0" w:color="auto"/>
            <w:bottom w:val="none" w:sz="0" w:space="0" w:color="auto"/>
            <w:right w:val="none" w:sz="0" w:space="0" w:color="auto"/>
          </w:divBdr>
          <w:divsChild>
            <w:div w:id="1658454299">
              <w:marLeft w:val="0"/>
              <w:marRight w:val="0"/>
              <w:marTop w:val="0"/>
              <w:marBottom w:val="0"/>
              <w:divBdr>
                <w:top w:val="none" w:sz="0" w:space="0" w:color="auto"/>
                <w:left w:val="none" w:sz="0" w:space="0" w:color="auto"/>
                <w:bottom w:val="none" w:sz="0" w:space="0" w:color="auto"/>
                <w:right w:val="none" w:sz="0" w:space="0" w:color="auto"/>
              </w:divBdr>
            </w:div>
          </w:divsChild>
        </w:div>
        <w:div w:id="1478061653">
          <w:marLeft w:val="0"/>
          <w:marRight w:val="0"/>
          <w:marTop w:val="0"/>
          <w:marBottom w:val="0"/>
          <w:divBdr>
            <w:top w:val="none" w:sz="0" w:space="0" w:color="auto"/>
            <w:left w:val="none" w:sz="0" w:space="0" w:color="auto"/>
            <w:bottom w:val="none" w:sz="0" w:space="0" w:color="auto"/>
            <w:right w:val="none" w:sz="0" w:space="0" w:color="auto"/>
          </w:divBdr>
          <w:divsChild>
            <w:div w:id="1868979185">
              <w:marLeft w:val="0"/>
              <w:marRight w:val="0"/>
              <w:marTop w:val="0"/>
              <w:marBottom w:val="0"/>
              <w:divBdr>
                <w:top w:val="none" w:sz="0" w:space="0" w:color="auto"/>
                <w:left w:val="none" w:sz="0" w:space="0" w:color="auto"/>
                <w:bottom w:val="none" w:sz="0" w:space="0" w:color="auto"/>
                <w:right w:val="none" w:sz="0" w:space="0" w:color="auto"/>
              </w:divBdr>
            </w:div>
          </w:divsChild>
        </w:div>
        <w:div w:id="1553620227">
          <w:marLeft w:val="0"/>
          <w:marRight w:val="0"/>
          <w:marTop w:val="0"/>
          <w:marBottom w:val="0"/>
          <w:divBdr>
            <w:top w:val="none" w:sz="0" w:space="0" w:color="auto"/>
            <w:left w:val="none" w:sz="0" w:space="0" w:color="auto"/>
            <w:bottom w:val="none" w:sz="0" w:space="0" w:color="auto"/>
            <w:right w:val="none" w:sz="0" w:space="0" w:color="auto"/>
          </w:divBdr>
          <w:divsChild>
            <w:div w:id="1129208003">
              <w:marLeft w:val="0"/>
              <w:marRight w:val="0"/>
              <w:marTop w:val="0"/>
              <w:marBottom w:val="0"/>
              <w:divBdr>
                <w:top w:val="none" w:sz="0" w:space="0" w:color="auto"/>
                <w:left w:val="none" w:sz="0" w:space="0" w:color="auto"/>
                <w:bottom w:val="none" w:sz="0" w:space="0" w:color="auto"/>
                <w:right w:val="none" w:sz="0" w:space="0" w:color="auto"/>
              </w:divBdr>
            </w:div>
          </w:divsChild>
        </w:div>
        <w:div w:id="1596940283">
          <w:marLeft w:val="0"/>
          <w:marRight w:val="0"/>
          <w:marTop w:val="0"/>
          <w:marBottom w:val="0"/>
          <w:divBdr>
            <w:top w:val="none" w:sz="0" w:space="0" w:color="auto"/>
            <w:left w:val="none" w:sz="0" w:space="0" w:color="auto"/>
            <w:bottom w:val="none" w:sz="0" w:space="0" w:color="auto"/>
            <w:right w:val="none" w:sz="0" w:space="0" w:color="auto"/>
          </w:divBdr>
        </w:div>
      </w:divsChild>
    </w:div>
    <w:div w:id="1349408071">
      <w:marLeft w:val="0"/>
      <w:marRight w:val="0"/>
      <w:marTop w:val="0"/>
      <w:marBottom w:val="0"/>
      <w:divBdr>
        <w:top w:val="none" w:sz="0" w:space="0" w:color="auto"/>
        <w:left w:val="none" w:sz="0" w:space="0" w:color="auto"/>
        <w:bottom w:val="none" w:sz="0" w:space="0" w:color="auto"/>
        <w:right w:val="none" w:sz="0" w:space="0" w:color="auto"/>
      </w:divBdr>
      <w:divsChild>
        <w:div w:id="35156391">
          <w:marLeft w:val="0"/>
          <w:marRight w:val="0"/>
          <w:marTop w:val="0"/>
          <w:marBottom w:val="0"/>
          <w:divBdr>
            <w:top w:val="none" w:sz="0" w:space="0" w:color="auto"/>
            <w:left w:val="none" w:sz="0" w:space="0" w:color="auto"/>
            <w:bottom w:val="none" w:sz="0" w:space="0" w:color="auto"/>
            <w:right w:val="none" w:sz="0" w:space="0" w:color="auto"/>
          </w:divBdr>
        </w:div>
        <w:div w:id="1324777278">
          <w:marLeft w:val="0"/>
          <w:marRight w:val="0"/>
          <w:marTop w:val="0"/>
          <w:marBottom w:val="0"/>
          <w:divBdr>
            <w:top w:val="none" w:sz="0" w:space="0" w:color="auto"/>
            <w:left w:val="none" w:sz="0" w:space="0" w:color="auto"/>
            <w:bottom w:val="none" w:sz="0" w:space="0" w:color="auto"/>
            <w:right w:val="none" w:sz="0" w:space="0" w:color="auto"/>
          </w:divBdr>
        </w:div>
        <w:div w:id="1061170664">
          <w:marLeft w:val="0"/>
          <w:marRight w:val="0"/>
          <w:marTop w:val="0"/>
          <w:marBottom w:val="0"/>
          <w:divBdr>
            <w:top w:val="none" w:sz="0" w:space="0" w:color="auto"/>
            <w:left w:val="none" w:sz="0" w:space="0" w:color="auto"/>
            <w:bottom w:val="none" w:sz="0" w:space="0" w:color="auto"/>
            <w:right w:val="none" w:sz="0" w:space="0" w:color="auto"/>
          </w:divBdr>
        </w:div>
        <w:div w:id="837965464">
          <w:marLeft w:val="0"/>
          <w:marRight w:val="0"/>
          <w:marTop w:val="0"/>
          <w:marBottom w:val="0"/>
          <w:divBdr>
            <w:top w:val="none" w:sz="0" w:space="0" w:color="auto"/>
            <w:left w:val="none" w:sz="0" w:space="0" w:color="auto"/>
            <w:bottom w:val="none" w:sz="0" w:space="0" w:color="auto"/>
            <w:right w:val="none" w:sz="0" w:space="0" w:color="auto"/>
          </w:divBdr>
        </w:div>
        <w:div w:id="1859419337">
          <w:marLeft w:val="0"/>
          <w:marRight w:val="0"/>
          <w:marTop w:val="0"/>
          <w:marBottom w:val="0"/>
          <w:divBdr>
            <w:top w:val="none" w:sz="0" w:space="0" w:color="auto"/>
            <w:left w:val="none" w:sz="0" w:space="0" w:color="auto"/>
            <w:bottom w:val="none" w:sz="0" w:space="0" w:color="auto"/>
            <w:right w:val="none" w:sz="0" w:space="0" w:color="auto"/>
          </w:divBdr>
        </w:div>
      </w:divsChild>
    </w:div>
    <w:div w:id="1658605215">
      <w:marLeft w:val="0"/>
      <w:marRight w:val="0"/>
      <w:marTop w:val="0"/>
      <w:marBottom w:val="0"/>
      <w:divBdr>
        <w:top w:val="none" w:sz="0" w:space="0" w:color="auto"/>
        <w:left w:val="none" w:sz="0" w:space="0" w:color="auto"/>
        <w:bottom w:val="none" w:sz="0" w:space="0" w:color="auto"/>
        <w:right w:val="none" w:sz="0" w:space="0" w:color="auto"/>
      </w:divBdr>
      <w:divsChild>
        <w:div w:id="320275144">
          <w:marLeft w:val="0"/>
          <w:marRight w:val="0"/>
          <w:marTop w:val="0"/>
          <w:marBottom w:val="0"/>
          <w:divBdr>
            <w:top w:val="none" w:sz="0" w:space="0" w:color="auto"/>
            <w:left w:val="none" w:sz="0" w:space="0" w:color="auto"/>
            <w:bottom w:val="none" w:sz="0" w:space="0" w:color="auto"/>
            <w:right w:val="none" w:sz="0" w:space="0" w:color="auto"/>
          </w:divBdr>
          <w:divsChild>
            <w:div w:id="1486094430">
              <w:marLeft w:val="0"/>
              <w:marRight w:val="0"/>
              <w:marTop w:val="0"/>
              <w:marBottom w:val="0"/>
              <w:divBdr>
                <w:top w:val="none" w:sz="0" w:space="0" w:color="auto"/>
                <w:left w:val="none" w:sz="0" w:space="0" w:color="auto"/>
                <w:bottom w:val="none" w:sz="0" w:space="0" w:color="auto"/>
                <w:right w:val="none" w:sz="0" w:space="0" w:color="auto"/>
              </w:divBdr>
            </w:div>
          </w:divsChild>
        </w:div>
        <w:div w:id="1741514716">
          <w:marLeft w:val="0"/>
          <w:marRight w:val="0"/>
          <w:marTop w:val="0"/>
          <w:marBottom w:val="0"/>
          <w:divBdr>
            <w:top w:val="none" w:sz="0" w:space="0" w:color="auto"/>
            <w:left w:val="none" w:sz="0" w:space="0" w:color="auto"/>
            <w:bottom w:val="none" w:sz="0" w:space="0" w:color="auto"/>
            <w:right w:val="none" w:sz="0" w:space="0" w:color="auto"/>
          </w:divBdr>
          <w:divsChild>
            <w:div w:id="1102917117">
              <w:marLeft w:val="0"/>
              <w:marRight w:val="0"/>
              <w:marTop w:val="0"/>
              <w:marBottom w:val="0"/>
              <w:divBdr>
                <w:top w:val="none" w:sz="0" w:space="0" w:color="auto"/>
                <w:left w:val="none" w:sz="0" w:space="0" w:color="auto"/>
                <w:bottom w:val="none" w:sz="0" w:space="0" w:color="auto"/>
                <w:right w:val="none" w:sz="0" w:space="0" w:color="auto"/>
              </w:divBdr>
            </w:div>
          </w:divsChild>
        </w:div>
        <w:div w:id="792141943">
          <w:marLeft w:val="0"/>
          <w:marRight w:val="0"/>
          <w:marTop w:val="0"/>
          <w:marBottom w:val="0"/>
          <w:divBdr>
            <w:top w:val="none" w:sz="0" w:space="0" w:color="auto"/>
            <w:left w:val="none" w:sz="0" w:space="0" w:color="auto"/>
            <w:bottom w:val="none" w:sz="0" w:space="0" w:color="auto"/>
            <w:right w:val="none" w:sz="0" w:space="0" w:color="auto"/>
          </w:divBdr>
          <w:divsChild>
            <w:div w:id="27723511">
              <w:marLeft w:val="0"/>
              <w:marRight w:val="0"/>
              <w:marTop w:val="0"/>
              <w:marBottom w:val="0"/>
              <w:divBdr>
                <w:top w:val="none" w:sz="0" w:space="0" w:color="auto"/>
                <w:left w:val="none" w:sz="0" w:space="0" w:color="auto"/>
                <w:bottom w:val="none" w:sz="0" w:space="0" w:color="auto"/>
                <w:right w:val="none" w:sz="0" w:space="0" w:color="auto"/>
              </w:divBdr>
            </w:div>
          </w:divsChild>
        </w:div>
        <w:div w:id="1910920740">
          <w:marLeft w:val="0"/>
          <w:marRight w:val="0"/>
          <w:marTop w:val="0"/>
          <w:marBottom w:val="0"/>
          <w:divBdr>
            <w:top w:val="none" w:sz="0" w:space="0" w:color="auto"/>
            <w:left w:val="none" w:sz="0" w:space="0" w:color="auto"/>
            <w:bottom w:val="none" w:sz="0" w:space="0" w:color="auto"/>
            <w:right w:val="none" w:sz="0" w:space="0" w:color="auto"/>
          </w:divBdr>
          <w:divsChild>
            <w:div w:id="261766074">
              <w:marLeft w:val="0"/>
              <w:marRight w:val="0"/>
              <w:marTop w:val="0"/>
              <w:marBottom w:val="0"/>
              <w:divBdr>
                <w:top w:val="none" w:sz="0" w:space="0" w:color="auto"/>
                <w:left w:val="none" w:sz="0" w:space="0" w:color="auto"/>
                <w:bottom w:val="none" w:sz="0" w:space="0" w:color="auto"/>
                <w:right w:val="none" w:sz="0" w:space="0" w:color="auto"/>
              </w:divBdr>
            </w:div>
          </w:divsChild>
        </w:div>
        <w:div w:id="562299970">
          <w:marLeft w:val="0"/>
          <w:marRight w:val="0"/>
          <w:marTop w:val="0"/>
          <w:marBottom w:val="0"/>
          <w:divBdr>
            <w:top w:val="none" w:sz="0" w:space="0" w:color="auto"/>
            <w:left w:val="none" w:sz="0" w:space="0" w:color="auto"/>
            <w:bottom w:val="none" w:sz="0" w:space="0" w:color="auto"/>
            <w:right w:val="none" w:sz="0" w:space="0" w:color="auto"/>
          </w:divBdr>
          <w:divsChild>
            <w:div w:id="1340158870">
              <w:marLeft w:val="0"/>
              <w:marRight w:val="0"/>
              <w:marTop w:val="0"/>
              <w:marBottom w:val="0"/>
              <w:divBdr>
                <w:top w:val="none" w:sz="0" w:space="0" w:color="auto"/>
                <w:left w:val="none" w:sz="0" w:space="0" w:color="auto"/>
                <w:bottom w:val="none" w:sz="0" w:space="0" w:color="auto"/>
                <w:right w:val="none" w:sz="0" w:space="0" w:color="auto"/>
              </w:divBdr>
            </w:div>
          </w:divsChild>
        </w:div>
        <w:div w:id="735203185">
          <w:marLeft w:val="0"/>
          <w:marRight w:val="0"/>
          <w:marTop w:val="0"/>
          <w:marBottom w:val="0"/>
          <w:divBdr>
            <w:top w:val="none" w:sz="0" w:space="0" w:color="auto"/>
            <w:left w:val="none" w:sz="0" w:space="0" w:color="auto"/>
            <w:bottom w:val="none" w:sz="0" w:space="0" w:color="auto"/>
            <w:right w:val="none" w:sz="0" w:space="0" w:color="auto"/>
          </w:divBdr>
          <w:divsChild>
            <w:div w:id="1311864374">
              <w:marLeft w:val="0"/>
              <w:marRight w:val="0"/>
              <w:marTop w:val="0"/>
              <w:marBottom w:val="0"/>
              <w:divBdr>
                <w:top w:val="none" w:sz="0" w:space="0" w:color="auto"/>
                <w:left w:val="none" w:sz="0" w:space="0" w:color="auto"/>
                <w:bottom w:val="none" w:sz="0" w:space="0" w:color="auto"/>
                <w:right w:val="none" w:sz="0" w:space="0" w:color="auto"/>
              </w:divBdr>
            </w:div>
          </w:divsChild>
        </w:div>
        <w:div w:id="562107779">
          <w:marLeft w:val="0"/>
          <w:marRight w:val="0"/>
          <w:marTop w:val="0"/>
          <w:marBottom w:val="0"/>
          <w:divBdr>
            <w:top w:val="none" w:sz="0" w:space="0" w:color="auto"/>
            <w:left w:val="none" w:sz="0" w:space="0" w:color="auto"/>
            <w:bottom w:val="none" w:sz="0" w:space="0" w:color="auto"/>
            <w:right w:val="none" w:sz="0" w:space="0" w:color="auto"/>
          </w:divBdr>
          <w:divsChild>
            <w:div w:id="806552070">
              <w:marLeft w:val="0"/>
              <w:marRight w:val="0"/>
              <w:marTop w:val="0"/>
              <w:marBottom w:val="0"/>
              <w:divBdr>
                <w:top w:val="none" w:sz="0" w:space="0" w:color="auto"/>
                <w:left w:val="none" w:sz="0" w:space="0" w:color="auto"/>
                <w:bottom w:val="none" w:sz="0" w:space="0" w:color="auto"/>
                <w:right w:val="none" w:sz="0" w:space="0" w:color="auto"/>
              </w:divBdr>
            </w:div>
          </w:divsChild>
        </w:div>
        <w:div w:id="2139108587">
          <w:marLeft w:val="0"/>
          <w:marRight w:val="0"/>
          <w:marTop w:val="0"/>
          <w:marBottom w:val="0"/>
          <w:divBdr>
            <w:top w:val="none" w:sz="0" w:space="0" w:color="auto"/>
            <w:left w:val="none" w:sz="0" w:space="0" w:color="auto"/>
            <w:bottom w:val="none" w:sz="0" w:space="0" w:color="auto"/>
            <w:right w:val="none" w:sz="0" w:space="0" w:color="auto"/>
          </w:divBdr>
          <w:divsChild>
            <w:div w:id="1452867630">
              <w:marLeft w:val="0"/>
              <w:marRight w:val="0"/>
              <w:marTop w:val="0"/>
              <w:marBottom w:val="0"/>
              <w:divBdr>
                <w:top w:val="none" w:sz="0" w:space="0" w:color="auto"/>
                <w:left w:val="none" w:sz="0" w:space="0" w:color="auto"/>
                <w:bottom w:val="none" w:sz="0" w:space="0" w:color="auto"/>
                <w:right w:val="none" w:sz="0" w:space="0" w:color="auto"/>
              </w:divBdr>
            </w:div>
          </w:divsChild>
        </w:div>
        <w:div w:id="1980913178">
          <w:marLeft w:val="0"/>
          <w:marRight w:val="0"/>
          <w:marTop w:val="0"/>
          <w:marBottom w:val="0"/>
          <w:divBdr>
            <w:top w:val="none" w:sz="0" w:space="0" w:color="auto"/>
            <w:left w:val="none" w:sz="0" w:space="0" w:color="auto"/>
            <w:bottom w:val="none" w:sz="0" w:space="0" w:color="auto"/>
            <w:right w:val="none" w:sz="0" w:space="0" w:color="auto"/>
          </w:divBdr>
          <w:divsChild>
            <w:div w:id="751315487">
              <w:marLeft w:val="0"/>
              <w:marRight w:val="0"/>
              <w:marTop w:val="0"/>
              <w:marBottom w:val="0"/>
              <w:divBdr>
                <w:top w:val="none" w:sz="0" w:space="0" w:color="auto"/>
                <w:left w:val="none" w:sz="0" w:space="0" w:color="auto"/>
                <w:bottom w:val="none" w:sz="0" w:space="0" w:color="auto"/>
                <w:right w:val="none" w:sz="0" w:space="0" w:color="auto"/>
              </w:divBdr>
            </w:div>
          </w:divsChild>
        </w:div>
        <w:div w:id="323120434">
          <w:marLeft w:val="0"/>
          <w:marRight w:val="0"/>
          <w:marTop w:val="0"/>
          <w:marBottom w:val="0"/>
          <w:divBdr>
            <w:top w:val="none" w:sz="0" w:space="0" w:color="auto"/>
            <w:left w:val="none" w:sz="0" w:space="0" w:color="auto"/>
            <w:bottom w:val="none" w:sz="0" w:space="0" w:color="auto"/>
            <w:right w:val="none" w:sz="0" w:space="0" w:color="auto"/>
          </w:divBdr>
          <w:divsChild>
            <w:div w:id="1189758037">
              <w:marLeft w:val="0"/>
              <w:marRight w:val="0"/>
              <w:marTop w:val="0"/>
              <w:marBottom w:val="0"/>
              <w:divBdr>
                <w:top w:val="none" w:sz="0" w:space="0" w:color="auto"/>
                <w:left w:val="none" w:sz="0" w:space="0" w:color="auto"/>
                <w:bottom w:val="none" w:sz="0" w:space="0" w:color="auto"/>
                <w:right w:val="none" w:sz="0" w:space="0" w:color="auto"/>
              </w:divBdr>
            </w:div>
          </w:divsChild>
        </w:div>
        <w:div w:id="1326276092">
          <w:marLeft w:val="0"/>
          <w:marRight w:val="0"/>
          <w:marTop w:val="0"/>
          <w:marBottom w:val="0"/>
          <w:divBdr>
            <w:top w:val="none" w:sz="0" w:space="0" w:color="auto"/>
            <w:left w:val="none" w:sz="0" w:space="0" w:color="auto"/>
            <w:bottom w:val="none" w:sz="0" w:space="0" w:color="auto"/>
            <w:right w:val="none" w:sz="0" w:space="0" w:color="auto"/>
          </w:divBdr>
          <w:divsChild>
            <w:div w:id="889533746">
              <w:marLeft w:val="0"/>
              <w:marRight w:val="0"/>
              <w:marTop w:val="0"/>
              <w:marBottom w:val="0"/>
              <w:divBdr>
                <w:top w:val="none" w:sz="0" w:space="0" w:color="auto"/>
                <w:left w:val="none" w:sz="0" w:space="0" w:color="auto"/>
                <w:bottom w:val="none" w:sz="0" w:space="0" w:color="auto"/>
                <w:right w:val="none" w:sz="0" w:space="0" w:color="auto"/>
              </w:divBdr>
            </w:div>
          </w:divsChild>
        </w:div>
        <w:div w:id="200829640">
          <w:marLeft w:val="0"/>
          <w:marRight w:val="0"/>
          <w:marTop w:val="0"/>
          <w:marBottom w:val="0"/>
          <w:divBdr>
            <w:top w:val="none" w:sz="0" w:space="0" w:color="auto"/>
            <w:left w:val="none" w:sz="0" w:space="0" w:color="auto"/>
            <w:bottom w:val="none" w:sz="0" w:space="0" w:color="auto"/>
            <w:right w:val="none" w:sz="0" w:space="0" w:color="auto"/>
          </w:divBdr>
          <w:divsChild>
            <w:div w:id="547376998">
              <w:marLeft w:val="0"/>
              <w:marRight w:val="0"/>
              <w:marTop w:val="0"/>
              <w:marBottom w:val="0"/>
              <w:divBdr>
                <w:top w:val="none" w:sz="0" w:space="0" w:color="auto"/>
                <w:left w:val="none" w:sz="0" w:space="0" w:color="auto"/>
                <w:bottom w:val="none" w:sz="0" w:space="0" w:color="auto"/>
                <w:right w:val="none" w:sz="0" w:space="0" w:color="auto"/>
              </w:divBdr>
            </w:div>
          </w:divsChild>
        </w:div>
        <w:div w:id="2012642010">
          <w:marLeft w:val="0"/>
          <w:marRight w:val="0"/>
          <w:marTop w:val="0"/>
          <w:marBottom w:val="0"/>
          <w:divBdr>
            <w:top w:val="none" w:sz="0" w:space="0" w:color="auto"/>
            <w:left w:val="none" w:sz="0" w:space="0" w:color="auto"/>
            <w:bottom w:val="none" w:sz="0" w:space="0" w:color="auto"/>
            <w:right w:val="none" w:sz="0" w:space="0" w:color="auto"/>
          </w:divBdr>
          <w:divsChild>
            <w:div w:id="886837142">
              <w:marLeft w:val="0"/>
              <w:marRight w:val="0"/>
              <w:marTop w:val="0"/>
              <w:marBottom w:val="0"/>
              <w:divBdr>
                <w:top w:val="none" w:sz="0" w:space="0" w:color="auto"/>
                <w:left w:val="none" w:sz="0" w:space="0" w:color="auto"/>
                <w:bottom w:val="none" w:sz="0" w:space="0" w:color="auto"/>
                <w:right w:val="none" w:sz="0" w:space="0" w:color="auto"/>
              </w:divBdr>
            </w:div>
          </w:divsChild>
        </w:div>
        <w:div w:id="153299707">
          <w:marLeft w:val="0"/>
          <w:marRight w:val="0"/>
          <w:marTop w:val="0"/>
          <w:marBottom w:val="0"/>
          <w:divBdr>
            <w:top w:val="none" w:sz="0" w:space="0" w:color="auto"/>
            <w:left w:val="none" w:sz="0" w:space="0" w:color="auto"/>
            <w:bottom w:val="none" w:sz="0" w:space="0" w:color="auto"/>
            <w:right w:val="none" w:sz="0" w:space="0" w:color="auto"/>
          </w:divBdr>
          <w:divsChild>
            <w:div w:id="969282091">
              <w:marLeft w:val="0"/>
              <w:marRight w:val="0"/>
              <w:marTop w:val="0"/>
              <w:marBottom w:val="0"/>
              <w:divBdr>
                <w:top w:val="none" w:sz="0" w:space="0" w:color="auto"/>
                <w:left w:val="none" w:sz="0" w:space="0" w:color="auto"/>
                <w:bottom w:val="none" w:sz="0" w:space="0" w:color="auto"/>
                <w:right w:val="none" w:sz="0" w:space="0" w:color="auto"/>
              </w:divBdr>
            </w:div>
          </w:divsChild>
        </w:div>
        <w:div w:id="57898782">
          <w:marLeft w:val="0"/>
          <w:marRight w:val="0"/>
          <w:marTop w:val="0"/>
          <w:marBottom w:val="0"/>
          <w:divBdr>
            <w:top w:val="none" w:sz="0" w:space="0" w:color="auto"/>
            <w:left w:val="none" w:sz="0" w:space="0" w:color="auto"/>
            <w:bottom w:val="none" w:sz="0" w:space="0" w:color="auto"/>
            <w:right w:val="none" w:sz="0" w:space="0" w:color="auto"/>
          </w:divBdr>
          <w:divsChild>
            <w:div w:id="2058435692">
              <w:marLeft w:val="0"/>
              <w:marRight w:val="0"/>
              <w:marTop w:val="0"/>
              <w:marBottom w:val="0"/>
              <w:divBdr>
                <w:top w:val="none" w:sz="0" w:space="0" w:color="auto"/>
                <w:left w:val="none" w:sz="0" w:space="0" w:color="auto"/>
                <w:bottom w:val="none" w:sz="0" w:space="0" w:color="auto"/>
                <w:right w:val="none" w:sz="0" w:space="0" w:color="auto"/>
              </w:divBdr>
            </w:div>
          </w:divsChild>
        </w:div>
        <w:div w:id="196043281">
          <w:marLeft w:val="0"/>
          <w:marRight w:val="0"/>
          <w:marTop w:val="0"/>
          <w:marBottom w:val="0"/>
          <w:divBdr>
            <w:top w:val="none" w:sz="0" w:space="0" w:color="auto"/>
            <w:left w:val="none" w:sz="0" w:space="0" w:color="auto"/>
            <w:bottom w:val="none" w:sz="0" w:space="0" w:color="auto"/>
            <w:right w:val="none" w:sz="0" w:space="0" w:color="auto"/>
          </w:divBdr>
          <w:divsChild>
            <w:div w:id="1871990907">
              <w:marLeft w:val="0"/>
              <w:marRight w:val="0"/>
              <w:marTop w:val="0"/>
              <w:marBottom w:val="0"/>
              <w:divBdr>
                <w:top w:val="none" w:sz="0" w:space="0" w:color="auto"/>
                <w:left w:val="none" w:sz="0" w:space="0" w:color="auto"/>
                <w:bottom w:val="none" w:sz="0" w:space="0" w:color="auto"/>
                <w:right w:val="none" w:sz="0" w:space="0" w:color="auto"/>
              </w:divBdr>
            </w:div>
          </w:divsChild>
        </w:div>
        <w:div w:id="578100190">
          <w:marLeft w:val="0"/>
          <w:marRight w:val="0"/>
          <w:marTop w:val="0"/>
          <w:marBottom w:val="0"/>
          <w:divBdr>
            <w:top w:val="none" w:sz="0" w:space="0" w:color="auto"/>
            <w:left w:val="none" w:sz="0" w:space="0" w:color="auto"/>
            <w:bottom w:val="none" w:sz="0" w:space="0" w:color="auto"/>
            <w:right w:val="none" w:sz="0" w:space="0" w:color="auto"/>
          </w:divBdr>
          <w:divsChild>
            <w:div w:id="1009525730">
              <w:marLeft w:val="0"/>
              <w:marRight w:val="0"/>
              <w:marTop w:val="0"/>
              <w:marBottom w:val="0"/>
              <w:divBdr>
                <w:top w:val="none" w:sz="0" w:space="0" w:color="auto"/>
                <w:left w:val="none" w:sz="0" w:space="0" w:color="auto"/>
                <w:bottom w:val="none" w:sz="0" w:space="0" w:color="auto"/>
                <w:right w:val="none" w:sz="0" w:space="0" w:color="auto"/>
              </w:divBdr>
            </w:div>
          </w:divsChild>
        </w:div>
        <w:div w:id="431122783">
          <w:marLeft w:val="0"/>
          <w:marRight w:val="0"/>
          <w:marTop w:val="0"/>
          <w:marBottom w:val="0"/>
          <w:divBdr>
            <w:top w:val="none" w:sz="0" w:space="0" w:color="auto"/>
            <w:left w:val="none" w:sz="0" w:space="0" w:color="auto"/>
            <w:bottom w:val="none" w:sz="0" w:space="0" w:color="auto"/>
            <w:right w:val="none" w:sz="0" w:space="0" w:color="auto"/>
          </w:divBdr>
          <w:divsChild>
            <w:div w:id="518743905">
              <w:marLeft w:val="0"/>
              <w:marRight w:val="0"/>
              <w:marTop w:val="0"/>
              <w:marBottom w:val="0"/>
              <w:divBdr>
                <w:top w:val="none" w:sz="0" w:space="0" w:color="auto"/>
                <w:left w:val="none" w:sz="0" w:space="0" w:color="auto"/>
                <w:bottom w:val="none" w:sz="0" w:space="0" w:color="auto"/>
                <w:right w:val="none" w:sz="0" w:space="0" w:color="auto"/>
              </w:divBdr>
            </w:div>
          </w:divsChild>
        </w:div>
        <w:div w:id="328363393">
          <w:marLeft w:val="0"/>
          <w:marRight w:val="0"/>
          <w:marTop w:val="0"/>
          <w:marBottom w:val="0"/>
          <w:divBdr>
            <w:top w:val="none" w:sz="0" w:space="0" w:color="auto"/>
            <w:left w:val="none" w:sz="0" w:space="0" w:color="auto"/>
            <w:bottom w:val="none" w:sz="0" w:space="0" w:color="auto"/>
            <w:right w:val="none" w:sz="0" w:space="0" w:color="auto"/>
          </w:divBdr>
          <w:divsChild>
            <w:div w:id="258876285">
              <w:marLeft w:val="0"/>
              <w:marRight w:val="0"/>
              <w:marTop w:val="0"/>
              <w:marBottom w:val="0"/>
              <w:divBdr>
                <w:top w:val="none" w:sz="0" w:space="0" w:color="auto"/>
                <w:left w:val="none" w:sz="0" w:space="0" w:color="auto"/>
                <w:bottom w:val="none" w:sz="0" w:space="0" w:color="auto"/>
                <w:right w:val="none" w:sz="0" w:space="0" w:color="auto"/>
              </w:divBdr>
            </w:div>
          </w:divsChild>
        </w:div>
        <w:div w:id="883979790">
          <w:marLeft w:val="0"/>
          <w:marRight w:val="0"/>
          <w:marTop w:val="0"/>
          <w:marBottom w:val="0"/>
          <w:divBdr>
            <w:top w:val="none" w:sz="0" w:space="0" w:color="auto"/>
            <w:left w:val="none" w:sz="0" w:space="0" w:color="auto"/>
            <w:bottom w:val="none" w:sz="0" w:space="0" w:color="auto"/>
            <w:right w:val="none" w:sz="0" w:space="0" w:color="auto"/>
          </w:divBdr>
          <w:divsChild>
            <w:div w:id="592084465">
              <w:marLeft w:val="0"/>
              <w:marRight w:val="0"/>
              <w:marTop w:val="0"/>
              <w:marBottom w:val="0"/>
              <w:divBdr>
                <w:top w:val="none" w:sz="0" w:space="0" w:color="auto"/>
                <w:left w:val="none" w:sz="0" w:space="0" w:color="auto"/>
                <w:bottom w:val="none" w:sz="0" w:space="0" w:color="auto"/>
                <w:right w:val="none" w:sz="0" w:space="0" w:color="auto"/>
              </w:divBdr>
            </w:div>
          </w:divsChild>
        </w:div>
        <w:div w:id="862088882">
          <w:marLeft w:val="0"/>
          <w:marRight w:val="0"/>
          <w:marTop w:val="0"/>
          <w:marBottom w:val="0"/>
          <w:divBdr>
            <w:top w:val="none" w:sz="0" w:space="0" w:color="auto"/>
            <w:left w:val="none" w:sz="0" w:space="0" w:color="auto"/>
            <w:bottom w:val="none" w:sz="0" w:space="0" w:color="auto"/>
            <w:right w:val="none" w:sz="0" w:space="0" w:color="auto"/>
          </w:divBdr>
          <w:divsChild>
            <w:div w:id="456729307">
              <w:marLeft w:val="0"/>
              <w:marRight w:val="0"/>
              <w:marTop w:val="0"/>
              <w:marBottom w:val="0"/>
              <w:divBdr>
                <w:top w:val="none" w:sz="0" w:space="0" w:color="auto"/>
                <w:left w:val="none" w:sz="0" w:space="0" w:color="auto"/>
                <w:bottom w:val="none" w:sz="0" w:space="0" w:color="auto"/>
                <w:right w:val="none" w:sz="0" w:space="0" w:color="auto"/>
              </w:divBdr>
            </w:div>
          </w:divsChild>
        </w:div>
        <w:div w:id="1129126991">
          <w:marLeft w:val="0"/>
          <w:marRight w:val="0"/>
          <w:marTop w:val="0"/>
          <w:marBottom w:val="0"/>
          <w:divBdr>
            <w:top w:val="none" w:sz="0" w:space="0" w:color="auto"/>
            <w:left w:val="none" w:sz="0" w:space="0" w:color="auto"/>
            <w:bottom w:val="none" w:sz="0" w:space="0" w:color="auto"/>
            <w:right w:val="none" w:sz="0" w:space="0" w:color="auto"/>
          </w:divBdr>
          <w:divsChild>
            <w:div w:id="1054742278">
              <w:marLeft w:val="0"/>
              <w:marRight w:val="0"/>
              <w:marTop w:val="0"/>
              <w:marBottom w:val="0"/>
              <w:divBdr>
                <w:top w:val="none" w:sz="0" w:space="0" w:color="auto"/>
                <w:left w:val="none" w:sz="0" w:space="0" w:color="auto"/>
                <w:bottom w:val="none" w:sz="0" w:space="0" w:color="auto"/>
                <w:right w:val="none" w:sz="0" w:space="0" w:color="auto"/>
              </w:divBdr>
            </w:div>
          </w:divsChild>
        </w:div>
        <w:div w:id="937256632">
          <w:marLeft w:val="0"/>
          <w:marRight w:val="0"/>
          <w:marTop w:val="0"/>
          <w:marBottom w:val="0"/>
          <w:divBdr>
            <w:top w:val="none" w:sz="0" w:space="0" w:color="auto"/>
            <w:left w:val="none" w:sz="0" w:space="0" w:color="auto"/>
            <w:bottom w:val="none" w:sz="0" w:space="0" w:color="auto"/>
            <w:right w:val="none" w:sz="0" w:space="0" w:color="auto"/>
          </w:divBdr>
          <w:divsChild>
            <w:div w:id="72745428">
              <w:marLeft w:val="0"/>
              <w:marRight w:val="0"/>
              <w:marTop w:val="0"/>
              <w:marBottom w:val="0"/>
              <w:divBdr>
                <w:top w:val="none" w:sz="0" w:space="0" w:color="auto"/>
                <w:left w:val="none" w:sz="0" w:space="0" w:color="auto"/>
                <w:bottom w:val="none" w:sz="0" w:space="0" w:color="auto"/>
                <w:right w:val="none" w:sz="0" w:space="0" w:color="auto"/>
              </w:divBdr>
            </w:div>
          </w:divsChild>
        </w:div>
        <w:div w:id="630286746">
          <w:marLeft w:val="0"/>
          <w:marRight w:val="0"/>
          <w:marTop w:val="0"/>
          <w:marBottom w:val="0"/>
          <w:divBdr>
            <w:top w:val="none" w:sz="0" w:space="0" w:color="auto"/>
            <w:left w:val="none" w:sz="0" w:space="0" w:color="auto"/>
            <w:bottom w:val="none" w:sz="0" w:space="0" w:color="auto"/>
            <w:right w:val="none" w:sz="0" w:space="0" w:color="auto"/>
          </w:divBdr>
          <w:divsChild>
            <w:div w:id="1485465742">
              <w:marLeft w:val="0"/>
              <w:marRight w:val="0"/>
              <w:marTop w:val="0"/>
              <w:marBottom w:val="0"/>
              <w:divBdr>
                <w:top w:val="none" w:sz="0" w:space="0" w:color="auto"/>
                <w:left w:val="none" w:sz="0" w:space="0" w:color="auto"/>
                <w:bottom w:val="none" w:sz="0" w:space="0" w:color="auto"/>
                <w:right w:val="none" w:sz="0" w:space="0" w:color="auto"/>
              </w:divBdr>
            </w:div>
          </w:divsChild>
        </w:div>
        <w:div w:id="132673608">
          <w:marLeft w:val="0"/>
          <w:marRight w:val="0"/>
          <w:marTop w:val="0"/>
          <w:marBottom w:val="0"/>
          <w:divBdr>
            <w:top w:val="none" w:sz="0" w:space="0" w:color="auto"/>
            <w:left w:val="none" w:sz="0" w:space="0" w:color="auto"/>
            <w:bottom w:val="none" w:sz="0" w:space="0" w:color="auto"/>
            <w:right w:val="none" w:sz="0" w:space="0" w:color="auto"/>
          </w:divBdr>
          <w:divsChild>
            <w:div w:id="1335647906">
              <w:marLeft w:val="0"/>
              <w:marRight w:val="0"/>
              <w:marTop w:val="0"/>
              <w:marBottom w:val="0"/>
              <w:divBdr>
                <w:top w:val="none" w:sz="0" w:space="0" w:color="auto"/>
                <w:left w:val="none" w:sz="0" w:space="0" w:color="auto"/>
                <w:bottom w:val="none" w:sz="0" w:space="0" w:color="auto"/>
                <w:right w:val="none" w:sz="0" w:space="0" w:color="auto"/>
              </w:divBdr>
            </w:div>
          </w:divsChild>
        </w:div>
        <w:div w:id="595165042">
          <w:marLeft w:val="0"/>
          <w:marRight w:val="0"/>
          <w:marTop w:val="0"/>
          <w:marBottom w:val="0"/>
          <w:divBdr>
            <w:top w:val="none" w:sz="0" w:space="0" w:color="auto"/>
            <w:left w:val="none" w:sz="0" w:space="0" w:color="auto"/>
            <w:bottom w:val="none" w:sz="0" w:space="0" w:color="auto"/>
            <w:right w:val="none" w:sz="0" w:space="0" w:color="auto"/>
          </w:divBdr>
          <w:divsChild>
            <w:div w:id="754278504">
              <w:marLeft w:val="0"/>
              <w:marRight w:val="0"/>
              <w:marTop w:val="0"/>
              <w:marBottom w:val="0"/>
              <w:divBdr>
                <w:top w:val="none" w:sz="0" w:space="0" w:color="auto"/>
                <w:left w:val="none" w:sz="0" w:space="0" w:color="auto"/>
                <w:bottom w:val="none" w:sz="0" w:space="0" w:color="auto"/>
                <w:right w:val="none" w:sz="0" w:space="0" w:color="auto"/>
              </w:divBdr>
            </w:div>
          </w:divsChild>
        </w:div>
        <w:div w:id="1277910175">
          <w:marLeft w:val="0"/>
          <w:marRight w:val="0"/>
          <w:marTop w:val="0"/>
          <w:marBottom w:val="0"/>
          <w:divBdr>
            <w:top w:val="none" w:sz="0" w:space="0" w:color="auto"/>
            <w:left w:val="none" w:sz="0" w:space="0" w:color="auto"/>
            <w:bottom w:val="none" w:sz="0" w:space="0" w:color="auto"/>
            <w:right w:val="none" w:sz="0" w:space="0" w:color="auto"/>
          </w:divBdr>
          <w:divsChild>
            <w:div w:id="1737238292">
              <w:marLeft w:val="0"/>
              <w:marRight w:val="0"/>
              <w:marTop w:val="0"/>
              <w:marBottom w:val="0"/>
              <w:divBdr>
                <w:top w:val="none" w:sz="0" w:space="0" w:color="auto"/>
                <w:left w:val="none" w:sz="0" w:space="0" w:color="auto"/>
                <w:bottom w:val="none" w:sz="0" w:space="0" w:color="auto"/>
                <w:right w:val="none" w:sz="0" w:space="0" w:color="auto"/>
              </w:divBdr>
            </w:div>
          </w:divsChild>
        </w:div>
        <w:div w:id="1812671782">
          <w:marLeft w:val="0"/>
          <w:marRight w:val="0"/>
          <w:marTop w:val="0"/>
          <w:marBottom w:val="0"/>
          <w:divBdr>
            <w:top w:val="none" w:sz="0" w:space="0" w:color="auto"/>
            <w:left w:val="none" w:sz="0" w:space="0" w:color="auto"/>
            <w:bottom w:val="none" w:sz="0" w:space="0" w:color="auto"/>
            <w:right w:val="none" w:sz="0" w:space="0" w:color="auto"/>
          </w:divBdr>
          <w:divsChild>
            <w:div w:id="1687487211">
              <w:marLeft w:val="0"/>
              <w:marRight w:val="0"/>
              <w:marTop w:val="0"/>
              <w:marBottom w:val="0"/>
              <w:divBdr>
                <w:top w:val="none" w:sz="0" w:space="0" w:color="auto"/>
                <w:left w:val="none" w:sz="0" w:space="0" w:color="auto"/>
                <w:bottom w:val="none" w:sz="0" w:space="0" w:color="auto"/>
                <w:right w:val="none" w:sz="0" w:space="0" w:color="auto"/>
              </w:divBdr>
            </w:div>
          </w:divsChild>
        </w:div>
        <w:div w:id="1986201943">
          <w:marLeft w:val="0"/>
          <w:marRight w:val="0"/>
          <w:marTop w:val="0"/>
          <w:marBottom w:val="0"/>
          <w:divBdr>
            <w:top w:val="none" w:sz="0" w:space="0" w:color="auto"/>
            <w:left w:val="none" w:sz="0" w:space="0" w:color="auto"/>
            <w:bottom w:val="none" w:sz="0" w:space="0" w:color="auto"/>
            <w:right w:val="none" w:sz="0" w:space="0" w:color="auto"/>
          </w:divBdr>
          <w:divsChild>
            <w:div w:id="698775643">
              <w:marLeft w:val="0"/>
              <w:marRight w:val="0"/>
              <w:marTop w:val="0"/>
              <w:marBottom w:val="0"/>
              <w:divBdr>
                <w:top w:val="none" w:sz="0" w:space="0" w:color="auto"/>
                <w:left w:val="none" w:sz="0" w:space="0" w:color="auto"/>
                <w:bottom w:val="none" w:sz="0" w:space="0" w:color="auto"/>
                <w:right w:val="none" w:sz="0" w:space="0" w:color="auto"/>
              </w:divBdr>
            </w:div>
          </w:divsChild>
        </w:div>
        <w:div w:id="1716349465">
          <w:marLeft w:val="0"/>
          <w:marRight w:val="0"/>
          <w:marTop w:val="0"/>
          <w:marBottom w:val="0"/>
          <w:divBdr>
            <w:top w:val="none" w:sz="0" w:space="0" w:color="auto"/>
            <w:left w:val="none" w:sz="0" w:space="0" w:color="auto"/>
            <w:bottom w:val="none" w:sz="0" w:space="0" w:color="auto"/>
            <w:right w:val="none" w:sz="0" w:space="0" w:color="auto"/>
          </w:divBdr>
          <w:divsChild>
            <w:div w:id="11868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976">
      <w:marLeft w:val="0"/>
      <w:marRight w:val="0"/>
      <w:marTop w:val="0"/>
      <w:marBottom w:val="0"/>
      <w:divBdr>
        <w:top w:val="none" w:sz="0" w:space="0" w:color="auto"/>
        <w:left w:val="none" w:sz="0" w:space="0" w:color="auto"/>
        <w:bottom w:val="none" w:sz="0" w:space="0" w:color="auto"/>
        <w:right w:val="none" w:sz="0" w:space="0" w:color="auto"/>
      </w:divBdr>
      <w:divsChild>
        <w:div w:id="837378866">
          <w:marLeft w:val="0"/>
          <w:marRight w:val="0"/>
          <w:marTop w:val="0"/>
          <w:marBottom w:val="0"/>
          <w:divBdr>
            <w:top w:val="none" w:sz="0" w:space="0" w:color="auto"/>
            <w:left w:val="none" w:sz="0" w:space="0" w:color="auto"/>
            <w:bottom w:val="none" w:sz="0" w:space="0" w:color="auto"/>
            <w:right w:val="none" w:sz="0" w:space="0" w:color="auto"/>
          </w:divBdr>
          <w:divsChild>
            <w:div w:id="303238136">
              <w:marLeft w:val="0"/>
              <w:marRight w:val="0"/>
              <w:marTop w:val="0"/>
              <w:marBottom w:val="0"/>
              <w:divBdr>
                <w:top w:val="none" w:sz="0" w:space="0" w:color="auto"/>
                <w:left w:val="none" w:sz="0" w:space="0" w:color="auto"/>
                <w:bottom w:val="none" w:sz="0" w:space="0" w:color="auto"/>
                <w:right w:val="none" w:sz="0" w:space="0" w:color="auto"/>
              </w:divBdr>
              <w:divsChild>
                <w:div w:id="1191139031">
                  <w:marLeft w:val="0"/>
                  <w:marRight w:val="0"/>
                  <w:marTop w:val="0"/>
                  <w:marBottom w:val="0"/>
                  <w:divBdr>
                    <w:top w:val="none" w:sz="0" w:space="0" w:color="auto"/>
                    <w:left w:val="none" w:sz="0" w:space="0" w:color="auto"/>
                    <w:bottom w:val="none" w:sz="0" w:space="0" w:color="auto"/>
                    <w:right w:val="none" w:sz="0" w:space="0" w:color="auto"/>
                  </w:divBdr>
                  <w:divsChild>
                    <w:div w:id="1852722410">
                      <w:marLeft w:val="0"/>
                      <w:marRight w:val="0"/>
                      <w:marTop w:val="0"/>
                      <w:marBottom w:val="0"/>
                      <w:divBdr>
                        <w:top w:val="none" w:sz="0" w:space="0" w:color="auto"/>
                        <w:left w:val="none" w:sz="0" w:space="0" w:color="auto"/>
                        <w:bottom w:val="none" w:sz="0" w:space="0" w:color="auto"/>
                        <w:right w:val="none" w:sz="0" w:space="0" w:color="auto"/>
                      </w:divBdr>
                    </w:div>
                  </w:divsChild>
                </w:div>
                <w:div w:id="938561160">
                  <w:marLeft w:val="0"/>
                  <w:marRight w:val="0"/>
                  <w:marTop w:val="0"/>
                  <w:marBottom w:val="0"/>
                  <w:divBdr>
                    <w:top w:val="none" w:sz="0" w:space="0" w:color="auto"/>
                    <w:left w:val="none" w:sz="0" w:space="0" w:color="auto"/>
                    <w:bottom w:val="none" w:sz="0" w:space="0" w:color="auto"/>
                    <w:right w:val="none" w:sz="0" w:space="0" w:color="auto"/>
                  </w:divBdr>
                  <w:divsChild>
                    <w:div w:id="314837911">
                      <w:marLeft w:val="0"/>
                      <w:marRight w:val="0"/>
                      <w:marTop w:val="0"/>
                      <w:marBottom w:val="0"/>
                      <w:divBdr>
                        <w:top w:val="none" w:sz="0" w:space="0" w:color="auto"/>
                        <w:left w:val="none" w:sz="0" w:space="0" w:color="auto"/>
                        <w:bottom w:val="none" w:sz="0" w:space="0" w:color="auto"/>
                        <w:right w:val="none" w:sz="0" w:space="0" w:color="auto"/>
                      </w:divBdr>
                    </w:div>
                  </w:divsChild>
                </w:div>
                <w:div w:id="565991215">
                  <w:marLeft w:val="0"/>
                  <w:marRight w:val="0"/>
                  <w:marTop w:val="0"/>
                  <w:marBottom w:val="0"/>
                  <w:divBdr>
                    <w:top w:val="none" w:sz="0" w:space="0" w:color="auto"/>
                    <w:left w:val="none" w:sz="0" w:space="0" w:color="auto"/>
                    <w:bottom w:val="none" w:sz="0" w:space="0" w:color="auto"/>
                    <w:right w:val="none" w:sz="0" w:space="0" w:color="auto"/>
                  </w:divBdr>
                  <w:divsChild>
                    <w:div w:id="1339424812">
                      <w:marLeft w:val="0"/>
                      <w:marRight w:val="0"/>
                      <w:marTop w:val="0"/>
                      <w:marBottom w:val="0"/>
                      <w:divBdr>
                        <w:top w:val="none" w:sz="0" w:space="0" w:color="auto"/>
                        <w:left w:val="none" w:sz="0" w:space="0" w:color="auto"/>
                        <w:bottom w:val="none" w:sz="0" w:space="0" w:color="auto"/>
                        <w:right w:val="none" w:sz="0" w:space="0" w:color="auto"/>
                      </w:divBdr>
                    </w:div>
                  </w:divsChild>
                </w:div>
                <w:div w:id="1918056627">
                  <w:marLeft w:val="0"/>
                  <w:marRight w:val="0"/>
                  <w:marTop w:val="0"/>
                  <w:marBottom w:val="0"/>
                  <w:divBdr>
                    <w:top w:val="none" w:sz="0" w:space="0" w:color="auto"/>
                    <w:left w:val="none" w:sz="0" w:space="0" w:color="auto"/>
                    <w:bottom w:val="none" w:sz="0" w:space="0" w:color="auto"/>
                    <w:right w:val="none" w:sz="0" w:space="0" w:color="auto"/>
                  </w:divBdr>
                  <w:divsChild>
                    <w:div w:id="1220438573">
                      <w:marLeft w:val="0"/>
                      <w:marRight w:val="0"/>
                      <w:marTop w:val="0"/>
                      <w:marBottom w:val="0"/>
                      <w:divBdr>
                        <w:top w:val="none" w:sz="0" w:space="0" w:color="auto"/>
                        <w:left w:val="none" w:sz="0" w:space="0" w:color="auto"/>
                        <w:bottom w:val="none" w:sz="0" w:space="0" w:color="auto"/>
                        <w:right w:val="none" w:sz="0" w:space="0" w:color="auto"/>
                      </w:divBdr>
                    </w:div>
                  </w:divsChild>
                </w:div>
                <w:div w:id="1305352570">
                  <w:marLeft w:val="0"/>
                  <w:marRight w:val="0"/>
                  <w:marTop w:val="0"/>
                  <w:marBottom w:val="0"/>
                  <w:divBdr>
                    <w:top w:val="none" w:sz="0" w:space="0" w:color="auto"/>
                    <w:left w:val="none" w:sz="0" w:space="0" w:color="auto"/>
                    <w:bottom w:val="none" w:sz="0" w:space="0" w:color="auto"/>
                    <w:right w:val="none" w:sz="0" w:space="0" w:color="auto"/>
                  </w:divBdr>
                  <w:divsChild>
                    <w:div w:id="1310593688">
                      <w:marLeft w:val="0"/>
                      <w:marRight w:val="0"/>
                      <w:marTop w:val="0"/>
                      <w:marBottom w:val="0"/>
                      <w:divBdr>
                        <w:top w:val="none" w:sz="0" w:space="0" w:color="auto"/>
                        <w:left w:val="none" w:sz="0" w:space="0" w:color="auto"/>
                        <w:bottom w:val="none" w:sz="0" w:space="0" w:color="auto"/>
                        <w:right w:val="none" w:sz="0" w:space="0" w:color="auto"/>
                      </w:divBdr>
                    </w:div>
                  </w:divsChild>
                </w:div>
                <w:div w:id="408624456">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93029582">
                  <w:marLeft w:val="0"/>
                  <w:marRight w:val="0"/>
                  <w:marTop w:val="0"/>
                  <w:marBottom w:val="0"/>
                  <w:divBdr>
                    <w:top w:val="none" w:sz="0" w:space="0" w:color="auto"/>
                    <w:left w:val="none" w:sz="0" w:space="0" w:color="auto"/>
                    <w:bottom w:val="none" w:sz="0" w:space="0" w:color="auto"/>
                    <w:right w:val="none" w:sz="0" w:space="0" w:color="auto"/>
                  </w:divBdr>
                  <w:divsChild>
                    <w:div w:id="1824275909">
                      <w:marLeft w:val="0"/>
                      <w:marRight w:val="0"/>
                      <w:marTop w:val="0"/>
                      <w:marBottom w:val="0"/>
                      <w:divBdr>
                        <w:top w:val="none" w:sz="0" w:space="0" w:color="auto"/>
                        <w:left w:val="none" w:sz="0" w:space="0" w:color="auto"/>
                        <w:bottom w:val="none" w:sz="0" w:space="0" w:color="auto"/>
                        <w:right w:val="none" w:sz="0" w:space="0" w:color="auto"/>
                      </w:divBdr>
                    </w:div>
                  </w:divsChild>
                </w:div>
                <w:div w:id="729810674">
                  <w:marLeft w:val="0"/>
                  <w:marRight w:val="0"/>
                  <w:marTop w:val="0"/>
                  <w:marBottom w:val="0"/>
                  <w:divBdr>
                    <w:top w:val="none" w:sz="0" w:space="0" w:color="auto"/>
                    <w:left w:val="none" w:sz="0" w:space="0" w:color="auto"/>
                    <w:bottom w:val="none" w:sz="0" w:space="0" w:color="auto"/>
                    <w:right w:val="none" w:sz="0" w:space="0" w:color="auto"/>
                  </w:divBdr>
                  <w:divsChild>
                    <w:div w:id="2132547456">
                      <w:marLeft w:val="0"/>
                      <w:marRight w:val="0"/>
                      <w:marTop w:val="0"/>
                      <w:marBottom w:val="0"/>
                      <w:divBdr>
                        <w:top w:val="none" w:sz="0" w:space="0" w:color="auto"/>
                        <w:left w:val="none" w:sz="0" w:space="0" w:color="auto"/>
                        <w:bottom w:val="none" w:sz="0" w:space="0" w:color="auto"/>
                        <w:right w:val="none" w:sz="0" w:space="0" w:color="auto"/>
                      </w:divBdr>
                    </w:div>
                  </w:divsChild>
                </w:div>
                <w:div w:id="617293946">
                  <w:marLeft w:val="0"/>
                  <w:marRight w:val="0"/>
                  <w:marTop w:val="0"/>
                  <w:marBottom w:val="0"/>
                  <w:divBdr>
                    <w:top w:val="none" w:sz="0" w:space="0" w:color="auto"/>
                    <w:left w:val="none" w:sz="0" w:space="0" w:color="auto"/>
                    <w:bottom w:val="none" w:sz="0" w:space="0" w:color="auto"/>
                    <w:right w:val="none" w:sz="0" w:space="0" w:color="auto"/>
                  </w:divBdr>
                  <w:divsChild>
                    <w:div w:id="1849978328">
                      <w:marLeft w:val="0"/>
                      <w:marRight w:val="0"/>
                      <w:marTop w:val="0"/>
                      <w:marBottom w:val="0"/>
                      <w:divBdr>
                        <w:top w:val="none" w:sz="0" w:space="0" w:color="auto"/>
                        <w:left w:val="none" w:sz="0" w:space="0" w:color="auto"/>
                        <w:bottom w:val="none" w:sz="0" w:space="0" w:color="auto"/>
                        <w:right w:val="none" w:sz="0" w:space="0" w:color="auto"/>
                      </w:divBdr>
                    </w:div>
                  </w:divsChild>
                </w:div>
                <w:div w:id="1120147614">
                  <w:marLeft w:val="0"/>
                  <w:marRight w:val="0"/>
                  <w:marTop w:val="0"/>
                  <w:marBottom w:val="0"/>
                  <w:divBdr>
                    <w:top w:val="none" w:sz="0" w:space="0" w:color="auto"/>
                    <w:left w:val="none" w:sz="0" w:space="0" w:color="auto"/>
                    <w:bottom w:val="none" w:sz="0" w:space="0" w:color="auto"/>
                    <w:right w:val="none" w:sz="0" w:space="0" w:color="auto"/>
                  </w:divBdr>
                  <w:divsChild>
                    <w:div w:id="1667243188">
                      <w:marLeft w:val="0"/>
                      <w:marRight w:val="0"/>
                      <w:marTop w:val="0"/>
                      <w:marBottom w:val="0"/>
                      <w:divBdr>
                        <w:top w:val="none" w:sz="0" w:space="0" w:color="auto"/>
                        <w:left w:val="none" w:sz="0" w:space="0" w:color="auto"/>
                        <w:bottom w:val="none" w:sz="0" w:space="0" w:color="auto"/>
                        <w:right w:val="none" w:sz="0" w:space="0" w:color="auto"/>
                      </w:divBdr>
                    </w:div>
                  </w:divsChild>
                </w:div>
                <w:div w:id="939606001">
                  <w:marLeft w:val="0"/>
                  <w:marRight w:val="0"/>
                  <w:marTop w:val="0"/>
                  <w:marBottom w:val="0"/>
                  <w:divBdr>
                    <w:top w:val="none" w:sz="0" w:space="0" w:color="auto"/>
                    <w:left w:val="none" w:sz="0" w:space="0" w:color="auto"/>
                    <w:bottom w:val="none" w:sz="0" w:space="0" w:color="auto"/>
                    <w:right w:val="none" w:sz="0" w:space="0" w:color="auto"/>
                  </w:divBdr>
                  <w:divsChild>
                    <w:div w:id="2080710973">
                      <w:marLeft w:val="0"/>
                      <w:marRight w:val="0"/>
                      <w:marTop w:val="0"/>
                      <w:marBottom w:val="0"/>
                      <w:divBdr>
                        <w:top w:val="none" w:sz="0" w:space="0" w:color="auto"/>
                        <w:left w:val="none" w:sz="0" w:space="0" w:color="auto"/>
                        <w:bottom w:val="none" w:sz="0" w:space="0" w:color="auto"/>
                        <w:right w:val="none" w:sz="0" w:space="0" w:color="auto"/>
                      </w:divBdr>
                    </w:div>
                  </w:divsChild>
                </w:div>
                <w:div w:id="552888570">
                  <w:marLeft w:val="0"/>
                  <w:marRight w:val="0"/>
                  <w:marTop w:val="0"/>
                  <w:marBottom w:val="0"/>
                  <w:divBdr>
                    <w:top w:val="none" w:sz="0" w:space="0" w:color="auto"/>
                    <w:left w:val="none" w:sz="0" w:space="0" w:color="auto"/>
                    <w:bottom w:val="none" w:sz="0" w:space="0" w:color="auto"/>
                    <w:right w:val="none" w:sz="0" w:space="0" w:color="auto"/>
                  </w:divBdr>
                  <w:divsChild>
                    <w:div w:id="480080524">
                      <w:marLeft w:val="0"/>
                      <w:marRight w:val="0"/>
                      <w:marTop w:val="0"/>
                      <w:marBottom w:val="0"/>
                      <w:divBdr>
                        <w:top w:val="none" w:sz="0" w:space="0" w:color="auto"/>
                        <w:left w:val="none" w:sz="0" w:space="0" w:color="auto"/>
                        <w:bottom w:val="none" w:sz="0" w:space="0" w:color="auto"/>
                        <w:right w:val="none" w:sz="0" w:space="0" w:color="auto"/>
                      </w:divBdr>
                    </w:div>
                    <w:div w:id="2107076060">
                      <w:marLeft w:val="0"/>
                      <w:marRight w:val="0"/>
                      <w:marTop w:val="0"/>
                      <w:marBottom w:val="0"/>
                      <w:divBdr>
                        <w:top w:val="none" w:sz="0" w:space="0" w:color="auto"/>
                        <w:left w:val="none" w:sz="0" w:space="0" w:color="auto"/>
                        <w:bottom w:val="none" w:sz="0" w:space="0" w:color="auto"/>
                        <w:right w:val="none" w:sz="0" w:space="0" w:color="auto"/>
                      </w:divBdr>
                    </w:div>
                    <w:div w:id="945037645">
                      <w:marLeft w:val="0"/>
                      <w:marRight w:val="0"/>
                      <w:marTop w:val="0"/>
                      <w:marBottom w:val="0"/>
                      <w:divBdr>
                        <w:top w:val="none" w:sz="0" w:space="0" w:color="auto"/>
                        <w:left w:val="none" w:sz="0" w:space="0" w:color="auto"/>
                        <w:bottom w:val="none" w:sz="0" w:space="0" w:color="auto"/>
                        <w:right w:val="none" w:sz="0" w:space="0" w:color="auto"/>
                      </w:divBdr>
                    </w:div>
                  </w:divsChild>
                </w:div>
                <w:div w:id="1133475021">
                  <w:marLeft w:val="0"/>
                  <w:marRight w:val="0"/>
                  <w:marTop w:val="0"/>
                  <w:marBottom w:val="0"/>
                  <w:divBdr>
                    <w:top w:val="none" w:sz="0" w:space="0" w:color="auto"/>
                    <w:left w:val="none" w:sz="0" w:space="0" w:color="auto"/>
                    <w:bottom w:val="none" w:sz="0" w:space="0" w:color="auto"/>
                    <w:right w:val="none" w:sz="0" w:space="0" w:color="auto"/>
                  </w:divBdr>
                  <w:divsChild>
                    <w:div w:id="1567573572">
                      <w:marLeft w:val="0"/>
                      <w:marRight w:val="0"/>
                      <w:marTop w:val="0"/>
                      <w:marBottom w:val="0"/>
                      <w:divBdr>
                        <w:top w:val="none" w:sz="0" w:space="0" w:color="auto"/>
                        <w:left w:val="none" w:sz="0" w:space="0" w:color="auto"/>
                        <w:bottom w:val="none" w:sz="0" w:space="0" w:color="auto"/>
                        <w:right w:val="none" w:sz="0" w:space="0" w:color="auto"/>
                      </w:divBdr>
                    </w:div>
                  </w:divsChild>
                </w:div>
                <w:div w:id="1285769687">
                  <w:marLeft w:val="0"/>
                  <w:marRight w:val="0"/>
                  <w:marTop w:val="0"/>
                  <w:marBottom w:val="0"/>
                  <w:divBdr>
                    <w:top w:val="none" w:sz="0" w:space="0" w:color="auto"/>
                    <w:left w:val="none" w:sz="0" w:space="0" w:color="auto"/>
                    <w:bottom w:val="none" w:sz="0" w:space="0" w:color="auto"/>
                    <w:right w:val="none" w:sz="0" w:space="0" w:color="auto"/>
                  </w:divBdr>
                  <w:divsChild>
                    <w:div w:id="375010423">
                      <w:marLeft w:val="0"/>
                      <w:marRight w:val="0"/>
                      <w:marTop w:val="0"/>
                      <w:marBottom w:val="0"/>
                      <w:divBdr>
                        <w:top w:val="none" w:sz="0" w:space="0" w:color="auto"/>
                        <w:left w:val="none" w:sz="0" w:space="0" w:color="auto"/>
                        <w:bottom w:val="none" w:sz="0" w:space="0" w:color="auto"/>
                        <w:right w:val="none" w:sz="0" w:space="0" w:color="auto"/>
                      </w:divBdr>
                    </w:div>
                  </w:divsChild>
                </w:div>
                <w:div w:id="1549561274">
                  <w:marLeft w:val="0"/>
                  <w:marRight w:val="0"/>
                  <w:marTop w:val="0"/>
                  <w:marBottom w:val="0"/>
                  <w:divBdr>
                    <w:top w:val="none" w:sz="0" w:space="0" w:color="auto"/>
                    <w:left w:val="none" w:sz="0" w:space="0" w:color="auto"/>
                    <w:bottom w:val="none" w:sz="0" w:space="0" w:color="auto"/>
                    <w:right w:val="none" w:sz="0" w:space="0" w:color="auto"/>
                  </w:divBdr>
                  <w:divsChild>
                    <w:div w:id="1845897301">
                      <w:marLeft w:val="0"/>
                      <w:marRight w:val="0"/>
                      <w:marTop w:val="0"/>
                      <w:marBottom w:val="0"/>
                      <w:divBdr>
                        <w:top w:val="none" w:sz="0" w:space="0" w:color="auto"/>
                        <w:left w:val="none" w:sz="0" w:space="0" w:color="auto"/>
                        <w:bottom w:val="none" w:sz="0" w:space="0" w:color="auto"/>
                        <w:right w:val="none" w:sz="0" w:space="0" w:color="auto"/>
                      </w:divBdr>
                    </w:div>
                  </w:divsChild>
                </w:div>
                <w:div w:id="272711760">
                  <w:marLeft w:val="0"/>
                  <w:marRight w:val="0"/>
                  <w:marTop w:val="0"/>
                  <w:marBottom w:val="0"/>
                  <w:divBdr>
                    <w:top w:val="none" w:sz="0" w:space="0" w:color="auto"/>
                    <w:left w:val="none" w:sz="0" w:space="0" w:color="auto"/>
                    <w:bottom w:val="none" w:sz="0" w:space="0" w:color="auto"/>
                    <w:right w:val="none" w:sz="0" w:space="0" w:color="auto"/>
                  </w:divBdr>
                  <w:divsChild>
                    <w:div w:id="397704171">
                      <w:marLeft w:val="0"/>
                      <w:marRight w:val="0"/>
                      <w:marTop w:val="0"/>
                      <w:marBottom w:val="0"/>
                      <w:divBdr>
                        <w:top w:val="none" w:sz="0" w:space="0" w:color="auto"/>
                        <w:left w:val="none" w:sz="0" w:space="0" w:color="auto"/>
                        <w:bottom w:val="none" w:sz="0" w:space="0" w:color="auto"/>
                        <w:right w:val="none" w:sz="0" w:space="0" w:color="auto"/>
                      </w:divBdr>
                    </w:div>
                  </w:divsChild>
                </w:div>
                <w:div w:id="1838690498">
                  <w:marLeft w:val="0"/>
                  <w:marRight w:val="0"/>
                  <w:marTop w:val="0"/>
                  <w:marBottom w:val="0"/>
                  <w:divBdr>
                    <w:top w:val="none" w:sz="0" w:space="0" w:color="auto"/>
                    <w:left w:val="none" w:sz="0" w:space="0" w:color="auto"/>
                    <w:bottom w:val="none" w:sz="0" w:space="0" w:color="auto"/>
                    <w:right w:val="none" w:sz="0" w:space="0" w:color="auto"/>
                  </w:divBdr>
                  <w:divsChild>
                    <w:div w:id="1523057106">
                      <w:marLeft w:val="0"/>
                      <w:marRight w:val="0"/>
                      <w:marTop w:val="0"/>
                      <w:marBottom w:val="0"/>
                      <w:divBdr>
                        <w:top w:val="none" w:sz="0" w:space="0" w:color="auto"/>
                        <w:left w:val="none" w:sz="0" w:space="0" w:color="auto"/>
                        <w:bottom w:val="none" w:sz="0" w:space="0" w:color="auto"/>
                        <w:right w:val="none" w:sz="0" w:space="0" w:color="auto"/>
                      </w:divBdr>
                    </w:div>
                  </w:divsChild>
                </w:div>
                <w:div w:id="1119108239">
                  <w:marLeft w:val="0"/>
                  <w:marRight w:val="0"/>
                  <w:marTop w:val="0"/>
                  <w:marBottom w:val="0"/>
                  <w:divBdr>
                    <w:top w:val="none" w:sz="0" w:space="0" w:color="auto"/>
                    <w:left w:val="none" w:sz="0" w:space="0" w:color="auto"/>
                    <w:bottom w:val="none" w:sz="0" w:space="0" w:color="auto"/>
                    <w:right w:val="none" w:sz="0" w:space="0" w:color="auto"/>
                  </w:divBdr>
                  <w:divsChild>
                    <w:div w:id="627978248">
                      <w:marLeft w:val="0"/>
                      <w:marRight w:val="0"/>
                      <w:marTop w:val="0"/>
                      <w:marBottom w:val="0"/>
                      <w:divBdr>
                        <w:top w:val="none" w:sz="0" w:space="0" w:color="auto"/>
                        <w:left w:val="none" w:sz="0" w:space="0" w:color="auto"/>
                        <w:bottom w:val="none" w:sz="0" w:space="0" w:color="auto"/>
                        <w:right w:val="none" w:sz="0" w:space="0" w:color="auto"/>
                      </w:divBdr>
                    </w:div>
                  </w:divsChild>
                </w:div>
                <w:div w:id="310910930">
                  <w:marLeft w:val="0"/>
                  <w:marRight w:val="0"/>
                  <w:marTop w:val="0"/>
                  <w:marBottom w:val="0"/>
                  <w:divBdr>
                    <w:top w:val="none" w:sz="0" w:space="0" w:color="auto"/>
                    <w:left w:val="none" w:sz="0" w:space="0" w:color="auto"/>
                    <w:bottom w:val="none" w:sz="0" w:space="0" w:color="auto"/>
                    <w:right w:val="none" w:sz="0" w:space="0" w:color="auto"/>
                  </w:divBdr>
                  <w:divsChild>
                    <w:div w:id="1557088041">
                      <w:marLeft w:val="0"/>
                      <w:marRight w:val="0"/>
                      <w:marTop w:val="0"/>
                      <w:marBottom w:val="0"/>
                      <w:divBdr>
                        <w:top w:val="none" w:sz="0" w:space="0" w:color="auto"/>
                        <w:left w:val="none" w:sz="0" w:space="0" w:color="auto"/>
                        <w:bottom w:val="none" w:sz="0" w:space="0" w:color="auto"/>
                        <w:right w:val="none" w:sz="0" w:space="0" w:color="auto"/>
                      </w:divBdr>
                    </w:div>
                  </w:divsChild>
                </w:div>
                <w:div w:id="187447759">
                  <w:marLeft w:val="0"/>
                  <w:marRight w:val="0"/>
                  <w:marTop w:val="0"/>
                  <w:marBottom w:val="0"/>
                  <w:divBdr>
                    <w:top w:val="none" w:sz="0" w:space="0" w:color="auto"/>
                    <w:left w:val="none" w:sz="0" w:space="0" w:color="auto"/>
                    <w:bottom w:val="none" w:sz="0" w:space="0" w:color="auto"/>
                    <w:right w:val="none" w:sz="0" w:space="0" w:color="auto"/>
                  </w:divBdr>
                  <w:divsChild>
                    <w:div w:id="1344817991">
                      <w:marLeft w:val="0"/>
                      <w:marRight w:val="0"/>
                      <w:marTop w:val="0"/>
                      <w:marBottom w:val="0"/>
                      <w:divBdr>
                        <w:top w:val="none" w:sz="0" w:space="0" w:color="auto"/>
                        <w:left w:val="none" w:sz="0" w:space="0" w:color="auto"/>
                        <w:bottom w:val="none" w:sz="0" w:space="0" w:color="auto"/>
                        <w:right w:val="none" w:sz="0" w:space="0" w:color="auto"/>
                      </w:divBdr>
                    </w:div>
                  </w:divsChild>
                </w:div>
                <w:div w:id="356782057">
                  <w:marLeft w:val="0"/>
                  <w:marRight w:val="0"/>
                  <w:marTop w:val="0"/>
                  <w:marBottom w:val="0"/>
                  <w:divBdr>
                    <w:top w:val="none" w:sz="0" w:space="0" w:color="auto"/>
                    <w:left w:val="none" w:sz="0" w:space="0" w:color="auto"/>
                    <w:bottom w:val="none" w:sz="0" w:space="0" w:color="auto"/>
                    <w:right w:val="none" w:sz="0" w:space="0" w:color="auto"/>
                  </w:divBdr>
                  <w:divsChild>
                    <w:div w:id="1376855794">
                      <w:marLeft w:val="0"/>
                      <w:marRight w:val="0"/>
                      <w:marTop w:val="0"/>
                      <w:marBottom w:val="0"/>
                      <w:divBdr>
                        <w:top w:val="none" w:sz="0" w:space="0" w:color="auto"/>
                        <w:left w:val="none" w:sz="0" w:space="0" w:color="auto"/>
                        <w:bottom w:val="none" w:sz="0" w:space="0" w:color="auto"/>
                        <w:right w:val="none" w:sz="0" w:space="0" w:color="auto"/>
                      </w:divBdr>
                    </w:div>
                  </w:divsChild>
                </w:div>
                <w:div w:id="1477990337">
                  <w:marLeft w:val="0"/>
                  <w:marRight w:val="0"/>
                  <w:marTop w:val="0"/>
                  <w:marBottom w:val="0"/>
                  <w:divBdr>
                    <w:top w:val="none" w:sz="0" w:space="0" w:color="auto"/>
                    <w:left w:val="none" w:sz="0" w:space="0" w:color="auto"/>
                    <w:bottom w:val="none" w:sz="0" w:space="0" w:color="auto"/>
                    <w:right w:val="none" w:sz="0" w:space="0" w:color="auto"/>
                  </w:divBdr>
                  <w:divsChild>
                    <w:div w:id="1957103459">
                      <w:marLeft w:val="0"/>
                      <w:marRight w:val="0"/>
                      <w:marTop w:val="0"/>
                      <w:marBottom w:val="0"/>
                      <w:divBdr>
                        <w:top w:val="none" w:sz="0" w:space="0" w:color="auto"/>
                        <w:left w:val="none" w:sz="0" w:space="0" w:color="auto"/>
                        <w:bottom w:val="none" w:sz="0" w:space="0" w:color="auto"/>
                        <w:right w:val="none" w:sz="0" w:space="0" w:color="auto"/>
                      </w:divBdr>
                    </w:div>
                  </w:divsChild>
                </w:div>
                <w:div w:id="835195352">
                  <w:marLeft w:val="0"/>
                  <w:marRight w:val="0"/>
                  <w:marTop w:val="0"/>
                  <w:marBottom w:val="0"/>
                  <w:divBdr>
                    <w:top w:val="none" w:sz="0" w:space="0" w:color="auto"/>
                    <w:left w:val="none" w:sz="0" w:space="0" w:color="auto"/>
                    <w:bottom w:val="none" w:sz="0" w:space="0" w:color="auto"/>
                    <w:right w:val="none" w:sz="0" w:space="0" w:color="auto"/>
                  </w:divBdr>
                  <w:divsChild>
                    <w:div w:id="983006011">
                      <w:marLeft w:val="0"/>
                      <w:marRight w:val="0"/>
                      <w:marTop w:val="0"/>
                      <w:marBottom w:val="0"/>
                      <w:divBdr>
                        <w:top w:val="none" w:sz="0" w:space="0" w:color="auto"/>
                        <w:left w:val="none" w:sz="0" w:space="0" w:color="auto"/>
                        <w:bottom w:val="none" w:sz="0" w:space="0" w:color="auto"/>
                        <w:right w:val="none" w:sz="0" w:space="0" w:color="auto"/>
                      </w:divBdr>
                    </w:div>
                  </w:divsChild>
                </w:div>
                <w:div w:id="2050907410">
                  <w:marLeft w:val="0"/>
                  <w:marRight w:val="0"/>
                  <w:marTop w:val="0"/>
                  <w:marBottom w:val="0"/>
                  <w:divBdr>
                    <w:top w:val="none" w:sz="0" w:space="0" w:color="auto"/>
                    <w:left w:val="none" w:sz="0" w:space="0" w:color="auto"/>
                    <w:bottom w:val="none" w:sz="0" w:space="0" w:color="auto"/>
                    <w:right w:val="none" w:sz="0" w:space="0" w:color="auto"/>
                  </w:divBdr>
                  <w:divsChild>
                    <w:div w:id="517543353">
                      <w:marLeft w:val="0"/>
                      <w:marRight w:val="0"/>
                      <w:marTop w:val="0"/>
                      <w:marBottom w:val="0"/>
                      <w:divBdr>
                        <w:top w:val="none" w:sz="0" w:space="0" w:color="auto"/>
                        <w:left w:val="none" w:sz="0" w:space="0" w:color="auto"/>
                        <w:bottom w:val="none" w:sz="0" w:space="0" w:color="auto"/>
                        <w:right w:val="none" w:sz="0" w:space="0" w:color="auto"/>
                      </w:divBdr>
                    </w:div>
                  </w:divsChild>
                </w:div>
                <w:div w:id="2070153622">
                  <w:marLeft w:val="0"/>
                  <w:marRight w:val="0"/>
                  <w:marTop w:val="0"/>
                  <w:marBottom w:val="0"/>
                  <w:divBdr>
                    <w:top w:val="none" w:sz="0" w:space="0" w:color="auto"/>
                    <w:left w:val="none" w:sz="0" w:space="0" w:color="auto"/>
                    <w:bottom w:val="none" w:sz="0" w:space="0" w:color="auto"/>
                    <w:right w:val="none" w:sz="0" w:space="0" w:color="auto"/>
                  </w:divBdr>
                  <w:divsChild>
                    <w:div w:id="817112423">
                      <w:marLeft w:val="0"/>
                      <w:marRight w:val="0"/>
                      <w:marTop w:val="0"/>
                      <w:marBottom w:val="0"/>
                      <w:divBdr>
                        <w:top w:val="none" w:sz="0" w:space="0" w:color="auto"/>
                        <w:left w:val="none" w:sz="0" w:space="0" w:color="auto"/>
                        <w:bottom w:val="none" w:sz="0" w:space="0" w:color="auto"/>
                        <w:right w:val="none" w:sz="0" w:space="0" w:color="auto"/>
                      </w:divBdr>
                    </w:div>
                    <w:div w:id="1814760178">
                      <w:marLeft w:val="0"/>
                      <w:marRight w:val="0"/>
                      <w:marTop w:val="0"/>
                      <w:marBottom w:val="0"/>
                      <w:divBdr>
                        <w:top w:val="none" w:sz="0" w:space="0" w:color="auto"/>
                        <w:left w:val="none" w:sz="0" w:space="0" w:color="auto"/>
                        <w:bottom w:val="none" w:sz="0" w:space="0" w:color="auto"/>
                        <w:right w:val="none" w:sz="0" w:space="0" w:color="auto"/>
                      </w:divBdr>
                    </w:div>
                  </w:divsChild>
                </w:div>
                <w:div w:id="1271668836">
                  <w:marLeft w:val="0"/>
                  <w:marRight w:val="0"/>
                  <w:marTop w:val="0"/>
                  <w:marBottom w:val="0"/>
                  <w:divBdr>
                    <w:top w:val="none" w:sz="0" w:space="0" w:color="auto"/>
                    <w:left w:val="none" w:sz="0" w:space="0" w:color="auto"/>
                    <w:bottom w:val="none" w:sz="0" w:space="0" w:color="auto"/>
                    <w:right w:val="none" w:sz="0" w:space="0" w:color="auto"/>
                  </w:divBdr>
                  <w:divsChild>
                    <w:div w:id="1412505124">
                      <w:marLeft w:val="0"/>
                      <w:marRight w:val="0"/>
                      <w:marTop w:val="0"/>
                      <w:marBottom w:val="0"/>
                      <w:divBdr>
                        <w:top w:val="none" w:sz="0" w:space="0" w:color="auto"/>
                        <w:left w:val="none" w:sz="0" w:space="0" w:color="auto"/>
                        <w:bottom w:val="none" w:sz="0" w:space="0" w:color="auto"/>
                        <w:right w:val="none" w:sz="0" w:space="0" w:color="auto"/>
                      </w:divBdr>
                    </w:div>
                  </w:divsChild>
                </w:div>
                <w:div w:id="306978504">
                  <w:marLeft w:val="0"/>
                  <w:marRight w:val="0"/>
                  <w:marTop w:val="0"/>
                  <w:marBottom w:val="0"/>
                  <w:divBdr>
                    <w:top w:val="none" w:sz="0" w:space="0" w:color="auto"/>
                    <w:left w:val="none" w:sz="0" w:space="0" w:color="auto"/>
                    <w:bottom w:val="none" w:sz="0" w:space="0" w:color="auto"/>
                    <w:right w:val="none" w:sz="0" w:space="0" w:color="auto"/>
                  </w:divBdr>
                  <w:divsChild>
                    <w:div w:id="895239163">
                      <w:marLeft w:val="0"/>
                      <w:marRight w:val="0"/>
                      <w:marTop w:val="0"/>
                      <w:marBottom w:val="0"/>
                      <w:divBdr>
                        <w:top w:val="none" w:sz="0" w:space="0" w:color="auto"/>
                        <w:left w:val="none" w:sz="0" w:space="0" w:color="auto"/>
                        <w:bottom w:val="none" w:sz="0" w:space="0" w:color="auto"/>
                        <w:right w:val="none" w:sz="0" w:space="0" w:color="auto"/>
                      </w:divBdr>
                    </w:div>
                  </w:divsChild>
                </w:div>
                <w:div w:id="367687744">
                  <w:marLeft w:val="0"/>
                  <w:marRight w:val="0"/>
                  <w:marTop w:val="0"/>
                  <w:marBottom w:val="0"/>
                  <w:divBdr>
                    <w:top w:val="none" w:sz="0" w:space="0" w:color="auto"/>
                    <w:left w:val="none" w:sz="0" w:space="0" w:color="auto"/>
                    <w:bottom w:val="none" w:sz="0" w:space="0" w:color="auto"/>
                    <w:right w:val="none" w:sz="0" w:space="0" w:color="auto"/>
                  </w:divBdr>
                  <w:divsChild>
                    <w:div w:id="1840584099">
                      <w:marLeft w:val="0"/>
                      <w:marRight w:val="0"/>
                      <w:marTop w:val="0"/>
                      <w:marBottom w:val="0"/>
                      <w:divBdr>
                        <w:top w:val="none" w:sz="0" w:space="0" w:color="auto"/>
                        <w:left w:val="none" w:sz="0" w:space="0" w:color="auto"/>
                        <w:bottom w:val="none" w:sz="0" w:space="0" w:color="auto"/>
                        <w:right w:val="none" w:sz="0" w:space="0" w:color="auto"/>
                      </w:divBdr>
                    </w:div>
                    <w:div w:id="633490541">
                      <w:marLeft w:val="0"/>
                      <w:marRight w:val="0"/>
                      <w:marTop w:val="0"/>
                      <w:marBottom w:val="0"/>
                      <w:divBdr>
                        <w:top w:val="none" w:sz="0" w:space="0" w:color="auto"/>
                        <w:left w:val="none" w:sz="0" w:space="0" w:color="auto"/>
                        <w:bottom w:val="none" w:sz="0" w:space="0" w:color="auto"/>
                        <w:right w:val="none" w:sz="0" w:space="0" w:color="auto"/>
                      </w:divBdr>
                    </w:div>
                  </w:divsChild>
                </w:div>
                <w:div w:id="1319462743">
                  <w:marLeft w:val="0"/>
                  <w:marRight w:val="0"/>
                  <w:marTop w:val="0"/>
                  <w:marBottom w:val="0"/>
                  <w:divBdr>
                    <w:top w:val="none" w:sz="0" w:space="0" w:color="auto"/>
                    <w:left w:val="none" w:sz="0" w:space="0" w:color="auto"/>
                    <w:bottom w:val="none" w:sz="0" w:space="0" w:color="auto"/>
                    <w:right w:val="none" w:sz="0" w:space="0" w:color="auto"/>
                  </w:divBdr>
                  <w:divsChild>
                    <w:div w:id="1316494194">
                      <w:marLeft w:val="0"/>
                      <w:marRight w:val="0"/>
                      <w:marTop w:val="0"/>
                      <w:marBottom w:val="0"/>
                      <w:divBdr>
                        <w:top w:val="none" w:sz="0" w:space="0" w:color="auto"/>
                        <w:left w:val="none" w:sz="0" w:space="0" w:color="auto"/>
                        <w:bottom w:val="none" w:sz="0" w:space="0" w:color="auto"/>
                        <w:right w:val="none" w:sz="0" w:space="0" w:color="auto"/>
                      </w:divBdr>
                    </w:div>
                    <w:div w:id="68551065">
                      <w:marLeft w:val="0"/>
                      <w:marRight w:val="0"/>
                      <w:marTop w:val="0"/>
                      <w:marBottom w:val="0"/>
                      <w:divBdr>
                        <w:top w:val="none" w:sz="0" w:space="0" w:color="auto"/>
                        <w:left w:val="none" w:sz="0" w:space="0" w:color="auto"/>
                        <w:bottom w:val="none" w:sz="0" w:space="0" w:color="auto"/>
                        <w:right w:val="none" w:sz="0" w:space="0" w:color="auto"/>
                      </w:divBdr>
                    </w:div>
                  </w:divsChild>
                </w:div>
                <w:div w:id="1916889776">
                  <w:marLeft w:val="0"/>
                  <w:marRight w:val="0"/>
                  <w:marTop w:val="0"/>
                  <w:marBottom w:val="0"/>
                  <w:divBdr>
                    <w:top w:val="none" w:sz="0" w:space="0" w:color="auto"/>
                    <w:left w:val="none" w:sz="0" w:space="0" w:color="auto"/>
                    <w:bottom w:val="none" w:sz="0" w:space="0" w:color="auto"/>
                    <w:right w:val="none" w:sz="0" w:space="0" w:color="auto"/>
                  </w:divBdr>
                  <w:divsChild>
                    <w:div w:id="587739256">
                      <w:marLeft w:val="0"/>
                      <w:marRight w:val="0"/>
                      <w:marTop w:val="0"/>
                      <w:marBottom w:val="0"/>
                      <w:divBdr>
                        <w:top w:val="none" w:sz="0" w:space="0" w:color="auto"/>
                        <w:left w:val="none" w:sz="0" w:space="0" w:color="auto"/>
                        <w:bottom w:val="none" w:sz="0" w:space="0" w:color="auto"/>
                        <w:right w:val="none" w:sz="0" w:space="0" w:color="auto"/>
                      </w:divBdr>
                    </w:div>
                  </w:divsChild>
                </w:div>
                <w:div w:id="1649675245">
                  <w:marLeft w:val="0"/>
                  <w:marRight w:val="0"/>
                  <w:marTop w:val="0"/>
                  <w:marBottom w:val="0"/>
                  <w:divBdr>
                    <w:top w:val="none" w:sz="0" w:space="0" w:color="auto"/>
                    <w:left w:val="none" w:sz="0" w:space="0" w:color="auto"/>
                    <w:bottom w:val="none" w:sz="0" w:space="0" w:color="auto"/>
                    <w:right w:val="none" w:sz="0" w:space="0" w:color="auto"/>
                  </w:divBdr>
                  <w:divsChild>
                    <w:div w:id="2101902167">
                      <w:marLeft w:val="0"/>
                      <w:marRight w:val="0"/>
                      <w:marTop w:val="0"/>
                      <w:marBottom w:val="0"/>
                      <w:divBdr>
                        <w:top w:val="none" w:sz="0" w:space="0" w:color="auto"/>
                        <w:left w:val="none" w:sz="0" w:space="0" w:color="auto"/>
                        <w:bottom w:val="none" w:sz="0" w:space="0" w:color="auto"/>
                        <w:right w:val="none" w:sz="0" w:space="0" w:color="auto"/>
                      </w:divBdr>
                    </w:div>
                  </w:divsChild>
                </w:div>
                <w:div w:id="604846625">
                  <w:marLeft w:val="0"/>
                  <w:marRight w:val="0"/>
                  <w:marTop w:val="0"/>
                  <w:marBottom w:val="0"/>
                  <w:divBdr>
                    <w:top w:val="none" w:sz="0" w:space="0" w:color="auto"/>
                    <w:left w:val="none" w:sz="0" w:space="0" w:color="auto"/>
                    <w:bottom w:val="none" w:sz="0" w:space="0" w:color="auto"/>
                    <w:right w:val="none" w:sz="0" w:space="0" w:color="auto"/>
                  </w:divBdr>
                  <w:divsChild>
                    <w:div w:id="428044594">
                      <w:marLeft w:val="0"/>
                      <w:marRight w:val="0"/>
                      <w:marTop w:val="0"/>
                      <w:marBottom w:val="0"/>
                      <w:divBdr>
                        <w:top w:val="none" w:sz="0" w:space="0" w:color="auto"/>
                        <w:left w:val="none" w:sz="0" w:space="0" w:color="auto"/>
                        <w:bottom w:val="none" w:sz="0" w:space="0" w:color="auto"/>
                        <w:right w:val="none" w:sz="0" w:space="0" w:color="auto"/>
                      </w:divBdr>
                    </w:div>
                    <w:div w:id="6891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573">
              <w:marLeft w:val="0"/>
              <w:marRight w:val="0"/>
              <w:marTop w:val="0"/>
              <w:marBottom w:val="0"/>
              <w:divBdr>
                <w:top w:val="none" w:sz="0" w:space="0" w:color="auto"/>
                <w:left w:val="none" w:sz="0" w:space="0" w:color="auto"/>
                <w:bottom w:val="none" w:sz="0" w:space="0" w:color="auto"/>
                <w:right w:val="none" w:sz="0" w:space="0" w:color="auto"/>
              </w:divBdr>
              <w:divsChild>
                <w:div w:id="989600125">
                  <w:marLeft w:val="0"/>
                  <w:marRight w:val="0"/>
                  <w:marTop w:val="0"/>
                  <w:marBottom w:val="0"/>
                  <w:divBdr>
                    <w:top w:val="none" w:sz="0" w:space="0" w:color="auto"/>
                    <w:left w:val="none" w:sz="0" w:space="0" w:color="auto"/>
                    <w:bottom w:val="none" w:sz="0" w:space="0" w:color="auto"/>
                    <w:right w:val="none" w:sz="0" w:space="0" w:color="auto"/>
                  </w:divBdr>
                  <w:divsChild>
                    <w:div w:id="1101879497">
                      <w:marLeft w:val="0"/>
                      <w:marRight w:val="0"/>
                      <w:marTop w:val="0"/>
                      <w:marBottom w:val="0"/>
                      <w:divBdr>
                        <w:top w:val="none" w:sz="0" w:space="0" w:color="auto"/>
                        <w:left w:val="none" w:sz="0" w:space="0" w:color="auto"/>
                        <w:bottom w:val="none" w:sz="0" w:space="0" w:color="auto"/>
                        <w:right w:val="none" w:sz="0" w:space="0" w:color="auto"/>
                      </w:divBdr>
                    </w:div>
                  </w:divsChild>
                </w:div>
                <w:div w:id="674303834">
                  <w:marLeft w:val="0"/>
                  <w:marRight w:val="0"/>
                  <w:marTop w:val="0"/>
                  <w:marBottom w:val="0"/>
                  <w:divBdr>
                    <w:top w:val="none" w:sz="0" w:space="0" w:color="auto"/>
                    <w:left w:val="none" w:sz="0" w:space="0" w:color="auto"/>
                    <w:bottom w:val="none" w:sz="0" w:space="0" w:color="auto"/>
                    <w:right w:val="none" w:sz="0" w:space="0" w:color="auto"/>
                  </w:divBdr>
                  <w:divsChild>
                    <w:div w:id="1755779291">
                      <w:marLeft w:val="0"/>
                      <w:marRight w:val="0"/>
                      <w:marTop w:val="0"/>
                      <w:marBottom w:val="0"/>
                      <w:divBdr>
                        <w:top w:val="none" w:sz="0" w:space="0" w:color="auto"/>
                        <w:left w:val="none" w:sz="0" w:space="0" w:color="auto"/>
                        <w:bottom w:val="none" w:sz="0" w:space="0" w:color="auto"/>
                        <w:right w:val="none" w:sz="0" w:space="0" w:color="auto"/>
                      </w:divBdr>
                    </w:div>
                  </w:divsChild>
                </w:div>
                <w:div w:id="290284925">
                  <w:marLeft w:val="0"/>
                  <w:marRight w:val="0"/>
                  <w:marTop w:val="0"/>
                  <w:marBottom w:val="0"/>
                  <w:divBdr>
                    <w:top w:val="none" w:sz="0" w:space="0" w:color="auto"/>
                    <w:left w:val="none" w:sz="0" w:space="0" w:color="auto"/>
                    <w:bottom w:val="none" w:sz="0" w:space="0" w:color="auto"/>
                    <w:right w:val="none" w:sz="0" w:space="0" w:color="auto"/>
                  </w:divBdr>
                  <w:divsChild>
                    <w:div w:id="79330416">
                      <w:marLeft w:val="0"/>
                      <w:marRight w:val="0"/>
                      <w:marTop w:val="0"/>
                      <w:marBottom w:val="0"/>
                      <w:divBdr>
                        <w:top w:val="none" w:sz="0" w:space="0" w:color="auto"/>
                        <w:left w:val="none" w:sz="0" w:space="0" w:color="auto"/>
                        <w:bottom w:val="none" w:sz="0" w:space="0" w:color="auto"/>
                        <w:right w:val="none" w:sz="0" w:space="0" w:color="auto"/>
                      </w:divBdr>
                    </w:div>
                  </w:divsChild>
                </w:div>
                <w:div w:id="2019848119">
                  <w:marLeft w:val="0"/>
                  <w:marRight w:val="0"/>
                  <w:marTop w:val="0"/>
                  <w:marBottom w:val="0"/>
                  <w:divBdr>
                    <w:top w:val="none" w:sz="0" w:space="0" w:color="auto"/>
                    <w:left w:val="none" w:sz="0" w:space="0" w:color="auto"/>
                    <w:bottom w:val="none" w:sz="0" w:space="0" w:color="auto"/>
                    <w:right w:val="none" w:sz="0" w:space="0" w:color="auto"/>
                  </w:divBdr>
                  <w:divsChild>
                    <w:div w:id="35350852">
                      <w:marLeft w:val="0"/>
                      <w:marRight w:val="0"/>
                      <w:marTop w:val="0"/>
                      <w:marBottom w:val="0"/>
                      <w:divBdr>
                        <w:top w:val="none" w:sz="0" w:space="0" w:color="auto"/>
                        <w:left w:val="none" w:sz="0" w:space="0" w:color="auto"/>
                        <w:bottom w:val="none" w:sz="0" w:space="0" w:color="auto"/>
                        <w:right w:val="none" w:sz="0" w:space="0" w:color="auto"/>
                      </w:divBdr>
                    </w:div>
                  </w:divsChild>
                </w:div>
                <w:div w:id="1198542971">
                  <w:marLeft w:val="0"/>
                  <w:marRight w:val="0"/>
                  <w:marTop w:val="0"/>
                  <w:marBottom w:val="0"/>
                  <w:divBdr>
                    <w:top w:val="none" w:sz="0" w:space="0" w:color="auto"/>
                    <w:left w:val="none" w:sz="0" w:space="0" w:color="auto"/>
                    <w:bottom w:val="none" w:sz="0" w:space="0" w:color="auto"/>
                    <w:right w:val="none" w:sz="0" w:space="0" w:color="auto"/>
                  </w:divBdr>
                  <w:divsChild>
                    <w:div w:id="2073767634">
                      <w:marLeft w:val="0"/>
                      <w:marRight w:val="0"/>
                      <w:marTop w:val="0"/>
                      <w:marBottom w:val="0"/>
                      <w:divBdr>
                        <w:top w:val="none" w:sz="0" w:space="0" w:color="auto"/>
                        <w:left w:val="none" w:sz="0" w:space="0" w:color="auto"/>
                        <w:bottom w:val="none" w:sz="0" w:space="0" w:color="auto"/>
                        <w:right w:val="none" w:sz="0" w:space="0" w:color="auto"/>
                      </w:divBdr>
                    </w:div>
                  </w:divsChild>
                </w:div>
                <w:div w:id="1620332828">
                  <w:marLeft w:val="0"/>
                  <w:marRight w:val="0"/>
                  <w:marTop w:val="0"/>
                  <w:marBottom w:val="0"/>
                  <w:divBdr>
                    <w:top w:val="none" w:sz="0" w:space="0" w:color="auto"/>
                    <w:left w:val="none" w:sz="0" w:space="0" w:color="auto"/>
                    <w:bottom w:val="none" w:sz="0" w:space="0" w:color="auto"/>
                    <w:right w:val="none" w:sz="0" w:space="0" w:color="auto"/>
                  </w:divBdr>
                  <w:divsChild>
                    <w:div w:id="370302711">
                      <w:marLeft w:val="0"/>
                      <w:marRight w:val="0"/>
                      <w:marTop w:val="0"/>
                      <w:marBottom w:val="0"/>
                      <w:divBdr>
                        <w:top w:val="none" w:sz="0" w:space="0" w:color="auto"/>
                        <w:left w:val="none" w:sz="0" w:space="0" w:color="auto"/>
                        <w:bottom w:val="none" w:sz="0" w:space="0" w:color="auto"/>
                        <w:right w:val="none" w:sz="0" w:space="0" w:color="auto"/>
                      </w:divBdr>
                    </w:div>
                  </w:divsChild>
                </w:div>
                <w:div w:id="1422020166">
                  <w:marLeft w:val="0"/>
                  <w:marRight w:val="0"/>
                  <w:marTop w:val="0"/>
                  <w:marBottom w:val="0"/>
                  <w:divBdr>
                    <w:top w:val="none" w:sz="0" w:space="0" w:color="auto"/>
                    <w:left w:val="none" w:sz="0" w:space="0" w:color="auto"/>
                    <w:bottom w:val="none" w:sz="0" w:space="0" w:color="auto"/>
                    <w:right w:val="none" w:sz="0" w:space="0" w:color="auto"/>
                  </w:divBdr>
                  <w:divsChild>
                    <w:div w:id="1213225839">
                      <w:marLeft w:val="0"/>
                      <w:marRight w:val="0"/>
                      <w:marTop w:val="0"/>
                      <w:marBottom w:val="0"/>
                      <w:divBdr>
                        <w:top w:val="none" w:sz="0" w:space="0" w:color="auto"/>
                        <w:left w:val="none" w:sz="0" w:space="0" w:color="auto"/>
                        <w:bottom w:val="none" w:sz="0" w:space="0" w:color="auto"/>
                        <w:right w:val="none" w:sz="0" w:space="0" w:color="auto"/>
                      </w:divBdr>
                    </w:div>
                  </w:divsChild>
                </w:div>
                <w:div w:id="947084851">
                  <w:marLeft w:val="0"/>
                  <w:marRight w:val="0"/>
                  <w:marTop w:val="0"/>
                  <w:marBottom w:val="0"/>
                  <w:divBdr>
                    <w:top w:val="none" w:sz="0" w:space="0" w:color="auto"/>
                    <w:left w:val="none" w:sz="0" w:space="0" w:color="auto"/>
                    <w:bottom w:val="none" w:sz="0" w:space="0" w:color="auto"/>
                    <w:right w:val="none" w:sz="0" w:space="0" w:color="auto"/>
                  </w:divBdr>
                  <w:divsChild>
                    <w:div w:id="81612580">
                      <w:marLeft w:val="0"/>
                      <w:marRight w:val="0"/>
                      <w:marTop w:val="0"/>
                      <w:marBottom w:val="0"/>
                      <w:divBdr>
                        <w:top w:val="none" w:sz="0" w:space="0" w:color="auto"/>
                        <w:left w:val="none" w:sz="0" w:space="0" w:color="auto"/>
                        <w:bottom w:val="none" w:sz="0" w:space="0" w:color="auto"/>
                        <w:right w:val="none" w:sz="0" w:space="0" w:color="auto"/>
                      </w:divBdr>
                    </w:div>
                  </w:divsChild>
                </w:div>
                <w:div w:id="877741641">
                  <w:marLeft w:val="0"/>
                  <w:marRight w:val="0"/>
                  <w:marTop w:val="0"/>
                  <w:marBottom w:val="0"/>
                  <w:divBdr>
                    <w:top w:val="none" w:sz="0" w:space="0" w:color="auto"/>
                    <w:left w:val="none" w:sz="0" w:space="0" w:color="auto"/>
                    <w:bottom w:val="none" w:sz="0" w:space="0" w:color="auto"/>
                    <w:right w:val="none" w:sz="0" w:space="0" w:color="auto"/>
                  </w:divBdr>
                  <w:divsChild>
                    <w:div w:id="1978292108">
                      <w:marLeft w:val="0"/>
                      <w:marRight w:val="0"/>
                      <w:marTop w:val="0"/>
                      <w:marBottom w:val="0"/>
                      <w:divBdr>
                        <w:top w:val="none" w:sz="0" w:space="0" w:color="auto"/>
                        <w:left w:val="none" w:sz="0" w:space="0" w:color="auto"/>
                        <w:bottom w:val="none" w:sz="0" w:space="0" w:color="auto"/>
                        <w:right w:val="none" w:sz="0" w:space="0" w:color="auto"/>
                      </w:divBdr>
                    </w:div>
                  </w:divsChild>
                </w:div>
                <w:div w:id="1913541143">
                  <w:marLeft w:val="0"/>
                  <w:marRight w:val="0"/>
                  <w:marTop w:val="0"/>
                  <w:marBottom w:val="0"/>
                  <w:divBdr>
                    <w:top w:val="none" w:sz="0" w:space="0" w:color="auto"/>
                    <w:left w:val="none" w:sz="0" w:space="0" w:color="auto"/>
                    <w:bottom w:val="none" w:sz="0" w:space="0" w:color="auto"/>
                    <w:right w:val="none" w:sz="0" w:space="0" w:color="auto"/>
                  </w:divBdr>
                  <w:divsChild>
                    <w:div w:id="10425365">
                      <w:marLeft w:val="0"/>
                      <w:marRight w:val="0"/>
                      <w:marTop w:val="0"/>
                      <w:marBottom w:val="0"/>
                      <w:divBdr>
                        <w:top w:val="none" w:sz="0" w:space="0" w:color="auto"/>
                        <w:left w:val="none" w:sz="0" w:space="0" w:color="auto"/>
                        <w:bottom w:val="none" w:sz="0" w:space="0" w:color="auto"/>
                        <w:right w:val="none" w:sz="0" w:space="0" w:color="auto"/>
                      </w:divBdr>
                    </w:div>
                  </w:divsChild>
                </w:div>
                <w:div w:id="273751756">
                  <w:marLeft w:val="0"/>
                  <w:marRight w:val="0"/>
                  <w:marTop w:val="0"/>
                  <w:marBottom w:val="0"/>
                  <w:divBdr>
                    <w:top w:val="none" w:sz="0" w:space="0" w:color="auto"/>
                    <w:left w:val="none" w:sz="0" w:space="0" w:color="auto"/>
                    <w:bottom w:val="none" w:sz="0" w:space="0" w:color="auto"/>
                    <w:right w:val="none" w:sz="0" w:space="0" w:color="auto"/>
                  </w:divBdr>
                  <w:divsChild>
                    <w:div w:id="1862818429">
                      <w:marLeft w:val="0"/>
                      <w:marRight w:val="0"/>
                      <w:marTop w:val="0"/>
                      <w:marBottom w:val="0"/>
                      <w:divBdr>
                        <w:top w:val="none" w:sz="0" w:space="0" w:color="auto"/>
                        <w:left w:val="none" w:sz="0" w:space="0" w:color="auto"/>
                        <w:bottom w:val="none" w:sz="0" w:space="0" w:color="auto"/>
                        <w:right w:val="none" w:sz="0" w:space="0" w:color="auto"/>
                      </w:divBdr>
                    </w:div>
                  </w:divsChild>
                </w:div>
                <w:div w:id="193033394">
                  <w:marLeft w:val="0"/>
                  <w:marRight w:val="0"/>
                  <w:marTop w:val="0"/>
                  <w:marBottom w:val="0"/>
                  <w:divBdr>
                    <w:top w:val="none" w:sz="0" w:space="0" w:color="auto"/>
                    <w:left w:val="none" w:sz="0" w:space="0" w:color="auto"/>
                    <w:bottom w:val="none" w:sz="0" w:space="0" w:color="auto"/>
                    <w:right w:val="none" w:sz="0" w:space="0" w:color="auto"/>
                  </w:divBdr>
                  <w:divsChild>
                    <w:div w:id="97527344">
                      <w:marLeft w:val="0"/>
                      <w:marRight w:val="0"/>
                      <w:marTop w:val="0"/>
                      <w:marBottom w:val="0"/>
                      <w:divBdr>
                        <w:top w:val="none" w:sz="0" w:space="0" w:color="auto"/>
                        <w:left w:val="none" w:sz="0" w:space="0" w:color="auto"/>
                        <w:bottom w:val="none" w:sz="0" w:space="0" w:color="auto"/>
                        <w:right w:val="none" w:sz="0" w:space="0" w:color="auto"/>
                      </w:divBdr>
                    </w:div>
                    <w:div w:id="562255301">
                      <w:marLeft w:val="0"/>
                      <w:marRight w:val="0"/>
                      <w:marTop w:val="0"/>
                      <w:marBottom w:val="0"/>
                      <w:divBdr>
                        <w:top w:val="none" w:sz="0" w:space="0" w:color="auto"/>
                        <w:left w:val="none" w:sz="0" w:space="0" w:color="auto"/>
                        <w:bottom w:val="none" w:sz="0" w:space="0" w:color="auto"/>
                        <w:right w:val="none" w:sz="0" w:space="0" w:color="auto"/>
                      </w:divBdr>
                    </w:div>
                  </w:divsChild>
                </w:div>
                <w:div w:id="1935016444">
                  <w:marLeft w:val="0"/>
                  <w:marRight w:val="0"/>
                  <w:marTop w:val="0"/>
                  <w:marBottom w:val="0"/>
                  <w:divBdr>
                    <w:top w:val="none" w:sz="0" w:space="0" w:color="auto"/>
                    <w:left w:val="none" w:sz="0" w:space="0" w:color="auto"/>
                    <w:bottom w:val="none" w:sz="0" w:space="0" w:color="auto"/>
                    <w:right w:val="none" w:sz="0" w:space="0" w:color="auto"/>
                  </w:divBdr>
                  <w:divsChild>
                    <w:div w:id="212230711">
                      <w:marLeft w:val="0"/>
                      <w:marRight w:val="0"/>
                      <w:marTop w:val="0"/>
                      <w:marBottom w:val="0"/>
                      <w:divBdr>
                        <w:top w:val="none" w:sz="0" w:space="0" w:color="auto"/>
                        <w:left w:val="none" w:sz="0" w:space="0" w:color="auto"/>
                        <w:bottom w:val="none" w:sz="0" w:space="0" w:color="auto"/>
                        <w:right w:val="none" w:sz="0" w:space="0" w:color="auto"/>
                      </w:divBdr>
                    </w:div>
                  </w:divsChild>
                </w:div>
                <w:div w:id="333342092">
                  <w:marLeft w:val="0"/>
                  <w:marRight w:val="0"/>
                  <w:marTop w:val="0"/>
                  <w:marBottom w:val="0"/>
                  <w:divBdr>
                    <w:top w:val="none" w:sz="0" w:space="0" w:color="auto"/>
                    <w:left w:val="none" w:sz="0" w:space="0" w:color="auto"/>
                    <w:bottom w:val="none" w:sz="0" w:space="0" w:color="auto"/>
                    <w:right w:val="none" w:sz="0" w:space="0" w:color="auto"/>
                  </w:divBdr>
                  <w:divsChild>
                    <w:div w:id="439834504">
                      <w:marLeft w:val="0"/>
                      <w:marRight w:val="0"/>
                      <w:marTop w:val="0"/>
                      <w:marBottom w:val="0"/>
                      <w:divBdr>
                        <w:top w:val="none" w:sz="0" w:space="0" w:color="auto"/>
                        <w:left w:val="none" w:sz="0" w:space="0" w:color="auto"/>
                        <w:bottom w:val="none" w:sz="0" w:space="0" w:color="auto"/>
                        <w:right w:val="none" w:sz="0" w:space="0" w:color="auto"/>
                      </w:divBdr>
                    </w:div>
                  </w:divsChild>
                </w:div>
                <w:div w:id="346638027">
                  <w:marLeft w:val="0"/>
                  <w:marRight w:val="0"/>
                  <w:marTop w:val="0"/>
                  <w:marBottom w:val="0"/>
                  <w:divBdr>
                    <w:top w:val="none" w:sz="0" w:space="0" w:color="auto"/>
                    <w:left w:val="none" w:sz="0" w:space="0" w:color="auto"/>
                    <w:bottom w:val="none" w:sz="0" w:space="0" w:color="auto"/>
                    <w:right w:val="none" w:sz="0" w:space="0" w:color="auto"/>
                  </w:divBdr>
                  <w:divsChild>
                    <w:div w:id="1376077943">
                      <w:marLeft w:val="0"/>
                      <w:marRight w:val="0"/>
                      <w:marTop w:val="0"/>
                      <w:marBottom w:val="0"/>
                      <w:divBdr>
                        <w:top w:val="none" w:sz="0" w:space="0" w:color="auto"/>
                        <w:left w:val="none" w:sz="0" w:space="0" w:color="auto"/>
                        <w:bottom w:val="none" w:sz="0" w:space="0" w:color="auto"/>
                        <w:right w:val="none" w:sz="0" w:space="0" w:color="auto"/>
                      </w:divBdr>
                    </w:div>
                  </w:divsChild>
                </w:div>
                <w:div w:id="1032192577">
                  <w:marLeft w:val="0"/>
                  <w:marRight w:val="0"/>
                  <w:marTop w:val="0"/>
                  <w:marBottom w:val="0"/>
                  <w:divBdr>
                    <w:top w:val="none" w:sz="0" w:space="0" w:color="auto"/>
                    <w:left w:val="none" w:sz="0" w:space="0" w:color="auto"/>
                    <w:bottom w:val="none" w:sz="0" w:space="0" w:color="auto"/>
                    <w:right w:val="none" w:sz="0" w:space="0" w:color="auto"/>
                  </w:divBdr>
                  <w:divsChild>
                    <w:div w:id="2004579821">
                      <w:marLeft w:val="0"/>
                      <w:marRight w:val="0"/>
                      <w:marTop w:val="0"/>
                      <w:marBottom w:val="0"/>
                      <w:divBdr>
                        <w:top w:val="none" w:sz="0" w:space="0" w:color="auto"/>
                        <w:left w:val="none" w:sz="0" w:space="0" w:color="auto"/>
                        <w:bottom w:val="none" w:sz="0" w:space="0" w:color="auto"/>
                        <w:right w:val="none" w:sz="0" w:space="0" w:color="auto"/>
                      </w:divBdr>
                    </w:div>
                  </w:divsChild>
                </w:div>
                <w:div w:id="574124328">
                  <w:marLeft w:val="0"/>
                  <w:marRight w:val="0"/>
                  <w:marTop w:val="0"/>
                  <w:marBottom w:val="0"/>
                  <w:divBdr>
                    <w:top w:val="none" w:sz="0" w:space="0" w:color="auto"/>
                    <w:left w:val="none" w:sz="0" w:space="0" w:color="auto"/>
                    <w:bottom w:val="none" w:sz="0" w:space="0" w:color="auto"/>
                    <w:right w:val="none" w:sz="0" w:space="0" w:color="auto"/>
                  </w:divBdr>
                  <w:divsChild>
                    <w:div w:id="319696613">
                      <w:marLeft w:val="0"/>
                      <w:marRight w:val="0"/>
                      <w:marTop w:val="0"/>
                      <w:marBottom w:val="0"/>
                      <w:divBdr>
                        <w:top w:val="none" w:sz="0" w:space="0" w:color="auto"/>
                        <w:left w:val="none" w:sz="0" w:space="0" w:color="auto"/>
                        <w:bottom w:val="none" w:sz="0" w:space="0" w:color="auto"/>
                        <w:right w:val="none" w:sz="0" w:space="0" w:color="auto"/>
                      </w:divBdr>
                    </w:div>
                  </w:divsChild>
                </w:div>
                <w:div w:id="2078088726">
                  <w:marLeft w:val="0"/>
                  <w:marRight w:val="0"/>
                  <w:marTop w:val="0"/>
                  <w:marBottom w:val="0"/>
                  <w:divBdr>
                    <w:top w:val="none" w:sz="0" w:space="0" w:color="auto"/>
                    <w:left w:val="none" w:sz="0" w:space="0" w:color="auto"/>
                    <w:bottom w:val="none" w:sz="0" w:space="0" w:color="auto"/>
                    <w:right w:val="none" w:sz="0" w:space="0" w:color="auto"/>
                  </w:divBdr>
                  <w:divsChild>
                    <w:div w:id="743648656">
                      <w:marLeft w:val="0"/>
                      <w:marRight w:val="0"/>
                      <w:marTop w:val="0"/>
                      <w:marBottom w:val="0"/>
                      <w:divBdr>
                        <w:top w:val="none" w:sz="0" w:space="0" w:color="auto"/>
                        <w:left w:val="none" w:sz="0" w:space="0" w:color="auto"/>
                        <w:bottom w:val="none" w:sz="0" w:space="0" w:color="auto"/>
                        <w:right w:val="none" w:sz="0" w:space="0" w:color="auto"/>
                      </w:divBdr>
                    </w:div>
                  </w:divsChild>
                </w:div>
                <w:div w:id="2030258254">
                  <w:marLeft w:val="0"/>
                  <w:marRight w:val="0"/>
                  <w:marTop w:val="0"/>
                  <w:marBottom w:val="0"/>
                  <w:divBdr>
                    <w:top w:val="none" w:sz="0" w:space="0" w:color="auto"/>
                    <w:left w:val="none" w:sz="0" w:space="0" w:color="auto"/>
                    <w:bottom w:val="none" w:sz="0" w:space="0" w:color="auto"/>
                    <w:right w:val="none" w:sz="0" w:space="0" w:color="auto"/>
                  </w:divBdr>
                  <w:divsChild>
                    <w:div w:id="973755368">
                      <w:marLeft w:val="0"/>
                      <w:marRight w:val="0"/>
                      <w:marTop w:val="0"/>
                      <w:marBottom w:val="0"/>
                      <w:divBdr>
                        <w:top w:val="none" w:sz="0" w:space="0" w:color="auto"/>
                        <w:left w:val="none" w:sz="0" w:space="0" w:color="auto"/>
                        <w:bottom w:val="none" w:sz="0" w:space="0" w:color="auto"/>
                        <w:right w:val="none" w:sz="0" w:space="0" w:color="auto"/>
                      </w:divBdr>
                    </w:div>
                    <w:div w:id="470094365">
                      <w:marLeft w:val="0"/>
                      <w:marRight w:val="0"/>
                      <w:marTop w:val="0"/>
                      <w:marBottom w:val="0"/>
                      <w:divBdr>
                        <w:top w:val="none" w:sz="0" w:space="0" w:color="auto"/>
                        <w:left w:val="none" w:sz="0" w:space="0" w:color="auto"/>
                        <w:bottom w:val="none" w:sz="0" w:space="0" w:color="auto"/>
                        <w:right w:val="none" w:sz="0" w:space="0" w:color="auto"/>
                      </w:divBdr>
                    </w:div>
                  </w:divsChild>
                </w:div>
                <w:div w:id="981734245">
                  <w:marLeft w:val="0"/>
                  <w:marRight w:val="0"/>
                  <w:marTop w:val="0"/>
                  <w:marBottom w:val="0"/>
                  <w:divBdr>
                    <w:top w:val="none" w:sz="0" w:space="0" w:color="auto"/>
                    <w:left w:val="none" w:sz="0" w:space="0" w:color="auto"/>
                    <w:bottom w:val="none" w:sz="0" w:space="0" w:color="auto"/>
                    <w:right w:val="none" w:sz="0" w:space="0" w:color="auto"/>
                  </w:divBdr>
                  <w:divsChild>
                    <w:div w:id="1866091834">
                      <w:marLeft w:val="0"/>
                      <w:marRight w:val="0"/>
                      <w:marTop w:val="0"/>
                      <w:marBottom w:val="0"/>
                      <w:divBdr>
                        <w:top w:val="none" w:sz="0" w:space="0" w:color="auto"/>
                        <w:left w:val="none" w:sz="0" w:space="0" w:color="auto"/>
                        <w:bottom w:val="none" w:sz="0" w:space="0" w:color="auto"/>
                        <w:right w:val="none" w:sz="0" w:space="0" w:color="auto"/>
                      </w:divBdr>
                    </w:div>
                  </w:divsChild>
                </w:div>
                <w:div w:id="1806582401">
                  <w:marLeft w:val="0"/>
                  <w:marRight w:val="0"/>
                  <w:marTop w:val="0"/>
                  <w:marBottom w:val="0"/>
                  <w:divBdr>
                    <w:top w:val="none" w:sz="0" w:space="0" w:color="auto"/>
                    <w:left w:val="none" w:sz="0" w:space="0" w:color="auto"/>
                    <w:bottom w:val="none" w:sz="0" w:space="0" w:color="auto"/>
                    <w:right w:val="none" w:sz="0" w:space="0" w:color="auto"/>
                  </w:divBdr>
                  <w:divsChild>
                    <w:div w:id="663315853">
                      <w:marLeft w:val="0"/>
                      <w:marRight w:val="0"/>
                      <w:marTop w:val="0"/>
                      <w:marBottom w:val="0"/>
                      <w:divBdr>
                        <w:top w:val="none" w:sz="0" w:space="0" w:color="auto"/>
                        <w:left w:val="none" w:sz="0" w:space="0" w:color="auto"/>
                        <w:bottom w:val="none" w:sz="0" w:space="0" w:color="auto"/>
                        <w:right w:val="none" w:sz="0" w:space="0" w:color="auto"/>
                      </w:divBdr>
                    </w:div>
                  </w:divsChild>
                </w:div>
                <w:div w:id="1349024115">
                  <w:marLeft w:val="0"/>
                  <w:marRight w:val="0"/>
                  <w:marTop w:val="0"/>
                  <w:marBottom w:val="0"/>
                  <w:divBdr>
                    <w:top w:val="none" w:sz="0" w:space="0" w:color="auto"/>
                    <w:left w:val="none" w:sz="0" w:space="0" w:color="auto"/>
                    <w:bottom w:val="none" w:sz="0" w:space="0" w:color="auto"/>
                    <w:right w:val="none" w:sz="0" w:space="0" w:color="auto"/>
                  </w:divBdr>
                  <w:divsChild>
                    <w:div w:id="1566866579">
                      <w:marLeft w:val="0"/>
                      <w:marRight w:val="0"/>
                      <w:marTop w:val="0"/>
                      <w:marBottom w:val="0"/>
                      <w:divBdr>
                        <w:top w:val="none" w:sz="0" w:space="0" w:color="auto"/>
                        <w:left w:val="none" w:sz="0" w:space="0" w:color="auto"/>
                        <w:bottom w:val="none" w:sz="0" w:space="0" w:color="auto"/>
                        <w:right w:val="none" w:sz="0" w:space="0" w:color="auto"/>
                      </w:divBdr>
                    </w:div>
                  </w:divsChild>
                </w:div>
                <w:div w:id="694237832">
                  <w:marLeft w:val="0"/>
                  <w:marRight w:val="0"/>
                  <w:marTop w:val="0"/>
                  <w:marBottom w:val="0"/>
                  <w:divBdr>
                    <w:top w:val="none" w:sz="0" w:space="0" w:color="auto"/>
                    <w:left w:val="none" w:sz="0" w:space="0" w:color="auto"/>
                    <w:bottom w:val="none" w:sz="0" w:space="0" w:color="auto"/>
                    <w:right w:val="none" w:sz="0" w:space="0" w:color="auto"/>
                  </w:divBdr>
                  <w:divsChild>
                    <w:div w:id="1571116789">
                      <w:marLeft w:val="0"/>
                      <w:marRight w:val="0"/>
                      <w:marTop w:val="0"/>
                      <w:marBottom w:val="0"/>
                      <w:divBdr>
                        <w:top w:val="none" w:sz="0" w:space="0" w:color="auto"/>
                        <w:left w:val="none" w:sz="0" w:space="0" w:color="auto"/>
                        <w:bottom w:val="none" w:sz="0" w:space="0" w:color="auto"/>
                        <w:right w:val="none" w:sz="0" w:space="0" w:color="auto"/>
                      </w:divBdr>
                    </w:div>
                  </w:divsChild>
                </w:div>
                <w:div w:id="1307051149">
                  <w:marLeft w:val="0"/>
                  <w:marRight w:val="0"/>
                  <w:marTop w:val="0"/>
                  <w:marBottom w:val="0"/>
                  <w:divBdr>
                    <w:top w:val="none" w:sz="0" w:space="0" w:color="auto"/>
                    <w:left w:val="none" w:sz="0" w:space="0" w:color="auto"/>
                    <w:bottom w:val="none" w:sz="0" w:space="0" w:color="auto"/>
                    <w:right w:val="none" w:sz="0" w:space="0" w:color="auto"/>
                  </w:divBdr>
                  <w:divsChild>
                    <w:div w:id="496578492">
                      <w:marLeft w:val="0"/>
                      <w:marRight w:val="0"/>
                      <w:marTop w:val="0"/>
                      <w:marBottom w:val="0"/>
                      <w:divBdr>
                        <w:top w:val="none" w:sz="0" w:space="0" w:color="auto"/>
                        <w:left w:val="none" w:sz="0" w:space="0" w:color="auto"/>
                        <w:bottom w:val="none" w:sz="0" w:space="0" w:color="auto"/>
                        <w:right w:val="none" w:sz="0" w:space="0" w:color="auto"/>
                      </w:divBdr>
                    </w:div>
                  </w:divsChild>
                </w:div>
                <w:div w:id="1914317265">
                  <w:marLeft w:val="0"/>
                  <w:marRight w:val="0"/>
                  <w:marTop w:val="0"/>
                  <w:marBottom w:val="0"/>
                  <w:divBdr>
                    <w:top w:val="none" w:sz="0" w:space="0" w:color="auto"/>
                    <w:left w:val="none" w:sz="0" w:space="0" w:color="auto"/>
                    <w:bottom w:val="none" w:sz="0" w:space="0" w:color="auto"/>
                    <w:right w:val="none" w:sz="0" w:space="0" w:color="auto"/>
                  </w:divBdr>
                  <w:divsChild>
                    <w:div w:id="194387456">
                      <w:marLeft w:val="0"/>
                      <w:marRight w:val="0"/>
                      <w:marTop w:val="0"/>
                      <w:marBottom w:val="0"/>
                      <w:divBdr>
                        <w:top w:val="none" w:sz="0" w:space="0" w:color="auto"/>
                        <w:left w:val="none" w:sz="0" w:space="0" w:color="auto"/>
                        <w:bottom w:val="none" w:sz="0" w:space="0" w:color="auto"/>
                        <w:right w:val="none" w:sz="0" w:space="0" w:color="auto"/>
                      </w:divBdr>
                    </w:div>
                  </w:divsChild>
                </w:div>
                <w:div w:id="52581986">
                  <w:marLeft w:val="0"/>
                  <w:marRight w:val="0"/>
                  <w:marTop w:val="0"/>
                  <w:marBottom w:val="0"/>
                  <w:divBdr>
                    <w:top w:val="none" w:sz="0" w:space="0" w:color="auto"/>
                    <w:left w:val="none" w:sz="0" w:space="0" w:color="auto"/>
                    <w:bottom w:val="none" w:sz="0" w:space="0" w:color="auto"/>
                    <w:right w:val="none" w:sz="0" w:space="0" w:color="auto"/>
                  </w:divBdr>
                  <w:divsChild>
                    <w:div w:id="1229269939">
                      <w:marLeft w:val="0"/>
                      <w:marRight w:val="0"/>
                      <w:marTop w:val="0"/>
                      <w:marBottom w:val="0"/>
                      <w:divBdr>
                        <w:top w:val="none" w:sz="0" w:space="0" w:color="auto"/>
                        <w:left w:val="none" w:sz="0" w:space="0" w:color="auto"/>
                        <w:bottom w:val="none" w:sz="0" w:space="0" w:color="auto"/>
                        <w:right w:val="none" w:sz="0" w:space="0" w:color="auto"/>
                      </w:divBdr>
                    </w:div>
                  </w:divsChild>
                </w:div>
                <w:div w:id="1459955029">
                  <w:marLeft w:val="0"/>
                  <w:marRight w:val="0"/>
                  <w:marTop w:val="0"/>
                  <w:marBottom w:val="0"/>
                  <w:divBdr>
                    <w:top w:val="none" w:sz="0" w:space="0" w:color="auto"/>
                    <w:left w:val="none" w:sz="0" w:space="0" w:color="auto"/>
                    <w:bottom w:val="none" w:sz="0" w:space="0" w:color="auto"/>
                    <w:right w:val="none" w:sz="0" w:space="0" w:color="auto"/>
                  </w:divBdr>
                  <w:divsChild>
                    <w:div w:id="439839357">
                      <w:marLeft w:val="0"/>
                      <w:marRight w:val="0"/>
                      <w:marTop w:val="0"/>
                      <w:marBottom w:val="0"/>
                      <w:divBdr>
                        <w:top w:val="none" w:sz="0" w:space="0" w:color="auto"/>
                        <w:left w:val="none" w:sz="0" w:space="0" w:color="auto"/>
                        <w:bottom w:val="none" w:sz="0" w:space="0" w:color="auto"/>
                        <w:right w:val="none" w:sz="0" w:space="0" w:color="auto"/>
                      </w:divBdr>
                    </w:div>
                  </w:divsChild>
                </w:div>
                <w:div w:id="1391147572">
                  <w:marLeft w:val="0"/>
                  <w:marRight w:val="0"/>
                  <w:marTop w:val="0"/>
                  <w:marBottom w:val="0"/>
                  <w:divBdr>
                    <w:top w:val="none" w:sz="0" w:space="0" w:color="auto"/>
                    <w:left w:val="none" w:sz="0" w:space="0" w:color="auto"/>
                    <w:bottom w:val="none" w:sz="0" w:space="0" w:color="auto"/>
                    <w:right w:val="none" w:sz="0" w:space="0" w:color="auto"/>
                  </w:divBdr>
                  <w:divsChild>
                    <w:div w:id="1220090640">
                      <w:marLeft w:val="0"/>
                      <w:marRight w:val="0"/>
                      <w:marTop w:val="0"/>
                      <w:marBottom w:val="0"/>
                      <w:divBdr>
                        <w:top w:val="none" w:sz="0" w:space="0" w:color="auto"/>
                        <w:left w:val="none" w:sz="0" w:space="0" w:color="auto"/>
                        <w:bottom w:val="none" w:sz="0" w:space="0" w:color="auto"/>
                        <w:right w:val="none" w:sz="0" w:space="0" w:color="auto"/>
                      </w:divBdr>
                    </w:div>
                  </w:divsChild>
                </w:div>
                <w:div w:id="1838959723">
                  <w:marLeft w:val="0"/>
                  <w:marRight w:val="0"/>
                  <w:marTop w:val="0"/>
                  <w:marBottom w:val="0"/>
                  <w:divBdr>
                    <w:top w:val="none" w:sz="0" w:space="0" w:color="auto"/>
                    <w:left w:val="none" w:sz="0" w:space="0" w:color="auto"/>
                    <w:bottom w:val="none" w:sz="0" w:space="0" w:color="auto"/>
                    <w:right w:val="none" w:sz="0" w:space="0" w:color="auto"/>
                  </w:divBdr>
                  <w:divsChild>
                    <w:div w:id="1799643693">
                      <w:marLeft w:val="0"/>
                      <w:marRight w:val="0"/>
                      <w:marTop w:val="0"/>
                      <w:marBottom w:val="0"/>
                      <w:divBdr>
                        <w:top w:val="none" w:sz="0" w:space="0" w:color="auto"/>
                        <w:left w:val="none" w:sz="0" w:space="0" w:color="auto"/>
                        <w:bottom w:val="none" w:sz="0" w:space="0" w:color="auto"/>
                        <w:right w:val="none" w:sz="0" w:space="0" w:color="auto"/>
                      </w:divBdr>
                    </w:div>
                  </w:divsChild>
                </w:div>
                <w:div w:id="1917088839">
                  <w:marLeft w:val="0"/>
                  <w:marRight w:val="0"/>
                  <w:marTop w:val="0"/>
                  <w:marBottom w:val="0"/>
                  <w:divBdr>
                    <w:top w:val="none" w:sz="0" w:space="0" w:color="auto"/>
                    <w:left w:val="none" w:sz="0" w:space="0" w:color="auto"/>
                    <w:bottom w:val="none" w:sz="0" w:space="0" w:color="auto"/>
                    <w:right w:val="none" w:sz="0" w:space="0" w:color="auto"/>
                  </w:divBdr>
                  <w:divsChild>
                    <w:div w:id="1414820381">
                      <w:marLeft w:val="0"/>
                      <w:marRight w:val="0"/>
                      <w:marTop w:val="0"/>
                      <w:marBottom w:val="0"/>
                      <w:divBdr>
                        <w:top w:val="none" w:sz="0" w:space="0" w:color="auto"/>
                        <w:left w:val="none" w:sz="0" w:space="0" w:color="auto"/>
                        <w:bottom w:val="none" w:sz="0" w:space="0" w:color="auto"/>
                        <w:right w:val="none" w:sz="0" w:space="0" w:color="auto"/>
                      </w:divBdr>
                    </w:div>
                  </w:divsChild>
                </w:div>
                <w:div w:id="1637373220">
                  <w:marLeft w:val="0"/>
                  <w:marRight w:val="0"/>
                  <w:marTop w:val="0"/>
                  <w:marBottom w:val="0"/>
                  <w:divBdr>
                    <w:top w:val="none" w:sz="0" w:space="0" w:color="auto"/>
                    <w:left w:val="none" w:sz="0" w:space="0" w:color="auto"/>
                    <w:bottom w:val="none" w:sz="0" w:space="0" w:color="auto"/>
                    <w:right w:val="none" w:sz="0" w:space="0" w:color="auto"/>
                  </w:divBdr>
                  <w:divsChild>
                    <w:div w:id="1903441729">
                      <w:marLeft w:val="0"/>
                      <w:marRight w:val="0"/>
                      <w:marTop w:val="0"/>
                      <w:marBottom w:val="0"/>
                      <w:divBdr>
                        <w:top w:val="none" w:sz="0" w:space="0" w:color="auto"/>
                        <w:left w:val="none" w:sz="0" w:space="0" w:color="auto"/>
                        <w:bottom w:val="none" w:sz="0" w:space="0" w:color="auto"/>
                        <w:right w:val="none" w:sz="0" w:space="0" w:color="auto"/>
                      </w:divBdr>
                    </w:div>
                  </w:divsChild>
                </w:div>
                <w:div w:id="202134768">
                  <w:marLeft w:val="0"/>
                  <w:marRight w:val="0"/>
                  <w:marTop w:val="0"/>
                  <w:marBottom w:val="0"/>
                  <w:divBdr>
                    <w:top w:val="none" w:sz="0" w:space="0" w:color="auto"/>
                    <w:left w:val="none" w:sz="0" w:space="0" w:color="auto"/>
                    <w:bottom w:val="none" w:sz="0" w:space="0" w:color="auto"/>
                    <w:right w:val="none" w:sz="0" w:space="0" w:color="auto"/>
                  </w:divBdr>
                  <w:divsChild>
                    <w:div w:id="1816026242">
                      <w:marLeft w:val="0"/>
                      <w:marRight w:val="0"/>
                      <w:marTop w:val="0"/>
                      <w:marBottom w:val="0"/>
                      <w:divBdr>
                        <w:top w:val="none" w:sz="0" w:space="0" w:color="auto"/>
                        <w:left w:val="none" w:sz="0" w:space="0" w:color="auto"/>
                        <w:bottom w:val="none" w:sz="0" w:space="0" w:color="auto"/>
                        <w:right w:val="none" w:sz="0" w:space="0" w:color="auto"/>
                      </w:divBdr>
                    </w:div>
                  </w:divsChild>
                </w:div>
                <w:div w:id="929504847">
                  <w:marLeft w:val="0"/>
                  <w:marRight w:val="0"/>
                  <w:marTop w:val="0"/>
                  <w:marBottom w:val="0"/>
                  <w:divBdr>
                    <w:top w:val="none" w:sz="0" w:space="0" w:color="auto"/>
                    <w:left w:val="none" w:sz="0" w:space="0" w:color="auto"/>
                    <w:bottom w:val="none" w:sz="0" w:space="0" w:color="auto"/>
                    <w:right w:val="none" w:sz="0" w:space="0" w:color="auto"/>
                  </w:divBdr>
                  <w:divsChild>
                    <w:div w:id="765617868">
                      <w:marLeft w:val="0"/>
                      <w:marRight w:val="0"/>
                      <w:marTop w:val="0"/>
                      <w:marBottom w:val="0"/>
                      <w:divBdr>
                        <w:top w:val="none" w:sz="0" w:space="0" w:color="auto"/>
                        <w:left w:val="none" w:sz="0" w:space="0" w:color="auto"/>
                        <w:bottom w:val="none" w:sz="0" w:space="0" w:color="auto"/>
                        <w:right w:val="none" w:sz="0" w:space="0" w:color="auto"/>
                      </w:divBdr>
                    </w:div>
                  </w:divsChild>
                </w:div>
                <w:div w:id="1886218416">
                  <w:marLeft w:val="0"/>
                  <w:marRight w:val="0"/>
                  <w:marTop w:val="0"/>
                  <w:marBottom w:val="0"/>
                  <w:divBdr>
                    <w:top w:val="none" w:sz="0" w:space="0" w:color="auto"/>
                    <w:left w:val="none" w:sz="0" w:space="0" w:color="auto"/>
                    <w:bottom w:val="none" w:sz="0" w:space="0" w:color="auto"/>
                    <w:right w:val="none" w:sz="0" w:space="0" w:color="auto"/>
                  </w:divBdr>
                  <w:divsChild>
                    <w:div w:id="1409645980">
                      <w:marLeft w:val="0"/>
                      <w:marRight w:val="0"/>
                      <w:marTop w:val="0"/>
                      <w:marBottom w:val="0"/>
                      <w:divBdr>
                        <w:top w:val="none" w:sz="0" w:space="0" w:color="auto"/>
                        <w:left w:val="none" w:sz="0" w:space="0" w:color="auto"/>
                        <w:bottom w:val="none" w:sz="0" w:space="0" w:color="auto"/>
                        <w:right w:val="none" w:sz="0" w:space="0" w:color="auto"/>
                      </w:divBdr>
                    </w:div>
                  </w:divsChild>
                </w:div>
                <w:div w:id="684476928">
                  <w:marLeft w:val="0"/>
                  <w:marRight w:val="0"/>
                  <w:marTop w:val="0"/>
                  <w:marBottom w:val="0"/>
                  <w:divBdr>
                    <w:top w:val="none" w:sz="0" w:space="0" w:color="auto"/>
                    <w:left w:val="none" w:sz="0" w:space="0" w:color="auto"/>
                    <w:bottom w:val="none" w:sz="0" w:space="0" w:color="auto"/>
                    <w:right w:val="none" w:sz="0" w:space="0" w:color="auto"/>
                  </w:divBdr>
                  <w:divsChild>
                    <w:div w:id="1632249429">
                      <w:marLeft w:val="0"/>
                      <w:marRight w:val="0"/>
                      <w:marTop w:val="0"/>
                      <w:marBottom w:val="0"/>
                      <w:divBdr>
                        <w:top w:val="none" w:sz="0" w:space="0" w:color="auto"/>
                        <w:left w:val="none" w:sz="0" w:space="0" w:color="auto"/>
                        <w:bottom w:val="none" w:sz="0" w:space="0" w:color="auto"/>
                        <w:right w:val="none" w:sz="0" w:space="0" w:color="auto"/>
                      </w:divBdr>
                    </w:div>
                  </w:divsChild>
                </w:div>
                <w:div w:id="1095780914">
                  <w:marLeft w:val="0"/>
                  <w:marRight w:val="0"/>
                  <w:marTop w:val="0"/>
                  <w:marBottom w:val="0"/>
                  <w:divBdr>
                    <w:top w:val="none" w:sz="0" w:space="0" w:color="auto"/>
                    <w:left w:val="none" w:sz="0" w:space="0" w:color="auto"/>
                    <w:bottom w:val="none" w:sz="0" w:space="0" w:color="auto"/>
                    <w:right w:val="none" w:sz="0" w:space="0" w:color="auto"/>
                  </w:divBdr>
                  <w:divsChild>
                    <w:div w:id="2126727401">
                      <w:marLeft w:val="0"/>
                      <w:marRight w:val="0"/>
                      <w:marTop w:val="0"/>
                      <w:marBottom w:val="0"/>
                      <w:divBdr>
                        <w:top w:val="none" w:sz="0" w:space="0" w:color="auto"/>
                        <w:left w:val="none" w:sz="0" w:space="0" w:color="auto"/>
                        <w:bottom w:val="none" w:sz="0" w:space="0" w:color="auto"/>
                        <w:right w:val="none" w:sz="0" w:space="0" w:color="auto"/>
                      </w:divBdr>
                    </w:div>
                  </w:divsChild>
                </w:div>
                <w:div w:id="1946308034">
                  <w:marLeft w:val="0"/>
                  <w:marRight w:val="0"/>
                  <w:marTop w:val="0"/>
                  <w:marBottom w:val="0"/>
                  <w:divBdr>
                    <w:top w:val="none" w:sz="0" w:space="0" w:color="auto"/>
                    <w:left w:val="none" w:sz="0" w:space="0" w:color="auto"/>
                    <w:bottom w:val="none" w:sz="0" w:space="0" w:color="auto"/>
                    <w:right w:val="none" w:sz="0" w:space="0" w:color="auto"/>
                  </w:divBdr>
                  <w:divsChild>
                    <w:div w:id="219488141">
                      <w:marLeft w:val="0"/>
                      <w:marRight w:val="0"/>
                      <w:marTop w:val="0"/>
                      <w:marBottom w:val="0"/>
                      <w:divBdr>
                        <w:top w:val="none" w:sz="0" w:space="0" w:color="auto"/>
                        <w:left w:val="none" w:sz="0" w:space="0" w:color="auto"/>
                        <w:bottom w:val="none" w:sz="0" w:space="0" w:color="auto"/>
                        <w:right w:val="none" w:sz="0" w:space="0" w:color="auto"/>
                      </w:divBdr>
                    </w:div>
                  </w:divsChild>
                </w:div>
                <w:div w:id="502093109">
                  <w:marLeft w:val="0"/>
                  <w:marRight w:val="0"/>
                  <w:marTop w:val="0"/>
                  <w:marBottom w:val="0"/>
                  <w:divBdr>
                    <w:top w:val="none" w:sz="0" w:space="0" w:color="auto"/>
                    <w:left w:val="none" w:sz="0" w:space="0" w:color="auto"/>
                    <w:bottom w:val="none" w:sz="0" w:space="0" w:color="auto"/>
                    <w:right w:val="none" w:sz="0" w:space="0" w:color="auto"/>
                  </w:divBdr>
                  <w:divsChild>
                    <w:div w:id="430702913">
                      <w:marLeft w:val="0"/>
                      <w:marRight w:val="0"/>
                      <w:marTop w:val="0"/>
                      <w:marBottom w:val="0"/>
                      <w:divBdr>
                        <w:top w:val="none" w:sz="0" w:space="0" w:color="auto"/>
                        <w:left w:val="none" w:sz="0" w:space="0" w:color="auto"/>
                        <w:bottom w:val="none" w:sz="0" w:space="0" w:color="auto"/>
                        <w:right w:val="none" w:sz="0" w:space="0" w:color="auto"/>
                      </w:divBdr>
                    </w:div>
                  </w:divsChild>
                </w:div>
                <w:div w:id="1318337355">
                  <w:marLeft w:val="0"/>
                  <w:marRight w:val="0"/>
                  <w:marTop w:val="0"/>
                  <w:marBottom w:val="0"/>
                  <w:divBdr>
                    <w:top w:val="none" w:sz="0" w:space="0" w:color="auto"/>
                    <w:left w:val="none" w:sz="0" w:space="0" w:color="auto"/>
                    <w:bottom w:val="none" w:sz="0" w:space="0" w:color="auto"/>
                    <w:right w:val="none" w:sz="0" w:space="0" w:color="auto"/>
                  </w:divBdr>
                  <w:divsChild>
                    <w:div w:id="1968389807">
                      <w:marLeft w:val="0"/>
                      <w:marRight w:val="0"/>
                      <w:marTop w:val="0"/>
                      <w:marBottom w:val="0"/>
                      <w:divBdr>
                        <w:top w:val="none" w:sz="0" w:space="0" w:color="auto"/>
                        <w:left w:val="none" w:sz="0" w:space="0" w:color="auto"/>
                        <w:bottom w:val="none" w:sz="0" w:space="0" w:color="auto"/>
                        <w:right w:val="none" w:sz="0" w:space="0" w:color="auto"/>
                      </w:divBdr>
                    </w:div>
                  </w:divsChild>
                </w:div>
                <w:div w:id="358312810">
                  <w:marLeft w:val="0"/>
                  <w:marRight w:val="0"/>
                  <w:marTop w:val="0"/>
                  <w:marBottom w:val="0"/>
                  <w:divBdr>
                    <w:top w:val="none" w:sz="0" w:space="0" w:color="auto"/>
                    <w:left w:val="none" w:sz="0" w:space="0" w:color="auto"/>
                    <w:bottom w:val="none" w:sz="0" w:space="0" w:color="auto"/>
                    <w:right w:val="none" w:sz="0" w:space="0" w:color="auto"/>
                  </w:divBdr>
                  <w:divsChild>
                    <w:div w:id="1229076861">
                      <w:marLeft w:val="0"/>
                      <w:marRight w:val="0"/>
                      <w:marTop w:val="0"/>
                      <w:marBottom w:val="0"/>
                      <w:divBdr>
                        <w:top w:val="none" w:sz="0" w:space="0" w:color="auto"/>
                        <w:left w:val="none" w:sz="0" w:space="0" w:color="auto"/>
                        <w:bottom w:val="none" w:sz="0" w:space="0" w:color="auto"/>
                        <w:right w:val="none" w:sz="0" w:space="0" w:color="auto"/>
                      </w:divBdr>
                    </w:div>
                  </w:divsChild>
                </w:div>
                <w:div w:id="1523318921">
                  <w:marLeft w:val="0"/>
                  <w:marRight w:val="0"/>
                  <w:marTop w:val="0"/>
                  <w:marBottom w:val="0"/>
                  <w:divBdr>
                    <w:top w:val="none" w:sz="0" w:space="0" w:color="auto"/>
                    <w:left w:val="none" w:sz="0" w:space="0" w:color="auto"/>
                    <w:bottom w:val="none" w:sz="0" w:space="0" w:color="auto"/>
                    <w:right w:val="none" w:sz="0" w:space="0" w:color="auto"/>
                  </w:divBdr>
                  <w:divsChild>
                    <w:div w:id="1786533770">
                      <w:marLeft w:val="0"/>
                      <w:marRight w:val="0"/>
                      <w:marTop w:val="0"/>
                      <w:marBottom w:val="0"/>
                      <w:divBdr>
                        <w:top w:val="none" w:sz="0" w:space="0" w:color="auto"/>
                        <w:left w:val="none" w:sz="0" w:space="0" w:color="auto"/>
                        <w:bottom w:val="none" w:sz="0" w:space="0" w:color="auto"/>
                        <w:right w:val="none" w:sz="0" w:space="0" w:color="auto"/>
                      </w:divBdr>
                    </w:div>
                  </w:divsChild>
                </w:div>
                <w:div w:id="685207186">
                  <w:marLeft w:val="0"/>
                  <w:marRight w:val="0"/>
                  <w:marTop w:val="0"/>
                  <w:marBottom w:val="0"/>
                  <w:divBdr>
                    <w:top w:val="none" w:sz="0" w:space="0" w:color="auto"/>
                    <w:left w:val="none" w:sz="0" w:space="0" w:color="auto"/>
                    <w:bottom w:val="none" w:sz="0" w:space="0" w:color="auto"/>
                    <w:right w:val="none" w:sz="0" w:space="0" w:color="auto"/>
                  </w:divBdr>
                  <w:divsChild>
                    <w:div w:id="457451063">
                      <w:marLeft w:val="0"/>
                      <w:marRight w:val="0"/>
                      <w:marTop w:val="0"/>
                      <w:marBottom w:val="0"/>
                      <w:divBdr>
                        <w:top w:val="none" w:sz="0" w:space="0" w:color="auto"/>
                        <w:left w:val="none" w:sz="0" w:space="0" w:color="auto"/>
                        <w:bottom w:val="none" w:sz="0" w:space="0" w:color="auto"/>
                        <w:right w:val="none" w:sz="0" w:space="0" w:color="auto"/>
                      </w:divBdr>
                    </w:div>
                  </w:divsChild>
                </w:div>
                <w:div w:id="863010234">
                  <w:marLeft w:val="0"/>
                  <w:marRight w:val="0"/>
                  <w:marTop w:val="0"/>
                  <w:marBottom w:val="0"/>
                  <w:divBdr>
                    <w:top w:val="none" w:sz="0" w:space="0" w:color="auto"/>
                    <w:left w:val="none" w:sz="0" w:space="0" w:color="auto"/>
                    <w:bottom w:val="none" w:sz="0" w:space="0" w:color="auto"/>
                    <w:right w:val="none" w:sz="0" w:space="0" w:color="auto"/>
                  </w:divBdr>
                  <w:divsChild>
                    <w:div w:id="114832085">
                      <w:marLeft w:val="0"/>
                      <w:marRight w:val="0"/>
                      <w:marTop w:val="0"/>
                      <w:marBottom w:val="0"/>
                      <w:divBdr>
                        <w:top w:val="none" w:sz="0" w:space="0" w:color="auto"/>
                        <w:left w:val="none" w:sz="0" w:space="0" w:color="auto"/>
                        <w:bottom w:val="none" w:sz="0" w:space="0" w:color="auto"/>
                        <w:right w:val="none" w:sz="0" w:space="0" w:color="auto"/>
                      </w:divBdr>
                    </w:div>
                  </w:divsChild>
                </w:div>
                <w:div w:id="806974815">
                  <w:marLeft w:val="0"/>
                  <w:marRight w:val="0"/>
                  <w:marTop w:val="0"/>
                  <w:marBottom w:val="0"/>
                  <w:divBdr>
                    <w:top w:val="none" w:sz="0" w:space="0" w:color="auto"/>
                    <w:left w:val="none" w:sz="0" w:space="0" w:color="auto"/>
                    <w:bottom w:val="none" w:sz="0" w:space="0" w:color="auto"/>
                    <w:right w:val="none" w:sz="0" w:space="0" w:color="auto"/>
                  </w:divBdr>
                  <w:divsChild>
                    <w:div w:id="81950920">
                      <w:marLeft w:val="0"/>
                      <w:marRight w:val="0"/>
                      <w:marTop w:val="0"/>
                      <w:marBottom w:val="0"/>
                      <w:divBdr>
                        <w:top w:val="none" w:sz="0" w:space="0" w:color="auto"/>
                        <w:left w:val="none" w:sz="0" w:space="0" w:color="auto"/>
                        <w:bottom w:val="none" w:sz="0" w:space="0" w:color="auto"/>
                        <w:right w:val="none" w:sz="0" w:space="0" w:color="auto"/>
                      </w:divBdr>
                    </w:div>
                  </w:divsChild>
                </w:div>
                <w:div w:id="1146320971">
                  <w:marLeft w:val="0"/>
                  <w:marRight w:val="0"/>
                  <w:marTop w:val="0"/>
                  <w:marBottom w:val="0"/>
                  <w:divBdr>
                    <w:top w:val="none" w:sz="0" w:space="0" w:color="auto"/>
                    <w:left w:val="none" w:sz="0" w:space="0" w:color="auto"/>
                    <w:bottom w:val="none" w:sz="0" w:space="0" w:color="auto"/>
                    <w:right w:val="none" w:sz="0" w:space="0" w:color="auto"/>
                  </w:divBdr>
                  <w:divsChild>
                    <w:div w:id="1661999207">
                      <w:marLeft w:val="0"/>
                      <w:marRight w:val="0"/>
                      <w:marTop w:val="0"/>
                      <w:marBottom w:val="0"/>
                      <w:divBdr>
                        <w:top w:val="none" w:sz="0" w:space="0" w:color="auto"/>
                        <w:left w:val="none" w:sz="0" w:space="0" w:color="auto"/>
                        <w:bottom w:val="none" w:sz="0" w:space="0" w:color="auto"/>
                        <w:right w:val="none" w:sz="0" w:space="0" w:color="auto"/>
                      </w:divBdr>
                    </w:div>
                  </w:divsChild>
                </w:div>
                <w:div w:id="338777874">
                  <w:marLeft w:val="0"/>
                  <w:marRight w:val="0"/>
                  <w:marTop w:val="0"/>
                  <w:marBottom w:val="0"/>
                  <w:divBdr>
                    <w:top w:val="none" w:sz="0" w:space="0" w:color="auto"/>
                    <w:left w:val="none" w:sz="0" w:space="0" w:color="auto"/>
                    <w:bottom w:val="none" w:sz="0" w:space="0" w:color="auto"/>
                    <w:right w:val="none" w:sz="0" w:space="0" w:color="auto"/>
                  </w:divBdr>
                  <w:divsChild>
                    <w:div w:id="2090887563">
                      <w:marLeft w:val="0"/>
                      <w:marRight w:val="0"/>
                      <w:marTop w:val="0"/>
                      <w:marBottom w:val="0"/>
                      <w:divBdr>
                        <w:top w:val="none" w:sz="0" w:space="0" w:color="auto"/>
                        <w:left w:val="none" w:sz="0" w:space="0" w:color="auto"/>
                        <w:bottom w:val="none" w:sz="0" w:space="0" w:color="auto"/>
                        <w:right w:val="none" w:sz="0" w:space="0" w:color="auto"/>
                      </w:divBdr>
                    </w:div>
                  </w:divsChild>
                </w:div>
                <w:div w:id="1868791730">
                  <w:marLeft w:val="0"/>
                  <w:marRight w:val="0"/>
                  <w:marTop w:val="0"/>
                  <w:marBottom w:val="0"/>
                  <w:divBdr>
                    <w:top w:val="none" w:sz="0" w:space="0" w:color="auto"/>
                    <w:left w:val="none" w:sz="0" w:space="0" w:color="auto"/>
                    <w:bottom w:val="none" w:sz="0" w:space="0" w:color="auto"/>
                    <w:right w:val="none" w:sz="0" w:space="0" w:color="auto"/>
                  </w:divBdr>
                  <w:divsChild>
                    <w:div w:id="1580212322">
                      <w:marLeft w:val="0"/>
                      <w:marRight w:val="0"/>
                      <w:marTop w:val="0"/>
                      <w:marBottom w:val="0"/>
                      <w:divBdr>
                        <w:top w:val="none" w:sz="0" w:space="0" w:color="auto"/>
                        <w:left w:val="none" w:sz="0" w:space="0" w:color="auto"/>
                        <w:bottom w:val="none" w:sz="0" w:space="0" w:color="auto"/>
                        <w:right w:val="none" w:sz="0" w:space="0" w:color="auto"/>
                      </w:divBdr>
                    </w:div>
                  </w:divsChild>
                </w:div>
                <w:div w:id="283540222">
                  <w:marLeft w:val="0"/>
                  <w:marRight w:val="0"/>
                  <w:marTop w:val="0"/>
                  <w:marBottom w:val="0"/>
                  <w:divBdr>
                    <w:top w:val="none" w:sz="0" w:space="0" w:color="auto"/>
                    <w:left w:val="none" w:sz="0" w:space="0" w:color="auto"/>
                    <w:bottom w:val="none" w:sz="0" w:space="0" w:color="auto"/>
                    <w:right w:val="none" w:sz="0" w:space="0" w:color="auto"/>
                  </w:divBdr>
                  <w:divsChild>
                    <w:div w:id="1804155194">
                      <w:marLeft w:val="0"/>
                      <w:marRight w:val="0"/>
                      <w:marTop w:val="0"/>
                      <w:marBottom w:val="0"/>
                      <w:divBdr>
                        <w:top w:val="none" w:sz="0" w:space="0" w:color="auto"/>
                        <w:left w:val="none" w:sz="0" w:space="0" w:color="auto"/>
                        <w:bottom w:val="none" w:sz="0" w:space="0" w:color="auto"/>
                        <w:right w:val="none" w:sz="0" w:space="0" w:color="auto"/>
                      </w:divBdr>
                    </w:div>
                  </w:divsChild>
                </w:div>
                <w:div w:id="620455201">
                  <w:marLeft w:val="0"/>
                  <w:marRight w:val="0"/>
                  <w:marTop w:val="0"/>
                  <w:marBottom w:val="0"/>
                  <w:divBdr>
                    <w:top w:val="none" w:sz="0" w:space="0" w:color="auto"/>
                    <w:left w:val="none" w:sz="0" w:space="0" w:color="auto"/>
                    <w:bottom w:val="none" w:sz="0" w:space="0" w:color="auto"/>
                    <w:right w:val="none" w:sz="0" w:space="0" w:color="auto"/>
                  </w:divBdr>
                  <w:divsChild>
                    <w:div w:id="2083601957">
                      <w:marLeft w:val="0"/>
                      <w:marRight w:val="0"/>
                      <w:marTop w:val="0"/>
                      <w:marBottom w:val="0"/>
                      <w:divBdr>
                        <w:top w:val="none" w:sz="0" w:space="0" w:color="auto"/>
                        <w:left w:val="none" w:sz="0" w:space="0" w:color="auto"/>
                        <w:bottom w:val="none" w:sz="0" w:space="0" w:color="auto"/>
                        <w:right w:val="none" w:sz="0" w:space="0" w:color="auto"/>
                      </w:divBdr>
                    </w:div>
                  </w:divsChild>
                </w:div>
                <w:div w:id="257644392">
                  <w:marLeft w:val="0"/>
                  <w:marRight w:val="0"/>
                  <w:marTop w:val="0"/>
                  <w:marBottom w:val="0"/>
                  <w:divBdr>
                    <w:top w:val="none" w:sz="0" w:space="0" w:color="auto"/>
                    <w:left w:val="none" w:sz="0" w:space="0" w:color="auto"/>
                    <w:bottom w:val="none" w:sz="0" w:space="0" w:color="auto"/>
                    <w:right w:val="none" w:sz="0" w:space="0" w:color="auto"/>
                  </w:divBdr>
                  <w:divsChild>
                    <w:div w:id="1093473839">
                      <w:marLeft w:val="0"/>
                      <w:marRight w:val="0"/>
                      <w:marTop w:val="0"/>
                      <w:marBottom w:val="0"/>
                      <w:divBdr>
                        <w:top w:val="none" w:sz="0" w:space="0" w:color="auto"/>
                        <w:left w:val="none" w:sz="0" w:space="0" w:color="auto"/>
                        <w:bottom w:val="none" w:sz="0" w:space="0" w:color="auto"/>
                        <w:right w:val="none" w:sz="0" w:space="0" w:color="auto"/>
                      </w:divBdr>
                    </w:div>
                  </w:divsChild>
                </w:div>
                <w:div w:id="1256861842">
                  <w:marLeft w:val="0"/>
                  <w:marRight w:val="0"/>
                  <w:marTop w:val="0"/>
                  <w:marBottom w:val="0"/>
                  <w:divBdr>
                    <w:top w:val="none" w:sz="0" w:space="0" w:color="auto"/>
                    <w:left w:val="none" w:sz="0" w:space="0" w:color="auto"/>
                    <w:bottom w:val="none" w:sz="0" w:space="0" w:color="auto"/>
                    <w:right w:val="none" w:sz="0" w:space="0" w:color="auto"/>
                  </w:divBdr>
                  <w:divsChild>
                    <w:div w:id="1276644330">
                      <w:marLeft w:val="0"/>
                      <w:marRight w:val="0"/>
                      <w:marTop w:val="0"/>
                      <w:marBottom w:val="0"/>
                      <w:divBdr>
                        <w:top w:val="none" w:sz="0" w:space="0" w:color="auto"/>
                        <w:left w:val="none" w:sz="0" w:space="0" w:color="auto"/>
                        <w:bottom w:val="none" w:sz="0" w:space="0" w:color="auto"/>
                        <w:right w:val="none" w:sz="0" w:space="0" w:color="auto"/>
                      </w:divBdr>
                    </w:div>
                    <w:div w:id="732196036">
                      <w:marLeft w:val="0"/>
                      <w:marRight w:val="0"/>
                      <w:marTop w:val="0"/>
                      <w:marBottom w:val="0"/>
                      <w:divBdr>
                        <w:top w:val="none" w:sz="0" w:space="0" w:color="auto"/>
                        <w:left w:val="none" w:sz="0" w:space="0" w:color="auto"/>
                        <w:bottom w:val="none" w:sz="0" w:space="0" w:color="auto"/>
                        <w:right w:val="none" w:sz="0" w:space="0" w:color="auto"/>
                      </w:divBdr>
                    </w:div>
                  </w:divsChild>
                </w:div>
                <w:div w:id="995307845">
                  <w:marLeft w:val="0"/>
                  <w:marRight w:val="0"/>
                  <w:marTop w:val="0"/>
                  <w:marBottom w:val="0"/>
                  <w:divBdr>
                    <w:top w:val="none" w:sz="0" w:space="0" w:color="auto"/>
                    <w:left w:val="none" w:sz="0" w:space="0" w:color="auto"/>
                    <w:bottom w:val="none" w:sz="0" w:space="0" w:color="auto"/>
                    <w:right w:val="none" w:sz="0" w:space="0" w:color="auto"/>
                  </w:divBdr>
                  <w:divsChild>
                    <w:div w:id="1505316968">
                      <w:marLeft w:val="0"/>
                      <w:marRight w:val="0"/>
                      <w:marTop w:val="0"/>
                      <w:marBottom w:val="0"/>
                      <w:divBdr>
                        <w:top w:val="none" w:sz="0" w:space="0" w:color="auto"/>
                        <w:left w:val="none" w:sz="0" w:space="0" w:color="auto"/>
                        <w:bottom w:val="none" w:sz="0" w:space="0" w:color="auto"/>
                        <w:right w:val="none" w:sz="0" w:space="0" w:color="auto"/>
                      </w:divBdr>
                    </w:div>
                  </w:divsChild>
                </w:div>
                <w:div w:id="486359665">
                  <w:marLeft w:val="0"/>
                  <w:marRight w:val="0"/>
                  <w:marTop w:val="0"/>
                  <w:marBottom w:val="0"/>
                  <w:divBdr>
                    <w:top w:val="none" w:sz="0" w:space="0" w:color="auto"/>
                    <w:left w:val="none" w:sz="0" w:space="0" w:color="auto"/>
                    <w:bottom w:val="none" w:sz="0" w:space="0" w:color="auto"/>
                    <w:right w:val="none" w:sz="0" w:space="0" w:color="auto"/>
                  </w:divBdr>
                  <w:divsChild>
                    <w:div w:id="1003432039">
                      <w:marLeft w:val="0"/>
                      <w:marRight w:val="0"/>
                      <w:marTop w:val="0"/>
                      <w:marBottom w:val="0"/>
                      <w:divBdr>
                        <w:top w:val="none" w:sz="0" w:space="0" w:color="auto"/>
                        <w:left w:val="none" w:sz="0" w:space="0" w:color="auto"/>
                        <w:bottom w:val="none" w:sz="0" w:space="0" w:color="auto"/>
                        <w:right w:val="none" w:sz="0" w:space="0" w:color="auto"/>
                      </w:divBdr>
                    </w:div>
                  </w:divsChild>
                </w:div>
                <w:div w:id="830825881">
                  <w:marLeft w:val="0"/>
                  <w:marRight w:val="0"/>
                  <w:marTop w:val="0"/>
                  <w:marBottom w:val="0"/>
                  <w:divBdr>
                    <w:top w:val="none" w:sz="0" w:space="0" w:color="auto"/>
                    <w:left w:val="none" w:sz="0" w:space="0" w:color="auto"/>
                    <w:bottom w:val="none" w:sz="0" w:space="0" w:color="auto"/>
                    <w:right w:val="none" w:sz="0" w:space="0" w:color="auto"/>
                  </w:divBdr>
                  <w:divsChild>
                    <w:div w:id="291448959">
                      <w:marLeft w:val="0"/>
                      <w:marRight w:val="0"/>
                      <w:marTop w:val="0"/>
                      <w:marBottom w:val="0"/>
                      <w:divBdr>
                        <w:top w:val="none" w:sz="0" w:space="0" w:color="auto"/>
                        <w:left w:val="none" w:sz="0" w:space="0" w:color="auto"/>
                        <w:bottom w:val="none" w:sz="0" w:space="0" w:color="auto"/>
                        <w:right w:val="none" w:sz="0" w:space="0" w:color="auto"/>
                      </w:divBdr>
                    </w:div>
                  </w:divsChild>
                </w:div>
                <w:div w:id="994912582">
                  <w:marLeft w:val="0"/>
                  <w:marRight w:val="0"/>
                  <w:marTop w:val="0"/>
                  <w:marBottom w:val="0"/>
                  <w:divBdr>
                    <w:top w:val="none" w:sz="0" w:space="0" w:color="auto"/>
                    <w:left w:val="none" w:sz="0" w:space="0" w:color="auto"/>
                    <w:bottom w:val="none" w:sz="0" w:space="0" w:color="auto"/>
                    <w:right w:val="none" w:sz="0" w:space="0" w:color="auto"/>
                  </w:divBdr>
                  <w:divsChild>
                    <w:div w:id="1104764162">
                      <w:marLeft w:val="0"/>
                      <w:marRight w:val="0"/>
                      <w:marTop w:val="0"/>
                      <w:marBottom w:val="0"/>
                      <w:divBdr>
                        <w:top w:val="none" w:sz="0" w:space="0" w:color="auto"/>
                        <w:left w:val="none" w:sz="0" w:space="0" w:color="auto"/>
                        <w:bottom w:val="none" w:sz="0" w:space="0" w:color="auto"/>
                        <w:right w:val="none" w:sz="0" w:space="0" w:color="auto"/>
                      </w:divBdr>
                    </w:div>
                  </w:divsChild>
                </w:div>
                <w:div w:id="1582830465">
                  <w:marLeft w:val="0"/>
                  <w:marRight w:val="0"/>
                  <w:marTop w:val="0"/>
                  <w:marBottom w:val="0"/>
                  <w:divBdr>
                    <w:top w:val="none" w:sz="0" w:space="0" w:color="auto"/>
                    <w:left w:val="none" w:sz="0" w:space="0" w:color="auto"/>
                    <w:bottom w:val="none" w:sz="0" w:space="0" w:color="auto"/>
                    <w:right w:val="none" w:sz="0" w:space="0" w:color="auto"/>
                  </w:divBdr>
                  <w:divsChild>
                    <w:div w:id="1751535234">
                      <w:marLeft w:val="0"/>
                      <w:marRight w:val="0"/>
                      <w:marTop w:val="0"/>
                      <w:marBottom w:val="0"/>
                      <w:divBdr>
                        <w:top w:val="none" w:sz="0" w:space="0" w:color="auto"/>
                        <w:left w:val="none" w:sz="0" w:space="0" w:color="auto"/>
                        <w:bottom w:val="none" w:sz="0" w:space="0" w:color="auto"/>
                        <w:right w:val="none" w:sz="0" w:space="0" w:color="auto"/>
                      </w:divBdr>
                    </w:div>
                  </w:divsChild>
                </w:div>
                <w:div w:id="75787077">
                  <w:marLeft w:val="0"/>
                  <w:marRight w:val="0"/>
                  <w:marTop w:val="0"/>
                  <w:marBottom w:val="0"/>
                  <w:divBdr>
                    <w:top w:val="none" w:sz="0" w:space="0" w:color="auto"/>
                    <w:left w:val="none" w:sz="0" w:space="0" w:color="auto"/>
                    <w:bottom w:val="none" w:sz="0" w:space="0" w:color="auto"/>
                    <w:right w:val="none" w:sz="0" w:space="0" w:color="auto"/>
                  </w:divBdr>
                  <w:divsChild>
                    <w:div w:id="1336956987">
                      <w:marLeft w:val="0"/>
                      <w:marRight w:val="0"/>
                      <w:marTop w:val="0"/>
                      <w:marBottom w:val="0"/>
                      <w:divBdr>
                        <w:top w:val="none" w:sz="0" w:space="0" w:color="auto"/>
                        <w:left w:val="none" w:sz="0" w:space="0" w:color="auto"/>
                        <w:bottom w:val="none" w:sz="0" w:space="0" w:color="auto"/>
                        <w:right w:val="none" w:sz="0" w:space="0" w:color="auto"/>
                      </w:divBdr>
                    </w:div>
                  </w:divsChild>
                </w:div>
                <w:div w:id="628781173">
                  <w:marLeft w:val="0"/>
                  <w:marRight w:val="0"/>
                  <w:marTop w:val="0"/>
                  <w:marBottom w:val="0"/>
                  <w:divBdr>
                    <w:top w:val="none" w:sz="0" w:space="0" w:color="auto"/>
                    <w:left w:val="none" w:sz="0" w:space="0" w:color="auto"/>
                    <w:bottom w:val="none" w:sz="0" w:space="0" w:color="auto"/>
                    <w:right w:val="none" w:sz="0" w:space="0" w:color="auto"/>
                  </w:divBdr>
                  <w:divsChild>
                    <w:div w:id="1549610055">
                      <w:marLeft w:val="0"/>
                      <w:marRight w:val="0"/>
                      <w:marTop w:val="0"/>
                      <w:marBottom w:val="0"/>
                      <w:divBdr>
                        <w:top w:val="none" w:sz="0" w:space="0" w:color="auto"/>
                        <w:left w:val="none" w:sz="0" w:space="0" w:color="auto"/>
                        <w:bottom w:val="none" w:sz="0" w:space="0" w:color="auto"/>
                        <w:right w:val="none" w:sz="0" w:space="0" w:color="auto"/>
                      </w:divBdr>
                    </w:div>
                  </w:divsChild>
                </w:div>
                <w:div w:id="274871584">
                  <w:marLeft w:val="0"/>
                  <w:marRight w:val="0"/>
                  <w:marTop w:val="0"/>
                  <w:marBottom w:val="0"/>
                  <w:divBdr>
                    <w:top w:val="none" w:sz="0" w:space="0" w:color="auto"/>
                    <w:left w:val="none" w:sz="0" w:space="0" w:color="auto"/>
                    <w:bottom w:val="none" w:sz="0" w:space="0" w:color="auto"/>
                    <w:right w:val="none" w:sz="0" w:space="0" w:color="auto"/>
                  </w:divBdr>
                  <w:divsChild>
                    <w:div w:id="1832023903">
                      <w:marLeft w:val="0"/>
                      <w:marRight w:val="0"/>
                      <w:marTop w:val="0"/>
                      <w:marBottom w:val="0"/>
                      <w:divBdr>
                        <w:top w:val="none" w:sz="0" w:space="0" w:color="auto"/>
                        <w:left w:val="none" w:sz="0" w:space="0" w:color="auto"/>
                        <w:bottom w:val="none" w:sz="0" w:space="0" w:color="auto"/>
                        <w:right w:val="none" w:sz="0" w:space="0" w:color="auto"/>
                      </w:divBdr>
                    </w:div>
                  </w:divsChild>
                </w:div>
                <w:div w:id="249243350">
                  <w:marLeft w:val="0"/>
                  <w:marRight w:val="0"/>
                  <w:marTop w:val="0"/>
                  <w:marBottom w:val="0"/>
                  <w:divBdr>
                    <w:top w:val="none" w:sz="0" w:space="0" w:color="auto"/>
                    <w:left w:val="none" w:sz="0" w:space="0" w:color="auto"/>
                    <w:bottom w:val="none" w:sz="0" w:space="0" w:color="auto"/>
                    <w:right w:val="none" w:sz="0" w:space="0" w:color="auto"/>
                  </w:divBdr>
                  <w:divsChild>
                    <w:div w:id="683359226">
                      <w:marLeft w:val="0"/>
                      <w:marRight w:val="0"/>
                      <w:marTop w:val="0"/>
                      <w:marBottom w:val="0"/>
                      <w:divBdr>
                        <w:top w:val="none" w:sz="0" w:space="0" w:color="auto"/>
                        <w:left w:val="none" w:sz="0" w:space="0" w:color="auto"/>
                        <w:bottom w:val="none" w:sz="0" w:space="0" w:color="auto"/>
                        <w:right w:val="none" w:sz="0" w:space="0" w:color="auto"/>
                      </w:divBdr>
                    </w:div>
                  </w:divsChild>
                </w:div>
                <w:div w:id="242758234">
                  <w:marLeft w:val="0"/>
                  <w:marRight w:val="0"/>
                  <w:marTop w:val="0"/>
                  <w:marBottom w:val="0"/>
                  <w:divBdr>
                    <w:top w:val="none" w:sz="0" w:space="0" w:color="auto"/>
                    <w:left w:val="none" w:sz="0" w:space="0" w:color="auto"/>
                    <w:bottom w:val="none" w:sz="0" w:space="0" w:color="auto"/>
                    <w:right w:val="none" w:sz="0" w:space="0" w:color="auto"/>
                  </w:divBdr>
                  <w:divsChild>
                    <w:div w:id="102310885">
                      <w:marLeft w:val="0"/>
                      <w:marRight w:val="0"/>
                      <w:marTop w:val="0"/>
                      <w:marBottom w:val="0"/>
                      <w:divBdr>
                        <w:top w:val="none" w:sz="0" w:space="0" w:color="auto"/>
                        <w:left w:val="none" w:sz="0" w:space="0" w:color="auto"/>
                        <w:bottom w:val="none" w:sz="0" w:space="0" w:color="auto"/>
                        <w:right w:val="none" w:sz="0" w:space="0" w:color="auto"/>
                      </w:divBdr>
                    </w:div>
                  </w:divsChild>
                </w:div>
                <w:div w:id="1761415005">
                  <w:marLeft w:val="0"/>
                  <w:marRight w:val="0"/>
                  <w:marTop w:val="0"/>
                  <w:marBottom w:val="0"/>
                  <w:divBdr>
                    <w:top w:val="none" w:sz="0" w:space="0" w:color="auto"/>
                    <w:left w:val="none" w:sz="0" w:space="0" w:color="auto"/>
                    <w:bottom w:val="none" w:sz="0" w:space="0" w:color="auto"/>
                    <w:right w:val="none" w:sz="0" w:space="0" w:color="auto"/>
                  </w:divBdr>
                  <w:divsChild>
                    <w:div w:id="1150750417">
                      <w:marLeft w:val="0"/>
                      <w:marRight w:val="0"/>
                      <w:marTop w:val="0"/>
                      <w:marBottom w:val="0"/>
                      <w:divBdr>
                        <w:top w:val="none" w:sz="0" w:space="0" w:color="auto"/>
                        <w:left w:val="none" w:sz="0" w:space="0" w:color="auto"/>
                        <w:bottom w:val="none" w:sz="0" w:space="0" w:color="auto"/>
                        <w:right w:val="none" w:sz="0" w:space="0" w:color="auto"/>
                      </w:divBdr>
                    </w:div>
                  </w:divsChild>
                </w:div>
                <w:div w:id="1049109854">
                  <w:marLeft w:val="0"/>
                  <w:marRight w:val="0"/>
                  <w:marTop w:val="0"/>
                  <w:marBottom w:val="0"/>
                  <w:divBdr>
                    <w:top w:val="none" w:sz="0" w:space="0" w:color="auto"/>
                    <w:left w:val="none" w:sz="0" w:space="0" w:color="auto"/>
                    <w:bottom w:val="none" w:sz="0" w:space="0" w:color="auto"/>
                    <w:right w:val="none" w:sz="0" w:space="0" w:color="auto"/>
                  </w:divBdr>
                  <w:divsChild>
                    <w:div w:id="2141460506">
                      <w:marLeft w:val="0"/>
                      <w:marRight w:val="0"/>
                      <w:marTop w:val="0"/>
                      <w:marBottom w:val="0"/>
                      <w:divBdr>
                        <w:top w:val="none" w:sz="0" w:space="0" w:color="auto"/>
                        <w:left w:val="none" w:sz="0" w:space="0" w:color="auto"/>
                        <w:bottom w:val="none" w:sz="0" w:space="0" w:color="auto"/>
                        <w:right w:val="none" w:sz="0" w:space="0" w:color="auto"/>
                      </w:divBdr>
                    </w:div>
                  </w:divsChild>
                </w:div>
                <w:div w:id="723330941">
                  <w:marLeft w:val="0"/>
                  <w:marRight w:val="0"/>
                  <w:marTop w:val="0"/>
                  <w:marBottom w:val="0"/>
                  <w:divBdr>
                    <w:top w:val="none" w:sz="0" w:space="0" w:color="auto"/>
                    <w:left w:val="none" w:sz="0" w:space="0" w:color="auto"/>
                    <w:bottom w:val="none" w:sz="0" w:space="0" w:color="auto"/>
                    <w:right w:val="none" w:sz="0" w:space="0" w:color="auto"/>
                  </w:divBdr>
                  <w:divsChild>
                    <w:div w:id="657073713">
                      <w:marLeft w:val="0"/>
                      <w:marRight w:val="0"/>
                      <w:marTop w:val="0"/>
                      <w:marBottom w:val="0"/>
                      <w:divBdr>
                        <w:top w:val="none" w:sz="0" w:space="0" w:color="auto"/>
                        <w:left w:val="none" w:sz="0" w:space="0" w:color="auto"/>
                        <w:bottom w:val="none" w:sz="0" w:space="0" w:color="auto"/>
                        <w:right w:val="none" w:sz="0" w:space="0" w:color="auto"/>
                      </w:divBdr>
                    </w:div>
                  </w:divsChild>
                </w:div>
                <w:div w:id="1453555276">
                  <w:marLeft w:val="0"/>
                  <w:marRight w:val="0"/>
                  <w:marTop w:val="0"/>
                  <w:marBottom w:val="0"/>
                  <w:divBdr>
                    <w:top w:val="none" w:sz="0" w:space="0" w:color="auto"/>
                    <w:left w:val="none" w:sz="0" w:space="0" w:color="auto"/>
                    <w:bottom w:val="none" w:sz="0" w:space="0" w:color="auto"/>
                    <w:right w:val="none" w:sz="0" w:space="0" w:color="auto"/>
                  </w:divBdr>
                  <w:divsChild>
                    <w:div w:id="80105373">
                      <w:marLeft w:val="0"/>
                      <w:marRight w:val="0"/>
                      <w:marTop w:val="0"/>
                      <w:marBottom w:val="0"/>
                      <w:divBdr>
                        <w:top w:val="none" w:sz="0" w:space="0" w:color="auto"/>
                        <w:left w:val="none" w:sz="0" w:space="0" w:color="auto"/>
                        <w:bottom w:val="none" w:sz="0" w:space="0" w:color="auto"/>
                        <w:right w:val="none" w:sz="0" w:space="0" w:color="auto"/>
                      </w:divBdr>
                    </w:div>
                  </w:divsChild>
                </w:div>
                <w:div w:id="1694262883">
                  <w:marLeft w:val="0"/>
                  <w:marRight w:val="0"/>
                  <w:marTop w:val="0"/>
                  <w:marBottom w:val="0"/>
                  <w:divBdr>
                    <w:top w:val="none" w:sz="0" w:space="0" w:color="auto"/>
                    <w:left w:val="none" w:sz="0" w:space="0" w:color="auto"/>
                    <w:bottom w:val="none" w:sz="0" w:space="0" w:color="auto"/>
                    <w:right w:val="none" w:sz="0" w:space="0" w:color="auto"/>
                  </w:divBdr>
                  <w:divsChild>
                    <w:div w:id="1552036293">
                      <w:marLeft w:val="0"/>
                      <w:marRight w:val="0"/>
                      <w:marTop w:val="0"/>
                      <w:marBottom w:val="0"/>
                      <w:divBdr>
                        <w:top w:val="none" w:sz="0" w:space="0" w:color="auto"/>
                        <w:left w:val="none" w:sz="0" w:space="0" w:color="auto"/>
                        <w:bottom w:val="none" w:sz="0" w:space="0" w:color="auto"/>
                        <w:right w:val="none" w:sz="0" w:space="0" w:color="auto"/>
                      </w:divBdr>
                    </w:div>
                  </w:divsChild>
                </w:div>
                <w:div w:id="441731122">
                  <w:marLeft w:val="0"/>
                  <w:marRight w:val="0"/>
                  <w:marTop w:val="0"/>
                  <w:marBottom w:val="0"/>
                  <w:divBdr>
                    <w:top w:val="none" w:sz="0" w:space="0" w:color="auto"/>
                    <w:left w:val="none" w:sz="0" w:space="0" w:color="auto"/>
                    <w:bottom w:val="none" w:sz="0" w:space="0" w:color="auto"/>
                    <w:right w:val="none" w:sz="0" w:space="0" w:color="auto"/>
                  </w:divBdr>
                  <w:divsChild>
                    <w:div w:id="213543374">
                      <w:marLeft w:val="0"/>
                      <w:marRight w:val="0"/>
                      <w:marTop w:val="0"/>
                      <w:marBottom w:val="0"/>
                      <w:divBdr>
                        <w:top w:val="none" w:sz="0" w:space="0" w:color="auto"/>
                        <w:left w:val="none" w:sz="0" w:space="0" w:color="auto"/>
                        <w:bottom w:val="none" w:sz="0" w:space="0" w:color="auto"/>
                        <w:right w:val="none" w:sz="0" w:space="0" w:color="auto"/>
                      </w:divBdr>
                    </w:div>
                  </w:divsChild>
                </w:div>
                <w:div w:id="200634951">
                  <w:marLeft w:val="0"/>
                  <w:marRight w:val="0"/>
                  <w:marTop w:val="0"/>
                  <w:marBottom w:val="0"/>
                  <w:divBdr>
                    <w:top w:val="none" w:sz="0" w:space="0" w:color="auto"/>
                    <w:left w:val="none" w:sz="0" w:space="0" w:color="auto"/>
                    <w:bottom w:val="none" w:sz="0" w:space="0" w:color="auto"/>
                    <w:right w:val="none" w:sz="0" w:space="0" w:color="auto"/>
                  </w:divBdr>
                  <w:divsChild>
                    <w:div w:id="1304189172">
                      <w:marLeft w:val="0"/>
                      <w:marRight w:val="0"/>
                      <w:marTop w:val="0"/>
                      <w:marBottom w:val="0"/>
                      <w:divBdr>
                        <w:top w:val="none" w:sz="0" w:space="0" w:color="auto"/>
                        <w:left w:val="none" w:sz="0" w:space="0" w:color="auto"/>
                        <w:bottom w:val="none" w:sz="0" w:space="0" w:color="auto"/>
                        <w:right w:val="none" w:sz="0" w:space="0" w:color="auto"/>
                      </w:divBdr>
                    </w:div>
                    <w:div w:id="962922867">
                      <w:marLeft w:val="0"/>
                      <w:marRight w:val="0"/>
                      <w:marTop w:val="0"/>
                      <w:marBottom w:val="0"/>
                      <w:divBdr>
                        <w:top w:val="none" w:sz="0" w:space="0" w:color="auto"/>
                        <w:left w:val="none" w:sz="0" w:space="0" w:color="auto"/>
                        <w:bottom w:val="none" w:sz="0" w:space="0" w:color="auto"/>
                        <w:right w:val="none" w:sz="0" w:space="0" w:color="auto"/>
                      </w:divBdr>
                    </w:div>
                  </w:divsChild>
                </w:div>
                <w:div w:id="603732035">
                  <w:marLeft w:val="0"/>
                  <w:marRight w:val="0"/>
                  <w:marTop w:val="0"/>
                  <w:marBottom w:val="0"/>
                  <w:divBdr>
                    <w:top w:val="none" w:sz="0" w:space="0" w:color="auto"/>
                    <w:left w:val="none" w:sz="0" w:space="0" w:color="auto"/>
                    <w:bottom w:val="none" w:sz="0" w:space="0" w:color="auto"/>
                    <w:right w:val="none" w:sz="0" w:space="0" w:color="auto"/>
                  </w:divBdr>
                  <w:divsChild>
                    <w:div w:id="821702206">
                      <w:marLeft w:val="0"/>
                      <w:marRight w:val="0"/>
                      <w:marTop w:val="0"/>
                      <w:marBottom w:val="0"/>
                      <w:divBdr>
                        <w:top w:val="none" w:sz="0" w:space="0" w:color="auto"/>
                        <w:left w:val="none" w:sz="0" w:space="0" w:color="auto"/>
                        <w:bottom w:val="none" w:sz="0" w:space="0" w:color="auto"/>
                        <w:right w:val="none" w:sz="0" w:space="0" w:color="auto"/>
                      </w:divBdr>
                    </w:div>
                  </w:divsChild>
                </w:div>
                <w:div w:id="1162502243">
                  <w:marLeft w:val="0"/>
                  <w:marRight w:val="0"/>
                  <w:marTop w:val="0"/>
                  <w:marBottom w:val="0"/>
                  <w:divBdr>
                    <w:top w:val="none" w:sz="0" w:space="0" w:color="auto"/>
                    <w:left w:val="none" w:sz="0" w:space="0" w:color="auto"/>
                    <w:bottom w:val="none" w:sz="0" w:space="0" w:color="auto"/>
                    <w:right w:val="none" w:sz="0" w:space="0" w:color="auto"/>
                  </w:divBdr>
                  <w:divsChild>
                    <w:div w:id="2013797009">
                      <w:marLeft w:val="0"/>
                      <w:marRight w:val="0"/>
                      <w:marTop w:val="0"/>
                      <w:marBottom w:val="0"/>
                      <w:divBdr>
                        <w:top w:val="none" w:sz="0" w:space="0" w:color="auto"/>
                        <w:left w:val="none" w:sz="0" w:space="0" w:color="auto"/>
                        <w:bottom w:val="none" w:sz="0" w:space="0" w:color="auto"/>
                        <w:right w:val="none" w:sz="0" w:space="0" w:color="auto"/>
                      </w:divBdr>
                    </w:div>
                  </w:divsChild>
                </w:div>
                <w:div w:id="1072582163">
                  <w:marLeft w:val="0"/>
                  <w:marRight w:val="0"/>
                  <w:marTop w:val="0"/>
                  <w:marBottom w:val="0"/>
                  <w:divBdr>
                    <w:top w:val="none" w:sz="0" w:space="0" w:color="auto"/>
                    <w:left w:val="none" w:sz="0" w:space="0" w:color="auto"/>
                    <w:bottom w:val="none" w:sz="0" w:space="0" w:color="auto"/>
                    <w:right w:val="none" w:sz="0" w:space="0" w:color="auto"/>
                  </w:divBdr>
                  <w:divsChild>
                    <w:div w:id="1718778043">
                      <w:marLeft w:val="0"/>
                      <w:marRight w:val="0"/>
                      <w:marTop w:val="0"/>
                      <w:marBottom w:val="0"/>
                      <w:divBdr>
                        <w:top w:val="none" w:sz="0" w:space="0" w:color="auto"/>
                        <w:left w:val="none" w:sz="0" w:space="0" w:color="auto"/>
                        <w:bottom w:val="none" w:sz="0" w:space="0" w:color="auto"/>
                        <w:right w:val="none" w:sz="0" w:space="0" w:color="auto"/>
                      </w:divBdr>
                    </w:div>
                  </w:divsChild>
                </w:div>
                <w:div w:id="307591211">
                  <w:marLeft w:val="0"/>
                  <w:marRight w:val="0"/>
                  <w:marTop w:val="0"/>
                  <w:marBottom w:val="0"/>
                  <w:divBdr>
                    <w:top w:val="none" w:sz="0" w:space="0" w:color="auto"/>
                    <w:left w:val="none" w:sz="0" w:space="0" w:color="auto"/>
                    <w:bottom w:val="none" w:sz="0" w:space="0" w:color="auto"/>
                    <w:right w:val="none" w:sz="0" w:space="0" w:color="auto"/>
                  </w:divBdr>
                  <w:divsChild>
                    <w:div w:id="1146433580">
                      <w:marLeft w:val="0"/>
                      <w:marRight w:val="0"/>
                      <w:marTop w:val="0"/>
                      <w:marBottom w:val="0"/>
                      <w:divBdr>
                        <w:top w:val="none" w:sz="0" w:space="0" w:color="auto"/>
                        <w:left w:val="none" w:sz="0" w:space="0" w:color="auto"/>
                        <w:bottom w:val="none" w:sz="0" w:space="0" w:color="auto"/>
                        <w:right w:val="none" w:sz="0" w:space="0" w:color="auto"/>
                      </w:divBdr>
                    </w:div>
                  </w:divsChild>
                </w:div>
                <w:div w:id="742485348">
                  <w:marLeft w:val="0"/>
                  <w:marRight w:val="0"/>
                  <w:marTop w:val="0"/>
                  <w:marBottom w:val="0"/>
                  <w:divBdr>
                    <w:top w:val="none" w:sz="0" w:space="0" w:color="auto"/>
                    <w:left w:val="none" w:sz="0" w:space="0" w:color="auto"/>
                    <w:bottom w:val="none" w:sz="0" w:space="0" w:color="auto"/>
                    <w:right w:val="none" w:sz="0" w:space="0" w:color="auto"/>
                  </w:divBdr>
                  <w:divsChild>
                    <w:div w:id="997003139">
                      <w:marLeft w:val="0"/>
                      <w:marRight w:val="0"/>
                      <w:marTop w:val="0"/>
                      <w:marBottom w:val="0"/>
                      <w:divBdr>
                        <w:top w:val="none" w:sz="0" w:space="0" w:color="auto"/>
                        <w:left w:val="none" w:sz="0" w:space="0" w:color="auto"/>
                        <w:bottom w:val="none" w:sz="0" w:space="0" w:color="auto"/>
                        <w:right w:val="none" w:sz="0" w:space="0" w:color="auto"/>
                      </w:divBdr>
                    </w:div>
                  </w:divsChild>
                </w:div>
                <w:div w:id="550993300">
                  <w:marLeft w:val="0"/>
                  <w:marRight w:val="0"/>
                  <w:marTop w:val="0"/>
                  <w:marBottom w:val="0"/>
                  <w:divBdr>
                    <w:top w:val="none" w:sz="0" w:space="0" w:color="auto"/>
                    <w:left w:val="none" w:sz="0" w:space="0" w:color="auto"/>
                    <w:bottom w:val="none" w:sz="0" w:space="0" w:color="auto"/>
                    <w:right w:val="none" w:sz="0" w:space="0" w:color="auto"/>
                  </w:divBdr>
                  <w:divsChild>
                    <w:div w:id="852382219">
                      <w:marLeft w:val="0"/>
                      <w:marRight w:val="0"/>
                      <w:marTop w:val="0"/>
                      <w:marBottom w:val="0"/>
                      <w:divBdr>
                        <w:top w:val="none" w:sz="0" w:space="0" w:color="auto"/>
                        <w:left w:val="none" w:sz="0" w:space="0" w:color="auto"/>
                        <w:bottom w:val="none" w:sz="0" w:space="0" w:color="auto"/>
                        <w:right w:val="none" w:sz="0" w:space="0" w:color="auto"/>
                      </w:divBdr>
                    </w:div>
                  </w:divsChild>
                </w:div>
                <w:div w:id="2078939833">
                  <w:marLeft w:val="0"/>
                  <w:marRight w:val="0"/>
                  <w:marTop w:val="0"/>
                  <w:marBottom w:val="0"/>
                  <w:divBdr>
                    <w:top w:val="none" w:sz="0" w:space="0" w:color="auto"/>
                    <w:left w:val="none" w:sz="0" w:space="0" w:color="auto"/>
                    <w:bottom w:val="none" w:sz="0" w:space="0" w:color="auto"/>
                    <w:right w:val="none" w:sz="0" w:space="0" w:color="auto"/>
                  </w:divBdr>
                  <w:divsChild>
                    <w:div w:id="1119640098">
                      <w:marLeft w:val="0"/>
                      <w:marRight w:val="0"/>
                      <w:marTop w:val="0"/>
                      <w:marBottom w:val="0"/>
                      <w:divBdr>
                        <w:top w:val="none" w:sz="0" w:space="0" w:color="auto"/>
                        <w:left w:val="none" w:sz="0" w:space="0" w:color="auto"/>
                        <w:bottom w:val="none" w:sz="0" w:space="0" w:color="auto"/>
                        <w:right w:val="none" w:sz="0" w:space="0" w:color="auto"/>
                      </w:divBdr>
                    </w:div>
                  </w:divsChild>
                </w:div>
                <w:div w:id="92213153">
                  <w:marLeft w:val="0"/>
                  <w:marRight w:val="0"/>
                  <w:marTop w:val="0"/>
                  <w:marBottom w:val="0"/>
                  <w:divBdr>
                    <w:top w:val="none" w:sz="0" w:space="0" w:color="auto"/>
                    <w:left w:val="none" w:sz="0" w:space="0" w:color="auto"/>
                    <w:bottom w:val="none" w:sz="0" w:space="0" w:color="auto"/>
                    <w:right w:val="none" w:sz="0" w:space="0" w:color="auto"/>
                  </w:divBdr>
                  <w:divsChild>
                    <w:div w:id="1154637954">
                      <w:marLeft w:val="0"/>
                      <w:marRight w:val="0"/>
                      <w:marTop w:val="0"/>
                      <w:marBottom w:val="0"/>
                      <w:divBdr>
                        <w:top w:val="none" w:sz="0" w:space="0" w:color="auto"/>
                        <w:left w:val="none" w:sz="0" w:space="0" w:color="auto"/>
                        <w:bottom w:val="none" w:sz="0" w:space="0" w:color="auto"/>
                        <w:right w:val="none" w:sz="0" w:space="0" w:color="auto"/>
                      </w:divBdr>
                    </w:div>
                  </w:divsChild>
                </w:div>
                <w:div w:id="1697541256">
                  <w:marLeft w:val="0"/>
                  <w:marRight w:val="0"/>
                  <w:marTop w:val="0"/>
                  <w:marBottom w:val="0"/>
                  <w:divBdr>
                    <w:top w:val="none" w:sz="0" w:space="0" w:color="auto"/>
                    <w:left w:val="none" w:sz="0" w:space="0" w:color="auto"/>
                    <w:bottom w:val="none" w:sz="0" w:space="0" w:color="auto"/>
                    <w:right w:val="none" w:sz="0" w:space="0" w:color="auto"/>
                  </w:divBdr>
                  <w:divsChild>
                    <w:div w:id="395010991">
                      <w:marLeft w:val="0"/>
                      <w:marRight w:val="0"/>
                      <w:marTop w:val="0"/>
                      <w:marBottom w:val="0"/>
                      <w:divBdr>
                        <w:top w:val="none" w:sz="0" w:space="0" w:color="auto"/>
                        <w:left w:val="none" w:sz="0" w:space="0" w:color="auto"/>
                        <w:bottom w:val="none" w:sz="0" w:space="0" w:color="auto"/>
                        <w:right w:val="none" w:sz="0" w:space="0" w:color="auto"/>
                      </w:divBdr>
                    </w:div>
                  </w:divsChild>
                </w:div>
                <w:div w:id="851720731">
                  <w:marLeft w:val="0"/>
                  <w:marRight w:val="0"/>
                  <w:marTop w:val="0"/>
                  <w:marBottom w:val="0"/>
                  <w:divBdr>
                    <w:top w:val="none" w:sz="0" w:space="0" w:color="auto"/>
                    <w:left w:val="none" w:sz="0" w:space="0" w:color="auto"/>
                    <w:bottom w:val="none" w:sz="0" w:space="0" w:color="auto"/>
                    <w:right w:val="none" w:sz="0" w:space="0" w:color="auto"/>
                  </w:divBdr>
                  <w:divsChild>
                    <w:div w:id="1244756648">
                      <w:marLeft w:val="0"/>
                      <w:marRight w:val="0"/>
                      <w:marTop w:val="0"/>
                      <w:marBottom w:val="0"/>
                      <w:divBdr>
                        <w:top w:val="none" w:sz="0" w:space="0" w:color="auto"/>
                        <w:left w:val="none" w:sz="0" w:space="0" w:color="auto"/>
                        <w:bottom w:val="none" w:sz="0" w:space="0" w:color="auto"/>
                        <w:right w:val="none" w:sz="0" w:space="0" w:color="auto"/>
                      </w:divBdr>
                    </w:div>
                  </w:divsChild>
                </w:div>
                <w:div w:id="1794900228">
                  <w:marLeft w:val="0"/>
                  <w:marRight w:val="0"/>
                  <w:marTop w:val="0"/>
                  <w:marBottom w:val="0"/>
                  <w:divBdr>
                    <w:top w:val="none" w:sz="0" w:space="0" w:color="auto"/>
                    <w:left w:val="none" w:sz="0" w:space="0" w:color="auto"/>
                    <w:bottom w:val="none" w:sz="0" w:space="0" w:color="auto"/>
                    <w:right w:val="none" w:sz="0" w:space="0" w:color="auto"/>
                  </w:divBdr>
                  <w:divsChild>
                    <w:div w:id="915549490">
                      <w:marLeft w:val="0"/>
                      <w:marRight w:val="0"/>
                      <w:marTop w:val="0"/>
                      <w:marBottom w:val="0"/>
                      <w:divBdr>
                        <w:top w:val="none" w:sz="0" w:space="0" w:color="auto"/>
                        <w:left w:val="none" w:sz="0" w:space="0" w:color="auto"/>
                        <w:bottom w:val="none" w:sz="0" w:space="0" w:color="auto"/>
                        <w:right w:val="none" w:sz="0" w:space="0" w:color="auto"/>
                      </w:divBdr>
                    </w:div>
                  </w:divsChild>
                </w:div>
                <w:div w:id="1860579613">
                  <w:marLeft w:val="0"/>
                  <w:marRight w:val="0"/>
                  <w:marTop w:val="0"/>
                  <w:marBottom w:val="0"/>
                  <w:divBdr>
                    <w:top w:val="none" w:sz="0" w:space="0" w:color="auto"/>
                    <w:left w:val="none" w:sz="0" w:space="0" w:color="auto"/>
                    <w:bottom w:val="none" w:sz="0" w:space="0" w:color="auto"/>
                    <w:right w:val="none" w:sz="0" w:space="0" w:color="auto"/>
                  </w:divBdr>
                  <w:divsChild>
                    <w:div w:id="2020692056">
                      <w:marLeft w:val="0"/>
                      <w:marRight w:val="0"/>
                      <w:marTop w:val="0"/>
                      <w:marBottom w:val="0"/>
                      <w:divBdr>
                        <w:top w:val="none" w:sz="0" w:space="0" w:color="auto"/>
                        <w:left w:val="none" w:sz="0" w:space="0" w:color="auto"/>
                        <w:bottom w:val="none" w:sz="0" w:space="0" w:color="auto"/>
                        <w:right w:val="none" w:sz="0" w:space="0" w:color="auto"/>
                      </w:divBdr>
                    </w:div>
                  </w:divsChild>
                </w:div>
                <w:div w:id="318385020">
                  <w:marLeft w:val="0"/>
                  <w:marRight w:val="0"/>
                  <w:marTop w:val="0"/>
                  <w:marBottom w:val="0"/>
                  <w:divBdr>
                    <w:top w:val="none" w:sz="0" w:space="0" w:color="auto"/>
                    <w:left w:val="none" w:sz="0" w:space="0" w:color="auto"/>
                    <w:bottom w:val="none" w:sz="0" w:space="0" w:color="auto"/>
                    <w:right w:val="none" w:sz="0" w:space="0" w:color="auto"/>
                  </w:divBdr>
                  <w:divsChild>
                    <w:div w:id="890651206">
                      <w:marLeft w:val="0"/>
                      <w:marRight w:val="0"/>
                      <w:marTop w:val="0"/>
                      <w:marBottom w:val="0"/>
                      <w:divBdr>
                        <w:top w:val="none" w:sz="0" w:space="0" w:color="auto"/>
                        <w:left w:val="none" w:sz="0" w:space="0" w:color="auto"/>
                        <w:bottom w:val="none" w:sz="0" w:space="0" w:color="auto"/>
                        <w:right w:val="none" w:sz="0" w:space="0" w:color="auto"/>
                      </w:divBdr>
                    </w:div>
                  </w:divsChild>
                </w:div>
                <w:div w:id="1188257631">
                  <w:marLeft w:val="0"/>
                  <w:marRight w:val="0"/>
                  <w:marTop w:val="0"/>
                  <w:marBottom w:val="0"/>
                  <w:divBdr>
                    <w:top w:val="none" w:sz="0" w:space="0" w:color="auto"/>
                    <w:left w:val="none" w:sz="0" w:space="0" w:color="auto"/>
                    <w:bottom w:val="none" w:sz="0" w:space="0" w:color="auto"/>
                    <w:right w:val="none" w:sz="0" w:space="0" w:color="auto"/>
                  </w:divBdr>
                  <w:divsChild>
                    <w:div w:id="1139762895">
                      <w:marLeft w:val="0"/>
                      <w:marRight w:val="0"/>
                      <w:marTop w:val="0"/>
                      <w:marBottom w:val="0"/>
                      <w:divBdr>
                        <w:top w:val="none" w:sz="0" w:space="0" w:color="auto"/>
                        <w:left w:val="none" w:sz="0" w:space="0" w:color="auto"/>
                        <w:bottom w:val="none" w:sz="0" w:space="0" w:color="auto"/>
                        <w:right w:val="none" w:sz="0" w:space="0" w:color="auto"/>
                      </w:divBdr>
                    </w:div>
                  </w:divsChild>
                </w:div>
                <w:div w:id="1014695374">
                  <w:marLeft w:val="0"/>
                  <w:marRight w:val="0"/>
                  <w:marTop w:val="0"/>
                  <w:marBottom w:val="0"/>
                  <w:divBdr>
                    <w:top w:val="none" w:sz="0" w:space="0" w:color="auto"/>
                    <w:left w:val="none" w:sz="0" w:space="0" w:color="auto"/>
                    <w:bottom w:val="none" w:sz="0" w:space="0" w:color="auto"/>
                    <w:right w:val="none" w:sz="0" w:space="0" w:color="auto"/>
                  </w:divBdr>
                  <w:divsChild>
                    <w:div w:id="1758625609">
                      <w:marLeft w:val="0"/>
                      <w:marRight w:val="0"/>
                      <w:marTop w:val="0"/>
                      <w:marBottom w:val="0"/>
                      <w:divBdr>
                        <w:top w:val="none" w:sz="0" w:space="0" w:color="auto"/>
                        <w:left w:val="none" w:sz="0" w:space="0" w:color="auto"/>
                        <w:bottom w:val="none" w:sz="0" w:space="0" w:color="auto"/>
                        <w:right w:val="none" w:sz="0" w:space="0" w:color="auto"/>
                      </w:divBdr>
                    </w:div>
                  </w:divsChild>
                </w:div>
                <w:div w:id="1827237345">
                  <w:marLeft w:val="0"/>
                  <w:marRight w:val="0"/>
                  <w:marTop w:val="0"/>
                  <w:marBottom w:val="0"/>
                  <w:divBdr>
                    <w:top w:val="none" w:sz="0" w:space="0" w:color="auto"/>
                    <w:left w:val="none" w:sz="0" w:space="0" w:color="auto"/>
                    <w:bottom w:val="none" w:sz="0" w:space="0" w:color="auto"/>
                    <w:right w:val="none" w:sz="0" w:space="0" w:color="auto"/>
                  </w:divBdr>
                  <w:divsChild>
                    <w:div w:id="729420487">
                      <w:marLeft w:val="0"/>
                      <w:marRight w:val="0"/>
                      <w:marTop w:val="0"/>
                      <w:marBottom w:val="0"/>
                      <w:divBdr>
                        <w:top w:val="none" w:sz="0" w:space="0" w:color="auto"/>
                        <w:left w:val="none" w:sz="0" w:space="0" w:color="auto"/>
                        <w:bottom w:val="none" w:sz="0" w:space="0" w:color="auto"/>
                        <w:right w:val="none" w:sz="0" w:space="0" w:color="auto"/>
                      </w:divBdr>
                    </w:div>
                  </w:divsChild>
                </w:div>
                <w:div w:id="2026786456">
                  <w:marLeft w:val="0"/>
                  <w:marRight w:val="0"/>
                  <w:marTop w:val="0"/>
                  <w:marBottom w:val="0"/>
                  <w:divBdr>
                    <w:top w:val="none" w:sz="0" w:space="0" w:color="auto"/>
                    <w:left w:val="none" w:sz="0" w:space="0" w:color="auto"/>
                    <w:bottom w:val="none" w:sz="0" w:space="0" w:color="auto"/>
                    <w:right w:val="none" w:sz="0" w:space="0" w:color="auto"/>
                  </w:divBdr>
                  <w:divsChild>
                    <w:div w:id="68581691">
                      <w:marLeft w:val="0"/>
                      <w:marRight w:val="0"/>
                      <w:marTop w:val="0"/>
                      <w:marBottom w:val="0"/>
                      <w:divBdr>
                        <w:top w:val="none" w:sz="0" w:space="0" w:color="auto"/>
                        <w:left w:val="none" w:sz="0" w:space="0" w:color="auto"/>
                        <w:bottom w:val="none" w:sz="0" w:space="0" w:color="auto"/>
                        <w:right w:val="none" w:sz="0" w:space="0" w:color="auto"/>
                      </w:divBdr>
                    </w:div>
                    <w:div w:id="1777402973">
                      <w:marLeft w:val="0"/>
                      <w:marRight w:val="0"/>
                      <w:marTop w:val="0"/>
                      <w:marBottom w:val="0"/>
                      <w:divBdr>
                        <w:top w:val="none" w:sz="0" w:space="0" w:color="auto"/>
                        <w:left w:val="none" w:sz="0" w:space="0" w:color="auto"/>
                        <w:bottom w:val="none" w:sz="0" w:space="0" w:color="auto"/>
                        <w:right w:val="none" w:sz="0" w:space="0" w:color="auto"/>
                      </w:divBdr>
                    </w:div>
                  </w:divsChild>
                </w:div>
                <w:div w:id="871530380">
                  <w:marLeft w:val="0"/>
                  <w:marRight w:val="0"/>
                  <w:marTop w:val="0"/>
                  <w:marBottom w:val="0"/>
                  <w:divBdr>
                    <w:top w:val="none" w:sz="0" w:space="0" w:color="auto"/>
                    <w:left w:val="none" w:sz="0" w:space="0" w:color="auto"/>
                    <w:bottom w:val="none" w:sz="0" w:space="0" w:color="auto"/>
                    <w:right w:val="none" w:sz="0" w:space="0" w:color="auto"/>
                  </w:divBdr>
                  <w:divsChild>
                    <w:div w:id="1068458316">
                      <w:marLeft w:val="0"/>
                      <w:marRight w:val="0"/>
                      <w:marTop w:val="0"/>
                      <w:marBottom w:val="0"/>
                      <w:divBdr>
                        <w:top w:val="none" w:sz="0" w:space="0" w:color="auto"/>
                        <w:left w:val="none" w:sz="0" w:space="0" w:color="auto"/>
                        <w:bottom w:val="none" w:sz="0" w:space="0" w:color="auto"/>
                        <w:right w:val="none" w:sz="0" w:space="0" w:color="auto"/>
                      </w:divBdr>
                    </w:div>
                  </w:divsChild>
                </w:div>
                <w:div w:id="1368601569">
                  <w:marLeft w:val="0"/>
                  <w:marRight w:val="0"/>
                  <w:marTop w:val="0"/>
                  <w:marBottom w:val="0"/>
                  <w:divBdr>
                    <w:top w:val="none" w:sz="0" w:space="0" w:color="auto"/>
                    <w:left w:val="none" w:sz="0" w:space="0" w:color="auto"/>
                    <w:bottom w:val="none" w:sz="0" w:space="0" w:color="auto"/>
                    <w:right w:val="none" w:sz="0" w:space="0" w:color="auto"/>
                  </w:divBdr>
                  <w:divsChild>
                    <w:div w:id="988636436">
                      <w:marLeft w:val="0"/>
                      <w:marRight w:val="0"/>
                      <w:marTop w:val="0"/>
                      <w:marBottom w:val="0"/>
                      <w:divBdr>
                        <w:top w:val="none" w:sz="0" w:space="0" w:color="auto"/>
                        <w:left w:val="none" w:sz="0" w:space="0" w:color="auto"/>
                        <w:bottom w:val="none" w:sz="0" w:space="0" w:color="auto"/>
                        <w:right w:val="none" w:sz="0" w:space="0" w:color="auto"/>
                      </w:divBdr>
                    </w:div>
                  </w:divsChild>
                </w:div>
                <w:div w:id="1436363458">
                  <w:marLeft w:val="0"/>
                  <w:marRight w:val="0"/>
                  <w:marTop w:val="0"/>
                  <w:marBottom w:val="0"/>
                  <w:divBdr>
                    <w:top w:val="none" w:sz="0" w:space="0" w:color="auto"/>
                    <w:left w:val="none" w:sz="0" w:space="0" w:color="auto"/>
                    <w:bottom w:val="none" w:sz="0" w:space="0" w:color="auto"/>
                    <w:right w:val="none" w:sz="0" w:space="0" w:color="auto"/>
                  </w:divBdr>
                  <w:divsChild>
                    <w:div w:id="1219708181">
                      <w:marLeft w:val="0"/>
                      <w:marRight w:val="0"/>
                      <w:marTop w:val="0"/>
                      <w:marBottom w:val="0"/>
                      <w:divBdr>
                        <w:top w:val="none" w:sz="0" w:space="0" w:color="auto"/>
                        <w:left w:val="none" w:sz="0" w:space="0" w:color="auto"/>
                        <w:bottom w:val="none" w:sz="0" w:space="0" w:color="auto"/>
                        <w:right w:val="none" w:sz="0" w:space="0" w:color="auto"/>
                      </w:divBdr>
                    </w:div>
                  </w:divsChild>
                </w:div>
                <w:div w:id="862477435">
                  <w:marLeft w:val="0"/>
                  <w:marRight w:val="0"/>
                  <w:marTop w:val="0"/>
                  <w:marBottom w:val="0"/>
                  <w:divBdr>
                    <w:top w:val="none" w:sz="0" w:space="0" w:color="auto"/>
                    <w:left w:val="none" w:sz="0" w:space="0" w:color="auto"/>
                    <w:bottom w:val="none" w:sz="0" w:space="0" w:color="auto"/>
                    <w:right w:val="none" w:sz="0" w:space="0" w:color="auto"/>
                  </w:divBdr>
                  <w:divsChild>
                    <w:div w:id="1791119580">
                      <w:marLeft w:val="0"/>
                      <w:marRight w:val="0"/>
                      <w:marTop w:val="0"/>
                      <w:marBottom w:val="0"/>
                      <w:divBdr>
                        <w:top w:val="none" w:sz="0" w:space="0" w:color="auto"/>
                        <w:left w:val="none" w:sz="0" w:space="0" w:color="auto"/>
                        <w:bottom w:val="none" w:sz="0" w:space="0" w:color="auto"/>
                        <w:right w:val="none" w:sz="0" w:space="0" w:color="auto"/>
                      </w:divBdr>
                    </w:div>
                  </w:divsChild>
                </w:div>
                <w:div w:id="1467041435">
                  <w:marLeft w:val="0"/>
                  <w:marRight w:val="0"/>
                  <w:marTop w:val="0"/>
                  <w:marBottom w:val="0"/>
                  <w:divBdr>
                    <w:top w:val="none" w:sz="0" w:space="0" w:color="auto"/>
                    <w:left w:val="none" w:sz="0" w:space="0" w:color="auto"/>
                    <w:bottom w:val="none" w:sz="0" w:space="0" w:color="auto"/>
                    <w:right w:val="none" w:sz="0" w:space="0" w:color="auto"/>
                  </w:divBdr>
                  <w:divsChild>
                    <w:div w:id="38017371">
                      <w:marLeft w:val="0"/>
                      <w:marRight w:val="0"/>
                      <w:marTop w:val="0"/>
                      <w:marBottom w:val="0"/>
                      <w:divBdr>
                        <w:top w:val="none" w:sz="0" w:space="0" w:color="auto"/>
                        <w:left w:val="none" w:sz="0" w:space="0" w:color="auto"/>
                        <w:bottom w:val="none" w:sz="0" w:space="0" w:color="auto"/>
                        <w:right w:val="none" w:sz="0" w:space="0" w:color="auto"/>
                      </w:divBdr>
                    </w:div>
                  </w:divsChild>
                </w:div>
                <w:div w:id="1965692764">
                  <w:marLeft w:val="0"/>
                  <w:marRight w:val="0"/>
                  <w:marTop w:val="0"/>
                  <w:marBottom w:val="0"/>
                  <w:divBdr>
                    <w:top w:val="none" w:sz="0" w:space="0" w:color="auto"/>
                    <w:left w:val="none" w:sz="0" w:space="0" w:color="auto"/>
                    <w:bottom w:val="none" w:sz="0" w:space="0" w:color="auto"/>
                    <w:right w:val="none" w:sz="0" w:space="0" w:color="auto"/>
                  </w:divBdr>
                  <w:divsChild>
                    <w:div w:id="1253320740">
                      <w:marLeft w:val="0"/>
                      <w:marRight w:val="0"/>
                      <w:marTop w:val="0"/>
                      <w:marBottom w:val="0"/>
                      <w:divBdr>
                        <w:top w:val="none" w:sz="0" w:space="0" w:color="auto"/>
                        <w:left w:val="none" w:sz="0" w:space="0" w:color="auto"/>
                        <w:bottom w:val="none" w:sz="0" w:space="0" w:color="auto"/>
                        <w:right w:val="none" w:sz="0" w:space="0" w:color="auto"/>
                      </w:divBdr>
                    </w:div>
                  </w:divsChild>
                </w:div>
                <w:div w:id="131558794">
                  <w:marLeft w:val="0"/>
                  <w:marRight w:val="0"/>
                  <w:marTop w:val="0"/>
                  <w:marBottom w:val="0"/>
                  <w:divBdr>
                    <w:top w:val="none" w:sz="0" w:space="0" w:color="auto"/>
                    <w:left w:val="none" w:sz="0" w:space="0" w:color="auto"/>
                    <w:bottom w:val="none" w:sz="0" w:space="0" w:color="auto"/>
                    <w:right w:val="none" w:sz="0" w:space="0" w:color="auto"/>
                  </w:divBdr>
                  <w:divsChild>
                    <w:div w:id="1005860017">
                      <w:marLeft w:val="0"/>
                      <w:marRight w:val="0"/>
                      <w:marTop w:val="0"/>
                      <w:marBottom w:val="0"/>
                      <w:divBdr>
                        <w:top w:val="none" w:sz="0" w:space="0" w:color="auto"/>
                        <w:left w:val="none" w:sz="0" w:space="0" w:color="auto"/>
                        <w:bottom w:val="none" w:sz="0" w:space="0" w:color="auto"/>
                        <w:right w:val="none" w:sz="0" w:space="0" w:color="auto"/>
                      </w:divBdr>
                    </w:div>
                  </w:divsChild>
                </w:div>
                <w:div w:id="1053506770">
                  <w:marLeft w:val="0"/>
                  <w:marRight w:val="0"/>
                  <w:marTop w:val="0"/>
                  <w:marBottom w:val="0"/>
                  <w:divBdr>
                    <w:top w:val="none" w:sz="0" w:space="0" w:color="auto"/>
                    <w:left w:val="none" w:sz="0" w:space="0" w:color="auto"/>
                    <w:bottom w:val="none" w:sz="0" w:space="0" w:color="auto"/>
                    <w:right w:val="none" w:sz="0" w:space="0" w:color="auto"/>
                  </w:divBdr>
                  <w:divsChild>
                    <w:div w:id="2105222201">
                      <w:marLeft w:val="0"/>
                      <w:marRight w:val="0"/>
                      <w:marTop w:val="0"/>
                      <w:marBottom w:val="0"/>
                      <w:divBdr>
                        <w:top w:val="none" w:sz="0" w:space="0" w:color="auto"/>
                        <w:left w:val="none" w:sz="0" w:space="0" w:color="auto"/>
                        <w:bottom w:val="none" w:sz="0" w:space="0" w:color="auto"/>
                        <w:right w:val="none" w:sz="0" w:space="0" w:color="auto"/>
                      </w:divBdr>
                    </w:div>
                  </w:divsChild>
                </w:div>
                <w:div w:id="789593801">
                  <w:marLeft w:val="0"/>
                  <w:marRight w:val="0"/>
                  <w:marTop w:val="0"/>
                  <w:marBottom w:val="0"/>
                  <w:divBdr>
                    <w:top w:val="none" w:sz="0" w:space="0" w:color="auto"/>
                    <w:left w:val="none" w:sz="0" w:space="0" w:color="auto"/>
                    <w:bottom w:val="none" w:sz="0" w:space="0" w:color="auto"/>
                    <w:right w:val="none" w:sz="0" w:space="0" w:color="auto"/>
                  </w:divBdr>
                  <w:divsChild>
                    <w:div w:id="1370572432">
                      <w:marLeft w:val="0"/>
                      <w:marRight w:val="0"/>
                      <w:marTop w:val="0"/>
                      <w:marBottom w:val="0"/>
                      <w:divBdr>
                        <w:top w:val="none" w:sz="0" w:space="0" w:color="auto"/>
                        <w:left w:val="none" w:sz="0" w:space="0" w:color="auto"/>
                        <w:bottom w:val="none" w:sz="0" w:space="0" w:color="auto"/>
                        <w:right w:val="none" w:sz="0" w:space="0" w:color="auto"/>
                      </w:divBdr>
                    </w:div>
                  </w:divsChild>
                </w:div>
                <w:div w:id="1647005552">
                  <w:marLeft w:val="0"/>
                  <w:marRight w:val="0"/>
                  <w:marTop w:val="0"/>
                  <w:marBottom w:val="0"/>
                  <w:divBdr>
                    <w:top w:val="none" w:sz="0" w:space="0" w:color="auto"/>
                    <w:left w:val="none" w:sz="0" w:space="0" w:color="auto"/>
                    <w:bottom w:val="none" w:sz="0" w:space="0" w:color="auto"/>
                    <w:right w:val="none" w:sz="0" w:space="0" w:color="auto"/>
                  </w:divBdr>
                  <w:divsChild>
                    <w:div w:id="879901634">
                      <w:marLeft w:val="0"/>
                      <w:marRight w:val="0"/>
                      <w:marTop w:val="0"/>
                      <w:marBottom w:val="0"/>
                      <w:divBdr>
                        <w:top w:val="none" w:sz="0" w:space="0" w:color="auto"/>
                        <w:left w:val="none" w:sz="0" w:space="0" w:color="auto"/>
                        <w:bottom w:val="none" w:sz="0" w:space="0" w:color="auto"/>
                        <w:right w:val="none" w:sz="0" w:space="0" w:color="auto"/>
                      </w:divBdr>
                    </w:div>
                    <w:div w:id="257981479">
                      <w:marLeft w:val="0"/>
                      <w:marRight w:val="0"/>
                      <w:marTop w:val="0"/>
                      <w:marBottom w:val="0"/>
                      <w:divBdr>
                        <w:top w:val="none" w:sz="0" w:space="0" w:color="auto"/>
                        <w:left w:val="none" w:sz="0" w:space="0" w:color="auto"/>
                        <w:bottom w:val="none" w:sz="0" w:space="0" w:color="auto"/>
                        <w:right w:val="none" w:sz="0" w:space="0" w:color="auto"/>
                      </w:divBdr>
                    </w:div>
                    <w:div w:id="330527741">
                      <w:marLeft w:val="0"/>
                      <w:marRight w:val="0"/>
                      <w:marTop w:val="0"/>
                      <w:marBottom w:val="0"/>
                      <w:divBdr>
                        <w:top w:val="none" w:sz="0" w:space="0" w:color="auto"/>
                        <w:left w:val="none" w:sz="0" w:space="0" w:color="auto"/>
                        <w:bottom w:val="none" w:sz="0" w:space="0" w:color="auto"/>
                        <w:right w:val="none" w:sz="0" w:space="0" w:color="auto"/>
                      </w:divBdr>
                    </w:div>
                  </w:divsChild>
                </w:div>
                <w:div w:id="180244109">
                  <w:marLeft w:val="0"/>
                  <w:marRight w:val="0"/>
                  <w:marTop w:val="0"/>
                  <w:marBottom w:val="0"/>
                  <w:divBdr>
                    <w:top w:val="none" w:sz="0" w:space="0" w:color="auto"/>
                    <w:left w:val="none" w:sz="0" w:space="0" w:color="auto"/>
                    <w:bottom w:val="none" w:sz="0" w:space="0" w:color="auto"/>
                    <w:right w:val="none" w:sz="0" w:space="0" w:color="auto"/>
                  </w:divBdr>
                  <w:divsChild>
                    <w:div w:id="619840929">
                      <w:marLeft w:val="0"/>
                      <w:marRight w:val="0"/>
                      <w:marTop w:val="0"/>
                      <w:marBottom w:val="0"/>
                      <w:divBdr>
                        <w:top w:val="none" w:sz="0" w:space="0" w:color="auto"/>
                        <w:left w:val="none" w:sz="0" w:space="0" w:color="auto"/>
                        <w:bottom w:val="none" w:sz="0" w:space="0" w:color="auto"/>
                        <w:right w:val="none" w:sz="0" w:space="0" w:color="auto"/>
                      </w:divBdr>
                    </w:div>
                  </w:divsChild>
                </w:div>
                <w:div w:id="1544051459">
                  <w:marLeft w:val="0"/>
                  <w:marRight w:val="0"/>
                  <w:marTop w:val="0"/>
                  <w:marBottom w:val="0"/>
                  <w:divBdr>
                    <w:top w:val="none" w:sz="0" w:space="0" w:color="auto"/>
                    <w:left w:val="none" w:sz="0" w:space="0" w:color="auto"/>
                    <w:bottom w:val="none" w:sz="0" w:space="0" w:color="auto"/>
                    <w:right w:val="none" w:sz="0" w:space="0" w:color="auto"/>
                  </w:divBdr>
                  <w:divsChild>
                    <w:div w:id="206526733">
                      <w:marLeft w:val="0"/>
                      <w:marRight w:val="0"/>
                      <w:marTop w:val="0"/>
                      <w:marBottom w:val="0"/>
                      <w:divBdr>
                        <w:top w:val="none" w:sz="0" w:space="0" w:color="auto"/>
                        <w:left w:val="none" w:sz="0" w:space="0" w:color="auto"/>
                        <w:bottom w:val="none" w:sz="0" w:space="0" w:color="auto"/>
                        <w:right w:val="none" w:sz="0" w:space="0" w:color="auto"/>
                      </w:divBdr>
                    </w:div>
                  </w:divsChild>
                </w:div>
                <w:div w:id="529220081">
                  <w:marLeft w:val="0"/>
                  <w:marRight w:val="0"/>
                  <w:marTop w:val="0"/>
                  <w:marBottom w:val="0"/>
                  <w:divBdr>
                    <w:top w:val="none" w:sz="0" w:space="0" w:color="auto"/>
                    <w:left w:val="none" w:sz="0" w:space="0" w:color="auto"/>
                    <w:bottom w:val="none" w:sz="0" w:space="0" w:color="auto"/>
                    <w:right w:val="none" w:sz="0" w:space="0" w:color="auto"/>
                  </w:divBdr>
                  <w:divsChild>
                    <w:div w:id="533008042">
                      <w:marLeft w:val="0"/>
                      <w:marRight w:val="0"/>
                      <w:marTop w:val="0"/>
                      <w:marBottom w:val="0"/>
                      <w:divBdr>
                        <w:top w:val="none" w:sz="0" w:space="0" w:color="auto"/>
                        <w:left w:val="none" w:sz="0" w:space="0" w:color="auto"/>
                        <w:bottom w:val="none" w:sz="0" w:space="0" w:color="auto"/>
                        <w:right w:val="none" w:sz="0" w:space="0" w:color="auto"/>
                      </w:divBdr>
                    </w:div>
                  </w:divsChild>
                </w:div>
                <w:div w:id="592981883">
                  <w:marLeft w:val="0"/>
                  <w:marRight w:val="0"/>
                  <w:marTop w:val="0"/>
                  <w:marBottom w:val="0"/>
                  <w:divBdr>
                    <w:top w:val="none" w:sz="0" w:space="0" w:color="auto"/>
                    <w:left w:val="none" w:sz="0" w:space="0" w:color="auto"/>
                    <w:bottom w:val="none" w:sz="0" w:space="0" w:color="auto"/>
                    <w:right w:val="none" w:sz="0" w:space="0" w:color="auto"/>
                  </w:divBdr>
                  <w:divsChild>
                    <w:div w:id="1478449406">
                      <w:marLeft w:val="0"/>
                      <w:marRight w:val="0"/>
                      <w:marTop w:val="0"/>
                      <w:marBottom w:val="0"/>
                      <w:divBdr>
                        <w:top w:val="none" w:sz="0" w:space="0" w:color="auto"/>
                        <w:left w:val="none" w:sz="0" w:space="0" w:color="auto"/>
                        <w:bottom w:val="none" w:sz="0" w:space="0" w:color="auto"/>
                        <w:right w:val="none" w:sz="0" w:space="0" w:color="auto"/>
                      </w:divBdr>
                    </w:div>
                  </w:divsChild>
                </w:div>
                <w:div w:id="1840995545">
                  <w:marLeft w:val="0"/>
                  <w:marRight w:val="0"/>
                  <w:marTop w:val="0"/>
                  <w:marBottom w:val="0"/>
                  <w:divBdr>
                    <w:top w:val="none" w:sz="0" w:space="0" w:color="auto"/>
                    <w:left w:val="none" w:sz="0" w:space="0" w:color="auto"/>
                    <w:bottom w:val="none" w:sz="0" w:space="0" w:color="auto"/>
                    <w:right w:val="none" w:sz="0" w:space="0" w:color="auto"/>
                  </w:divBdr>
                  <w:divsChild>
                    <w:div w:id="361443161">
                      <w:marLeft w:val="0"/>
                      <w:marRight w:val="0"/>
                      <w:marTop w:val="0"/>
                      <w:marBottom w:val="0"/>
                      <w:divBdr>
                        <w:top w:val="none" w:sz="0" w:space="0" w:color="auto"/>
                        <w:left w:val="none" w:sz="0" w:space="0" w:color="auto"/>
                        <w:bottom w:val="none" w:sz="0" w:space="0" w:color="auto"/>
                        <w:right w:val="none" w:sz="0" w:space="0" w:color="auto"/>
                      </w:divBdr>
                    </w:div>
                  </w:divsChild>
                </w:div>
                <w:div w:id="1159073388">
                  <w:marLeft w:val="0"/>
                  <w:marRight w:val="0"/>
                  <w:marTop w:val="0"/>
                  <w:marBottom w:val="0"/>
                  <w:divBdr>
                    <w:top w:val="none" w:sz="0" w:space="0" w:color="auto"/>
                    <w:left w:val="none" w:sz="0" w:space="0" w:color="auto"/>
                    <w:bottom w:val="none" w:sz="0" w:space="0" w:color="auto"/>
                    <w:right w:val="none" w:sz="0" w:space="0" w:color="auto"/>
                  </w:divBdr>
                  <w:divsChild>
                    <w:div w:id="499350425">
                      <w:marLeft w:val="0"/>
                      <w:marRight w:val="0"/>
                      <w:marTop w:val="0"/>
                      <w:marBottom w:val="0"/>
                      <w:divBdr>
                        <w:top w:val="none" w:sz="0" w:space="0" w:color="auto"/>
                        <w:left w:val="none" w:sz="0" w:space="0" w:color="auto"/>
                        <w:bottom w:val="none" w:sz="0" w:space="0" w:color="auto"/>
                        <w:right w:val="none" w:sz="0" w:space="0" w:color="auto"/>
                      </w:divBdr>
                    </w:div>
                  </w:divsChild>
                </w:div>
                <w:div w:id="17583982">
                  <w:marLeft w:val="0"/>
                  <w:marRight w:val="0"/>
                  <w:marTop w:val="0"/>
                  <w:marBottom w:val="0"/>
                  <w:divBdr>
                    <w:top w:val="none" w:sz="0" w:space="0" w:color="auto"/>
                    <w:left w:val="none" w:sz="0" w:space="0" w:color="auto"/>
                    <w:bottom w:val="none" w:sz="0" w:space="0" w:color="auto"/>
                    <w:right w:val="none" w:sz="0" w:space="0" w:color="auto"/>
                  </w:divBdr>
                  <w:divsChild>
                    <w:div w:id="1633636718">
                      <w:marLeft w:val="0"/>
                      <w:marRight w:val="0"/>
                      <w:marTop w:val="0"/>
                      <w:marBottom w:val="0"/>
                      <w:divBdr>
                        <w:top w:val="none" w:sz="0" w:space="0" w:color="auto"/>
                        <w:left w:val="none" w:sz="0" w:space="0" w:color="auto"/>
                        <w:bottom w:val="none" w:sz="0" w:space="0" w:color="auto"/>
                        <w:right w:val="none" w:sz="0" w:space="0" w:color="auto"/>
                      </w:divBdr>
                    </w:div>
                  </w:divsChild>
                </w:div>
                <w:div w:id="2134246204">
                  <w:marLeft w:val="0"/>
                  <w:marRight w:val="0"/>
                  <w:marTop w:val="0"/>
                  <w:marBottom w:val="0"/>
                  <w:divBdr>
                    <w:top w:val="none" w:sz="0" w:space="0" w:color="auto"/>
                    <w:left w:val="none" w:sz="0" w:space="0" w:color="auto"/>
                    <w:bottom w:val="none" w:sz="0" w:space="0" w:color="auto"/>
                    <w:right w:val="none" w:sz="0" w:space="0" w:color="auto"/>
                  </w:divBdr>
                  <w:divsChild>
                    <w:div w:id="1095320651">
                      <w:marLeft w:val="0"/>
                      <w:marRight w:val="0"/>
                      <w:marTop w:val="0"/>
                      <w:marBottom w:val="0"/>
                      <w:divBdr>
                        <w:top w:val="none" w:sz="0" w:space="0" w:color="auto"/>
                        <w:left w:val="none" w:sz="0" w:space="0" w:color="auto"/>
                        <w:bottom w:val="none" w:sz="0" w:space="0" w:color="auto"/>
                        <w:right w:val="none" w:sz="0" w:space="0" w:color="auto"/>
                      </w:divBdr>
                    </w:div>
                  </w:divsChild>
                </w:div>
                <w:div w:id="1785270497">
                  <w:marLeft w:val="0"/>
                  <w:marRight w:val="0"/>
                  <w:marTop w:val="0"/>
                  <w:marBottom w:val="0"/>
                  <w:divBdr>
                    <w:top w:val="none" w:sz="0" w:space="0" w:color="auto"/>
                    <w:left w:val="none" w:sz="0" w:space="0" w:color="auto"/>
                    <w:bottom w:val="none" w:sz="0" w:space="0" w:color="auto"/>
                    <w:right w:val="none" w:sz="0" w:space="0" w:color="auto"/>
                  </w:divBdr>
                  <w:divsChild>
                    <w:div w:id="253900953">
                      <w:marLeft w:val="0"/>
                      <w:marRight w:val="0"/>
                      <w:marTop w:val="0"/>
                      <w:marBottom w:val="0"/>
                      <w:divBdr>
                        <w:top w:val="none" w:sz="0" w:space="0" w:color="auto"/>
                        <w:left w:val="none" w:sz="0" w:space="0" w:color="auto"/>
                        <w:bottom w:val="none" w:sz="0" w:space="0" w:color="auto"/>
                        <w:right w:val="none" w:sz="0" w:space="0" w:color="auto"/>
                      </w:divBdr>
                    </w:div>
                  </w:divsChild>
                </w:div>
                <w:div w:id="1118911338">
                  <w:marLeft w:val="0"/>
                  <w:marRight w:val="0"/>
                  <w:marTop w:val="0"/>
                  <w:marBottom w:val="0"/>
                  <w:divBdr>
                    <w:top w:val="none" w:sz="0" w:space="0" w:color="auto"/>
                    <w:left w:val="none" w:sz="0" w:space="0" w:color="auto"/>
                    <w:bottom w:val="none" w:sz="0" w:space="0" w:color="auto"/>
                    <w:right w:val="none" w:sz="0" w:space="0" w:color="auto"/>
                  </w:divBdr>
                  <w:divsChild>
                    <w:div w:id="304555372">
                      <w:marLeft w:val="0"/>
                      <w:marRight w:val="0"/>
                      <w:marTop w:val="0"/>
                      <w:marBottom w:val="0"/>
                      <w:divBdr>
                        <w:top w:val="none" w:sz="0" w:space="0" w:color="auto"/>
                        <w:left w:val="none" w:sz="0" w:space="0" w:color="auto"/>
                        <w:bottom w:val="none" w:sz="0" w:space="0" w:color="auto"/>
                        <w:right w:val="none" w:sz="0" w:space="0" w:color="auto"/>
                      </w:divBdr>
                    </w:div>
                  </w:divsChild>
                </w:div>
                <w:div w:id="944576601">
                  <w:marLeft w:val="0"/>
                  <w:marRight w:val="0"/>
                  <w:marTop w:val="0"/>
                  <w:marBottom w:val="0"/>
                  <w:divBdr>
                    <w:top w:val="none" w:sz="0" w:space="0" w:color="auto"/>
                    <w:left w:val="none" w:sz="0" w:space="0" w:color="auto"/>
                    <w:bottom w:val="none" w:sz="0" w:space="0" w:color="auto"/>
                    <w:right w:val="none" w:sz="0" w:space="0" w:color="auto"/>
                  </w:divBdr>
                  <w:divsChild>
                    <w:div w:id="1697849227">
                      <w:marLeft w:val="0"/>
                      <w:marRight w:val="0"/>
                      <w:marTop w:val="0"/>
                      <w:marBottom w:val="0"/>
                      <w:divBdr>
                        <w:top w:val="none" w:sz="0" w:space="0" w:color="auto"/>
                        <w:left w:val="none" w:sz="0" w:space="0" w:color="auto"/>
                        <w:bottom w:val="none" w:sz="0" w:space="0" w:color="auto"/>
                        <w:right w:val="none" w:sz="0" w:space="0" w:color="auto"/>
                      </w:divBdr>
                    </w:div>
                  </w:divsChild>
                </w:div>
                <w:div w:id="1287197368">
                  <w:marLeft w:val="0"/>
                  <w:marRight w:val="0"/>
                  <w:marTop w:val="0"/>
                  <w:marBottom w:val="0"/>
                  <w:divBdr>
                    <w:top w:val="none" w:sz="0" w:space="0" w:color="auto"/>
                    <w:left w:val="none" w:sz="0" w:space="0" w:color="auto"/>
                    <w:bottom w:val="none" w:sz="0" w:space="0" w:color="auto"/>
                    <w:right w:val="none" w:sz="0" w:space="0" w:color="auto"/>
                  </w:divBdr>
                  <w:divsChild>
                    <w:div w:id="448087837">
                      <w:marLeft w:val="0"/>
                      <w:marRight w:val="0"/>
                      <w:marTop w:val="0"/>
                      <w:marBottom w:val="0"/>
                      <w:divBdr>
                        <w:top w:val="none" w:sz="0" w:space="0" w:color="auto"/>
                        <w:left w:val="none" w:sz="0" w:space="0" w:color="auto"/>
                        <w:bottom w:val="none" w:sz="0" w:space="0" w:color="auto"/>
                        <w:right w:val="none" w:sz="0" w:space="0" w:color="auto"/>
                      </w:divBdr>
                    </w:div>
                  </w:divsChild>
                </w:div>
                <w:div w:id="8221872">
                  <w:marLeft w:val="0"/>
                  <w:marRight w:val="0"/>
                  <w:marTop w:val="0"/>
                  <w:marBottom w:val="0"/>
                  <w:divBdr>
                    <w:top w:val="none" w:sz="0" w:space="0" w:color="auto"/>
                    <w:left w:val="none" w:sz="0" w:space="0" w:color="auto"/>
                    <w:bottom w:val="none" w:sz="0" w:space="0" w:color="auto"/>
                    <w:right w:val="none" w:sz="0" w:space="0" w:color="auto"/>
                  </w:divBdr>
                  <w:divsChild>
                    <w:div w:id="815755375">
                      <w:marLeft w:val="0"/>
                      <w:marRight w:val="0"/>
                      <w:marTop w:val="0"/>
                      <w:marBottom w:val="0"/>
                      <w:divBdr>
                        <w:top w:val="none" w:sz="0" w:space="0" w:color="auto"/>
                        <w:left w:val="none" w:sz="0" w:space="0" w:color="auto"/>
                        <w:bottom w:val="none" w:sz="0" w:space="0" w:color="auto"/>
                        <w:right w:val="none" w:sz="0" w:space="0" w:color="auto"/>
                      </w:divBdr>
                    </w:div>
                  </w:divsChild>
                </w:div>
                <w:div w:id="2058580905">
                  <w:marLeft w:val="0"/>
                  <w:marRight w:val="0"/>
                  <w:marTop w:val="0"/>
                  <w:marBottom w:val="0"/>
                  <w:divBdr>
                    <w:top w:val="none" w:sz="0" w:space="0" w:color="auto"/>
                    <w:left w:val="none" w:sz="0" w:space="0" w:color="auto"/>
                    <w:bottom w:val="none" w:sz="0" w:space="0" w:color="auto"/>
                    <w:right w:val="none" w:sz="0" w:space="0" w:color="auto"/>
                  </w:divBdr>
                  <w:divsChild>
                    <w:div w:id="894968637">
                      <w:marLeft w:val="0"/>
                      <w:marRight w:val="0"/>
                      <w:marTop w:val="0"/>
                      <w:marBottom w:val="0"/>
                      <w:divBdr>
                        <w:top w:val="none" w:sz="0" w:space="0" w:color="auto"/>
                        <w:left w:val="none" w:sz="0" w:space="0" w:color="auto"/>
                        <w:bottom w:val="none" w:sz="0" w:space="0" w:color="auto"/>
                        <w:right w:val="none" w:sz="0" w:space="0" w:color="auto"/>
                      </w:divBdr>
                    </w:div>
                  </w:divsChild>
                </w:div>
                <w:div w:id="886144980">
                  <w:marLeft w:val="0"/>
                  <w:marRight w:val="0"/>
                  <w:marTop w:val="0"/>
                  <w:marBottom w:val="0"/>
                  <w:divBdr>
                    <w:top w:val="none" w:sz="0" w:space="0" w:color="auto"/>
                    <w:left w:val="none" w:sz="0" w:space="0" w:color="auto"/>
                    <w:bottom w:val="none" w:sz="0" w:space="0" w:color="auto"/>
                    <w:right w:val="none" w:sz="0" w:space="0" w:color="auto"/>
                  </w:divBdr>
                  <w:divsChild>
                    <w:div w:id="895701639">
                      <w:marLeft w:val="0"/>
                      <w:marRight w:val="0"/>
                      <w:marTop w:val="0"/>
                      <w:marBottom w:val="0"/>
                      <w:divBdr>
                        <w:top w:val="none" w:sz="0" w:space="0" w:color="auto"/>
                        <w:left w:val="none" w:sz="0" w:space="0" w:color="auto"/>
                        <w:bottom w:val="none" w:sz="0" w:space="0" w:color="auto"/>
                        <w:right w:val="none" w:sz="0" w:space="0" w:color="auto"/>
                      </w:divBdr>
                    </w:div>
                  </w:divsChild>
                </w:div>
                <w:div w:id="2079356539">
                  <w:marLeft w:val="0"/>
                  <w:marRight w:val="0"/>
                  <w:marTop w:val="0"/>
                  <w:marBottom w:val="0"/>
                  <w:divBdr>
                    <w:top w:val="none" w:sz="0" w:space="0" w:color="auto"/>
                    <w:left w:val="none" w:sz="0" w:space="0" w:color="auto"/>
                    <w:bottom w:val="none" w:sz="0" w:space="0" w:color="auto"/>
                    <w:right w:val="none" w:sz="0" w:space="0" w:color="auto"/>
                  </w:divBdr>
                  <w:divsChild>
                    <w:div w:id="517888463">
                      <w:marLeft w:val="0"/>
                      <w:marRight w:val="0"/>
                      <w:marTop w:val="0"/>
                      <w:marBottom w:val="0"/>
                      <w:divBdr>
                        <w:top w:val="none" w:sz="0" w:space="0" w:color="auto"/>
                        <w:left w:val="none" w:sz="0" w:space="0" w:color="auto"/>
                        <w:bottom w:val="none" w:sz="0" w:space="0" w:color="auto"/>
                        <w:right w:val="none" w:sz="0" w:space="0" w:color="auto"/>
                      </w:divBdr>
                    </w:div>
                  </w:divsChild>
                </w:div>
                <w:div w:id="1015158746">
                  <w:marLeft w:val="0"/>
                  <w:marRight w:val="0"/>
                  <w:marTop w:val="0"/>
                  <w:marBottom w:val="0"/>
                  <w:divBdr>
                    <w:top w:val="none" w:sz="0" w:space="0" w:color="auto"/>
                    <w:left w:val="none" w:sz="0" w:space="0" w:color="auto"/>
                    <w:bottom w:val="none" w:sz="0" w:space="0" w:color="auto"/>
                    <w:right w:val="none" w:sz="0" w:space="0" w:color="auto"/>
                  </w:divBdr>
                  <w:divsChild>
                    <w:div w:id="2022470295">
                      <w:marLeft w:val="0"/>
                      <w:marRight w:val="0"/>
                      <w:marTop w:val="0"/>
                      <w:marBottom w:val="0"/>
                      <w:divBdr>
                        <w:top w:val="none" w:sz="0" w:space="0" w:color="auto"/>
                        <w:left w:val="none" w:sz="0" w:space="0" w:color="auto"/>
                        <w:bottom w:val="none" w:sz="0" w:space="0" w:color="auto"/>
                        <w:right w:val="none" w:sz="0" w:space="0" w:color="auto"/>
                      </w:divBdr>
                    </w:div>
                  </w:divsChild>
                </w:div>
                <w:div w:id="67114371">
                  <w:marLeft w:val="0"/>
                  <w:marRight w:val="0"/>
                  <w:marTop w:val="0"/>
                  <w:marBottom w:val="0"/>
                  <w:divBdr>
                    <w:top w:val="none" w:sz="0" w:space="0" w:color="auto"/>
                    <w:left w:val="none" w:sz="0" w:space="0" w:color="auto"/>
                    <w:bottom w:val="none" w:sz="0" w:space="0" w:color="auto"/>
                    <w:right w:val="none" w:sz="0" w:space="0" w:color="auto"/>
                  </w:divBdr>
                  <w:divsChild>
                    <w:div w:id="135538561">
                      <w:marLeft w:val="0"/>
                      <w:marRight w:val="0"/>
                      <w:marTop w:val="0"/>
                      <w:marBottom w:val="0"/>
                      <w:divBdr>
                        <w:top w:val="none" w:sz="0" w:space="0" w:color="auto"/>
                        <w:left w:val="none" w:sz="0" w:space="0" w:color="auto"/>
                        <w:bottom w:val="none" w:sz="0" w:space="0" w:color="auto"/>
                        <w:right w:val="none" w:sz="0" w:space="0" w:color="auto"/>
                      </w:divBdr>
                    </w:div>
                  </w:divsChild>
                </w:div>
                <w:div w:id="67310484">
                  <w:marLeft w:val="0"/>
                  <w:marRight w:val="0"/>
                  <w:marTop w:val="0"/>
                  <w:marBottom w:val="0"/>
                  <w:divBdr>
                    <w:top w:val="none" w:sz="0" w:space="0" w:color="auto"/>
                    <w:left w:val="none" w:sz="0" w:space="0" w:color="auto"/>
                    <w:bottom w:val="none" w:sz="0" w:space="0" w:color="auto"/>
                    <w:right w:val="none" w:sz="0" w:space="0" w:color="auto"/>
                  </w:divBdr>
                  <w:divsChild>
                    <w:div w:id="1336571305">
                      <w:marLeft w:val="0"/>
                      <w:marRight w:val="0"/>
                      <w:marTop w:val="0"/>
                      <w:marBottom w:val="0"/>
                      <w:divBdr>
                        <w:top w:val="none" w:sz="0" w:space="0" w:color="auto"/>
                        <w:left w:val="none" w:sz="0" w:space="0" w:color="auto"/>
                        <w:bottom w:val="none" w:sz="0" w:space="0" w:color="auto"/>
                        <w:right w:val="none" w:sz="0" w:space="0" w:color="auto"/>
                      </w:divBdr>
                    </w:div>
                  </w:divsChild>
                </w:div>
                <w:div w:id="741412515">
                  <w:marLeft w:val="0"/>
                  <w:marRight w:val="0"/>
                  <w:marTop w:val="0"/>
                  <w:marBottom w:val="0"/>
                  <w:divBdr>
                    <w:top w:val="none" w:sz="0" w:space="0" w:color="auto"/>
                    <w:left w:val="none" w:sz="0" w:space="0" w:color="auto"/>
                    <w:bottom w:val="none" w:sz="0" w:space="0" w:color="auto"/>
                    <w:right w:val="none" w:sz="0" w:space="0" w:color="auto"/>
                  </w:divBdr>
                  <w:divsChild>
                    <w:div w:id="537086509">
                      <w:marLeft w:val="0"/>
                      <w:marRight w:val="0"/>
                      <w:marTop w:val="0"/>
                      <w:marBottom w:val="0"/>
                      <w:divBdr>
                        <w:top w:val="none" w:sz="0" w:space="0" w:color="auto"/>
                        <w:left w:val="none" w:sz="0" w:space="0" w:color="auto"/>
                        <w:bottom w:val="none" w:sz="0" w:space="0" w:color="auto"/>
                        <w:right w:val="none" w:sz="0" w:space="0" w:color="auto"/>
                      </w:divBdr>
                    </w:div>
                  </w:divsChild>
                </w:div>
                <w:div w:id="1446999431">
                  <w:marLeft w:val="0"/>
                  <w:marRight w:val="0"/>
                  <w:marTop w:val="0"/>
                  <w:marBottom w:val="0"/>
                  <w:divBdr>
                    <w:top w:val="none" w:sz="0" w:space="0" w:color="auto"/>
                    <w:left w:val="none" w:sz="0" w:space="0" w:color="auto"/>
                    <w:bottom w:val="none" w:sz="0" w:space="0" w:color="auto"/>
                    <w:right w:val="none" w:sz="0" w:space="0" w:color="auto"/>
                  </w:divBdr>
                  <w:divsChild>
                    <w:div w:id="576982599">
                      <w:marLeft w:val="0"/>
                      <w:marRight w:val="0"/>
                      <w:marTop w:val="0"/>
                      <w:marBottom w:val="0"/>
                      <w:divBdr>
                        <w:top w:val="none" w:sz="0" w:space="0" w:color="auto"/>
                        <w:left w:val="none" w:sz="0" w:space="0" w:color="auto"/>
                        <w:bottom w:val="none" w:sz="0" w:space="0" w:color="auto"/>
                        <w:right w:val="none" w:sz="0" w:space="0" w:color="auto"/>
                      </w:divBdr>
                    </w:div>
                  </w:divsChild>
                </w:div>
                <w:div w:id="53431815">
                  <w:marLeft w:val="0"/>
                  <w:marRight w:val="0"/>
                  <w:marTop w:val="0"/>
                  <w:marBottom w:val="0"/>
                  <w:divBdr>
                    <w:top w:val="none" w:sz="0" w:space="0" w:color="auto"/>
                    <w:left w:val="none" w:sz="0" w:space="0" w:color="auto"/>
                    <w:bottom w:val="none" w:sz="0" w:space="0" w:color="auto"/>
                    <w:right w:val="none" w:sz="0" w:space="0" w:color="auto"/>
                  </w:divBdr>
                  <w:divsChild>
                    <w:div w:id="1554077388">
                      <w:marLeft w:val="0"/>
                      <w:marRight w:val="0"/>
                      <w:marTop w:val="0"/>
                      <w:marBottom w:val="0"/>
                      <w:divBdr>
                        <w:top w:val="none" w:sz="0" w:space="0" w:color="auto"/>
                        <w:left w:val="none" w:sz="0" w:space="0" w:color="auto"/>
                        <w:bottom w:val="none" w:sz="0" w:space="0" w:color="auto"/>
                        <w:right w:val="none" w:sz="0" w:space="0" w:color="auto"/>
                      </w:divBdr>
                    </w:div>
                  </w:divsChild>
                </w:div>
                <w:div w:id="990717319">
                  <w:marLeft w:val="0"/>
                  <w:marRight w:val="0"/>
                  <w:marTop w:val="0"/>
                  <w:marBottom w:val="0"/>
                  <w:divBdr>
                    <w:top w:val="none" w:sz="0" w:space="0" w:color="auto"/>
                    <w:left w:val="none" w:sz="0" w:space="0" w:color="auto"/>
                    <w:bottom w:val="none" w:sz="0" w:space="0" w:color="auto"/>
                    <w:right w:val="none" w:sz="0" w:space="0" w:color="auto"/>
                  </w:divBdr>
                  <w:divsChild>
                    <w:div w:id="349725027">
                      <w:marLeft w:val="0"/>
                      <w:marRight w:val="0"/>
                      <w:marTop w:val="0"/>
                      <w:marBottom w:val="0"/>
                      <w:divBdr>
                        <w:top w:val="none" w:sz="0" w:space="0" w:color="auto"/>
                        <w:left w:val="none" w:sz="0" w:space="0" w:color="auto"/>
                        <w:bottom w:val="none" w:sz="0" w:space="0" w:color="auto"/>
                        <w:right w:val="none" w:sz="0" w:space="0" w:color="auto"/>
                      </w:divBdr>
                    </w:div>
                  </w:divsChild>
                </w:div>
                <w:div w:id="121656994">
                  <w:marLeft w:val="0"/>
                  <w:marRight w:val="0"/>
                  <w:marTop w:val="0"/>
                  <w:marBottom w:val="0"/>
                  <w:divBdr>
                    <w:top w:val="none" w:sz="0" w:space="0" w:color="auto"/>
                    <w:left w:val="none" w:sz="0" w:space="0" w:color="auto"/>
                    <w:bottom w:val="none" w:sz="0" w:space="0" w:color="auto"/>
                    <w:right w:val="none" w:sz="0" w:space="0" w:color="auto"/>
                  </w:divBdr>
                  <w:divsChild>
                    <w:div w:id="795610366">
                      <w:marLeft w:val="0"/>
                      <w:marRight w:val="0"/>
                      <w:marTop w:val="0"/>
                      <w:marBottom w:val="0"/>
                      <w:divBdr>
                        <w:top w:val="none" w:sz="0" w:space="0" w:color="auto"/>
                        <w:left w:val="none" w:sz="0" w:space="0" w:color="auto"/>
                        <w:bottom w:val="none" w:sz="0" w:space="0" w:color="auto"/>
                        <w:right w:val="none" w:sz="0" w:space="0" w:color="auto"/>
                      </w:divBdr>
                    </w:div>
                  </w:divsChild>
                </w:div>
                <w:div w:id="318732756">
                  <w:marLeft w:val="0"/>
                  <w:marRight w:val="0"/>
                  <w:marTop w:val="0"/>
                  <w:marBottom w:val="0"/>
                  <w:divBdr>
                    <w:top w:val="none" w:sz="0" w:space="0" w:color="auto"/>
                    <w:left w:val="none" w:sz="0" w:space="0" w:color="auto"/>
                    <w:bottom w:val="none" w:sz="0" w:space="0" w:color="auto"/>
                    <w:right w:val="none" w:sz="0" w:space="0" w:color="auto"/>
                  </w:divBdr>
                  <w:divsChild>
                    <w:div w:id="546186330">
                      <w:marLeft w:val="0"/>
                      <w:marRight w:val="0"/>
                      <w:marTop w:val="0"/>
                      <w:marBottom w:val="0"/>
                      <w:divBdr>
                        <w:top w:val="none" w:sz="0" w:space="0" w:color="auto"/>
                        <w:left w:val="none" w:sz="0" w:space="0" w:color="auto"/>
                        <w:bottom w:val="none" w:sz="0" w:space="0" w:color="auto"/>
                        <w:right w:val="none" w:sz="0" w:space="0" w:color="auto"/>
                      </w:divBdr>
                    </w:div>
                  </w:divsChild>
                </w:div>
                <w:div w:id="211843682">
                  <w:marLeft w:val="0"/>
                  <w:marRight w:val="0"/>
                  <w:marTop w:val="0"/>
                  <w:marBottom w:val="0"/>
                  <w:divBdr>
                    <w:top w:val="none" w:sz="0" w:space="0" w:color="auto"/>
                    <w:left w:val="none" w:sz="0" w:space="0" w:color="auto"/>
                    <w:bottom w:val="none" w:sz="0" w:space="0" w:color="auto"/>
                    <w:right w:val="none" w:sz="0" w:space="0" w:color="auto"/>
                  </w:divBdr>
                  <w:divsChild>
                    <w:div w:id="1693024222">
                      <w:marLeft w:val="0"/>
                      <w:marRight w:val="0"/>
                      <w:marTop w:val="0"/>
                      <w:marBottom w:val="0"/>
                      <w:divBdr>
                        <w:top w:val="none" w:sz="0" w:space="0" w:color="auto"/>
                        <w:left w:val="none" w:sz="0" w:space="0" w:color="auto"/>
                        <w:bottom w:val="none" w:sz="0" w:space="0" w:color="auto"/>
                        <w:right w:val="none" w:sz="0" w:space="0" w:color="auto"/>
                      </w:divBdr>
                    </w:div>
                  </w:divsChild>
                </w:div>
                <w:div w:id="1277247969">
                  <w:marLeft w:val="0"/>
                  <w:marRight w:val="0"/>
                  <w:marTop w:val="0"/>
                  <w:marBottom w:val="0"/>
                  <w:divBdr>
                    <w:top w:val="none" w:sz="0" w:space="0" w:color="auto"/>
                    <w:left w:val="none" w:sz="0" w:space="0" w:color="auto"/>
                    <w:bottom w:val="none" w:sz="0" w:space="0" w:color="auto"/>
                    <w:right w:val="none" w:sz="0" w:space="0" w:color="auto"/>
                  </w:divBdr>
                  <w:divsChild>
                    <w:div w:id="847210595">
                      <w:marLeft w:val="0"/>
                      <w:marRight w:val="0"/>
                      <w:marTop w:val="0"/>
                      <w:marBottom w:val="0"/>
                      <w:divBdr>
                        <w:top w:val="none" w:sz="0" w:space="0" w:color="auto"/>
                        <w:left w:val="none" w:sz="0" w:space="0" w:color="auto"/>
                        <w:bottom w:val="none" w:sz="0" w:space="0" w:color="auto"/>
                        <w:right w:val="none" w:sz="0" w:space="0" w:color="auto"/>
                      </w:divBdr>
                    </w:div>
                  </w:divsChild>
                </w:div>
                <w:div w:id="1212765284">
                  <w:marLeft w:val="0"/>
                  <w:marRight w:val="0"/>
                  <w:marTop w:val="0"/>
                  <w:marBottom w:val="0"/>
                  <w:divBdr>
                    <w:top w:val="none" w:sz="0" w:space="0" w:color="auto"/>
                    <w:left w:val="none" w:sz="0" w:space="0" w:color="auto"/>
                    <w:bottom w:val="none" w:sz="0" w:space="0" w:color="auto"/>
                    <w:right w:val="none" w:sz="0" w:space="0" w:color="auto"/>
                  </w:divBdr>
                  <w:divsChild>
                    <w:div w:id="1762987611">
                      <w:marLeft w:val="0"/>
                      <w:marRight w:val="0"/>
                      <w:marTop w:val="0"/>
                      <w:marBottom w:val="0"/>
                      <w:divBdr>
                        <w:top w:val="none" w:sz="0" w:space="0" w:color="auto"/>
                        <w:left w:val="none" w:sz="0" w:space="0" w:color="auto"/>
                        <w:bottom w:val="none" w:sz="0" w:space="0" w:color="auto"/>
                        <w:right w:val="none" w:sz="0" w:space="0" w:color="auto"/>
                      </w:divBdr>
                    </w:div>
                  </w:divsChild>
                </w:div>
                <w:div w:id="2096633531">
                  <w:marLeft w:val="0"/>
                  <w:marRight w:val="0"/>
                  <w:marTop w:val="0"/>
                  <w:marBottom w:val="0"/>
                  <w:divBdr>
                    <w:top w:val="none" w:sz="0" w:space="0" w:color="auto"/>
                    <w:left w:val="none" w:sz="0" w:space="0" w:color="auto"/>
                    <w:bottom w:val="none" w:sz="0" w:space="0" w:color="auto"/>
                    <w:right w:val="none" w:sz="0" w:space="0" w:color="auto"/>
                  </w:divBdr>
                  <w:divsChild>
                    <w:div w:id="362244307">
                      <w:marLeft w:val="0"/>
                      <w:marRight w:val="0"/>
                      <w:marTop w:val="0"/>
                      <w:marBottom w:val="0"/>
                      <w:divBdr>
                        <w:top w:val="none" w:sz="0" w:space="0" w:color="auto"/>
                        <w:left w:val="none" w:sz="0" w:space="0" w:color="auto"/>
                        <w:bottom w:val="none" w:sz="0" w:space="0" w:color="auto"/>
                        <w:right w:val="none" w:sz="0" w:space="0" w:color="auto"/>
                      </w:divBdr>
                    </w:div>
                  </w:divsChild>
                </w:div>
                <w:div w:id="573591837">
                  <w:marLeft w:val="0"/>
                  <w:marRight w:val="0"/>
                  <w:marTop w:val="0"/>
                  <w:marBottom w:val="0"/>
                  <w:divBdr>
                    <w:top w:val="none" w:sz="0" w:space="0" w:color="auto"/>
                    <w:left w:val="none" w:sz="0" w:space="0" w:color="auto"/>
                    <w:bottom w:val="none" w:sz="0" w:space="0" w:color="auto"/>
                    <w:right w:val="none" w:sz="0" w:space="0" w:color="auto"/>
                  </w:divBdr>
                  <w:divsChild>
                    <w:div w:id="528490029">
                      <w:marLeft w:val="0"/>
                      <w:marRight w:val="0"/>
                      <w:marTop w:val="0"/>
                      <w:marBottom w:val="0"/>
                      <w:divBdr>
                        <w:top w:val="none" w:sz="0" w:space="0" w:color="auto"/>
                        <w:left w:val="none" w:sz="0" w:space="0" w:color="auto"/>
                        <w:bottom w:val="none" w:sz="0" w:space="0" w:color="auto"/>
                        <w:right w:val="none" w:sz="0" w:space="0" w:color="auto"/>
                      </w:divBdr>
                    </w:div>
                  </w:divsChild>
                </w:div>
                <w:div w:id="1117794269">
                  <w:marLeft w:val="0"/>
                  <w:marRight w:val="0"/>
                  <w:marTop w:val="0"/>
                  <w:marBottom w:val="0"/>
                  <w:divBdr>
                    <w:top w:val="none" w:sz="0" w:space="0" w:color="auto"/>
                    <w:left w:val="none" w:sz="0" w:space="0" w:color="auto"/>
                    <w:bottom w:val="none" w:sz="0" w:space="0" w:color="auto"/>
                    <w:right w:val="none" w:sz="0" w:space="0" w:color="auto"/>
                  </w:divBdr>
                  <w:divsChild>
                    <w:div w:id="1419710016">
                      <w:marLeft w:val="0"/>
                      <w:marRight w:val="0"/>
                      <w:marTop w:val="0"/>
                      <w:marBottom w:val="0"/>
                      <w:divBdr>
                        <w:top w:val="none" w:sz="0" w:space="0" w:color="auto"/>
                        <w:left w:val="none" w:sz="0" w:space="0" w:color="auto"/>
                        <w:bottom w:val="none" w:sz="0" w:space="0" w:color="auto"/>
                        <w:right w:val="none" w:sz="0" w:space="0" w:color="auto"/>
                      </w:divBdr>
                    </w:div>
                  </w:divsChild>
                </w:div>
                <w:div w:id="129784418">
                  <w:marLeft w:val="0"/>
                  <w:marRight w:val="0"/>
                  <w:marTop w:val="0"/>
                  <w:marBottom w:val="0"/>
                  <w:divBdr>
                    <w:top w:val="none" w:sz="0" w:space="0" w:color="auto"/>
                    <w:left w:val="none" w:sz="0" w:space="0" w:color="auto"/>
                    <w:bottom w:val="none" w:sz="0" w:space="0" w:color="auto"/>
                    <w:right w:val="none" w:sz="0" w:space="0" w:color="auto"/>
                  </w:divBdr>
                  <w:divsChild>
                    <w:div w:id="967518144">
                      <w:marLeft w:val="0"/>
                      <w:marRight w:val="0"/>
                      <w:marTop w:val="0"/>
                      <w:marBottom w:val="0"/>
                      <w:divBdr>
                        <w:top w:val="none" w:sz="0" w:space="0" w:color="auto"/>
                        <w:left w:val="none" w:sz="0" w:space="0" w:color="auto"/>
                        <w:bottom w:val="none" w:sz="0" w:space="0" w:color="auto"/>
                        <w:right w:val="none" w:sz="0" w:space="0" w:color="auto"/>
                      </w:divBdr>
                    </w:div>
                  </w:divsChild>
                </w:div>
                <w:div w:id="140968016">
                  <w:marLeft w:val="0"/>
                  <w:marRight w:val="0"/>
                  <w:marTop w:val="0"/>
                  <w:marBottom w:val="0"/>
                  <w:divBdr>
                    <w:top w:val="none" w:sz="0" w:space="0" w:color="auto"/>
                    <w:left w:val="none" w:sz="0" w:space="0" w:color="auto"/>
                    <w:bottom w:val="none" w:sz="0" w:space="0" w:color="auto"/>
                    <w:right w:val="none" w:sz="0" w:space="0" w:color="auto"/>
                  </w:divBdr>
                  <w:divsChild>
                    <w:div w:id="2099254891">
                      <w:marLeft w:val="0"/>
                      <w:marRight w:val="0"/>
                      <w:marTop w:val="0"/>
                      <w:marBottom w:val="0"/>
                      <w:divBdr>
                        <w:top w:val="none" w:sz="0" w:space="0" w:color="auto"/>
                        <w:left w:val="none" w:sz="0" w:space="0" w:color="auto"/>
                        <w:bottom w:val="none" w:sz="0" w:space="0" w:color="auto"/>
                        <w:right w:val="none" w:sz="0" w:space="0" w:color="auto"/>
                      </w:divBdr>
                    </w:div>
                  </w:divsChild>
                </w:div>
                <w:div w:id="359673456">
                  <w:marLeft w:val="0"/>
                  <w:marRight w:val="0"/>
                  <w:marTop w:val="0"/>
                  <w:marBottom w:val="0"/>
                  <w:divBdr>
                    <w:top w:val="none" w:sz="0" w:space="0" w:color="auto"/>
                    <w:left w:val="none" w:sz="0" w:space="0" w:color="auto"/>
                    <w:bottom w:val="none" w:sz="0" w:space="0" w:color="auto"/>
                    <w:right w:val="none" w:sz="0" w:space="0" w:color="auto"/>
                  </w:divBdr>
                  <w:divsChild>
                    <w:div w:id="29652620">
                      <w:marLeft w:val="0"/>
                      <w:marRight w:val="0"/>
                      <w:marTop w:val="0"/>
                      <w:marBottom w:val="0"/>
                      <w:divBdr>
                        <w:top w:val="none" w:sz="0" w:space="0" w:color="auto"/>
                        <w:left w:val="none" w:sz="0" w:space="0" w:color="auto"/>
                        <w:bottom w:val="none" w:sz="0" w:space="0" w:color="auto"/>
                        <w:right w:val="none" w:sz="0" w:space="0" w:color="auto"/>
                      </w:divBdr>
                    </w:div>
                  </w:divsChild>
                </w:div>
                <w:div w:id="1821389316">
                  <w:marLeft w:val="0"/>
                  <w:marRight w:val="0"/>
                  <w:marTop w:val="0"/>
                  <w:marBottom w:val="0"/>
                  <w:divBdr>
                    <w:top w:val="none" w:sz="0" w:space="0" w:color="auto"/>
                    <w:left w:val="none" w:sz="0" w:space="0" w:color="auto"/>
                    <w:bottom w:val="none" w:sz="0" w:space="0" w:color="auto"/>
                    <w:right w:val="none" w:sz="0" w:space="0" w:color="auto"/>
                  </w:divBdr>
                  <w:divsChild>
                    <w:div w:id="476578539">
                      <w:marLeft w:val="0"/>
                      <w:marRight w:val="0"/>
                      <w:marTop w:val="0"/>
                      <w:marBottom w:val="0"/>
                      <w:divBdr>
                        <w:top w:val="none" w:sz="0" w:space="0" w:color="auto"/>
                        <w:left w:val="none" w:sz="0" w:space="0" w:color="auto"/>
                        <w:bottom w:val="none" w:sz="0" w:space="0" w:color="auto"/>
                        <w:right w:val="none" w:sz="0" w:space="0" w:color="auto"/>
                      </w:divBdr>
                    </w:div>
                  </w:divsChild>
                </w:div>
                <w:div w:id="1581987980">
                  <w:marLeft w:val="0"/>
                  <w:marRight w:val="0"/>
                  <w:marTop w:val="0"/>
                  <w:marBottom w:val="0"/>
                  <w:divBdr>
                    <w:top w:val="none" w:sz="0" w:space="0" w:color="auto"/>
                    <w:left w:val="none" w:sz="0" w:space="0" w:color="auto"/>
                    <w:bottom w:val="none" w:sz="0" w:space="0" w:color="auto"/>
                    <w:right w:val="none" w:sz="0" w:space="0" w:color="auto"/>
                  </w:divBdr>
                  <w:divsChild>
                    <w:div w:id="1281036652">
                      <w:marLeft w:val="0"/>
                      <w:marRight w:val="0"/>
                      <w:marTop w:val="0"/>
                      <w:marBottom w:val="0"/>
                      <w:divBdr>
                        <w:top w:val="none" w:sz="0" w:space="0" w:color="auto"/>
                        <w:left w:val="none" w:sz="0" w:space="0" w:color="auto"/>
                        <w:bottom w:val="none" w:sz="0" w:space="0" w:color="auto"/>
                        <w:right w:val="none" w:sz="0" w:space="0" w:color="auto"/>
                      </w:divBdr>
                    </w:div>
                  </w:divsChild>
                </w:div>
                <w:div w:id="1839153622">
                  <w:marLeft w:val="0"/>
                  <w:marRight w:val="0"/>
                  <w:marTop w:val="0"/>
                  <w:marBottom w:val="0"/>
                  <w:divBdr>
                    <w:top w:val="none" w:sz="0" w:space="0" w:color="auto"/>
                    <w:left w:val="none" w:sz="0" w:space="0" w:color="auto"/>
                    <w:bottom w:val="none" w:sz="0" w:space="0" w:color="auto"/>
                    <w:right w:val="none" w:sz="0" w:space="0" w:color="auto"/>
                  </w:divBdr>
                  <w:divsChild>
                    <w:div w:id="1786150844">
                      <w:marLeft w:val="0"/>
                      <w:marRight w:val="0"/>
                      <w:marTop w:val="0"/>
                      <w:marBottom w:val="0"/>
                      <w:divBdr>
                        <w:top w:val="none" w:sz="0" w:space="0" w:color="auto"/>
                        <w:left w:val="none" w:sz="0" w:space="0" w:color="auto"/>
                        <w:bottom w:val="none" w:sz="0" w:space="0" w:color="auto"/>
                        <w:right w:val="none" w:sz="0" w:space="0" w:color="auto"/>
                      </w:divBdr>
                    </w:div>
                  </w:divsChild>
                </w:div>
                <w:div w:id="1586646054">
                  <w:marLeft w:val="0"/>
                  <w:marRight w:val="0"/>
                  <w:marTop w:val="0"/>
                  <w:marBottom w:val="0"/>
                  <w:divBdr>
                    <w:top w:val="none" w:sz="0" w:space="0" w:color="auto"/>
                    <w:left w:val="none" w:sz="0" w:space="0" w:color="auto"/>
                    <w:bottom w:val="none" w:sz="0" w:space="0" w:color="auto"/>
                    <w:right w:val="none" w:sz="0" w:space="0" w:color="auto"/>
                  </w:divBdr>
                  <w:divsChild>
                    <w:div w:id="1314262233">
                      <w:marLeft w:val="0"/>
                      <w:marRight w:val="0"/>
                      <w:marTop w:val="0"/>
                      <w:marBottom w:val="0"/>
                      <w:divBdr>
                        <w:top w:val="none" w:sz="0" w:space="0" w:color="auto"/>
                        <w:left w:val="none" w:sz="0" w:space="0" w:color="auto"/>
                        <w:bottom w:val="none" w:sz="0" w:space="0" w:color="auto"/>
                        <w:right w:val="none" w:sz="0" w:space="0" w:color="auto"/>
                      </w:divBdr>
                    </w:div>
                  </w:divsChild>
                </w:div>
                <w:div w:id="948272638">
                  <w:marLeft w:val="0"/>
                  <w:marRight w:val="0"/>
                  <w:marTop w:val="0"/>
                  <w:marBottom w:val="0"/>
                  <w:divBdr>
                    <w:top w:val="none" w:sz="0" w:space="0" w:color="auto"/>
                    <w:left w:val="none" w:sz="0" w:space="0" w:color="auto"/>
                    <w:bottom w:val="none" w:sz="0" w:space="0" w:color="auto"/>
                    <w:right w:val="none" w:sz="0" w:space="0" w:color="auto"/>
                  </w:divBdr>
                  <w:divsChild>
                    <w:div w:id="1655834382">
                      <w:marLeft w:val="0"/>
                      <w:marRight w:val="0"/>
                      <w:marTop w:val="0"/>
                      <w:marBottom w:val="0"/>
                      <w:divBdr>
                        <w:top w:val="none" w:sz="0" w:space="0" w:color="auto"/>
                        <w:left w:val="none" w:sz="0" w:space="0" w:color="auto"/>
                        <w:bottom w:val="none" w:sz="0" w:space="0" w:color="auto"/>
                        <w:right w:val="none" w:sz="0" w:space="0" w:color="auto"/>
                      </w:divBdr>
                    </w:div>
                  </w:divsChild>
                </w:div>
                <w:div w:id="68813342">
                  <w:marLeft w:val="0"/>
                  <w:marRight w:val="0"/>
                  <w:marTop w:val="0"/>
                  <w:marBottom w:val="0"/>
                  <w:divBdr>
                    <w:top w:val="none" w:sz="0" w:space="0" w:color="auto"/>
                    <w:left w:val="none" w:sz="0" w:space="0" w:color="auto"/>
                    <w:bottom w:val="none" w:sz="0" w:space="0" w:color="auto"/>
                    <w:right w:val="none" w:sz="0" w:space="0" w:color="auto"/>
                  </w:divBdr>
                  <w:divsChild>
                    <w:div w:id="927234423">
                      <w:marLeft w:val="0"/>
                      <w:marRight w:val="0"/>
                      <w:marTop w:val="0"/>
                      <w:marBottom w:val="0"/>
                      <w:divBdr>
                        <w:top w:val="none" w:sz="0" w:space="0" w:color="auto"/>
                        <w:left w:val="none" w:sz="0" w:space="0" w:color="auto"/>
                        <w:bottom w:val="none" w:sz="0" w:space="0" w:color="auto"/>
                        <w:right w:val="none" w:sz="0" w:space="0" w:color="auto"/>
                      </w:divBdr>
                    </w:div>
                  </w:divsChild>
                </w:div>
                <w:div w:id="1030952578">
                  <w:marLeft w:val="0"/>
                  <w:marRight w:val="0"/>
                  <w:marTop w:val="0"/>
                  <w:marBottom w:val="0"/>
                  <w:divBdr>
                    <w:top w:val="none" w:sz="0" w:space="0" w:color="auto"/>
                    <w:left w:val="none" w:sz="0" w:space="0" w:color="auto"/>
                    <w:bottom w:val="none" w:sz="0" w:space="0" w:color="auto"/>
                    <w:right w:val="none" w:sz="0" w:space="0" w:color="auto"/>
                  </w:divBdr>
                  <w:divsChild>
                    <w:div w:id="1100830648">
                      <w:marLeft w:val="0"/>
                      <w:marRight w:val="0"/>
                      <w:marTop w:val="0"/>
                      <w:marBottom w:val="0"/>
                      <w:divBdr>
                        <w:top w:val="none" w:sz="0" w:space="0" w:color="auto"/>
                        <w:left w:val="none" w:sz="0" w:space="0" w:color="auto"/>
                        <w:bottom w:val="none" w:sz="0" w:space="0" w:color="auto"/>
                        <w:right w:val="none" w:sz="0" w:space="0" w:color="auto"/>
                      </w:divBdr>
                    </w:div>
                  </w:divsChild>
                </w:div>
                <w:div w:id="454369437">
                  <w:marLeft w:val="0"/>
                  <w:marRight w:val="0"/>
                  <w:marTop w:val="0"/>
                  <w:marBottom w:val="0"/>
                  <w:divBdr>
                    <w:top w:val="none" w:sz="0" w:space="0" w:color="auto"/>
                    <w:left w:val="none" w:sz="0" w:space="0" w:color="auto"/>
                    <w:bottom w:val="none" w:sz="0" w:space="0" w:color="auto"/>
                    <w:right w:val="none" w:sz="0" w:space="0" w:color="auto"/>
                  </w:divBdr>
                  <w:divsChild>
                    <w:div w:id="24065405">
                      <w:marLeft w:val="0"/>
                      <w:marRight w:val="0"/>
                      <w:marTop w:val="0"/>
                      <w:marBottom w:val="0"/>
                      <w:divBdr>
                        <w:top w:val="none" w:sz="0" w:space="0" w:color="auto"/>
                        <w:left w:val="none" w:sz="0" w:space="0" w:color="auto"/>
                        <w:bottom w:val="none" w:sz="0" w:space="0" w:color="auto"/>
                        <w:right w:val="none" w:sz="0" w:space="0" w:color="auto"/>
                      </w:divBdr>
                    </w:div>
                  </w:divsChild>
                </w:div>
                <w:div w:id="1036655794">
                  <w:marLeft w:val="0"/>
                  <w:marRight w:val="0"/>
                  <w:marTop w:val="0"/>
                  <w:marBottom w:val="0"/>
                  <w:divBdr>
                    <w:top w:val="none" w:sz="0" w:space="0" w:color="auto"/>
                    <w:left w:val="none" w:sz="0" w:space="0" w:color="auto"/>
                    <w:bottom w:val="none" w:sz="0" w:space="0" w:color="auto"/>
                    <w:right w:val="none" w:sz="0" w:space="0" w:color="auto"/>
                  </w:divBdr>
                  <w:divsChild>
                    <w:div w:id="1204054131">
                      <w:marLeft w:val="0"/>
                      <w:marRight w:val="0"/>
                      <w:marTop w:val="0"/>
                      <w:marBottom w:val="0"/>
                      <w:divBdr>
                        <w:top w:val="none" w:sz="0" w:space="0" w:color="auto"/>
                        <w:left w:val="none" w:sz="0" w:space="0" w:color="auto"/>
                        <w:bottom w:val="none" w:sz="0" w:space="0" w:color="auto"/>
                        <w:right w:val="none" w:sz="0" w:space="0" w:color="auto"/>
                      </w:divBdr>
                    </w:div>
                  </w:divsChild>
                </w:div>
                <w:div w:id="773406408">
                  <w:marLeft w:val="0"/>
                  <w:marRight w:val="0"/>
                  <w:marTop w:val="0"/>
                  <w:marBottom w:val="0"/>
                  <w:divBdr>
                    <w:top w:val="none" w:sz="0" w:space="0" w:color="auto"/>
                    <w:left w:val="none" w:sz="0" w:space="0" w:color="auto"/>
                    <w:bottom w:val="none" w:sz="0" w:space="0" w:color="auto"/>
                    <w:right w:val="none" w:sz="0" w:space="0" w:color="auto"/>
                  </w:divBdr>
                  <w:divsChild>
                    <w:div w:id="1704749735">
                      <w:marLeft w:val="0"/>
                      <w:marRight w:val="0"/>
                      <w:marTop w:val="0"/>
                      <w:marBottom w:val="0"/>
                      <w:divBdr>
                        <w:top w:val="none" w:sz="0" w:space="0" w:color="auto"/>
                        <w:left w:val="none" w:sz="0" w:space="0" w:color="auto"/>
                        <w:bottom w:val="none" w:sz="0" w:space="0" w:color="auto"/>
                        <w:right w:val="none" w:sz="0" w:space="0" w:color="auto"/>
                      </w:divBdr>
                    </w:div>
                  </w:divsChild>
                </w:div>
                <w:div w:id="689602318">
                  <w:marLeft w:val="0"/>
                  <w:marRight w:val="0"/>
                  <w:marTop w:val="0"/>
                  <w:marBottom w:val="0"/>
                  <w:divBdr>
                    <w:top w:val="none" w:sz="0" w:space="0" w:color="auto"/>
                    <w:left w:val="none" w:sz="0" w:space="0" w:color="auto"/>
                    <w:bottom w:val="none" w:sz="0" w:space="0" w:color="auto"/>
                    <w:right w:val="none" w:sz="0" w:space="0" w:color="auto"/>
                  </w:divBdr>
                  <w:divsChild>
                    <w:div w:id="540367783">
                      <w:marLeft w:val="0"/>
                      <w:marRight w:val="0"/>
                      <w:marTop w:val="0"/>
                      <w:marBottom w:val="0"/>
                      <w:divBdr>
                        <w:top w:val="none" w:sz="0" w:space="0" w:color="auto"/>
                        <w:left w:val="none" w:sz="0" w:space="0" w:color="auto"/>
                        <w:bottom w:val="none" w:sz="0" w:space="0" w:color="auto"/>
                        <w:right w:val="none" w:sz="0" w:space="0" w:color="auto"/>
                      </w:divBdr>
                    </w:div>
                  </w:divsChild>
                </w:div>
                <w:div w:id="1772050286">
                  <w:marLeft w:val="0"/>
                  <w:marRight w:val="0"/>
                  <w:marTop w:val="0"/>
                  <w:marBottom w:val="0"/>
                  <w:divBdr>
                    <w:top w:val="none" w:sz="0" w:space="0" w:color="auto"/>
                    <w:left w:val="none" w:sz="0" w:space="0" w:color="auto"/>
                    <w:bottom w:val="none" w:sz="0" w:space="0" w:color="auto"/>
                    <w:right w:val="none" w:sz="0" w:space="0" w:color="auto"/>
                  </w:divBdr>
                  <w:divsChild>
                    <w:div w:id="1641302754">
                      <w:marLeft w:val="0"/>
                      <w:marRight w:val="0"/>
                      <w:marTop w:val="0"/>
                      <w:marBottom w:val="0"/>
                      <w:divBdr>
                        <w:top w:val="none" w:sz="0" w:space="0" w:color="auto"/>
                        <w:left w:val="none" w:sz="0" w:space="0" w:color="auto"/>
                        <w:bottom w:val="none" w:sz="0" w:space="0" w:color="auto"/>
                        <w:right w:val="none" w:sz="0" w:space="0" w:color="auto"/>
                      </w:divBdr>
                    </w:div>
                  </w:divsChild>
                </w:div>
                <w:div w:id="1584416165">
                  <w:marLeft w:val="0"/>
                  <w:marRight w:val="0"/>
                  <w:marTop w:val="0"/>
                  <w:marBottom w:val="0"/>
                  <w:divBdr>
                    <w:top w:val="none" w:sz="0" w:space="0" w:color="auto"/>
                    <w:left w:val="none" w:sz="0" w:space="0" w:color="auto"/>
                    <w:bottom w:val="none" w:sz="0" w:space="0" w:color="auto"/>
                    <w:right w:val="none" w:sz="0" w:space="0" w:color="auto"/>
                  </w:divBdr>
                  <w:divsChild>
                    <w:div w:id="909196985">
                      <w:marLeft w:val="0"/>
                      <w:marRight w:val="0"/>
                      <w:marTop w:val="0"/>
                      <w:marBottom w:val="0"/>
                      <w:divBdr>
                        <w:top w:val="none" w:sz="0" w:space="0" w:color="auto"/>
                        <w:left w:val="none" w:sz="0" w:space="0" w:color="auto"/>
                        <w:bottom w:val="none" w:sz="0" w:space="0" w:color="auto"/>
                        <w:right w:val="none" w:sz="0" w:space="0" w:color="auto"/>
                      </w:divBdr>
                    </w:div>
                  </w:divsChild>
                </w:div>
                <w:div w:id="8678184">
                  <w:marLeft w:val="0"/>
                  <w:marRight w:val="0"/>
                  <w:marTop w:val="0"/>
                  <w:marBottom w:val="0"/>
                  <w:divBdr>
                    <w:top w:val="none" w:sz="0" w:space="0" w:color="auto"/>
                    <w:left w:val="none" w:sz="0" w:space="0" w:color="auto"/>
                    <w:bottom w:val="none" w:sz="0" w:space="0" w:color="auto"/>
                    <w:right w:val="none" w:sz="0" w:space="0" w:color="auto"/>
                  </w:divBdr>
                  <w:divsChild>
                    <w:div w:id="1857577344">
                      <w:marLeft w:val="0"/>
                      <w:marRight w:val="0"/>
                      <w:marTop w:val="0"/>
                      <w:marBottom w:val="0"/>
                      <w:divBdr>
                        <w:top w:val="none" w:sz="0" w:space="0" w:color="auto"/>
                        <w:left w:val="none" w:sz="0" w:space="0" w:color="auto"/>
                        <w:bottom w:val="none" w:sz="0" w:space="0" w:color="auto"/>
                        <w:right w:val="none" w:sz="0" w:space="0" w:color="auto"/>
                      </w:divBdr>
                    </w:div>
                  </w:divsChild>
                </w:div>
                <w:div w:id="261030486">
                  <w:marLeft w:val="0"/>
                  <w:marRight w:val="0"/>
                  <w:marTop w:val="0"/>
                  <w:marBottom w:val="0"/>
                  <w:divBdr>
                    <w:top w:val="none" w:sz="0" w:space="0" w:color="auto"/>
                    <w:left w:val="none" w:sz="0" w:space="0" w:color="auto"/>
                    <w:bottom w:val="none" w:sz="0" w:space="0" w:color="auto"/>
                    <w:right w:val="none" w:sz="0" w:space="0" w:color="auto"/>
                  </w:divBdr>
                  <w:divsChild>
                    <w:div w:id="138620711">
                      <w:marLeft w:val="0"/>
                      <w:marRight w:val="0"/>
                      <w:marTop w:val="0"/>
                      <w:marBottom w:val="0"/>
                      <w:divBdr>
                        <w:top w:val="none" w:sz="0" w:space="0" w:color="auto"/>
                        <w:left w:val="none" w:sz="0" w:space="0" w:color="auto"/>
                        <w:bottom w:val="none" w:sz="0" w:space="0" w:color="auto"/>
                        <w:right w:val="none" w:sz="0" w:space="0" w:color="auto"/>
                      </w:divBdr>
                    </w:div>
                  </w:divsChild>
                </w:div>
                <w:div w:id="1265651392">
                  <w:marLeft w:val="0"/>
                  <w:marRight w:val="0"/>
                  <w:marTop w:val="0"/>
                  <w:marBottom w:val="0"/>
                  <w:divBdr>
                    <w:top w:val="none" w:sz="0" w:space="0" w:color="auto"/>
                    <w:left w:val="none" w:sz="0" w:space="0" w:color="auto"/>
                    <w:bottom w:val="none" w:sz="0" w:space="0" w:color="auto"/>
                    <w:right w:val="none" w:sz="0" w:space="0" w:color="auto"/>
                  </w:divBdr>
                  <w:divsChild>
                    <w:div w:id="846598918">
                      <w:marLeft w:val="0"/>
                      <w:marRight w:val="0"/>
                      <w:marTop w:val="0"/>
                      <w:marBottom w:val="0"/>
                      <w:divBdr>
                        <w:top w:val="none" w:sz="0" w:space="0" w:color="auto"/>
                        <w:left w:val="none" w:sz="0" w:space="0" w:color="auto"/>
                        <w:bottom w:val="none" w:sz="0" w:space="0" w:color="auto"/>
                        <w:right w:val="none" w:sz="0" w:space="0" w:color="auto"/>
                      </w:divBdr>
                    </w:div>
                  </w:divsChild>
                </w:div>
                <w:div w:id="1741630207">
                  <w:marLeft w:val="0"/>
                  <w:marRight w:val="0"/>
                  <w:marTop w:val="0"/>
                  <w:marBottom w:val="0"/>
                  <w:divBdr>
                    <w:top w:val="none" w:sz="0" w:space="0" w:color="auto"/>
                    <w:left w:val="none" w:sz="0" w:space="0" w:color="auto"/>
                    <w:bottom w:val="none" w:sz="0" w:space="0" w:color="auto"/>
                    <w:right w:val="none" w:sz="0" w:space="0" w:color="auto"/>
                  </w:divBdr>
                  <w:divsChild>
                    <w:div w:id="1205216548">
                      <w:marLeft w:val="0"/>
                      <w:marRight w:val="0"/>
                      <w:marTop w:val="0"/>
                      <w:marBottom w:val="0"/>
                      <w:divBdr>
                        <w:top w:val="none" w:sz="0" w:space="0" w:color="auto"/>
                        <w:left w:val="none" w:sz="0" w:space="0" w:color="auto"/>
                        <w:bottom w:val="none" w:sz="0" w:space="0" w:color="auto"/>
                        <w:right w:val="none" w:sz="0" w:space="0" w:color="auto"/>
                      </w:divBdr>
                    </w:div>
                  </w:divsChild>
                </w:div>
                <w:div w:id="795758671">
                  <w:marLeft w:val="0"/>
                  <w:marRight w:val="0"/>
                  <w:marTop w:val="0"/>
                  <w:marBottom w:val="0"/>
                  <w:divBdr>
                    <w:top w:val="none" w:sz="0" w:space="0" w:color="auto"/>
                    <w:left w:val="none" w:sz="0" w:space="0" w:color="auto"/>
                    <w:bottom w:val="none" w:sz="0" w:space="0" w:color="auto"/>
                    <w:right w:val="none" w:sz="0" w:space="0" w:color="auto"/>
                  </w:divBdr>
                  <w:divsChild>
                    <w:div w:id="2097701092">
                      <w:marLeft w:val="0"/>
                      <w:marRight w:val="0"/>
                      <w:marTop w:val="0"/>
                      <w:marBottom w:val="0"/>
                      <w:divBdr>
                        <w:top w:val="none" w:sz="0" w:space="0" w:color="auto"/>
                        <w:left w:val="none" w:sz="0" w:space="0" w:color="auto"/>
                        <w:bottom w:val="none" w:sz="0" w:space="0" w:color="auto"/>
                        <w:right w:val="none" w:sz="0" w:space="0" w:color="auto"/>
                      </w:divBdr>
                    </w:div>
                  </w:divsChild>
                </w:div>
                <w:div w:id="1181893248">
                  <w:marLeft w:val="0"/>
                  <w:marRight w:val="0"/>
                  <w:marTop w:val="0"/>
                  <w:marBottom w:val="0"/>
                  <w:divBdr>
                    <w:top w:val="none" w:sz="0" w:space="0" w:color="auto"/>
                    <w:left w:val="none" w:sz="0" w:space="0" w:color="auto"/>
                    <w:bottom w:val="none" w:sz="0" w:space="0" w:color="auto"/>
                    <w:right w:val="none" w:sz="0" w:space="0" w:color="auto"/>
                  </w:divBdr>
                  <w:divsChild>
                    <w:div w:id="242568459">
                      <w:marLeft w:val="0"/>
                      <w:marRight w:val="0"/>
                      <w:marTop w:val="0"/>
                      <w:marBottom w:val="0"/>
                      <w:divBdr>
                        <w:top w:val="none" w:sz="0" w:space="0" w:color="auto"/>
                        <w:left w:val="none" w:sz="0" w:space="0" w:color="auto"/>
                        <w:bottom w:val="none" w:sz="0" w:space="0" w:color="auto"/>
                        <w:right w:val="none" w:sz="0" w:space="0" w:color="auto"/>
                      </w:divBdr>
                    </w:div>
                  </w:divsChild>
                </w:div>
                <w:div w:id="1837188475">
                  <w:marLeft w:val="0"/>
                  <w:marRight w:val="0"/>
                  <w:marTop w:val="0"/>
                  <w:marBottom w:val="0"/>
                  <w:divBdr>
                    <w:top w:val="none" w:sz="0" w:space="0" w:color="auto"/>
                    <w:left w:val="none" w:sz="0" w:space="0" w:color="auto"/>
                    <w:bottom w:val="none" w:sz="0" w:space="0" w:color="auto"/>
                    <w:right w:val="none" w:sz="0" w:space="0" w:color="auto"/>
                  </w:divBdr>
                  <w:divsChild>
                    <w:div w:id="928998640">
                      <w:marLeft w:val="0"/>
                      <w:marRight w:val="0"/>
                      <w:marTop w:val="0"/>
                      <w:marBottom w:val="0"/>
                      <w:divBdr>
                        <w:top w:val="none" w:sz="0" w:space="0" w:color="auto"/>
                        <w:left w:val="none" w:sz="0" w:space="0" w:color="auto"/>
                        <w:bottom w:val="none" w:sz="0" w:space="0" w:color="auto"/>
                        <w:right w:val="none" w:sz="0" w:space="0" w:color="auto"/>
                      </w:divBdr>
                    </w:div>
                  </w:divsChild>
                </w:div>
                <w:div w:id="281378272">
                  <w:marLeft w:val="0"/>
                  <w:marRight w:val="0"/>
                  <w:marTop w:val="0"/>
                  <w:marBottom w:val="0"/>
                  <w:divBdr>
                    <w:top w:val="none" w:sz="0" w:space="0" w:color="auto"/>
                    <w:left w:val="none" w:sz="0" w:space="0" w:color="auto"/>
                    <w:bottom w:val="none" w:sz="0" w:space="0" w:color="auto"/>
                    <w:right w:val="none" w:sz="0" w:space="0" w:color="auto"/>
                  </w:divBdr>
                  <w:divsChild>
                    <w:div w:id="472068256">
                      <w:marLeft w:val="0"/>
                      <w:marRight w:val="0"/>
                      <w:marTop w:val="0"/>
                      <w:marBottom w:val="0"/>
                      <w:divBdr>
                        <w:top w:val="none" w:sz="0" w:space="0" w:color="auto"/>
                        <w:left w:val="none" w:sz="0" w:space="0" w:color="auto"/>
                        <w:bottom w:val="none" w:sz="0" w:space="0" w:color="auto"/>
                        <w:right w:val="none" w:sz="0" w:space="0" w:color="auto"/>
                      </w:divBdr>
                    </w:div>
                  </w:divsChild>
                </w:div>
                <w:div w:id="1742362723">
                  <w:marLeft w:val="0"/>
                  <w:marRight w:val="0"/>
                  <w:marTop w:val="0"/>
                  <w:marBottom w:val="0"/>
                  <w:divBdr>
                    <w:top w:val="none" w:sz="0" w:space="0" w:color="auto"/>
                    <w:left w:val="none" w:sz="0" w:space="0" w:color="auto"/>
                    <w:bottom w:val="none" w:sz="0" w:space="0" w:color="auto"/>
                    <w:right w:val="none" w:sz="0" w:space="0" w:color="auto"/>
                  </w:divBdr>
                  <w:divsChild>
                    <w:div w:id="528224293">
                      <w:marLeft w:val="0"/>
                      <w:marRight w:val="0"/>
                      <w:marTop w:val="0"/>
                      <w:marBottom w:val="0"/>
                      <w:divBdr>
                        <w:top w:val="none" w:sz="0" w:space="0" w:color="auto"/>
                        <w:left w:val="none" w:sz="0" w:space="0" w:color="auto"/>
                        <w:bottom w:val="none" w:sz="0" w:space="0" w:color="auto"/>
                        <w:right w:val="none" w:sz="0" w:space="0" w:color="auto"/>
                      </w:divBdr>
                    </w:div>
                  </w:divsChild>
                </w:div>
                <w:div w:id="633947875">
                  <w:marLeft w:val="0"/>
                  <w:marRight w:val="0"/>
                  <w:marTop w:val="0"/>
                  <w:marBottom w:val="0"/>
                  <w:divBdr>
                    <w:top w:val="none" w:sz="0" w:space="0" w:color="auto"/>
                    <w:left w:val="none" w:sz="0" w:space="0" w:color="auto"/>
                    <w:bottom w:val="none" w:sz="0" w:space="0" w:color="auto"/>
                    <w:right w:val="none" w:sz="0" w:space="0" w:color="auto"/>
                  </w:divBdr>
                  <w:divsChild>
                    <w:div w:id="1605653307">
                      <w:marLeft w:val="0"/>
                      <w:marRight w:val="0"/>
                      <w:marTop w:val="0"/>
                      <w:marBottom w:val="0"/>
                      <w:divBdr>
                        <w:top w:val="none" w:sz="0" w:space="0" w:color="auto"/>
                        <w:left w:val="none" w:sz="0" w:space="0" w:color="auto"/>
                        <w:bottom w:val="none" w:sz="0" w:space="0" w:color="auto"/>
                        <w:right w:val="none" w:sz="0" w:space="0" w:color="auto"/>
                      </w:divBdr>
                    </w:div>
                  </w:divsChild>
                </w:div>
                <w:div w:id="1761025033">
                  <w:marLeft w:val="0"/>
                  <w:marRight w:val="0"/>
                  <w:marTop w:val="0"/>
                  <w:marBottom w:val="0"/>
                  <w:divBdr>
                    <w:top w:val="none" w:sz="0" w:space="0" w:color="auto"/>
                    <w:left w:val="none" w:sz="0" w:space="0" w:color="auto"/>
                    <w:bottom w:val="none" w:sz="0" w:space="0" w:color="auto"/>
                    <w:right w:val="none" w:sz="0" w:space="0" w:color="auto"/>
                  </w:divBdr>
                  <w:divsChild>
                    <w:div w:id="2102094031">
                      <w:marLeft w:val="0"/>
                      <w:marRight w:val="0"/>
                      <w:marTop w:val="0"/>
                      <w:marBottom w:val="0"/>
                      <w:divBdr>
                        <w:top w:val="none" w:sz="0" w:space="0" w:color="auto"/>
                        <w:left w:val="none" w:sz="0" w:space="0" w:color="auto"/>
                        <w:bottom w:val="none" w:sz="0" w:space="0" w:color="auto"/>
                        <w:right w:val="none" w:sz="0" w:space="0" w:color="auto"/>
                      </w:divBdr>
                    </w:div>
                  </w:divsChild>
                </w:div>
                <w:div w:id="934283806">
                  <w:marLeft w:val="0"/>
                  <w:marRight w:val="0"/>
                  <w:marTop w:val="0"/>
                  <w:marBottom w:val="0"/>
                  <w:divBdr>
                    <w:top w:val="none" w:sz="0" w:space="0" w:color="auto"/>
                    <w:left w:val="none" w:sz="0" w:space="0" w:color="auto"/>
                    <w:bottom w:val="none" w:sz="0" w:space="0" w:color="auto"/>
                    <w:right w:val="none" w:sz="0" w:space="0" w:color="auto"/>
                  </w:divBdr>
                  <w:divsChild>
                    <w:div w:id="612899873">
                      <w:marLeft w:val="0"/>
                      <w:marRight w:val="0"/>
                      <w:marTop w:val="0"/>
                      <w:marBottom w:val="0"/>
                      <w:divBdr>
                        <w:top w:val="none" w:sz="0" w:space="0" w:color="auto"/>
                        <w:left w:val="none" w:sz="0" w:space="0" w:color="auto"/>
                        <w:bottom w:val="none" w:sz="0" w:space="0" w:color="auto"/>
                        <w:right w:val="none" w:sz="0" w:space="0" w:color="auto"/>
                      </w:divBdr>
                    </w:div>
                  </w:divsChild>
                </w:div>
                <w:div w:id="1272741062">
                  <w:marLeft w:val="0"/>
                  <w:marRight w:val="0"/>
                  <w:marTop w:val="0"/>
                  <w:marBottom w:val="0"/>
                  <w:divBdr>
                    <w:top w:val="none" w:sz="0" w:space="0" w:color="auto"/>
                    <w:left w:val="none" w:sz="0" w:space="0" w:color="auto"/>
                    <w:bottom w:val="none" w:sz="0" w:space="0" w:color="auto"/>
                    <w:right w:val="none" w:sz="0" w:space="0" w:color="auto"/>
                  </w:divBdr>
                  <w:divsChild>
                    <w:div w:id="459809353">
                      <w:marLeft w:val="0"/>
                      <w:marRight w:val="0"/>
                      <w:marTop w:val="0"/>
                      <w:marBottom w:val="0"/>
                      <w:divBdr>
                        <w:top w:val="none" w:sz="0" w:space="0" w:color="auto"/>
                        <w:left w:val="none" w:sz="0" w:space="0" w:color="auto"/>
                        <w:bottom w:val="none" w:sz="0" w:space="0" w:color="auto"/>
                        <w:right w:val="none" w:sz="0" w:space="0" w:color="auto"/>
                      </w:divBdr>
                    </w:div>
                  </w:divsChild>
                </w:div>
                <w:div w:id="1124622060">
                  <w:marLeft w:val="0"/>
                  <w:marRight w:val="0"/>
                  <w:marTop w:val="0"/>
                  <w:marBottom w:val="0"/>
                  <w:divBdr>
                    <w:top w:val="none" w:sz="0" w:space="0" w:color="auto"/>
                    <w:left w:val="none" w:sz="0" w:space="0" w:color="auto"/>
                    <w:bottom w:val="none" w:sz="0" w:space="0" w:color="auto"/>
                    <w:right w:val="none" w:sz="0" w:space="0" w:color="auto"/>
                  </w:divBdr>
                  <w:divsChild>
                    <w:div w:id="1995989497">
                      <w:marLeft w:val="0"/>
                      <w:marRight w:val="0"/>
                      <w:marTop w:val="0"/>
                      <w:marBottom w:val="0"/>
                      <w:divBdr>
                        <w:top w:val="none" w:sz="0" w:space="0" w:color="auto"/>
                        <w:left w:val="none" w:sz="0" w:space="0" w:color="auto"/>
                        <w:bottom w:val="none" w:sz="0" w:space="0" w:color="auto"/>
                        <w:right w:val="none" w:sz="0" w:space="0" w:color="auto"/>
                      </w:divBdr>
                    </w:div>
                  </w:divsChild>
                </w:div>
                <w:div w:id="1304315045">
                  <w:marLeft w:val="0"/>
                  <w:marRight w:val="0"/>
                  <w:marTop w:val="0"/>
                  <w:marBottom w:val="0"/>
                  <w:divBdr>
                    <w:top w:val="none" w:sz="0" w:space="0" w:color="auto"/>
                    <w:left w:val="none" w:sz="0" w:space="0" w:color="auto"/>
                    <w:bottom w:val="none" w:sz="0" w:space="0" w:color="auto"/>
                    <w:right w:val="none" w:sz="0" w:space="0" w:color="auto"/>
                  </w:divBdr>
                  <w:divsChild>
                    <w:div w:id="514420546">
                      <w:marLeft w:val="0"/>
                      <w:marRight w:val="0"/>
                      <w:marTop w:val="0"/>
                      <w:marBottom w:val="0"/>
                      <w:divBdr>
                        <w:top w:val="none" w:sz="0" w:space="0" w:color="auto"/>
                        <w:left w:val="none" w:sz="0" w:space="0" w:color="auto"/>
                        <w:bottom w:val="none" w:sz="0" w:space="0" w:color="auto"/>
                        <w:right w:val="none" w:sz="0" w:space="0" w:color="auto"/>
                      </w:divBdr>
                    </w:div>
                  </w:divsChild>
                </w:div>
                <w:div w:id="2033414544">
                  <w:marLeft w:val="0"/>
                  <w:marRight w:val="0"/>
                  <w:marTop w:val="0"/>
                  <w:marBottom w:val="0"/>
                  <w:divBdr>
                    <w:top w:val="none" w:sz="0" w:space="0" w:color="auto"/>
                    <w:left w:val="none" w:sz="0" w:space="0" w:color="auto"/>
                    <w:bottom w:val="none" w:sz="0" w:space="0" w:color="auto"/>
                    <w:right w:val="none" w:sz="0" w:space="0" w:color="auto"/>
                  </w:divBdr>
                  <w:divsChild>
                    <w:div w:id="491802299">
                      <w:marLeft w:val="0"/>
                      <w:marRight w:val="0"/>
                      <w:marTop w:val="0"/>
                      <w:marBottom w:val="0"/>
                      <w:divBdr>
                        <w:top w:val="none" w:sz="0" w:space="0" w:color="auto"/>
                        <w:left w:val="none" w:sz="0" w:space="0" w:color="auto"/>
                        <w:bottom w:val="none" w:sz="0" w:space="0" w:color="auto"/>
                        <w:right w:val="none" w:sz="0" w:space="0" w:color="auto"/>
                      </w:divBdr>
                    </w:div>
                  </w:divsChild>
                </w:div>
                <w:div w:id="1939368450">
                  <w:marLeft w:val="0"/>
                  <w:marRight w:val="0"/>
                  <w:marTop w:val="0"/>
                  <w:marBottom w:val="0"/>
                  <w:divBdr>
                    <w:top w:val="none" w:sz="0" w:space="0" w:color="auto"/>
                    <w:left w:val="none" w:sz="0" w:space="0" w:color="auto"/>
                    <w:bottom w:val="none" w:sz="0" w:space="0" w:color="auto"/>
                    <w:right w:val="none" w:sz="0" w:space="0" w:color="auto"/>
                  </w:divBdr>
                  <w:divsChild>
                    <w:div w:id="1080103443">
                      <w:marLeft w:val="0"/>
                      <w:marRight w:val="0"/>
                      <w:marTop w:val="0"/>
                      <w:marBottom w:val="0"/>
                      <w:divBdr>
                        <w:top w:val="none" w:sz="0" w:space="0" w:color="auto"/>
                        <w:left w:val="none" w:sz="0" w:space="0" w:color="auto"/>
                        <w:bottom w:val="none" w:sz="0" w:space="0" w:color="auto"/>
                        <w:right w:val="none" w:sz="0" w:space="0" w:color="auto"/>
                      </w:divBdr>
                    </w:div>
                  </w:divsChild>
                </w:div>
                <w:div w:id="1055079107">
                  <w:marLeft w:val="0"/>
                  <w:marRight w:val="0"/>
                  <w:marTop w:val="0"/>
                  <w:marBottom w:val="0"/>
                  <w:divBdr>
                    <w:top w:val="none" w:sz="0" w:space="0" w:color="auto"/>
                    <w:left w:val="none" w:sz="0" w:space="0" w:color="auto"/>
                    <w:bottom w:val="none" w:sz="0" w:space="0" w:color="auto"/>
                    <w:right w:val="none" w:sz="0" w:space="0" w:color="auto"/>
                  </w:divBdr>
                  <w:divsChild>
                    <w:div w:id="55009582">
                      <w:marLeft w:val="0"/>
                      <w:marRight w:val="0"/>
                      <w:marTop w:val="0"/>
                      <w:marBottom w:val="0"/>
                      <w:divBdr>
                        <w:top w:val="none" w:sz="0" w:space="0" w:color="auto"/>
                        <w:left w:val="none" w:sz="0" w:space="0" w:color="auto"/>
                        <w:bottom w:val="none" w:sz="0" w:space="0" w:color="auto"/>
                        <w:right w:val="none" w:sz="0" w:space="0" w:color="auto"/>
                      </w:divBdr>
                    </w:div>
                  </w:divsChild>
                </w:div>
                <w:div w:id="1087077536">
                  <w:marLeft w:val="0"/>
                  <w:marRight w:val="0"/>
                  <w:marTop w:val="0"/>
                  <w:marBottom w:val="0"/>
                  <w:divBdr>
                    <w:top w:val="none" w:sz="0" w:space="0" w:color="auto"/>
                    <w:left w:val="none" w:sz="0" w:space="0" w:color="auto"/>
                    <w:bottom w:val="none" w:sz="0" w:space="0" w:color="auto"/>
                    <w:right w:val="none" w:sz="0" w:space="0" w:color="auto"/>
                  </w:divBdr>
                  <w:divsChild>
                    <w:div w:id="1584147000">
                      <w:marLeft w:val="0"/>
                      <w:marRight w:val="0"/>
                      <w:marTop w:val="0"/>
                      <w:marBottom w:val="0"/>
                      <w:divBdr>
                        <w:top w:val="none" w:sz="0" w:space="0" w:color="auto"/>
                        <w:left w:val="none" w:sz="0" w:space="0" w:color="auto"/>
                        <w:bottom w:val="none" w:sz="0" w:space="0" w:color="auto"/>
                        <w:right w:val="none" w:sz="0" w:space="0" w:color="auto"/>
                      </w:divBdr>
                    </w:div>
                  </w:divsChild>
                </w:div>
                <w:div w:id="451247032">
                  <w:marLeft w:val="0"/>
                  <w:marRight w:val="0"/>
                  <w:marTop w:val="0"/>
                  <w:marBottom w:val="0"/>
                  <w:divBdr>
                    <w:top w:val="none" w:sz="0" w:space="0" w:color="auto"/>
                    <w:left w:val="none" w:sz="0" w:space="0" w:color="auto"/>
                    <w:bottom w:val="none" w:sz="0" w:space="0" w:color="auto"/>
                    <w:right w:val="none" w:sz="0" w:space="0" w:color="auto"/>
                  </w:divBdr>
                  <w:divsChild>
                    <w:div w:id="955139811">
                      <w:marLeft w:val="0"/>
                      <w:marRight w:val="0"/>
                      <w:marTop w:val="0"/>
                      <w:marBottom w:val="0"/>
                      <w:divBdr>
                        <w:top w:val="none" w:sz="0" w:space="0" w:color="auto"/>
                        <w:left w:val="none" w:sz="0" w:space="0" w:color="auto"/>
                        <w:bottom w:val="none" w:sz="0" w:space="0" w:color="auto"/>
                        <w:right w:val="none" w:sz="0" w:space="0" w:color="auto"/>
                      </w:divBdr>
                    </w:div>
                  </w:divsChild>
                </w:div>
                <w:div w:id="589388967">
                  <w:marLeft w:val="0"/>
                  <w:marRight w:val="0"/>
                  <w:marTop w:val="0"/>
                  <w:marBottom w:val="0"/>
                  <w:divBdr>
                    <w:top w:val="none" w:sz="0" w:space="0" w:color="auto"/>
                    <w:left w:val="none" w:sz="0" w:space="0" w:color="auto"/>
                    <w:bottom w:val="none" w:sz="0" w:space="0" w:color="auto"/>
                    <w:right w:val="none" w:sz="0" w:space="0" w:color="auto"/>
                  </w:divBdr>
                  <w:divsChild>
                    <w:div w:id="2123265250">
                      <w:marLeft w:val="0"/>
                      <w:marRight w:val="0"/>
                      <w:marTop w:val="0"/>
                      <w:marBottom w:val="0"/>
                      <w:divBdr>
                        <w:top w:val="none" w:sz="0" w:space="0" w:color="auto"/>
                        <w:left w:val="none" w:sz="0" w:space="0" w:color="auto"/>
                        <w:bottom w:val="none" w:sz="0" w:space="0" w:color="auto"/>
                        <w:right w:val="none" w:sz="0" w:space="0" w:color="auto"/>
                      </w:divBdr>
                    </w:div>
                  </w:divsChild>
                </w:div>
                <w:div w:id="1214392192">
                  <w:marLeft w:val="0"/>
                  <w:marRight w:val="0"/>
                  <w:marTop w:val="0"/>
                  <w:marBottom w:val="0"/>
                  <w:divBdr>
                    <w:top w:val="none" w:sz="0" w:space="0" w:color="auto"/>
                    <w:left w:val="none" w:sz="0" w:space="0" w:color="auto"/>
                    <w:bottom w:val="none" w:sz="0" w:space="0" w:color="auto"/>
                    <w:right w:val="none" w:sz="0" w:space="0" w:color="auto"/>
                  </w:divBdr>
                  <w:divsChild>
                    <w:div w:id="380058400">
                      <w:marLeft w:val="0"/>
                      <w:marRight w:val="0"/>
                      <w:marTop w:val="0"/>
                      <w:marBottom w:val="0"/>
                      <w:divBdr>
                        <w:top w:val="none" w:sz="0" w:space="0" w:color="auto"/>
                        <w:left w:val="none" w:sz="0" w:space="0" w:color="auto"/>
                        <w:bottom w:val="none" w:sz="0" w:space="0" w:color="auto"/>
                        <w:right w:val="none" w:sz="0" w:space="0" w:color="auto"/>
                      </w:divBdr>
                    </w:div>
                  </w:divsChild>
                </w:div>
                <w:div w:id="759788943">
                  <w:marLeft w:val="0"/>
                  <w:marRight w:val="0"/>
                  <w:marTop w:val="0"/>
                  <w:marBottom w:val="0"/>
                  <w:divBdr>
                    <w:top w:val="none" w:sz="0" w:space="0" w:color="auto"/>
                    <w:left w:val="none" w:sz="0" w:space="0" w:color="auto"/>
                    <w:bottom w:val="none" w:sz="0" w:space="0" w:color="auto"/>
                    <w:right w:val="none" w:sz="0" w:space="0" w:color="auto"/>
                  </w:divBdr>
                  <w:divsChild>
                    <w:div w:id="2066180154">
                      <w:marLeft w:val="0"/>
                      <w:marRight w:val="0"/>
                      <w:marTop w:val="0"/>
                      <w:marBottom w:val="0"/>
                      <w:divBdr>
                        <w:top w:val="none" w:sz="0" w:space="0" w:color="auto"/>
                        <w:left w:val="none" w:sz="0" w:space="0" w:color="auto"/>
                        <w:bottom w:val="none" w:sz="0" w:space="0" w:color="auto"/>
                        <w:right w:val="none" w:sz="0" w:space="0" w:color="auto"/>
                      </w:divBdr>
                    </w:div>
                  </w:divsChild>
                </w:div>
                <w:div w:id="694426313">
                  <w:marLeft w:val="0"/>
                  <w:marRight w:val="0"/>
                  <w:marTop w:val="0"/>
                  <w:marBottom w:val="0"/>
                  <w:divBdr>
                    <w:top w:val="none" w:sz="0" w:space="0" w:color="auto"/>
                    <w:left w:val="none" w:sz="0" w:space="0" w:color="auto"/>
                    <w:bottom w:val="none" w:sz="0" w:space="0" w:color="auto"/>
                    <w:right w:val="none" w:sz="0" w:space="0" w:color="auto"/>
                  </w:divBdr>
                  <w:divsChild>
                    <w:div w:id="641882866">
                      <w:marLeft w:val="0"/>
                      <w:marRight w:val="0"/>
                      <w:marTop w:val="0"/>
                      <w:marBottom w:val="0"/>
                      <w:divBdr>
                        <w:top w:val="none" w:sz="0" w:space="0" w:color="auto"/>
                        <w:left w:val="none" w:sz="0" w:space="0" w:color="auto"/>
                        <w:bottom w:val="none" w:sz="0" w:space="0" w:color="auto"/>
                        <w:right w:val="none" w:sz="0" w:space="0" w:color="auto"/>
                      </w:divBdr>
                    </w:div>
                  </w:divsChild>
                </w:div>
                <w:div w:id="641035354">
                  <w:marLeft w:val="0"/>
                  <w:marRight w:val="0"/>
                  <w:marTop w:val="0"/>
                  <w:marBottom w:val="0"/>
                  <w:divBdr>
                    <w:top w:val="none" w:sz="0" w:space="0" w:color="auto"/>
                    <w:left w:val="none" w:sz="0" w:space="0" w:color="auto"/>
                    <w:bottom w:val="none" w:sz="0" w:space="0" w:color="auto"/>
                    <w:right w:val="none" w:sz="0" w:space="0" w:color="auto"/>
                  </w:divBdr>
                  <w:divsChild>
                    <w:div w:id="238175404">
                      <w:marLeft w:val="0"/>
                      <w:marRight w:val="0"/>
                      <w:marTop w:val="0"/>
                      <w:marBottom w:val="0"/>
                      <w:divBdr>
                        <w:top w:val="none" w:sz="0" w:space="0" w:color="auto"/>
                        <w:left w:val="none" w:sz="0" w:space="0" w:color="auto"/>
                        <w:bottom w:val="none" w:sz="0" w:space="0" w:color="auto"/>
                        <w:right w:val="none" w:sz="0" w:space="0" w:color="auto"/>
                      </w:divBdr>
                    </w:div>
                  </w:divsChild>
                </w:div>
                <w:div w:id="351687767">
                  <w:marLeft w:val="0"/>
                  <w:marRight w:val="0"/>
                  <w:marTop w:val="0"/>
                  <w:marBottom w:val="0"/>
                  <w:divBdr>
                    <w:top w:val="none" w:sz="0" w:space="0" w:color="auto"/>
                    <w:left w:val="none" w:sz="0" w:space="0" w:color="auto"/>
                    <w:bottom w:val="none" w:sz="0" w:space="0" w:color="auto"/>
                    <w:right w:val="none" w:sz="0" w:space="0" w:color="auto"/>
                  </w:divBdr>
                  <w:divsChild>
                    <w:div w:id="1648165859">
                      <w:marLeft w:val="0"/>
                      <w:marRight w:val="0"/>
                      <w:marTop w:val="0"/>
                      <w:marBottom w:val="0"/>
                      <w:divBdr>
                        <w:top w:val="none" w:sz="0" w:space="0" w:color="auto"/>
                        <w:left w:val="none" w:sz="0" w:space="0" w:color="auto"/>
                        <w:bottom w:val="none" w:sz="0" w:space="0" w:color="auto"/>
                        <w:right w:val="none" w:sz="0" w:space="0" w:color="auto"/>
                      </w:divBdr>
                    </w:div>
                  </w:divsChild>
                </w:div>
                <w:div w:id="18968364">
                  <w:marLeft w:val="0"/>
                  <w:marRight w:val="0"/>
                  <w:marTop w:val="0"/>
                  <w:marBottom w:val="0"/>
                  <w:divBdr>
                    <w:top w:val="none" w:sz="0" w:space="0" w:color="auto"/>
                    <w:left w:val="none" w:sz="0" w:space="0" w:color="auto"/>
                    <w:bottom w:val="none" w:sz="0" w:space="0" w:color="auto"/>
                    <w:right w:val="none" w:sz="0" w:space="0" w:color="auto"/>
                  </w:divBdr>
                  <w:divsChild>
                    <w:div w:id="978993066">
                      <w:marLeft w:val="0"/>
                      <w:marRight w:val="0"/>
                      <w:marTop w:val="0"/>
                      <w:marBottom w:val="0"/>
                      <w:divBdr>
                        <w:top w:val="none" w:sz="0" w:space="0" w:color="auto"/>
                        <w:left w:val="none" w:sz="0" w:space="0" w:color="auto"/>
                        <w:bottom w:val="none" w:sz="0" w:space="0" w:color="auto"/>
                        <w:right w:val="none" w:sz="0" w:space="0" w:color="auto"/>
                      </w:divBdr>
                    </w:div>
                  </w:divsChild>
                </w:div>
                <w:div w:id="909388740">
                  <w:marLeft w:val="0"/>
                  <w:marRight w:val="0"/>
                  <w:marTop w:val="0"/>
                  <w:marBottom w:val="0"/>
                  <w:divBdr>
                    <w:top w:val="none" w:sz="0" w:space="0" w:color="auto"/>
                    <w:left w:val="none" w:sz="0" w:space="0" w:color="auto"/>
                    <w:bottom w:val="none" w:sz="0" w:space="0" w:color="auto"/>
                    <w:right w:val="none" w:sz="0" w:space="0" w:color="auto"/>
                  </w:divBdr>
                  <w:divsChild>
                    <w:div w:id="282807463">
                      <w:marLeft w:val="0"/>
                      <w:marRight w:val="0"/>
                      <w:marTop w:val="0"/>
                      <w:marBottom w:val="0"/>
                      <w:divBdr>
                        <w:top w:val="none" w:sz="0" w:space="0" w:color="auto"/>
                        <w:left w:val="none" w:sz="0" w:space="0" w:color="auto"/>
                        <w:bottom w:val="none" w:sz="0" w:space="0" w:color="auto"/>
                        <w:right w:val="none" w:sz="0" w:space="0" w:color="auto"/>
                      </w:divBdr>
                    </w:div>
                  </w:divsChild>
                </w:div>
                <w:div w:id="1819879535">
                  <w:marLeft w:val="0"/>
                  <w:marRight w:val="0"/>
                  <w:marTop w:val="0"/>
                  <w:marBottom w:val="0"/>
                  <w:divBdr>
                    <w:top w:val="none" w:sz="0" w:space="0" w:color="auto"/>
                    <w:left w:val="none" w:sz="0" w:space="0" w:color="auto"/>
                    <w:bottom w:val="none" w:sz="0" w:space="0" w:color="auto"/>
                    <w:right w:val="none" w:sz="0" w:space="0" w:color="auto"/>
                  </w:divBdr>
                  <w:divsChild>
                    <w:div w:id="430856494">
                      <w:marLeft w:val="0"/>
                      <w:marRight w:val="0"/>
                      <w:marTop w:val="0"/>
                      <w:marBottom w:val="0"/>
                      <w:divBdr>
                        <w:top w:val="none" w:sz="0" w:space="0" w:color="auto"/>
                        <w:left w:val="none" w:sz="0" w:space="0" w:color="auto"/>
                        <w:bottom w:val="none" w:sz="0" w:space="0" w:color="auto"/>
                        <w:right w:val="none" w:sz="0" w:space="0" w:color="auto"/>
                      </w:divBdr>
                    </w:div>
                  </w:divsChild>
                </w:div>
                <w:div w:id="1108309122">
                  <w:marLeft w:val="0"/>
                  <w:marRight w:val="0"/>
                  <w:marTop w:val="0"/>
                  <w:marBottom w:val="0"/>
                  <w:divBdr>
                    <w:top w:val="none" w:sz="0" w:space="0" w:color="auto"/>
                    <w:left w:val="none" w:sz="0" w:space="0" w:color="auto"/>
                    <w:bottom w:val="none" w:sz="0" w:space="0" w:color="auto"/>
                    <w:right w:val="none" w:sz="0" w:space="0" w:color="auto"/>
                  </w:divBdr>
                  <w:divsChild>
                    <w:div w:id="882405092">
                      <w:marLeft w:val="0"/>
                      <w:marRight w:val="0"/>
                      <w:marTop w:val="0"/>
                      <w:marBottom w:val="0"/>
                      <w:divBdr>
                        <w:top w:val="none" w:sz="0" w:space="0" w:color="auto"/>
                        <w:left w:val="none" w:sz="0" w:space="0" w:color="auto"/>
                        <w:bottom w:val="none" w:sz="0" w:space="0" w:color="auto"/>
                        <w:right w:val="none" w:sz="0" w:space="0" w:color="auto"/>
                      </w:divBdr>
                    </w:div>
                  </w:divsChild>
                </w:div>
                <w:div w:id="1166017004">
                  <w:marLeft w:val="0"/>
                  <w:marRight w:val="0"/>
                  <w:marTop w:val="0"/>
                  <w:marBottom w:val="0"/>
                  <w:divBdr>
                    <w:top w:val="none" w:sz="0" w:space="0" w:color="auto"/>
                    <w:left w:val="none" w:sz="0" w:space="0" w:color="auto"/>
                    <w:bottom w:val="none" w:sz="0" w:space="0" w:color="auto"/>
                    <w:right w:val="none" w:sz="0" w:space="0" w:color="auto"/>
                  </w:divBdr>
                  <w:divsChild>
                    <w:div w:id="1555890261">
                      <w:marLeft w:val="0"/>
                      <w:marRight w:val="0"/>
                      <w:marTop w:val="0"/>
                      <w:marBottom w:val="0"/>
                      <w:divBdr>
                        <w:top w:val="none" w:sz="0" w:space="0" w:color="auto"/>
                        <w:left w:val="none" w:sz="0" w:space="0" w:color="auto"/>
                        <w:bottom w:val="none" w:sz="0" w:space="0" w:color="auto"/>
                        <w:right w:val="none" w:sz="0" w:space="0" w:color="auto"/>
                      </w:divBdr>
                    </w:div>
                  </w:divsChild>
                </w:div>
                <w:div w:id="449931859">
                  <w:marLeft w:val="0"/>
                  <w:marRight w:val="0"/>
                  <w:marTop w:val="0"/>
                  <w:marBottom w:val="0"/>
                  <w:divBdr>
                    <w:top w:val="none" w:sz="0" w:space="0" w:color="auto"/>
                    <w:left w:val="none" w:sz="0" w:space="0" w:color="auto"/>
                    <w:bottom w:val="none" w:sz="0" w:space="0" w:color="auto"/>
                    <w:right w:val="none" w:sz="0" w:space="0" w:color="auto"/>
                  </w:divBdr>
                  <w:divsChild>
                    <w:div w:id="932397752">
                      <w:marLeft w:val="0"/>
                      <w:marRight w:val="0"/>
                      <w:marTop w:val="0"/>
                      <w:marBottom w:val="0"/>
                      <w:divBdr>
                        <w:top w:val="none" w:sz="0" w:space="0" w:color="auto"/>
                        <w:left w:val="none" w:sz="0" w:space="0" w:color="auto"/>
                        <w:bottom w:val="none" w:sz="0" w:space="0" w:color="auto"/>
                        <w:right w:val="none" w:sz="0" w:space="0" w:color="auto"/>
                      </w:divBdr>
                    </w:div>
                  </w:divsChild>
                </w:div>
                <w:div w:id="134491757">
                  <w:marLeft w:val="0"/>
                  <w:marRight w:val="0"/>
                  <w:marTop w:val="0"/>
                  <w:marBottom w:val="0"/>
                  <w:divBdr>
                    <w:top w:val="none" w:sz="0" w:space="0" w:color="auto"/>
                    <w:left w:val="none" w:sz="0" w:space="0" w:color="auto"/>
                    <w:bottom w:val="none" w:sz="0" w:space="0" w:color="auto"/>
                    <w:right w:val="none" w:sz="0" w:space="0" w:color="auto"/>
                  </w:divBdr>
                  <w:divsChild>
                    <w:div w:id="211620145">
                      <w:marLeft w:val="0"/>
                      <w:marRight w:val="0"/>
                      <w:marTop w:val="0"/>
                      <w:marBottom w:val="0"/>
                      <w:divBdr>
                        <w:top w:val="none" w:sz="0" w:space="0" w:color="auto"/>
                        <w:left w:val="none" w:sz="0" w:space="0" w:color="auto"/>
                        <w:bottom w:val="none" w:sz="0" w:space="0" w:color="auto"/>
                        <w:right w:val="none" w:sz="0" w:space="0" w:color="auto"/>
                      </w:divBdr>
                    </w:div>
                  </w:divsChild>
                </w:div>
                <w:div w:id="283511579">
                  <w:marLeft w:val="0"/>
                  <w:marRight w:val="0"/>
                  <w:marTop w:val="0"/>
                  <w:marBottom w:val="0"/>
                  <w:divBdr>
                    <w:top w:val="none" w:sz="0" w:space="0" w:color="auto"/>
                    <w:left w:val="none" w:sz="0" w:space="0" w:color="auto"/>
                    <w:bottom w:val="none" w:sz="0" w:space="0" w:color="auto"/>
                    <w:right w:val="none" w:sz="0" w:space="0" w:color="auto"/>
                  </w:divBdr>
                  <w:divsChild>
                    <w:div w:id="378093896">
                      <w:marLeft w:val="0"/>
                      <w:marRight w:val="0"/>
                      <w:marTop w:val="0"/>
                      <w:marBottom w:val="0"/>
                      <w:divBdr>
                        <w:top w:val="none" w:sz="0" w:space="0" w:color="auto"/>
                        <w:left w:val="none" w:sz="0" w:space="0" w:color="auto"/>
                        <w:bottom w:val="none" w:sz="0" w:space="0" w:color="auto"/>
                        <w:right w:val="none" w:sz="0" w:space="0" w:color="auto"/>
                      </w:divBdr>
                    </w:div>
                  </w:divsChild>
                </w:div>
                <w:div w:id="734816727">
                  <w:marLeft w:val="0"/>
                  <w:marRight w:val="0"/>
                  <w:marTop w:val="0"/>
                  <w:marBottom w:val="0"/>
                  <w:divBdr>
                    <w:top w:val="none" w:sz="0" w:space="0" w:color="auto"/>
                    <w:left w:val="none" w:sz="0" w:space="0" w:color="auto"/>
                    <w:bottom w:val="none" w:sz="0" w:space="0" w:color="auto"/>
                    <w:right w:val="none" w:sz="0" w:space="0" w:color="auto"/>
                  </w:divBdr>
                  <w:divsChild>
                    <w:div w:id="359942307">
                      <w:marLeft w:val="0"/>
                      <w:marRight w:val="0"/>
                      <w:marTop w:val="0"/>
                      <w:marBottom w:val="0"/>
                      <w:divBdr>
                        <w:top w:val="none" w:sz="0" w:space="0" w:color="auto"/>
                        <w:left w:val="none" w:sz="0" w:space="0" w:color="auto"/>
                        <w:bottom w:val="none" w:sz="0" w:space="0" w:color="auto"/>
                        <w:right w:val="none" w:sz="0" w:space="0" w:color="auto"/>
                      </w:divBdr>
                    </w:div>
                  </w:divsChild>
                </w:div>
                <w:div w:id="162208570">
                  <w:marLeft w:val="0"/>
                  <w:marRight w:val="0"/>
                  <w:marTop w:val="0"/>
                  <w:marBottom w:val="0"/>
                  <w:divBdr>
                    <w:top w:val="none" w:sz="0" w:space="0" w:color="auto"/>
                    <w:left w:val="none" w:sz="0" w:space="0" w:color="auto"/>
                    <w:bottom w:val="none" w:sz="0" w:space="0" w:color="auto"/>
                    <w:right w:val="none" w:sz="0" w:space="0" w:color="auto"/>
                  </w:divBdr>
                  <w:divsChild>
                    <w:div w:id="232743302">
                      <w:marLeft w:val="0"/>
                      <w:marRight w:val="0"/>
                      <w:marTop w:val="0"/>
                      <w:marBottom w:val="0"/>
                      <w:divBdr>
                        <w:top w:val="none" w:sz="0" w:space="0" w:color="auto"/>
                        <w:left w:val="none" w:sz="0" w:space="0" w:color="auto"/>
                        <w:bottom w:val="none" w:sz="0" w:space="0" w:color="auto"/>
                        <w:right w:val="none" w:sz="0" w:space="0" w:color="auto"/>
                      </w:divBdr>
                    </w:div>
                  </w:divsChild>
                </w:div>
                <w:div w:id="38747588">
                  <w:marLeft w:val="0"/>
                  <w:marRight w:val="0"/>
                  <w:marTop w:val="0"/>
                  <w:marBottom w:val="0"/>
                  <w:divBdr>
                    <w:top w:val="none" w:sz="0" w:space="0" w:color="auto"/>
                    <w:left w:val="none" w:sz="0" w:space="0" w:color="auto"/>
                    <w:bottom w:val="none" w:sz="0" w:space="0" w:color="auto"/>
                    <w:right w:val="none" w:sz="0" w:space="0" w:color="auto"/>
                  </w:divBdr>
                  <w:divsChild>
                    <w:div w:id="115485976">
                      <w:marLeft w:val="0"/>
                      <w:marRight w:val="0"/>
                      <w:marTop w:val="0"/>
                      <w:marBottom w:val="0"/>
                      <w:divBdr>
                        <w:top w:val="none" w:sz="0" w:space="0" w:color="auto"/>
                        <w:left w:val="none" w:sz="0" w:space="0" w:color="auto"/>
                        <w:bottom w:val="none" w:sz="0" w:space="0" w:color="auto"/>
                        <w:right w:val="none" w:sz="0" w:space="0" w:color="auto"/>
                      </w:divBdr>
                    </w:div>
                  </w:divsChild>
                </w:div>
                <w:div w:id="1131824782">
                  <w:marLeft w:val="0"/>
                  <w:marRight w:val="0"/>
                  <w:marTop w:val="0"/>
                  <w:marBottom w:val="0"/>
                  <w:divBdr>
                    <w:top w:val="none" w:sz="0" w:space="0" w:color="auto"/>
                    <w:left w:val="none" w:sz="0" w:space="0" w:color="auto"/>
                    <w:bottom w:val="none" w:sz="0" w:space="0" w:color="auto"/>
                    <w:right w:val="none" w:sz="0" w:space="0" w:color="auto"/>
                  </w:divBdr>
                  <w:divsChild>
                    <w:div w:id="442001190">
                      <w:marLeft w:val="0"/>
                      <w:marRight w:val="0"/>
                      <w:marTop w:val="0"/>
                      <w:marBottom w:val="0"/>
                      <w:divBdr>
                        <w:top w:val="none" w:sz="0" w:space="0" w:color="auto"/>
                        <w:left w:val="none" w:sz="0" w:space="0" w:color="auto"/>
                        <w:bottom w:val="none" w:sz="0" w:space="0" w:color="auto"/>
                        <w:right w:val="none" w:sz="0" w:space="0" w:color="auto"/>
                      </w:divBdr>
                    </w:div>
                  </w:divsChild>
                </w:div>
                <w:div w:id="1674995422">
                  <w:marLeft w:val="0"/>
                  <w:marRight w:val="0"/>
                  <w:marTop w:val="0"/>
                  <w:marBottom w:val="0"/>
                  <w:divBdr>
                    <w:top w:val="none" w:sz="0" w:space="0" w:color="auto"/>
                    <w:left w:val="none" w:sz="0" w:space="0" w:color="auto"/>
                    <w:bottom w:val="none" w:sz="0" w:space="0" w:color="auto"/>
                    <w:right w:val="none" w:sz="0" w:space="0" w:color="auto"/>
                  </w:divBdr>
                  <w:divsChild>
                    <w:div w:id="1586037562">
                      <w:marLeft w:val="0"/>
                      <w:marRight w:val="0"/>
                      <w:marTop w:val="0"/>
                      <w:marBottom w:val="0"/>
                      <w:divBdr>
                        <w:top w:val="none" w:sz="0" w:space="0" w:color="auto"/>
                        <w:left w:val="none" w:sz="0" w:space="0" w:color="auto"/>
                        <w:bottom w:val="none" w:sz="0" w:space="0" w:color="auto"/>
                        <w:right w:val="none" w:sz="0" w:space="0" w:color="auto"/>
                      </w:divBdr>
                    </w:div>
                  </w:divsChild>
                </w:div>
                <w:div w:id="1587226320">
                  <w:marLeft w:val="0"/>
                  <w:marRight w:val="0"/>
                  <w:marTop w:val="0"/>
                  <w:marBottom w:val="0"/>
                  <w:divBdr>
                    <w:top w:val="none" w:sz="0" w:space="0" w:color="auto"/>
                    <w:left w:val="none" w:sz="0" w:space="0" w:color="auto"/>
                    <w:bottom w:val="none" w:sz="0" w:space="0" w:color="auto"/>
                    <w:right w:val="none" w:sz="0" w:space="0" w:color="auto"/>
                  </w:divBdr>
                  <w:divsChild>
                    <w:div w:id="87431652">
                      <w:marLeft w:val="0"/>
                      <w:marRight w:val="0"/>
                      <w:marTop w:val="0"/>
                      <w:marBottom w:val="0"/>
                      <w:divBdr>
                        <w:top w:val="none" w:sz="0" w:space="0" w:color="auto"/>
                        <w:left w:val="none" w:sz="0" w:space="0" w:color="auto"/>
                        <w:bottom w:val="none" w:sz="0" w:space="0" w:color="auto"/>
                        <w:right w:val="none" w:sz="0" w:space="0" w:color="auto"/>
                      </w:divBdr>
                    </w:div>
                  </w:divsChild>
                </w:div>
                <w:div w:id="1086345017">
                  <w:marLeft w:val="0"/>
                  <w:marRight w:val="0"/>
                  <w:marTop w:val="0"/>
                  <w:marBottom w:val="0"/>
                  <w:divBdr>
                    <w:top w:val="none" w:sz="0" w:space="0" w:color="auto"/>
                    <w:left w:val="none" w:sz="0" w:space="0" w:color="auto"/>
                    <w:bottom w:val="none" w:sz="0" w:space="0" w:color="auto"/>
                    <w:right w:val="none" w:sz="0" w:space="0" w:color="auto"/>
                  </w:divBdr>
                  <w:divsChild>
                    <w:div w:id="383339158">
                      <w:marLeft w:val="0"/>
                      <w:marRight w:val="0"/>
                      <w:marTop w:val="0"/>
                      <w:marBottom w:val="0"/>
                      <w:divBdr>
                        <w:top w:val="none" w:sz="0" w:space="0" w:color="auto"/>
                        <w:left w:val="none" w:sz="0" w:space="0" w:color="auto"/>
                        <w:bottom w:val="none" w:sz="0" w:space="0" w:color="auto"/>
                        <w:right w:val="none" w:sz="0" w:space="0" w:color="auto"/>
                      </w:divBdr>
                    </w:div>
                    <w:div w:id="2058507618">
                      <w:marLeft w:val="0"/>
                      <w:marRight w:val="0"/>
                      <w:marTop w:val="0"/>
                      <w:marBottom w:val="0"/>
                      <w:divBdr>
                        <w:top w:val="none" w:sz="0" w:space="0" w:color="auto"/>
                        <w:left w:val="none" w:sz="0" w:space="0" w:color="auto"/>
                        <w:bottom w:val="none" w:sz="0" w:space="0" w:color="auto"/>
                        <w:right w:val="none" w:sz="0" w:space="0" w:color="auto"/>
                      </w:divBdr>
                    </w:div>
                  </w:divsChild>
                </w:div>
                <w:div w:id="1213153857">
                  <w:marLeft w:val="0"/>
                  <w:marRight w:val="0"/>
                  <w:marTop w:val="0"/>
                  <w:marBottom w:val="0"/>
                  <w:divBdr>
                    <w:top w:val="none" w:sz="0" w:space="0" w:color="auto"/>
                    <w:left w:val="none" w:sz="0" w:space="0" w:color="auto"/>
                    <w:bottom w:val="none" w:sz="0" w:space="0" w:color="auto"/>
                    <w:right w:val="none" w:sz="0" w:space="0" w:color="auto"/>
                  </w:divBdr>
                  <w:divsChild>
                    <w:div w:id="1279027096">
                      <w:marLeft w:val="0"/>
                      <w:marRight w:val="0"/>
                      <w:marTop w:val="0"/>
                      <w:marBottom w:val="0"/>
                      <w:divBdr>
                        <w:top w:val="none" w:sz="0" w:space="0" w:color="auto"/>
                        <w:left w:val="none" w:sz="0" w:space="0" w:color="auto"/>
                        <w:bottom w:val="none" w:sz="0" w:space="0" w:color="auto"/>
                        <w:right w:val="none" w:sz="0" w:space="0" w:color="auto"/>
                      </w:divBdr>
                    </w:div>
                  </w:divsChild>
                </w:div>
                <w:div w:id="1676686996">
                  <w:marLeft w:val="0"/>
                  <w:marRight w:val="0"/>
                  <w:marTop w:val="0"/>
                  <w:marBottom w:val="0"/>
                  <w:divBdr>
                    <w:top w:val="none" w:sz="0" w:space="0" w:color="auto"/>
                    <w:left w:val="none" w:sz="0" w:space="0" w:color="auto"/>
                    <w:bottom w:val="none" w:sz="0" w:space="0" w:color="auto"/>
                    <w:right w:val="none" w:sz="0" w:space="0" w:color="auto"/>
                  </w:divBdr>
                  <w:divsChild>
                    <w:div w:id="1100220612">
                      <w:marLeft w:val="0"/>
                      <w:marRight w:val="0"/>
                      <w:marTop w:val="0"/>
                      <w:marBottom w:val="0"/>
                      <w:divBdr>
                        <w:top w:val="none" w:sz="0" w:space="0" w:color="auto"/>
                        <w:left w:val="none" w:sz="0" w:space="0" w:color="auto"/>
                        <w:bottom w:val="none" w:sz="0" w:space="0" w:color="auto"/>
                        <w:right w:val="none" w:sz="0" w:space="0" w:color="auto"/>
                      </w:divBdr>
                    </w:div>
                  </w:divsChild>
                </w:div>
                <w:div w:id="2083677011">
                  <w:marLeft w:val="0"/>
                  <w:marRight w:val="0"/>
                  <w:marTop w:val="0"/>
                  <w:marBottom w:val="0"/>
                  <w:divBdr>
                    <w:top w:val="none" w:sz="0" w:space="0" w:color="auto"/>
                    <w:left w:val="none" w:sz="0" w:space="0" w:color="auto"/>
                    <w:bottom w:val="none" w:sz="0" w:space="0" w:color="auto"/>
                    <w:right w:val="none" w:sz="0" w:space="0" w:color="auto"/>
                  </w:divBdr>
                  <w:divsChild>
                    <w:div w:id="1672828971">
                      <w:marLeft w:val="0"/>
                      <w:marRight w:val="0"/>
                      <w:marTop w:val="0"/>
                      <w:marBottom w:val="0"/>
                      <w:divBdr>
                        <w:top w:val="none" w:sz="0" w:space="0" w:color="auto"/>
                        <w:left w:val="none" w:sz="0" w:space="0" w:color="auto"/>
                        <w:bottom w:val="none" w:sz="0" w:space="0" w:color="auto"/>
                        <w:right w:val="none" w:sz="0" w:space="0" w:color="auto"/>
                      </w:divBdr>
                    </w:div>
                  </w:divsChild>
                </w:div>
                <w:div w:id="1424254135">
                  <w:marLeft w:val="0"/>
                  <w:marRight w:val="0"/>
                  <w:marTop w:val="0"/>
                  <w:marBottom w:val="0"/>
                  <w:divBdr>
                    <w:top w:val="none" w:sz="0" w:space="0" w:color="auto"/>
                    <w:left w:val="none" w:sz="0" w:space="0" w:color="auto"/>
                    <w:bottom w:val="none" w:sz="0" w:space="0" w:color="auto"/>
                    <w:right w:val="none" w:sz="0" w:space="0" w:color="auto"/>
                  </w:divBdr>
                  <w:divsChild>
                    <w:div w:id="23023463">
                      <w:marLeft w:val="0"/>
                      <w:marRight w:val="0"/>
                      <w:marTop w:val="0"/>
                      <w:marBottom w:val="0"/>
                      <w:divBdr>
                        <w:top w:val="none" w:sz="0" w:space="0" w:color="auto"/>
                        <w:left w:val="none" w:sz="0" w:space="0" w:color="auto"/>
                        <w:bottom w:val="none" w:sz="0" w:space="0" w:color="auto"/>
                        <w:right w:val="none" w:sz="0" w:space="0" w:color="auto"/>
                      </w:divBdr>
                    </w:div>
                    <w:div w:id="1380208344">
                      <w:marLeft w:val="0"/>
                      <w:marRight w:val="0"/>
                      <w:marTop w:val="0"/>
                      <w:marBottom w:val="0"/>
                      <w:divBdr>
                        <w:top w:val="none" w:sz="0" w:space="0" w:color="auto"/>
                        <w:left w:val="none" w:sz="0" w:space="0" w:color="auto"/>
                        <w:bottom w:val="none" w:sz="0" w:space="0" w:color="auto"/>
                        <w:right w:val="none" w:sz="0" w:space="0" w:color="auto"/>
                      </w:divBdr>
                    </w:div>
                  </w:divsChild>
                </w:div>
                <w:div w:id="1154026141">
                  <w:marLeft w:val="0"/>
                  <w:marRight w:val="0"/>
                  <w:marTop w:val="0"/>
                  <w:marBottom w:val="0"/>
                  <w:divBdr>
                    <w:top w:val="none" w:sz="0" w:space="0" w:color="auto"/>
                    <w:left w:val="none" w:sz="0" w:space="0" w:color="auto"/>
                    <w:bottom w:val="none" w:sz="0" w:space="0" w:color="auto"/>
                    <w:right w:val="none" w:sz="0" w:space="0" w:color="auto"/>
                  </w:divBdr>
                  <w:divsChild>
                    <w:div w:id="1881091490">
                      <w:marLeft w:val="0"/>
                      <w:marRight w:val="0"/>
                      <w:marTop w:val="0"/>
                      <w:marBottom w:val="0"/>
                      <w:divBdr>
                        <w:top w:val="none" w:sz="0" w:space="0" w:color="auto"/>
                        <w:left w:val="none" w:sz="0" w:space="0" w:color="auto"/>
                        <w:bottom w:val="none" w:sz="0" w:space="0" w:color="auto"/>
                        <w:right w:val="none" w:sz="0" w:space="0" w:color="auto"/>
                      </w:divBdr>
                    </w:div>
                  </w:divsChild>
                </w:div>
                <w:div w:id="429661451">
                  <w:marLeft w:val="0"/>
                  <w:marRight w:val="0"/>
                  <w:marTop w:val="0"/>
                  <w:marBottom w:val="0"/>
                  <w:divBdr>
                    <w:top w:val="none" w:sz="0" w:space="0" w:color="auto"/>
                    <w:left w:val="none" w:sz="0" w:space="0" w:color="auto"/>
                    <w:bottom w:val="none" w:sz="0" w:space="0" w:color="auto"/>
                    <w:right w:val="none" w:sz="0" w:space="0" w:color="auto"/>
                  </w:divBdr>
                  <w:divsChild>
                    <w:div w:id="698622025">
                      <w:marLeft w:val="0"/>
                      <w:marRight w:val="0"/>
                      <w:marTop w:val="0"/>
                      <w:marBottom w:val="0"/>
                      <w:divBdr>
                        <w:top w:val="none" w:sz="0" w:space="0" w:color="auto"/>
                        <w:left w:val="none" w:sz="0" w:space="0" w:color="auto"/>
                        <w:bottom w:val="none" w:sz="0" w:space="0" w:color="auto"/>
                        <w:right w:val="none" w:sz="0" w:space="0" w:color="auto"/>
                      </w:divBdr>
                    </w:div>
                  </w:divsChild>
                </w:div>
                <w:div w:id="867303662">
                  <w:marLeft w:val="0"/>
                  <w:marRight w:val="0"/>
                  <w:marTop w:val="0"/>
                  <w:marBottom w:val="0"/>
                  <w:divBdr>
                    <w:top w:val="none" w:sz="0" w:space="0" w:color="auto"/>
                    <w:left w:val="none" w:sz="0" w:space="0" w:color="auto"/>
                    <w:bottom w:val="none" w:sz="0" w:space="0" w:color="auto"/>
                    <w:right w:val="none" w:sz="0" w:space="0" w:color="auto"/>
                  </w:divBdr>
                  <w:divsChild>
                    <w:div w:id="878738372">
                      <w:marLeft w:val="0"/>
                      <w:marRight w:val="0"/>
                      <w:marTop w:val="0"/>
                      <w:marBottom w:val="0"/>
                      <w:divBdr>
                        <w:top w:val="none" w:sz="0" w:space="0" w:color="auto"/>
                        <w:left w:val="none" w:sz="0" w:space="0" w:color="auto"/>
                        <w:bottom w:val="none" w:sz="0" w:space="0" w:color="auto"/>
                        <w:right w:val="none" w:sz="0" w:space="0" w:color="auto"/>
                      </w:divBdr>
                    </w:div>
                  </w:divsChild>
                </w:div>
                <w:div w:id="1800341162">
                  <w:marLeft w:val="0"/>
                  <w:marRight w:val="0"/>
                  <w:marTop w:val="0"/>
                  <w:marBottom w:val="0"/>
                  <w:divBdr>
                    <w:top w:val="none" w:sz="0" w:space="0" w:color="auto"/>
                    <w:left w:val="none" w:sz="0" w:space="0" w:color="auto"/>
                    <w:bottom w:val="none" w:sz="0" w:space="0" w:color="auto"/>
                    <w:right w:val="none" w:sz="0" w:space="0" w:color="auto"/>
                  </w:divBdr>
                  <w:divsChild>
                    <w:div w:id="856312056">
                      <w:marLeft w:val="0"/>
                      <w:marRight w:val="0"/>
                      <w:marTop w:val="0"/>
                      <w:marBottom w:val="0"/>
                      <w:divBdr>
                        <w:top w:val="none" w:sz="0" w:space="0" w:color="auto"/>
                        <w:left w:val="none" w:sz="0" w:space="0" w:color="auto"/>
                        <w:bottom w:val="none" w:sz="0" w:space="0" w:color="auto"/>
                        <w:right w:val="none" w:sz="0" w:space="0" w:color="auto"/>
                      </w:divBdr>
                    </w:div>
                  </w:divsChild>
                </w:div>
                <w:div w:id="159778920">
                  <w:marLeft w:val="0"/>
                  <w:marRight w:val="0"/>
                  <w:marTop w:val="0"/>
                  <w:marBottom w:val="0"/>
                  <w:divBdr>
                    <w:top w:val="none" w:sz="0" w:space="0" w:color="auto"/>
                    <w:left w:val="none" w:sz="0" w:space="0" w:color="auto"/>
                    <w:bottom w:val="none" w:sz="0" w:space="0" w:color="auto"/>
                    <w:right w:val="none" w:sz="0" w:space="0" w:color="auto"/>
                  </w:divBdr>
                  <w:divsChild>
                    <w:div w:id="697853529">
                      <w:marLeft w:val="0"/>
                      <w:marRight w:val="0"/>
                      <w:marTop w:val="0"/>
                      <w:marBottom w:val="0"/>
                      <w:divBdr>
                        <w:top w:val="none" w:sz="0" w:space="0" w:color="auto"/>
                        <w:left w:val="none" w:sz="0" w:space="0" w:color="auto"/>
                        <w:bottom w:val="none" w:sz="0" w:space="0" w:color="auto"/>
                        <w:right w:val="none" w:sz="0" w:space="0" w:color="auto"/>
                      </w:divBdr>
                    </w:div>
                  </w:divsChild>
                </w:div>
                <w:div w:id="112789406">
                  <w:marLeft w:val="0"/>
                  <w:marRight w:val="0"/>
                  <w:marTop w:val="0"/>
                  <w:marBottom w:val="0"/>
                  <w:divBdr>
                    <w:top w:val="none" w:sz="0" w:space="0" w:color="auto"/>
                    <w:left w:val="none" w:sz="0" w:space="0" w:color="auto"/>
                    <w:bottom w:val="none" w:sz="0" w:space="0" w:color="auto"/>
                    <w:right w:val="none" w:sz="0" w:space="0" w:color="auto"/>
                  </w:divBdr>
                  <w:divsChild>
                    <w:div w:id="123043142">
                      <w:marLeft w:val="0"/>
                      <w:marRight w:val="0"/>
                      <w:marTop w:val="0"/>
                      <w:marBottom w:val="0"/>
                      <w:divBdr>
                        <w:top w:val="none" w:sz="0" w:space="0" w:color="auto"/>
                        <w:left w:val="none" w:sz="0" w:space="0" w:color="auto"/>
                        <w:bottom w:val="none" w:sz="0" w:space="0" w:color="auto"/>
                        <w:right w:val="none" w:sz="0" w:space="0" w:color="auto"/>
                      </w:divBdr>
                    </w:div>
                  </w:divsChild>
                </w:div>
                <w:div w:id="1174153131">
                  <w:marLeft w:val="0"/>
                  <w:marRight w:val="0"/>
                  <w:marTop w:val="0"/>
                  <w:marBottom w:val="0"/>
                  <w:divBdr>
                    <w:top w:val="none" w:sz="0" w:space="0" w:color="auto"/>
                    <w:left w:val="none" w:sz="0" w:space="0" w:color="auto"/>
                    <w:bottom w:val="none" w:sz="0" w:space="0" w:color="auto"/>
                    <w:right w:val="none" w:sz="0" w:space="0" w:color="auto"/>
                  </w:divBdr>
                  <w:divsChild>
                    <w:div w:id="812061289">
                      <w:marLeft w:val="0"/>
                      <w:marRight w:val="0"/>
                      <w:marTop w:val="0"/>
                      <w:marBottom w:val="0"/>
                      <w:divBdr>
                        <w:top w:val="none" w:sz="0" w:space="0" w:color="auto"/>
                        <w:left w:val="none" w:sz="0" w:space="0" w:color="auto"/>
                        <w:bottom w:val="none" w:sz="0" w:space="0" w:color="auto"/>
                        <w:right w:val="none" w:sz="0" w:space="0" w:color="auto"/>
                      </w:divBdr>
                    </w:div>
                  </w:divsChild>
                </w:div>
                <w:div w:id="1499923580">
                  <w:marLeft w:val="0"/>
                  <w:marRight w:val="0"/>
                  <w:marTop w:val="0"/>
                  <w:marBottom w:val="0"/>
                  <w:divBdr>
                    <w:top w:val="none" w:sz="0" w:space="0" w:color="auto"/>
                    <w:left w:val="none" w:sz="0" w:space="0" w:color="auto"/>
                    <w:bottom w:val="none" w:sz="0" w:space="0" w:color="auto"/>
                    <w:right w:val="none" w:sz="0" w:space="0" w:color="auto"/>
                  </w:divBdr>
                  <w:divsChild>
                    <w:div w:id="1874073417">
                      <w:marLeft w:val="0"/>
                      <w:marRight w:val="0"/>
                      <w:marTop w:val="0"/>
                      <w:marBottom w:val="0"/>
                      <w:divBdr>
                        <w:top w:val="none" w:sz="0" w:space="0" w:color="auto"/>
                        <w:left w:val="none" w:sz="0" w:space="0" w:color="auto"/>
                        <w:bottom w:val="none" w:sz="0" w:space="0" w:color="auto"/>
                        <w:right w:val="none" w:sz="0" w:space="0" w:color="auto"/>
                      </w:divBdr>
                    </w:div>
                  </w:divsChild>
                </w:div>
                <w:div w:id="1585869697">
                  <w:marLeft w:val="0"/>
                  <w:marRight w:val="0"/>
                  <w:marTop w:val="0"/>
                  <w:marBottom w:val="0"/>
                  <w:divBdr>
                    <w:top w:val="none" w:sz="0" w:space="0" w:color="auto"/>
                    <w:left w:val="none" w:sz="0" w:space="0" w:color="auto"/>
                    <w:bottom w:val="none" w:sz="0" w:space="0" w:color="auto"/>
                    <w:right w:val="none" w:sz="0" w:space="0" w:color="auto"/>
                  </w:divBdr>
                  <w:divsChild>
                    <w:div w:id="301662931">
                      <w:marLeft w:val="0"/>
                      <w:marRight w:val="0"/>
                      <w:marTop w:val="0"/>
                      <w:marBottom w:val="0"/>
                      <w:divBdr>
                        <w:top w:val="none" w:sz="0" w:space="0" w:color="auto"/>
                        <w:left w:val="none" w:sz="0" w:space="0" w:color="auto"/>
                        <w:bottom w:val="none" w:sz="0" w:space="0" w:color="auto"/>
                        <w:right w:val="none" w:sz="0" w:space="0" w:color="auto"/>
                      </w:divBdr>
                    </w:div>
                  </w:divsChild>
                </w:div>
                <w:div w:id="1270699828">
                  <w:marLeft w:val="0"/>
                  <w:marRight w:val="0"/>
                  <w:marTop w:val="0"/>
                  <w:marBottom w:val="0"/>
                  <w:divBdr>
                    <w:top w:val="none" w:sz="0" w:space="0" w:color="auto"/>
                    <w:left w:val="none" w:sz="0" w:space="0" w:color="auto"/>
                    <w:bottom w:val="none" w:sz="0" w:space="0" w:color="auto"/>
                    <w:right w:val="none" w:sz="0" w:space="0" w:color="auto"/>
                  </w:divBdr>
                  <w:divsChild>
                    <w:div w:id="1159345187">
                      <w:marLeft w:val="0"/>
                      <w:marRight w:val="0"/>
                      <w:marTop w:val="0"/>
                      <w:marBottom w:val="0"/>
                      <w:divBdr>
                        <w:top w:val="none" w:sz="0" w:space="0" w:color="auto"/>
                        <w:left w:val="none" w:sz="0" w:space="0" w:color="auto"/>
                        <w:bottom w:val="none" w:sz="0" w:space="0" w:color="auto"/>
                        <w:right w:val="none" w:sz="0" w:space="0" w:color="auto"/>
                      </w:divBdr>
                    </w:div>
                  </w:divsChild>
                </w:div>
                <w:div w:id="1997684433">
                  <w:marLeft w:val="0"/>
                  <w:marRight w:val="0"/>
                  <w:marTop w:val="0"/>
                  <w:marBottom w:val="0"/>
                  <w:divBdr>
                    <w:top w:val="none" w:sz="0" w:space="0" w:color="auto"/>
                    <w:left w:val="none" w:sz="0" w:space="0" w:color="auto"/>
                    <w:bottom w:val="none" w:sz="0" w:space="0" w:color="auto"/>
                    <w:right w:val="none" w:sz="0" w:space="0" w:color="auto"/>
                  </w:divBdr>
                  <w:divsChild>
                    <w:div w:id="1964269361">
                      <w:marLeft w:val="0"/>
                      <w:marRight w:val="0"/>
                      <w:marTop w:val="0"/>
                      <w:marBottom w:val="0"/>
                      <w:divBdr>
                        <w:top w:val="none" w:sz="0" w:space="0" w:color="auto"/>
                        <w:left w:val="none" w:sz="0" w:space="0" w:color="auto"/>
                        <w:bottom w:val="none" w:sz="0" w:space="0" w:color="auto"/>
                        <w:right w:val="none" w:sz="0" w:space="0" w:color="auto"/>
                      </w:divBdr>
                    </w:div>
                  </w:divsChild>
                </w:div>
                <w:div w:id="379090467">
                  <w:marLeft w:val="0"/>
                  <w:marRight w:val="0"/>
                  <w:marTop w:val="0"/>
                  <w:marBottom w:val="0"/>
                  <w:divBdr>
                    <w:top w:val="none" w:sz="0" w:space="0" w:color="auto"/>
                    <w:left w:val="none" w:sz="0" w:space="0" w:color="auto"/>
                    <w:bottom w:val="none" w:sz="0" w:space="0" w:color="auto"/>
                    <w:right w:val="none" w:sz="0" w:space="0" w:color="auto"/>
                  </w:divBdr>
                  <w:divsChild>
                    <w:div w:id="1872721518">
                      <w:marLeft w:val="0"/>
                      <w:marRight w:val="0"/>
                      <w:marTop w:val="0"/>
                      <w:marBottom w:val="0"/>
                      <w:divBdr>
                        <w:top w:val="none" w:sz="0" w:space="0" w:color="auto"/>
                        <w:left w:val="none" w:sz="0" w:space="0" w:color="auto"/>
                        <w:bottom w:val="none" w:sz="0" w:space="0" w:color="auto"/>
                        <w:right w:val="none" w:sz="0" w:space="0" w:color="auto"/>
                      </w:divBdr>
                    </w:div>
                  </w:divsChild>
                </w:div>
                <w:div w:id="1297024406">
                  <w:marLeft w:val="0"/>
                  <w:marRight w:val="0"/>
                  <w:marTop w:val="0"/>
                  <w:marBottom w:val="0"/>
                  <w:divBdr>
                    <w:top w:val="none" w:sz="0" w:space="0" w:color="auto"/>
                    <w:left w:val="none" w:sz="0" w:space="0" w:color="auto"/>
                    <w:bottom w:val="none" w:sz="0" w:space="0" w:color="auto"/>
                    <w:right w:val="none" w:sz="0" w:space="0" w:color="auto"/>
                  </w:divBdr>
                  <w:divsChild>
                    <w:div w:id="934050079">
                      <w:marLeft w:val="0"/>
                      <w:marRight w:val="0"/>
                      <w:marTop w:val="0"/>
                      <w:marBottom w:val="0"/>
                      <w:divBdr>
                        <w:top w:val="none" w:sz="0" w:space="0" w:color="auto"/>
                        <w:left w:val="none" w:sz="0" w:space="0" w:color="auto"/>
                        <w:bottom w:val="none" w:sz="0" w:space="0" w:color="auto"/>
                        <w:right w:val="none" w:sz="0" w:space="0" w:color="auto"/>
                      </w:divBdr>
                    </w:div>
                  </w:divsChild>
                </w:div>
                <w:div w:id="465633501">
                  <w:marLeft w:val="0"/>
                  <w:marRight w:val="0"/>
                  <w:marTop w:val="0"/>
                  <w:marBottom w:val="0"/>
                  <w:divBdr>
                    <w:top w:val="none" w:sz="0" w:space="0" w:color="auto"/>
                    <w:left w:val="none" w:sz="0" w:space="0" w:color="auto"/>
                    <w:bottom w:val="none" w:sz="0" w:space="0" w:color="auto"/>
                    <w:right w:val="none" w:sz="0" w:space="0" w:color="auto"/>
                  </w:divBdr>
                  <w:divsChild>
                    <w:div w:id="1232081495">
                      <w:marLeft w:val="0"/>
                      <w:marRight w:val="0"/>
                      <w:marTop w:val="0"/>
                      <w:marBottom w:val="0"/>
                      <w:divBdr>
                        <w:top w:val="none" w:sz="0" w:space="0" w:color="auto"/>
                        <w:left w:val="none" w:sz="0" w:space="0" w:color="auto"/>
                        <w:bottom w:val="none" w:sz="0" w:space="0" w:color="auto"/>
                        <w:right w:val="none" w:sz="0" w:space="0" w:color="auto"/>
                      </w:divBdr>
                    </w:div>
                  </w:divsChild>
                </w:div>
                <w:div w:id="1497527422">
                  <w:marLeft w:val="0"/>
                  <w:marRight w:val="0"/>
                  <w:marTop w:val="0"/>
                  <w:marBottom w:val="0"/>
                  <w:divBdr>
                    <w:top w:val="none" w:sz="0" w:space="0" w:color="auto"/>
                    <w:left w:val="none" w:sz="0" w:space="0" w:color="auto"/>
                    <w:bottom w:val="none" w:sz="0" w:space="0" w:color="auto"/>
                    <w:right w:val="none" w:sz="0" w:space="0" w:color="auto"/>
                  </w:divBdr>
                  <w:divsChild>
                    <w:div w:id="902761985">
                      <w:marLeft w:val="0"/>
                      <w:marRight w:val="0"/>
                      <w:marTop w:val="0"/>
                      <w:marBottom w:val="0"/>
                      <w:divBdr>
                        <w:top w:val="none" w:sz="0" w:space="0" w:color="auto"/>
                        <w:left w:val="none" w:sz="0" w:space="0" w:color="auto"/>
                        <w:bottom w:val="none" w:sz="0" w:space="0" w:color="auto"/>
                        <w:right w:val="none" w:sz="0" w:space="0" w:color="auto"/>
                      </w:divBdr>
                    </w:div>
                  </w:divsChild>
                </w:div>
                <w:div w:id="1610702569">
                  <w:marLeft w:val="0"/>
                  <w:marRight w:val="0"/>
                  <w:marTop w:val="0"/>
                  <w:marBottom w:val="0"/>
                  <w:divBdr>
                    <w:top w:val="none" w:sz="0" w:space="0" w:color="auto"/>
                    <w:left w:val="none" w:sz="0" w:space="0" w:color="auto"/>
                    <w:bottom w:val="none" w:sz="0" w:space="0" w:color="auto"/>
                    <w:right w:val="none" w:sz="0" w:space="0" w:color="auto"/>
                  </w:divBdr>
                  <w:divsChild>
                    <w:div w:id="539366407">
                      <w:marLeft w:val="0"/>
                      <w:marRight w:val="0"/>
                      <w:marTop w:val="0"/>
                      <w:marBottom w:val="0"/>
                      <w:divBdr>
                        <w:top w:val="none" w:sz="0" w:space="0" w:color="auto"/>
                        <w:left w:val="none" w:sz="0" w:space="0" w:color="auto"/>
                        <w:bottom w:val="none" w:sz="0" w:space="0" w:color="auto"/>
                        <w:right w:val="none" w:sz="0" w:space="0" w:color="auto"/>
                      </w:divBdr>
                    </w:div>
                  </w:divsChild>
                </w:div>
                <w:div w:id="1644507167">
                  <w:marLeft w:val="0"/>
                  <w:marRight w:val="0"/>
                  <w:marTop w:val="0"/>
                  <w:marBottom w:val="0"/>
                  <w:divBdr>
                    <w:top w:val="none" w:sz="0" w:space="0" w:color="auto"/>
                    <w:left w:val="none" w:sz="0" w:space="0" w:color="auto"/>
                    <w:bottom w:val="none" w:sz="0" w:space="0" w:color="auto"/>
                    <w:right w:val="none" w:sz="0" w:space="0" w:color="auto"/>
                  </w:divBdr>
                  <w:divsChild>
                    <w:div w:id="893396647">
                      <w:marLeft w:val="0"/>
                      <w:marRight w:val="0"/>
                      <w:marTop w:val="0"/>
                      <w:marBottom w:val="0"/>
                      <w:divBdr>
                        <w:top w:val="none" w:sz="0" w:space="0" w:color="auto"/>
                        <w:left w:val="none" w:sz="0" w:space="0" w:color="auto"/>
                        <w:bottom w:val="none" w:sz="0" w:space="0" w:color="auto"/>
                        <w:right w:val="none" w:sz="0" w:space="0" w:color="auto"/>
                      </w:divBdr>
                    </w:div>
                  </w:divsChild>
                </w:div>
                <w:div w:id="485586807">
                  <w:marLeft w:val="0"/>
                  <w:marRight w:val="0"/>
                  <w:marTop w:val="0"/>
                  <w:marBottom w:val="0"/>
                  <w:divBdr>
                    <w:top w:val="none" w:sz="0" w:space="0" w:color="auto"/>
                    <w:left w:val="none" w:sz="0" w:space="0" w:color="auto"/>
                    <w:bottom w:val="none" w:sz="0" w:space="0" w:color="auto"/>
                    <w:right w:val="none" w:sz="0" w:space="0" w:color="auto"/>
                  </w:divBdr>
                  <w:divsChild>
                    <w:div w:id="738139676">
                      <w:marLeft w:val="0"/>
                      <w:marRight w:val="0"/>
                      <w:marTop w:val="0"/>
                      <w:marBottom w:val="0"/>
                      <w:divBdr>
                        <w:top w:val="none" w:sz="0" w:space="0" w:color="auto"/>
                        <w:left w:val="none" w:sz="0" w:space="0" w:color="auto"/>
                        <w:bottom w:val="none" w:sz="0" w:space="0" w:color="auto"/>
                        <w:right w:val="none" w:sz="0" w:space="0" w:color="auto"/>
                      </w:divBdr>
                    </w:div>
                  </w:divsChild>
                </w:div>
                <w:div w:id="223218164">
                  <w:marLeft w:val="0"/>
                  <w:marRight w:val="0"/>
                  <w:marTop w:val="0"/>
                  <w:marBottom w:val="0"/>
                  <w:divBdr>
                    <w:top w:val="none" w:sz="0" w:space="0" w:color="auto"/>
                    <w:left w:val="none" w:sz="0" w:space="0" w:color="auto"/>
                    <w:bottom w:val="none" w:sz="0" w:space="0" w:color="auto"/>
                    <w:right w:val="none" w:sz="0" w:space="0" w:color="auto"/>
                  </w:divBdr>
                  <w:divsChild>
                    <w:div w:id="865409283">
                      <w:marLeft w:val="0"/>
                      <w:marRight w:val="0"/>
                      <w:marTop w:val="0"/>
                      <w:marBottom w:val="0"/>
                      <w:divBdr>
                        <w:top w:val="none" w:sz="0" w:space="0" w:color="auto"/>
                        <w:left w:val="none" w:sz="0" w:space="0" w:color="auto"/>
                        <w:bottom w:val="none" w:sz="0" w:space="0" w:color="auto"/>
                        <w:right w:val="none" w:sz="0" w:space="0" w:color="auto"/>
                      </w:divBdr>
                    </w:div>
                  </w:divsChild>
                </w:div>
                <w:div w:id="1908294504">
                  <w:marLeft w:val="0"/>
                  <w:marRight w:val="0"/>
                  <w:marTop w:val="0"/>
                  <w:marBottom w:val="0"/>
                  <w:divBdr>
                    <w:top w:val="none" w:sz="0" w:space="0" w:color="auto"/>
                    <w:left w:val="none" w:sz="0" w:space="0" w:color="auto"/>
                    <w:bottom w:val="none" w:sz="0" w:space="0" w:color="auto"/>
                    <w:right w:val="none" w:sz="0" w:space="0" w:color="auto"/>
                  </w:divBdr>
                  <w:divsChild>
                    <w:div w:id="1601832640">
                      <w:marLeft w:val="0"/>
                      <w:marRight w:val="0"/>
                      <w:marTop w:val="0"/>
                      <w:marBottom w:val="0"/>
                      <w:divBdr>
                        <w:top w:val="none" w:sz="0" w:space="0" w:color="auto"/>
                        <w:left w:val="none" w:sz="0" w:space="0" w:color="auto"/>
                        <w:bottom w:val="none" w:sz="0" w:space="0" w:color="auto"/>
                        <w:right w:val="none" w:sz="0" w:space="0" w:color="auto"/>
                      </w:divBdr>
                    </w:div>
                  </w:divsChild>
                </w:div>
                <w:div w:id="1486046553">
                  <w:marLeft w:val="0"/>
                  <w:marRight w:val="0"/>
                  <w:marTop w:val="0"/>
                  <w:marBottom w:val="0"/>
                  <w:divBdr>
                    <w:top w:val="none" w:sz="0" w:space="0" w:color="auto"/>
                    <w:left w:val="none" w:sz="0" w:space="0" w:color="auto"/>
                    <w:bottom w:val="none" w:sz="0" w:space="0" w:color="auto"/>
                    <w:right w:val="none" w:sz="0" w:space="0" w:color="auto"/>
                  </w:divBdr>
                  <w:divsChild>
                    <w:div w:id="210188044">
                      <w:marLeft w:val="0"/>
                      <w:marRight w:val="0"/>
                      <w:marTop w:val="0"/>
                      <w:marBottom w:val="0"/>
                      <w:divBdr>
                        <w:top w:val="none" w:sz="0" w:space="0" w:color="auto"/>
                        <w:left w:val="none" w:sz="0" w:space="0" w:color="auto"/>
                        <w:bottom w:val="none" w:sz="0" w:space="0" w:color="auto"/>
                        <w:right w:val="none" w:sz="0" w:space="0" w:color="auto"/>
                      </w:divBdr>
                    </w:div>
                  </w:divsChild>
                </w:div>
                <w:div w:id="1738896506">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
                  </w:divsChild>
                </w:div>
                <w:div w:id="404452362">
                  <w:marLeft w:val="0"/>
                  <w:marRight w:val="0"/>
                  <w:marTop w:val="0"/>
                  <w:marBottom w:val="0"/>
                  <w:divBdr>
                    <w:top w:val="none" w:sz="0" w:space="0" w:color="auto"/>
                    <w:left w:val="none" w:sz="0" w:space="0" w:color="auto"/>
                    <w:bottom w:val="none" w:sz="0" w:space="0" w:color="auto"/>
                    <w:right w:val="none" w:sz="0" w:space="0" w:color="auto"/>
                  </w:divBdr>
                  <w:divsChild>
                    <w:div w:id="687751627">
                      <w:marLeft w:val="0"/>
                      <w:marRight w:val="0"/>
                      <w:marTop w:val="0"/>
                      <w:marBottom w:val="0"/>
                      <w:divBdr>
                        <w:top w:val="none" w:sz="0" w:space="0" w:color="auto"/>
                        <w:left w:val="none" w:sz="0" w:space="0" w:color="auto"/>
                        <w:bottom w:val="none" w:sz="0" w:space="0" w:color="auto"/>
                        <w:right w:val="none" w:sz="0" w:space="0" w:color="auto"/>
                      </w:divBdr>
                    </w:div>
                  </w:divsChild>
                </w:div>
                <w:div w:id="956301701">
                  <w:marLeft w:val="0"/>
                  <w:marRight w:val="0"/>
                  <w:marTop w:val="0"/>
                  <w:marBottom w:val="0"/>
                  <w:divBdr>
                    <w:top w:val="none" w:sz="0" w:space="0" w:color="auto"/>
                    <w:left w:val="none" w:sz="0" w:space="0" w:color="auto"/>
                    <w:bottom w:val="none" w:sz="0" w:space="0" w:color="auto"/>
                    <w:right w:val="none" w:sz="0" w:space="0" w:color="auto"/>
                  </w:divBdr>
                  <w:divsChild>
                    <w:div w:id="1494953672">
                      <w:marLeft w:val="0"/>
                      <w:marRight w:val="0"/>
                      <w:marTop w:val="0"/>
                      <w:marBottom w:val="0"/>
                      <w:divBdr>
                        <w:top w:val="none" w:sz="0" w:space="0" w:color="auto"/>
                        <w:left w:val="none" w:sz="0" w:space="0" w:color="auto"/>
                        <w:bottom w:val="none" w:sz="0" w:space="0" w:color="auto"/>
                        <w:right w:val="none" w:sz="0" w:space="0" w:color="auto"/>
                      </w:divBdr>
                    </w:div>
                  </w:divsChild>
                </w:div>
                <w:div w:id="826748422">
                  <w:marLeft w:val="0"/>
                  <w:marRight w:val="0"/>
                  <w:marTop w:val="0"/>
                  <w:marBottom w:val="0"/>
                  <w:divBdr>
                    <w:top w:val="none" w:sz="0" w:space="0" w:color="auto"/>
                    <w:left w:val="none" w:sz="0" w:space="0" w:color="auto"/>
                    <w:bottom w:val="none" w:sz="0" w:space="0" w:color="auto"/>
                    <w:right w:val="none" w:sz="0" w:space="0" w:color="auto"/>
                  </w:divBdr>
                  <w:divsChild>
                    <w:div w:id="1134520616">
                      <w:marLeft w:val="0"/>
                      <w:marRight w:val="0"/>
                      <w:marTop w:val="0"/>
                      <w:marBottom w:val="0"/>
                      <w:divBdr>
                        <w:top w:val="none" w:sz="0" w:space="0" w:color="auto"/>
                        <w:left w:val="none" w:sz="0" w:space="0" w:color="auto"/>
                        <w:bottom w:val="none" w:sz="0" w:space="0" w:color="auto"/>
                        <w:right w:val="none" w:sz="0" w:space="0" w:color="auto"/>
                      </w:divBdr>
                    </w:div>
                    <w:div w:id="1131020309">
                      <w:marLeft w:val="0"/>
                      <w:marRight w:val="0"/>
                      <w:marTop w:val="0"/>
                      <w:marBottom w:val="0"/>
                      <w:divBdr>
                        <w:top w:val="none" w:sz="0" w:space="0" w:color="auto"/>
                        <w:left w:val="none" w:sz="0" w:space="0" w:color="auto"/>
                        <w:bottom w:val="none" w:sz="0" w:space="0" w:color="auto"/>
                        <w:right w:val="none" w:sz="0" w:space="0" w:color="auto"/>
                      </w:divBdr>
                    </w:div>
                  </w:divsChild>
                </w:div>
                <w:div w:id="1908690699">
                  <w:marLeft w:val="0"/>
                  <w:marRight w:val="0"/>
                  <w:marTop w:val="0"/>
                  <w:marBottom w:val="0"/>
                  <w:divBdr>
                    <w:top w:val="none" w:sz="0" w:space="0" w:color="auto"/>
                    <w:left w:val="none" w:sz="0" w:space="0" w:color="auto"/>
                    <w:bottom w:val="none" w:sz="0" w:space="0" w:color="auto"/>
                    <w:right w:val="none" w:sz="0" w:space="0" w:color="auto"/>
                  </w:divBdr>
                  <w:divsChild>
                    <w:div w:id="556356353">
                      <w:marLeft w:val="0"/>
                      <w:marRight w:val="0"/>
                      <w:marTop w:val="0"/>
                      <w:marBottom w:val="0"/>
                      <w:divBdr>
                        <w:top w:val="none" w:sz="0" w:space="0" w:color="auto"/>
                        <w:left w:val="none" w:sz="0" w:space="0" w:color="auto"/>
                        <w:bottom w:val="none" w:sz="0" w:space="0" w:color="auto"/>
                        <w:right w:val="none" w:sz="0" w:space="0" w:color="auto"/>
                      </w:divBdr>
                    </w:div>
                  </w:divsChild>
                </w:div>
                <w:div w:id="1685666428">
                  <w:marLeft w:val="0"/>
                  <w:marRight w:val="0"/>
                  <w:marTop w:val="0"/>
                  <w:marBottom w:val="0"/>
                  <w:divBdr>
                    <w:top w:val="none" w:sz="0" w:space="0" w:color="auto"/>
                    <w:left w:val="none" w:sz="0" w:space="0" w:color="auto"/>
                    <w:bottom w:val="none" w:sz="0" w:space="0" w:color="auto"/>
                    <w:right w:val="none" w:sz="0" w:space="0" w:color="auto"/>
                  </w:divBdr>
                  <w:divsChild>
                    <w:div w:id="1850487841">
                      <w:marLeft w:val="0"/>
                      <w:marRight w:val="0"/>
                      <w:marTop w:val="0"/>
                      <w:marBottom w:val="0"/>
                      <w:divBdr>
                        <w:top w:val="none" w:sz="0" w:space="0" w:color="auto"/>
                        <w:left w:val="none" w:sz="0" w:space="0" w:color="auto"/>
                        <w:bottom w:val="none" w:sz="0" w:space="0" w:color="auto"/>
                        <w:right w:val="none" w:sz="0" w:space="0" w:color="auto"/>
                      </w:divBdr>
                    </w:div>
                  </w:divsChild>
                </w:div>
                <w:div w:id="421803270">
                  <w:marLeft w:val="0"/>
                  <w:marRight w:val="0"/>
                  <w:marTop w:val="0"/>
                  <w:marBottom w:val="0"/>
                  <w:divBdr>
                    <w:top w:val="none" w:sz="0" w:space="0" w:color="auto"/>
                    <w:left w:val="none" w:sz="0" w:space="0" w:color="auto"/>
                    <w:bottom w:val="none" w:sz="0" w:space="0" w:color="auto"/>
                    <w:right w:val="none" w:sz="0" w:space="0" w:color="auto"/>
                  </w:divBdr>
                  <w:divsChild>
                    <w:div w:id="1285040712">
                      <w:marLeft w:val="0"/>
                      <w:marRight w:val="0"/>
                      <w:marTop w:val="0"/>
                      <w:marBottom w:val="0"/>
                      <w:divBdr>
                        <w:top w:val="none" w:sz="0" w:space="0" w:color="auto"/>
                        <w:left w:val="none" w:sz="0" w:space="0" w:color="auto"/>
                        <w:bottom w:val="none" w:sz="0" w:space="0" w:color="auto"/>
                        <w:right w:val="none" w:sz="0" w:space="0" w:color="auto"/>
                      </w:divBdr>
                    </w:div>
                  </w:divsChild>
                </w:div>
                <w:div w:id="930089637">
                  <w:marLeft w:val="0"/>
                  <w:marRight w:val="0"/>
                  <w:marTop w:val="0"/>
                  <w:marBottom w:val="0"/>
                  <w:divBdr>
                    <w:top w:val="none" w:sz="0" w:space="0" w:color="auto"/>
                    <w:left w:val="none" w:sz="0" w:space="0" w:color="auto"/>
                    <w:bottom w:val="none" w:sz="0" w:space="0" w:color="auto"/>
                    <w:right w:val="none" w:sz="0" w:space="0" w:color="auto"/>
                  </w:divBdr>
                  <w:divsChild>
                    <w:div w:id="1102800044">
                      <w:marLeft w:val="0"/>
                      <w:marRight w:val="0"/>
                      <w:marTop w:val="0"/>
                      <w:marBottom w:val="0"/>
                      <w:divBdr>
                        <w:top w:val="none" w:sz="0" w:space="0" w:color="auto"/>
                        <w:left w:val="none" w:sz="0" w:space="0" w:color="auto"/>
                        <w:bottom w:val="none" w:sz="0" w:space="0" w:color="auto"/>
                        <w:right w:val="none" w:sz="0" w:space="0" w:color="auto"/>
                      </w:divBdr>
                    </w:div>
                  </w:divsChild>
                </w:div>
                <w:div w:id="2140292666">
                  <w:marLeft w:val="0"/>
                  <w:marRight w:val="0"/>
                  <w:marTop w:val="0"/>
                  <w:marBottom w:val="0"/>
                  <w:divBdr>
                    <w:top w:val="none" w:sz="0" w:space="0" w:color="auto"/>
                    <w:left w:val="none" w:sz="0" w:space="0" w:color="auto"/>
                    <w:bottom w:val="none" w:sz="0" w:space="0" w:color="auto"/>
                    <w:right w:val="none" w:sz="0" w:space="0" w:color="auto"/>
                  </w:divBdr>
                  <w:divsChild>
                    <w:div w:id="2046297001">
                      <w:marLeft w:val="0"/>
                      <w:marRight w:val="0"/>
                      <w:marTop w:val="0"/>
                      <w:marBottom w:val="0"/>
                      <w:divBdr>
                        <w:top w:val="none" w:sz="0" w:space="0" w:color="auto"/>
                        <w:left w:val="none" w:sz="0" w:space="0" w:color="auto"/>
                        <w:bottom w:val="none" w:sz="0" w:space="0" w:color="auto"/>
                        <w:right w:val="none" w:sz="0" w:space="0" w:color="auto"/>
                      </w:divBdr>
                    </w:div>
                  </w:divsChild>
                </w:div>
                <w:div w:id="708141797">
                  <w:marLeft w:val="0"/>
                  <w:marRight w:val="0"/>
                  <w:marTop w:val="0"/>
                  <w:marBottom w:val="0"/>
                  <w:divBdr>
                    <w:top w:val="none" w:sz="0" w:space="0" w:color="auto"/>
                    <w:left w:val="none" w:sz="0" w:space="0" w:color="auto"/>
                    <w:bottom w:val="none" w:sz="0" w:space="0" w:color="auto"/>
                    <w:right w:val="none" w:sz="0" w:space="0" w:color="auto"/>
                  </w:divBdr>
                  <w:divsChild>
                    <w:div w:id="1135365647">
                      <w:marLeft w:val="0"/>
                      <w:marRight w:val="0"/>
                      <w:marTop w:val="0"/>
                      <w:marBottom w:val="0"/>
                      <w:divBdr>
                        <w:top w:val="none" w:sz="0" w:space="0" w:color="auto"/>
                        <w:left w:val="none" w:sz="0" w:space="0" w:color="auto"/>
                        <w:bottom w:val="none" w:sz="0" w:space="0" w:color="auto"/>
                        <w:right w:val="none" w:sz="0" w:space="0" w:color="auto"/>
                      </w:divBdr>
                    </w:div>
                  </w:divsChild>
                </w:div>
                <w:div w:id="1179853451">
                  <w:marLeft w:val="0"/>
                  <w:marRight w:val="0"/>
                  <w:marTop w:val="0"/>
                  <w:marBottom w:val="0"/>
                  <w:divBdr>
                    <w:top w:val="none" w:sz="0" w:space="0" w:color="auto"/>
                    <w:left w:val="none" w:sz="0" w:space="0" w:color="auto"/>
                    <w:bottom w:val="none" w:sz="0" w:space="0" w:color="auto"/>
                    <w:right w:val="none" w:sz="0" w:space="0" w:color="auto"/>
                  </w:divBdr>
                  <w:divsChild>
                    <w:div w:id="275186460">
                      <w:marLeft w:val="0"/>
                      <w:marRight w:val="0"/>
                      <w:marTop w:val="0"/>
                      <w:marBottom w:val="0"/>
                      <w:divBdr>
                        <w:top w:val="none" w:sz="0" w:space="0" w:color="auto"/>
                        <w:left w:val="none" w:sz="0" w:space="0" w:color="auto"/>
                        <w:bottom w:val="none" w:sz="0" w:space="0" w:color="auto"/>
                        <w:right w:val="none" w:sz="0" w:space="0" w:color="auto"/>
                      </w:divBdr>
                    </w:div>
                  </w:divsChild>
                </w:div>
                <w:div w:id="1012487948">
                  <w:marLeft w:val="0"/>
                  <w:marRight w:val="0"/>
                  <w:marTop w:val="0"/>
                  <w:marBottom w:val="0"/>
                  <w:divBdr>
                    <w:top w:val="none" w:sz="0" w:space="0" w:color="auto"/>
                    <w:left w:val="none" w:sz="0" w:space="0" w:color="auto"/>
                    <w:bottom w:val="none" w:sz="0" w:space="0" w:color="auto"/>
                    <w:right w:val="none" w:sz="0" w:space="0" w:color="auto"/>
                  </w:divBdr>
                  <w:divsChild>
                    <w:div w:id="1247491704">
                      <w:marLeft w:val="0"/>
                      <w:marRight w:val="0"/>
                      <w:marTop w:val="0"/>
                      <w:marBottom w:val="0"/>
                      <w:divBdr>
                        <w:top w:val="none" w:sz="0" w:space="0" w:color="auto"/>
                        <w:left w:val="none" w:sz="0" w:space="0" w:color="auto"/>
                        <w:bottom w:val="none" w:sz="0" w:space="0" w:color="auto"/>
                        <w:right w:val="none" w:sz="0" w:space="0" w:color="auto"/>
                      </w:divBdr>
                    </w:div>
                  </w:divsChild>
                </w:div>
                <w:div w:id="677079807">
                  <w:marLeft w:val="0"/>
                  <w:marRight w:val="0"/>
                  <w:marTop w:val="0"/>
                  <w:marBottom w:val="0"/>
                  <w:divBdr>
                    <w:top w:val="none" w:sz="0" w:space="0" w:color="auto"/>
                    <w:left w:val="none" w:sz="0" w:space="0" w:color="auto"/>
                    <w:bottom w:val="none" w:sz="0" w:space="0" w:color="auto"/>
                    <w:right w:val="none" w:sz="0" w:space="0" w:color="auto"/>
                  </w:divBdr>
                  <w:divsChild>
                    <w:div w:id="310988123">
                      <w:marLeft w:val="0"/>
                      <w:marRight w:val="0"/>
                      <w:marTop w:val="0"/>
                      <w:marBottom w:val="0"/>
                      <w:divBdr>
                        <w:top w:val="none" w:sz="0" w:space="0" w:color="auto"/>
                        <w:left w:val="none" w:sz="0" w:space="0" w:color="auto"/>
                        <w:bottom w:val="none" w:sz="0" w:space="0" w:color="auto"/>
                        <w:right w:val="none" w:sz="0" w:space="0" w:color="auto"/>
                      </w:divBdr>
                    </w:div>
                  </w:divsChild>
                </w:div>
                <w:div w:id="1665279521">
                  <w:marLeft w:val="0"/>
                  <w:marRight w:val="0"/>
                  <w:marTop w:val="0"/>
                  <w:marBottom w:val="0"/>
                  <w:divBdr>
                    <w:top w:val="none" w:sz="0" w:space="0" w:color="auto"/>
                    <w:left w:val="none" w:sz="0" w:space="0" w:color="auto"/>
                    <w:bottom w:val="none" w:sz="0" w:space="0" w:color="auto"/>
                    <w:right w:val="none" w:sz="0" w:space="0" w:color="auto"/>
                  </w:divBdr>
                  <w:divsChild>
                    <w:div w:id="1508668537">
                      <w:marLeft w:val="0"/>
                      <w:marRight w:val="0"/>
                      <w:marTop w:val="0"/>
                      <w:marBottom w:val="0"/>
                      <w:divBdr>
                        <w:top w:val="none" w:sz="0" w:space="0" w:color="auto"/>
                        <w:left w:val="none" w:sz="0" w:space="0" w:color="auto"/>
                        <w:bottom w:val="none" w:sz="0" w:space="0" w:color="auto"/>
                        <w:right w:val="none" w:sz="0" w:space="0" w:color="auto"/>
                      </w:divBdr>
                    </w:div>
                  </w:divsChild>
                </w:div>
                <w:div w:id="1768040767">
                  <w:marLeft w:val="0"/>
                  <w:marRight w:val="0"/>
                  <w:marTop w:val="0"/>
                  <w:marBottom w:val="0"/>
                  <w:divBdr>
                    <w:top w:val="none" w:sz="0" w:space="0" w:color="auto"/>
                    <w:left w:val="none" w:sz="0" w:space="0" w:color="auto"/>
                    <w:bottom w:val="none" w:sz="0" w:space="0" w:color="auto"/>
                    <w:right w:val="none" w:sz="0" w:space="0" w:color="auto"/>
                  </w:divBdr>
                  <w:divsChild>
                    <w:div w:id="1463235200">
                      <w:marLeft w:val="0"/>
                      <w:marRight w:val="0"/>
                      <w:marTop w:val="0"/>
                      <w:marBottom w:val="0"/>
                      <w:divBdr>
                        <w:top w:val="none" w:sz="0" w:space="0" w:color="auto"/>
                        <w:left w:val="none" w:sz="0" w:space="0" w:color="auto"/>
                        <w:bottom w:val="none" w:sz="0" w:space="0" w:color="auto"/>
                        <w:right w:val="none" w:sz="0" w:space="0" w:color="auto"/>
                      </w:divBdr>
                    </w:div>
                    <w:div w:id="1891453122">
                      <w:marLeft w:val="0"/>
                      <w:marRight w:val="0"/>
                      <w:marTop w:val="0"/>
                      <w:marBottom w:val="0"/>
                      <w:divBdr>
                        <w:top w:val="none" w:sz="0" w:space="0" w:color="auto"/>
                        <w:left w:val="none" w:sz="0" w:space="0" w:color="auto"/>
                        <w:bottom w:val="none" w:sz="0" w:space="0" w:color="auto"/>
                        <w:right w:val="none" w:sz="0" w:space="0" w:color="auto"/>
                      </w:divBdr>
                    </w:div>
                  </w:divsChild>
                </w:div>
                <w:div w:id="92168425">
                  <w:marLeft w:val="0"/>
                  <w:marRight w:val="0"/>
                  <w:marTop w:val="0"/>
                  <w:marBottom w:val="0"/>
                  <w:divBdr>
                    <w:top w:val="none" w:sz="0" w:space="0" w:color="auto"/>
                    <w:left w:val="none" w:sz="0" w:space="0" w:color="auto"/>
                    <w:bottom w:val="none" w:sz="0" w:space="0" w:color="auto"/>
                    <w:right w:val="none" w:sz="0" w:space="0" w:color="auto"/>
                  </w:divBdr>
                  <w:divsChild>
                    <w:div w:id="1597060990">
                      <w:marLeft w:val="0"/>
                      <w:marRight w:val="0"/>
                      <w:marTop w:val="0"/>
                      <w:marBottom w:val="0"/>
                      <w:divBdr>
                        <w:top w:val="none" w:sz="0" w:space="0" w:color="auto"/>
                        <w:left w:val="none" w:sz="0" w:space="0" w:color="auto"/>
                        <w:bottom w:val="none" w:sz="0" w:space="0" w:color="auto"/>
                        <w:right w:val="none" w:sz="0" w:space="0" w:color="auto"/>
                      </w:divBdr>
                    </w:div>
                  </w:divsChild>
                </w:div>
                <w:div w:id="1808929933">
                  <w:marLeft w:val="0"/>
                  <w:marRight w:val="0"/>
                  <w:marTop w:val="0"/>
                  <w:marBottom w:val="0"/>
                  <w:divBdr>
                    <w:top w:val="none" w:sz="0" w:space="0" w:color="auto"/>
                    <w:left w:val="none" w:sz="0" w:space="0" w:color="auto"/>
                    <w:bottom w:val="none" w:sz="0" w:space="0" w:color="auto"/>
                    <w:right w:val="none" w:sz="0" w:space="0" w:color="auto"/>
                  </w:divBdr>
                  <w:divsChild>
                    <w:div w:id="39063913">
                      <w:marLeft w:val="0"/>
                      <w:marRight w:val="0"/>
                      <w:marTop w:val="0"/>
                      <w:marBottom w:val="0"/>
                      <w:divBdr>
                        <w:top w:val="none" w:sz="0" w:space="0" w:color="auto"/>
                        <w:left w:val="none" w:sz="0" w:space="0" w:color="auto"/>
                        <w:bottom w:val="none" w:sz="0" w:space="0" w:color="auto"/>
                        <w:right w:val="none" w:sz="0" w:space="0" w:color="auto"/>
                      </w:divBdr>
                    </w:div>
                  </w:divsChild>
                </w:div>
                <w:div w:id="534467922">
                  <w:marLeft w:val="0"/>
                  <w:marRight w:val="0"/>
                  <w:marTop w:val="0"/>
                  <w:marBottom w:val="0"/>
                  <w:divBdr>
                    <w:top w:val="none" w:sz="0" w:space="0" w:color="auto"/>
                    <w:left w:val="none" w:sz="0" w:space="0" w:color="auto"/>
                    <w:bottom w:val="none" w:sz="0" w:space="0" w:color="auto"/>
                    <w:right w:val="none" w:sz="0" w:space="0" w:color="auto"/>
                  </w:divBdr>
                  <w:divsChild>
                    <w:div w:id="84612889">
                      <w:marLeft w:val="0"/>
                      <w:marRight w:val="0"/>
                      <w:marTop w:val="0"/>
                      <w:marBottom w:val="0"/>
                      <w:divBdr>
                        <w:top w:val="none" w:sz="0" w:space="0" w:color="auto"/>
                        <w:left w:val="none" w:sz="0" w:space="0" w:color="auto"/>
                        <w:bottom w:val="none" w:sz="0" w:space="0" w:color="auto"/>
                        <w:right w:val="none" w:sz="0" w:space="0" w:color="auto"/>
                      </w:divBdr>
                    </w:div>
                  </w:divsChild>
                </w:div>
                <w:div w:id="2100981810">
                  <w:marLeft w:val="0"/>
                  <w:marRight w:val="0"/>
                  <w:marTop w:val="0"/>
                  <w:marBottom w:val="0"/>
                  <w:divBdr>
                    <w:top w:val="none" w:sz="0" w:space="0" w:color="auto"/>
                    <w:left w:val="none" w:sz="0" w:space="0" w:color="auto"/>
                    <w:bottom w:val="none" w:sz="0" w:space="0" w:color="auto"/>
                    <w:right w:val="none" w:sz="0" w:space="0" w:color="auto"/>
                  </w:divBdr>
                  <w:divsChild>
                    <w:div w:id="1598101629">
                      <w:marLeft w:val="0"/>
                      <w:marRight w:val="0"/>
                      <w:marTop w:val="0"/>
                      <w:marBottom w:val="0"/>
                      <w:divBdr>
                        <w:top w:val="none" w:sz="0" w:space="0" w:color="auto"/>
                        <w:left w:val="none" w:sz="0" w:space="0" w:color="auto"/>
                        <w:bottom w:val="none" w:sz="0" w:space="0" w:color="auto"/>
                        <w:right w:val="none" w:sz="0" w:space="0" w:color="auto"/>
                      </w:divBdr>
                    </w:div>
                  </w:divsChild>
                </w:div>
                <w:div w:id="1617634983">
                  <w:marLeft w:val="0"/>
                  <w:marRight w:val="0"/>
                  <w:marTop w:val="0"/>
                  <w:marBottom w:val="0"/>
                  <w:divBdr>
                    <w:top w:val="none" w:sz="0" w:space="0" w:color="auto"/>
                    <w:left w:val="none" w:sz="0" w:space="0" w:color="auto"/>
                    <w:bottom w:val="none" w:sz="0" w:space="0" w:color="auto"/>
                    <w:right w:val="none" w:sz="0" w:space="0" w:color="auto"/>
                  </w:divBdr>
                  <w:divsChild>
                    <w:div w:id="1740787126">
                      <w:marLeft w:val="0"/>
                      <w:marRight w:val="0"/>
                      <w:marTop w:val="0"/>
                      <w:marBottom w:val="0"/>
                      <w:divBdr>
                        <w:top w:val="none" w:sz="0" w:space="0" w:color="auto"/>
                        <w:left w:val="none" w:sz="0" w:space="0" w:color="auto"/>
                        <w:bottom w:val="none" w:sz="0" w:space="0" w:color="auto"/>
                        <w:right w:val="none" w:sz="0" w:space="0" w:color="auto"/>
                      </w:divBdr>
                    </w:div>
                  </w:divsChild>
                </w:div>
                <w:div w:id="1470323909">
                  <w:marLeft w:val="0"/>
                  <w:marRight w:val="0"/>
                  <w:marTop w:val="0"/>
                  <w:marBottom w:val="0"/>
                  <w:divBdr>
                    <w:top w:val="none" w:sz="0" w:space="0" w:color="auto"/>
                    <w:left w:val="none" w:sz="0" w:space="0" w:color="auto"/>
                    <w:bottom w:val="none" w:sz="0" w:space="0" w:color="auto"/>
                    <w:right w:val="none" w:sz="0" w:space="0" w:color="auto"/>
                  </w:divBdr>
                  <w:divsChild>
                    <w:div w:id="1927570795">
                      <w:marLeft w:val="0"/>
                      <w:marRight w:val="0"/>
                      <w:marTop w:val="0"/>
                      <w:marBottom w:val="0"/>
                      <w:divBdr>
                        <w:top w:val="none" w:sz="0" w:space="0" w:color="auto"/>
                        <w:left w:val="none" w:sz="0" w:space="0" w:color="auto"/>
                        <w:bottom w:val="none" w:sz="0" w:space="0" w:color="auto"/>
                        <w:right w:val="none" w:sz="0" w:space="0" w:color="auto"/>
                      </w:divBdr>
                    </w:div>
                  </w:divsChild>
                </w:div>
                <w:div w:id="1522864370">
                  <w:marLeft w:val="0"/>
                  <w:marRight w:val="0"/>
                  <w:marTop w:val="0"/>
                  <w:marBottom w:val="0"/>
                  <w:divBdr>
                    <w:top w:val="none" w:sz="0" w:space="0" w:color="auto"/>
                    <w:left w:val="none" w:sz="0" w:space="0" w:color="auto"/>
                    <w:bottom w:val="none" w:sz="0" w:space="0" w:color="auto"/>
                    <w:right w:val="none" w:sz="0" w:space="0" w:color="auto"/>
                  </w:divBdr>
                  <w:divsChild>
                    <w:div w:id="506990182">
                      <w:marLeft w:val="0"/>
                      <w:marRight w:val="0"/>
                      <w:marTop w:val="0"/>
                      <w:marBottom w:val="0"/>
                      <w:divBdr>
                        <w:top w:val="none" w:sz="0" w:space="0" w:color="auto"/>
                        <w:left w:val="none" w:sz="0" w:space="0" w:color="auto"/>
                        <w:bottom w:val="none" w:sz="0" w:space="0" w:color="auto"/>
                        <w:right w:val="none" w:sz="0" w:space="0" w:color="auto"/>
                      </w:divBdr>
                    </w:div>
                  </w:divsChild>
                </w:div>
                <w:div w:id="1102259377">
                  <w:marLeft w:val="0"/>
                  <w:marRight w:val="0"/>
                  <w:marTop w:val="0"/>
                  <w:marBottom w:val="0"/>
                  <w:divBdr>
                    <w:top w:val="none" w:sz="0" w:space="0" w:color="auto"/>
                    <w:left w:val="none" w:sz="0" w:space="0" w:color="auto"/>
                    <w:bottom w:val="none" w:sz="0" w:space="0" w:color="auto"/>
                    <w:right w:val="none" w:sz="0" w:space="0" w:color="auto"/>
                  </w:divBdr>
                  <w:divsChild>
                    <w:div w:id="300817225">
                      <w:marLeft w:val="0"/>
                      <w:marRight w:val="0"/>
                      <w:marTop w:val="0"/>
                      <w:marBottom w:val="0"/>
                      <w:divBdr>
                        <w:top w:val="none" w:sz="0" w:space="0" w:color="auto"/>
                        <w:left w:val="none" w:sz="0" w:space="0" w:color="auto"/>
                        <w:bottom w:val="none" w:sz="0" w:space="0" w:color="auto"/>
                        <w:right w:val="none" w:sz="0" w:space="0" w:color="auto"/>
                      </w:divBdr>
                    </w:div>
                  </w:divsChild>
                </w:div>
                <w:div w:id="1773863893">
                  <w:marLeft w:val="0"/>
                  <w:marRight w:val="0"/>
                  <w:marTop w:val="0"/>
                  <w:marBottom w:val="0"/>
                  <w:divBdr>
                    <w:top w:val="none" w:sz="0" w:space="0" w:color="auto"/>
                    <w:left w:val="none" w:sz="0" w:space="0" w:color="auto"/>
                    <w:bottom w:val="none" w:sz="0" w:space="0" w:color="auto"/>
                    <w:right w:val="none" w:sz="0" w:space="0" w:color="auto"/>
                  </w:divBdr>
                  <w:divsChild>
                    <w:div w:id="813107897">
                      <w:marLeft w:val="0"/>
                      <w:marRight w:val="0"/>
                      <w:marTop w:val="0"/>
                      <w:marBottom w:val="0"/>
                      <w:divBdr>
                        <w:top w:val="none" w:sz="0" w:space="0" w:color="auto"/>
                        <w:left w:val="none" w:sz="0" w:space="0" w:color="auto"/>
                        <w:bottom w:val="none" w:sz="0" w:space="0" w:color="auto"/>
                        <w:right w:val="none" w:sz="0" w:space="0" w:color="auto"/>
                      </w:divBdr>
                    </w:div>
                  </w:divsChild>
                </w:div>
                <w:div w:id="2040082018">
                  <w:marLeft w:val="0"/>
                  <w:marRight w:val="0"/>
                  <w:marTop w:val="0"/>
                  <w:marBottom w:val="0"/>
                  <w:divBdr>
                    <w:top w:val="none" w:sz="0" w:space="0" w:color="auto"/>
                    <w:left w:val="none" w:sz="0" w:space="0" w:color="auto"/>
                    <w:bottom w:val="none" w:sz="0" w:space="0" w:color="auto"/>
                    <w:right w:val="none" w:sz="0" w:space="0" w:color="auto"/>
                  </w:divBdr>
                  <w:divsChild>
                    <w:div w:id="234556920">
                      <w:marLeft w:val="0"/>
                      <w:marRight w:val="0"/>
                      <w:marTop w:val="0"/>
                      <w:marBottom w:val="0"/>
                      <w:divBdr>
                        <w:top w:val="none" w:sz="0" w:space="0" w:color="auto"/>
                        <w:left w:val="none" w:sz="0" w:space="0" w:color="auto"/>
                        <w:bottom w:val="none" w:sz="0" w:space="0" w:color="auto"/>
                        <w:right w:val="none" w:sz="0" w:space="0" w:color="auto"/>
                      </w:divBdr>
                    </w:div>
                  </w:divsChild>
                </w:div>
                <w:div w:id="1612785412">
                  <w:marLeft w:val="0"/>
                  <w:marRight w:val="0"/>
                  <w:marTop w:val="0"/>
                  <w:marBottom w:val="0"/>
                  <w:divBdr>
                    <w:top w:val="none" w:sz="0" w:space="0" w:color="auto"/>
                    <w:left w:val="none" w:sz="0" w:space="0" w:color="auto"/>
                    <w:bottom w:val="none" w:sz="0" w:space="0" w:color="auto"/>
                    <w:right w:val="none" w:sz="0" w:space="0" w:color="auto"/>
                  </w:divBdr>
                  <w:divsChild>
                    <w:div w:id="1822505320">
                      <w:marLeft w:val="0"/>
                      <w:marRight w:val="0"/>
                      <w:marTop w:val="0"/>
                      <w:marBottom w:val="0"/>
                      <w:divBdr>
                        <w:top w:val="none" w:sz="0" w:space="0" w:color="auto"/>
                        <w:left w:val="none" w:sz="0" w:space="0" w:color="auto"/>
                        <w:bottom w:val="none" w:sz="0" w:space="0" w:color="auto"/>
                        <w:right w:val="none" w:sz="0" w:space="0" w:color="auto"/>
                      </w:divBdr>
                    </w:div>
                  </w:divsChild>
                </w:div>
                <w:div w:id="1888568172">
                  <w:marLeft w:val="0"/>
                  <w:marRight w:val="0"/>
                  <w:marTop w:val="0"/>
                  <w:marBottom w:val="0"/>
                  <w:divBdr>
                    <w:top w:val="none" w:sz="0" w:space="0" w:color="auto"/>
                    <w:left w:val="none" w:sz="0" w:space="0" w:color="auto"/>
                    <w:bottom w:val="none" w:sz="0" w:space="0" w:color="auto"/>
                    <w:right w:val="none" w:sz="0" w:space="0" w:color="auto"/>
                  </w:divBdr>
                  <w:divsChild>
                    <w:div w:id="1253204324">
                      <w:marLeft w:val="0"/>
                      <w:marRight w:val="0"/>
                      <w:marTop w:val="0"/>
                      <w:marBottom w:val="0"/>
                      <w:divBdr>
                        <w:top w:val="none" w:sz="0" w:space="0" w:color="auto"/>
                        <w:left w:val="none" w:sz="0" w:space="0" w:color="auto"/>
                        <w:bottom w:val="none" w:sz="0" w:space="0" w:color="auto"/>
                        <w:right w:val="none" w:sz="0" w:space="0" w:color="auto"/>
                      </w:divBdr>
                    </w:div>
                  </w:divsChild>
                </w:div>
                <w:div w:id="628630336">
                  <w:marLeft w:val="0"/>
                  <w:marRight w:val="0"/>
                  <w:marTop w:val="0"/>
                  <w:marBottom w:val="0"/>
                  <w:divBdr>
                    <w:top w:val="none" w:sz="0" w:space="0" w:color="auto"/>
                    <w:left w:val="none" w:sz="0" w:space="0" w:color="auto"/>
                    <w:bottom w:val="none" w:sz="0" w:space="0" w:color="auto"/>
                    <w:right w:val="none" w:sz="0" w:space="0" w:color="auto"/>
                  </w:divBdr>
                  <w:divsChild>
                    <w:div w:id="593783816">
                      <w:marLeft w:val="0"/>
                      <w:marRight w:val="0"/>
                      <w:marTop w:val="0"/>
                      <w:marBottom w:val="0"/>
                      <w:divBdr>
                        <w:top w:val="none" w:sz="0" w:space="0" w:color="auto"/>
                        <w:left w:val="none" w:sz="0" w:space="0" w:color="auto"/>
                        <w:bottom w:val="none" w:sz="0" w:space="0" w:color="auto"/>
                        <w:right w:val="none" w:sz="0" w:space="0" w:color="auto"/>
                      </w:divBdr>
                    </w:div>
                  </w:divsChild>
                </w:div>
                <w:div w:id="1957759605">
                  <w:marLeft w:val="0"/>
                  <w:marRight w:val="0"/>
                  <w:marTop w:val="0"/>
                  <w:marBottom w:val="0"/>
                  <w:divBdr>
                    <w:top w:val="none" w:sz="0" w:space="0" w:color="auto"/>
                    <w:left w:val="none" w:sz="0" w:space="0" w:color="auto"/>
                    <w:bottom w:val="none" w:sz="0" w:space="0" w:color="auto"/>
                    <w:right w:val="none" w:sz="0" w:space="0" w:color="auto"/>
                  </w:divBdr>
                  <w:divsChild>
                    <w:div w:id="1564607314">
                      <w:marLeft w:val="0"/>
                      <w:marRight w:val="0"/>
                      <w:marTop w:val="0"/>
                      <w:marBottom w:val="0"/>
                      <w:divBdr>
                        <w:top w:val="none" w:sz="0" w:space="0" w:color="auto"/>
                        <w:left w:val="none" w:sz="0" w:space="0" w:color="auto"/>
                        <w:bottom w:val="none" w:sz="0" w:space="0" w:color="auto"/>
                        <w:right w:val="none" w:sz="0" w:space="0" w:color="auto"/>
                      </w:divBdr>
                    </w:div>
                  </w:divsChild>
                </w:div>
                <w:div w:id="1177966463">
                  <w:marLeft w:val="0"/>
                  <w:marRight w:val="0"/>
                  <w:marTop w:val="0"/>
                  <w:marBottom w:val="0"/>
                  <w:divBdr>
                    <w:top w:val="none" w:sz="0" w:space="0" w:color="auto"/>
                    <w:left w:val="none" w:sz="0" w:space="0" w:color="auto"/>
                    <w:bottom w:val="none" w:sz="0" w:space="0" w:color="auto"/>
                    <w:right w:val="none" w:sz="0" w:space="0" w:color="auto"/>
                  </w:divBdr>
                  <w:divsChild>
                    <w:div w:id="813135382">
                      <w:marLeft w:val="0"/>
                      <w:marRight w:val="0"/>
                      <w:marTop w:val="0"/>
                      <w:marBottom w:val="0"/>
                      <w:divBdr>
                        <w:top w:val="none" w:sz="0" w:space="0" w:color="auto"/>
                        <w:left w:val="none" w:sz="0" w:space="0" w:color="auto"/>
                        <w:bottom w:val="none" w:sz="0" w:space="0" w:color="auto"/>
                        <w:right w:val="none" w:sz="0" w:space="0" w:color="auto"/>
                      </w:divBdr>
                    </w:div>
                  </w:divsChild>
                </w:div>
                <w:div w:id="1541161051">
                  <w:marLeft w:val="0"/>
                  <w:marRight w:val="0"/>
                  <w:marTop w:val="0"/>
                  <w:marBottom w:val="0"/>
                  <w:divBdr>
                    <w:top w:val="none" w:sz="0" w:space="0" w:color="auto"/>
                    <w:left w:val="none" w:sz="0" w:space="0" w:color="auto"/>
                    <w:bottom w:val="none" w:sz="0" w:space="0" w:color="auto"/>
                    <w:right w:val="none" w:sz="0" w:space="0" w:color="auto"/>
                  </w:divBdr>
                  <w:divsChild>
                    <w:div w:id="1412510312">
                      <w:marLeft w:val="0"/>
                      <w:marRight w:val="0"/>
                      <w:marTop w:val="0"/>
                      <w:marBottom w:val="0"/>
                      <w:divBdr>
                        <w:top w:val="none" w:sz="0" w:space="0" w:color="auto"/>
                        <w:left w:val="none" w:sz="0" w:space="0" w:color="auto"/>
                        <w:bottom w:val="none" w:sz="0" w:space="0" w:color="auto"/>
                        <w:right w:val="none" w:sz="0" w:space="0" w:color="auto"/>
                      </w:divBdr>
                    </w:div>
                  </w:divsChild>
                </w:div>
                <w:div w:id="1757246345">
                  <w:marLeft w:val="0"/>
                  <w:marRight w:val="0"/>
                  <w:marTop w:val="0"/>
                  <w:marBottom w:val="0"/>
                  <w:divBdr>
                    <w:top w:val="none" w:sz="0" w:space="0" w:color="auto"/>
                    <w:left w:val="none" w:sz="0" w:space="0" w:color="auto"/>
                    <w:bottom w:val="none" w:sz="0" w:space="0" w:color="auto"/>
                    <w:right w:val="none" w:sz="0" w:space="0" w:color="auto"/>
                  </w:divBdr>
                  <w:divsChild>
                    <w:div w:id="1912428943">
                      <w:marLeft w:val="0"/>
                      <w:marRight w:val="0"/>
                      <w:marTop w:val="0"/>
                      <w:marBottom w:val="0"/>
                      <w:divBdr>
                        <w:top w:val="none" w:sz="0" w:space="0" w:color="auto"/>
                        <w:left w:val="none" w:sz="0" w:space="0" w:color="auto"/>
                        <w:bottom w:val="none" w:sz="0" w:space="0" w:color="auto"/>
                        <w:right w:val="none" w:sz="0" w:space="0" w:color="auto"/>
                      </w:divBdr>
                    </w:div>
                  </w:divsChild>
                </w:div>
                <w:div w:id="816647839">
                  <w:marLeft w:val="0"/>
                  <w:marRight w:val="0"/>
                  <w:marTop w:val="0"/>
                  <w:marBottom w:val="0"/>
                  <w:divBdr>
                    <w:top w:val="none" w:sz="0" w:space="0" w:color="auto"/>
                    <w:left w:val="none" w:sz="0" w:space="0" w:color="auto"/>
                    <w:bottom w:val="none" w:sz="0" w:space="0" w:color="auto"/>
                    <w:right w:val="none" w:sz="0" w:space="0" w:color="auto"/>
                  </w:divBdr>
                  <w:divsChild>
                    <w:div w:id="155726743">
                      <w:marLeft w:val="0"/>
                      <w:marRight w:val="0"/>
                      <w:marTop w:val="0"/>
                      <w:marBottom w:val="0"/>
                      <w:divBdr>
                        <w:top w:val="none" w:sz="0" w:space="0" w:color="auto"/>
                        <w:left w:val="none" w:sz="0" w:space="0" w:color="auto"/>
                        <w:bottom w:val="none" w:sz="0" w:space="0" w:color="auto"/>
                        <w:right w:val="none" w:sz="0" w:space="0" w:color="auto"/>
                      </w:divBdr>
                    </w:div>
                  </w:divsChild>
                </w:div>
                <w:div w:id="2069496610">
                  <w:marLeft w:val="0"/>
                  <w:marRight w:val="0"/>
                  <w:marTop w:val="0"/>
                  <w:marBottom w:val="0"/>
                  <w:divBdr>
                    <w:top w:val="none" w:sz="0" w:space="0" w:color="auto"/>
                    <w:left w:val="none" w:sz="0" w:space="0" w:color="auto"/>
                    <w:bottom w:val="none" w:sz="0" w:space="0" w:color="auto"/>
                    <w:right w:val="none" w:sz="0" w:space="0" w:color="auto"/>
                  </w:divBdr>
                  <w:divsChild>
                    <w:div w:id="1865050159">
                      <w:marLeft w:val="0"/>
                      <w:marRight w:val="0"/>
                      <w:marTop w:val="0"/>
                      <w:marBottom w:val="0"/>
                      <w:divBdr>
                        <w:top w:val="none" w:sz="0" w:space="0" w:color="auto"/>
                        <w:left w:val="none" w:sz="0" w:space="0" w:color="auto"/>
                        <w:bottom w:val="none" w:sz="0" w:space="0" w:color="auto"/>
                        <w:right w:val="none" w:sz="0" w:space="0" w:color="auto"/>
                      </w:divBdr>
                    </w:div>
                  </w:divsChild>
                </w:div>
                <w:div w:id="138807600">
                  <w:marLeft w:val="0"/>
                  <w:marRight w:val="0"/>
                  <w:marTop w:val="0"/>
                  <w:marBottom w:val="0"/>
                  <w:divBdr>
                    <w:top w:val="none" w:sz="0" w:space="0" w:color="auto"/>
                    <w:left w:val="none" w:sz="0" w:space="0" w:color="auto"/>
                    <w:bottom w:val="none" w:sz="0" w:space="0" w:color="auto"/>
                    <w:right w:val="none" w:sz="0" w:space="0" w:color="auto"/>
                  </w:divBdr>
                  <w:divsChild>
                    <w:div w:id="1039664776">
                      <w:marLeft w:val="0"/>
                      <w:marRight w:val="0"/>
                      <w:marTop w:val="0"/>
                      <w:marBottom w:val="0"/>
                      <w:divBdr>
                        <w:top w:val="none" w:sz="0" w:space="0" w:color="auto"/>
                        <w:left w:val="none" w:sz="0" w:space="0" w:color="auto"/>
                        <w:bottom w:val="none" w:sz="0" w:space="0" w:color="auto"/>
                        <w:right w:val="none" w:sz="0" w:space="0" w:color="auto"/>
                      </w:divBdr>
                    </w:div>
                  </w:divsChild>
                </w:div>
                <w:div w:id="826093759">
                  <w:marLeft w:val="0"/>
                  <w:marRight w:val="0"/>
                  <w:marTop w:val="0"/>
                  <w:marBottom w:val="0"/>
                  <w:divBdr>
                    <w:top w:val="none" w:sz="0" w:space="0" w:color="auto"/>
                    <w:left w:val="none" w:sz="0" w:space="0" w:color="auto"/>
                    <w:bottom w:val="none" w:sz="0" w:space="0" w:color="auto"/>
                    <w:right w:val="none" w:sz="0" w:space="0" w:color="auto"/>
                  </w:divBdr>
                  <w:divsChild>
                    <w:div w:id="2139104089">
                      <w:marLeft w:val="0"/>
                      <w:marRight w:val="0"/>
                      <w:marTop w:val="0"/>
                      <w:marBottom w:val="0"/>
                      <w:divBdr>
                        <w:top w:val="none" w:sz="0" w:space="0" w:color="auto"/>
                        <w:left w:val="none" w:sz="0" w:space="0" w:color="auto"/>
                        <w:bottom w:val="none" w:sz="0" w:space="0" w:color="auto"/>
                        <w:right w:val="none" w:sz="0" w:space="0" w:color="auto"/>
                      </w:divBdr>
                    </w:div>
                  </w:divsChild>
                </w:div>
                <w:div w:id="1991203988">
                  <w:marLeft w:val="0"/>
                  <w:marRight w:val="0"/>
                  <w:marTop w:val="0"/>
                  <w:marBottom w:val="0"/>
                  <w:divBdr>
                    <w:top w:val="none" w:sz="0" w:space="0" w:color="auto"/>
                    <w:left w:val="none" w:sz="0" w:space="0" w:color="auto"/>
                    <w:bottom w:val="none" w:sz="0" w:space="0" w:color="auto"/>
                    <w:right w:val="none" w:sz="0" w:space="0" w:color="auto"/>
                  </w:divBdr>
                  <w:divsChild>
                    <w:div w:id="478814333">
                      <w:marLeft w:val="0"/>
                      <w:marRight w:val="0"/>
                      <w:marTop w:val="0"/>
                      <w:marBottom w:val="0"/>
                      <w:divBdr>
                        <w:top w:val="none" w:sz="0" w:space="0" w:color="auto"/>
                        <w:left w:val="none" w:sz="0" w:space="0" w:color="auto"/>
                        <w:bottom w:val="none" w:sz="0" w:space="0" w:color="auto"/>
                        <w:right w:val="none" w:sz="0" w:space="0" w:color="auto"/>
                      </w:divBdr>
                    </w:div>
                  </w:divsChild>
                </w:div>
                <w:div w:id="1333869722">
                  <w:marLeft w:val="0"/>
                  <w:marRight w:val="0"/>
                  <w:marTop w:val="0"/>
                  <w:marBottom w:val="0"/>
                  <w:divBdr>
                    <w:top w:val="none" w:sz="0" w:space="0" w:color="auto"/>
                    <w:left w:val="none" w:sz="0" w:space="0" w:color="auto"/>
                    <w:bottom w:val="none" w:sz="0" w:space="0" w:color="auto"/>
                    <w:right w:val="none" w:sz="0" w:space="0" w:color="auto"/>
                  </w:divBdr>
                  <w:divsChild>
                    <w:div w:id="1107165223">
                      <w:marLeft w:val="0"/>
                      <w:marRight w:val="0"/>
                      <w:marTop w:val="0"/>
                      <w:marBottom w:val="0"/>
                      <w:divBdr>
                        <w:top w:val="none" w:sz="0" w:space="0" w:color="auto"/>
                        <w:left w:val="none" w:sz="0" w:space="0" w:color="auto"/>
                        <w:bottom w:val="none" w:sz="0" w:space="0" w:color="auto"/>
                        <w:right w:val="none" w:sz="0" w:space="0" w:color="auto"/>
                      </w:divBdr>
                    </w:div>
                  </w:divsChild>
                </w:div>
                <w:div w:id="1778673927">
                  <w:marLeft w:val="0"/>
                  <w:marRight w:val="0"/>
                  <w:marTop w:val="0"/>
                  <w:marBottom w:val="0"/>
                  <w:divBdr>
                    <w:top w:val="none" w:sz="0" w:space="0" w:color="auto"/>
                    <w:left w:val="none" w:sz="0" w:space="0" w:color="auto"/>
                    <w:bottom w:val="none" w:sz="0" w:space="0" w:color="auto"/>
                    <w:right w:val="none" w:sz="0" w:space="0" w:color="auto"/>
                  </w:divBdr>
                  <w:divsChild>
                    <w:div w:id="1891259707">
                      <w:marLeft w:val="0"/>
                      <w:marRight w:val="0"/>
                      <w:marTop w:val="0"/>
                      <w:marBottom w:val="0"/>
                      <w:divBdr>
                        <w:top w:val="none" w:sz="0" w:space="0" w:color="auto"/>
                        <w:left w:val="none" w:sz="0" w:space="0" w:color="auto"/>
                        <w:bottom w:val="none" w:sz="0" w:space="0" w:color="auto"/>
                        <w:right w:val="none" w:sz="0" w:space="0" w:color="auto"/>
                      </w:divBdr>
                    </w:div>
                  </w:divsChild>
                </w:div>
                <w:div w:id="1833451098">
                  <w:marLeft w:val="0"/>
                  <w:marRight w:val="0"/>
                  <w:marTop w:val="0"/>
                  <w:marBottom w:val="0"/>
                  <w:divBdr>
                    <w:top w:val="none" w:sz="0" w:space="0" w:color="auto"/>
                    <w:left w:val="none" w:sz="0" w:space="0" w:color="auto"/>
                    <w:bottom w:val="none" w:sz="0" w:space="0" w:color="auto"/>
                    <w:right w:val="none" w:sz="0" w:space="0" w:color="auto"/>
                  </w:divBdr>
                  <w:divsChild>
                    <w:div w:id="1798992270">
                      <w:marLeft w:val="0"/>
                      <w:marRight w:val="0"/>
                      <w:marTop w:val="0"/>
                      <w:marBottom w:val="0"/>
                      <w:divBdr>
                        <w:top w:val="none" w:sz="0" w:space="0" w:color="auto"/>
                        <w:left w:val="none" w:sz="0" w:space="0" w:color="auto"/>
                        <w:bottom w:val="none" w:sz="0" w:space="0" w:color="auto"/>
                        <w:right w:val="none" w:sz="0" w:space="0" w:color="auto"/>
                      </w:divBdr>
                    </w:div>
                  </w:divsChild>
                </w:div>
                <w:div w:id="896163168">
                  <w:marLeft w:val="0"/>
                  <w:marRight w:val="0"/>
                  <w:marTop w:val="0"/>
                  <w:marBottom w:val="0"/>
                  <w:divBdr>
                    <w:top w:val="none" w:sz="0" w:space="0" w:color="auto"/>
                    <w:left w:val="none" w:sz="0" w:space="0" w:color="auto"/>
                    <w:bottom w:val="none" w:sz="0" w:space="0" w:color="auto"/>
                    <w:right w:val="none" w:sz="0" w:space="0" w:color="auto"/>
                  </w:divBdr>
                  <w:divsChild>
                    <w:div w:id="500587951">
                      <w:marLeft w:val="0"/>
                      <w:marRight w:val="0"/>
                      <w:marTop w:val="0"/>
                      <w:marBottom w:val="0"/>
                      <w:divBdr>
                        <w:top w:val="none" w:sz="0" w:space="0" w:color="auto"/>
                        <w:left w:val="none" w:sz="0" w:space="0" w:color="auto"/>
                        <w:bottom w:val="none" w:sz="0" w:space="0" w:color="auto"/>
                        <w:right w:val="none" w:sz="0" w:space="0" w:color="auto"/>
                      </w:divBdr>
                    </w:div>
                  </w:divsChild>
                </w:div>
                <w:div w:id="738749134">
                  <w:marLeft w:val="0"/>
                  <w:marRight w:val="0"/>
                  <w:marTop w:val="0"/>
                  <w:marBottom w:val="0"/>
                  <w:divBdr>
                    <w:top w:val="none" w:sz="0" w:space="0" w:color="auto"/>
                    <w:left w:val="none" w:sz="0" w:space="0" w:color="auto"/>
                    <w:bottom w:val="none" w:sz="0" w:space="0" w:color="auto"/>
                    <w:right w:val="none" w:sz="0" w:space="0" w:color="auto"/>
                  </w:divBdr>
                  <w:divsChild>
                    <w:div w:id="1296059135">
                      <w:marLeft w:val="0"/>
                      <w:marRight w:val="0"/>
                      <w:marTop w:val="0"/>
                      <w:marBottom w:val="0"/>
                      <w:divBdr>
                        <w:top w:val="none" w:sz="0" w:space="0" w:color="auto"/>
                        <w:left w:val="none" w:sz="0" w:space="0" w:color="auto"/>
                        <w:bottom w:val="none" w:sz="0" w:space="0" w:color="auto"/>
                        <w:right w:val="none" w:sz="0" w:space="0" w:color="auto"/>
                      </w:divBdr>
                    </w:div>
                  </w:divsChild>
                </w:div>
                <w:div w:id="1305817258">
                  <w:marLeft w:val="0"/>
                  <w:marRight w:val="0"/>
                  <w:marTop w:val="0"/>
                  <w:marBottom w:val="0"/>
                  <w:divBdr>
                    <w:top w:val="none" w:sz="0" w:space="0" w:color="auto"/>
                    <w:left w:val="none" w:sz="0" w:space="0" w:color="auto"/>
                    <w:bottom w:val="none" w:sz="0" w:space="0" w:color="auto"/>
                    <w:right w:val="none" w:sz="0" w:space="0" w:color="auto"/>
                  </w:divBdr>
                  <w:divsChild>
                    <w:div w:id="1972783962">
                      <w:marLeft w:val="0"/>
                      <w:marRight w:val="0"/>
                      <w:marTop w:val="0"/>
                      <w:marBottom w:val="0"/>
                      <w:divBdr>
                        <w:top w:val="none" w:sz="0" w:space="0" w:color="auto"/>
                        <w:left w:val="none" w:sz="0" w:space="0" w:color="auto"/>
                        <w:bottom w:val="none" w:sz="0" w:space="0" w:color="auto"/>
                        <w:right w:val="none" w:sz="0" w:space="0" w:color="auto"/>
                      </w:divBdr>
                    </w:div>
                  </w:divsChild>
                </w:div>
                <w:div w:id="280914918">
                  <w:marLeft w:val="0"/>
                  <w:marRight w:val="0"/>
                  <w:marTop w:val="0"/>
                  <w:marBottom w:val="0"/>
                  <w:divBdr>
                    <w:top w:val="none" w:sz="0" w:space="0" w:color="auto"/>
                    <w:left w:val="none" w:sz="0" w:space="0" w:color="auto"/>
                    <w:bottom w:val="none" w:sz="0" w:space="0" w:color="auto"/>
                    <w:right w:val="none" w:sz="0" w:space="0" w:color="auto"/>
                  </w:divBdr>
                  <w:divsChild>
                    <w:div w:id="1982995371">
                      <w:marLeft w:val="0"/>
                      <w:marRight w:val="0"/>
                      <w:marTop w:val="0"/>
                      <w:marBottom w:val="0"/>
                      <w:divBdr>
                        <w:top w:val="none" w:sz="0" w:space="0" w:color="auto"/>
                        <w:left w:val="none" w:sz="0" w:space="0" w:color="auto"/>
                        <w:bottom w:val="none" w:sz="0" w:space="0" w:color="auto"/>
                        <w:right w:val="none" w:sz="0" w:space="0" w:color="auto"/>
                      </w:divBdr>
                    </w:div>
                  </w:divsChild>
                </w:div>
                <w:div w:id="1097288586">
                  <w:marLeft w:val="0"/>
                  <w:marRight w:val="0"/>
                  <w:marTop w:val="0"/>
                  <w:marBottom w:val="0"/>
                  <w:divBdr>
                    <w:top w:val="none" w:sz="0" w:space="0" w:color="auto"/>
                    <w:left w:val="none" w:sz="0" w:space="0" w:color="auto"/>
                    <w:bottom w:val="none" w:sz="0" w:space="0" w:color="auto"/>
                    <w:right w:val="none" w:sz="0" w:space="0" w:color="auto"/>
                  </w:divBdr>
                  <w:divsChild>
                    <w:div w:id="1993874906">
                      <w:marLeft w:val="0"/>
                      <w:marRight w:val="0"/>
                      <w:marTop w:val="0"/>
                      <w:marBottom w:val="0"/>
                      <w:divBdr>
                        <w:top w:val="none" w:sz="0" w:space="0" w:color="auto"/>
                        <w:left w:val="none" w:sz="0" w:space="0" w:color="auto"/>
                        <w:bottom w:val="none" w:sz="0" w:space="0" w:color="auto"/>
                        <w:right w:val="none" w:sz="0" w:space="0" w:color="auto"/>
                      </w:divBdr>
                    </w:div>
                  </w:divsChild>
                </w:div>
                <w:div w:id="1603295598">
                  <w:marLeft w:val="0"/>
                  <w:marRight w:val="0"/>
                  <w:marTop w:val="0"/>
                  <w:marBottom w:val="0"/>
                  <w:divBdr>
                    <w:top w:val="none" w:sz="0" w:space="0" w:color="auto"/>
                    <w:left w:val="none" w:sz="0" w:space="0" w:color="auto"/>
                    <w:bottom w:val="none" w:sz="0" w:space="0" w:color="auto"/>
                    <w:right w:val="none" w:sz="0" w:space="0" w:color="auto"/>
                  </w:divBdr>
                  <w:divsChild>
                    <w:div w:id="2070690639">
                      <w:marLeft w:val="0"/>
                      <w:marRight w:val="0"/>
                      <w:marTop w:val="0"/>
                      <w:marBottom w:val="0"/>
                      <w:divBdr>
                        <w:top w:val="none" w:sz="0" w:space="0" w:color="auto"/>
                        <w:left w:val="none" w:sz="0" w:space="0" w:color="auto"/>
                        <w:bottom w:val="none" w:sz="0" w:space="0" w:color="auto"/>
                        <w:right w:val="none" w:sz="0" w:space="0" w:color="auto"/>
                      </w:divBdr>
                    </w:div>
                  </w:divsChild>
                </w:div>
                <w:div w:id="43021117">
                  <w:marLeft w:val="0"/>
                  <w:marRight w:val="0"/>
                  <w:marTop w:val="0"/>
                  <w:marBottom w:val="0"/>
                  <w:divBdr>
                    <w:top w:val="none" w:sz="0" w:space="0" w:color="auto"/>
                    <w:left w:val="none" w:sz="0" w:space="0" w:color="auto"/>
                    <w:bottom w:val="none" w:sz="0" w:space="0" w:color="auto"/>
                    <w:right w:val="none" w:sz="0" w:space="0" w:color="auto"/>
                  </w:divBdr>
                  <w:divsChild>
                    <w:div w:id="1688406020">
                      <w:marLeft w:val="0"/>
                      <w:marRight w:val="0"/>
                      <w:marTop w:val="0"/>
                      <w:marBottom w:val="0"/>
                      <w:divBdr>
                        <w:top w:val="none" w:sz="0" w:space="0" w:color="auto"/>
                        <w:left w:val="none" w:sz="0" w:space="0" w:color="auto"/>
                        <w:bottom w:val="none" w:sz="0" w:space="0" w:color="auto"/>
                        <w:right w:val="none" w:sz="0" w:space="0" w:color="auto"/>
                      </w:divBdr>
                    </w:div>
                  </w:divsChild>
                </w:div>
                <w:div w:id="478310476">
                  <w:marLeft w:val="0"/>
                  <w:marRight w:val="0"/>
                  <w:marTop w:val="0"/>
                  <w:marBottom w:val="0"/>
                  <w:divBdr>
                    <w:top w:val="none" w:sz="0" w:space="0" w:color="auto"/>
                    <w:left w:val="none" w:sz="0" w:space="0" w:color="auto"/>
                    <w:bottom w:val="none" w:sz="0" w:space="0" w:color="auto"/>
                    <w:right w:val="none" w:sz="0" w:space="0" w:color="auto"/>
                  </w:divBdr>
                  <w:divsChild>
                    <w:div w:id="267347932">
                      <w:marLeft w:val="0"/>
                      <w:marRight w:val="0"/>
                      <w:marTop w:val="0"/>
                      <w:marBottom w:val="0"/>
                      <w:divBdr>
                        <w:top w:val="none" w:sz="0" w:space="0" w:color="auto"/>
                        <w:left w:val="none" w:sz="0" w:space="0" w:color="auto"/>
                        <w:bottom w:val="none" w:sz="0" w:space="0" w:color="auto"/>
                        <w:right w:val="none" w:sz="0" w:space="0" w:color="auto"/>
                      </w:divBdr>
                    </w:div>
                  </w:divsChild>
                </w:div>
                <w:div w:id="537742858">
                  <w:marLeft w:val="0"/>
                  <w:marRight w:val="0"/>
                  <w:marTop w:val="0"/>
                  <w:marBottom w:val="0"/>
                  <w:divBdr>
                    <w:top w:val="none" w:sz="0" w:space="0" w:color="auto"/>
                    <w:left w:val="none" w:sz="0" w:space="0" w:color="auto"/>
                    <w:bottom w:val="none" w:sz="0" w:space="0" w:color="auto"/>
                    <w:right w:val="none" w:sz="0" w:space="0" w:color="auto"/>
                  </w:divBdr>
                  <w:divsChild>
                    <w:div w:id="1305350162">
                      <w:marLeft w:val="0"/>
                      <w:marRight w:val="0"/>
                      <w:marTop w:val="0"/>
                      <w:marBottom w:val="0"/>
                      <w:divBdr>
                        <w:top w:val="none" w:sz="0" w:space="0" w:color="auto"/>
                        <w:left w:val="none" w:sz="0" w:space="0" w:color="auto"/>
                        <w:bottom w:val="none" w:sz="0" w:space="0" w:color="auto"/>
                        <w:right w:val="none" w:sz="0" w:space="0" w:color="auto"/>
                      </w:divBdr>
                    </w:div>
                  </w:divsChild>
                </w:div>
                <w:div w:id="1137601009">
                  <w:marLeft w:val="0"/>
                  <w:marRight w:val="0"/>
                  <w:marTop w:val="0"/>
                  <w:marBottom w:val="0"/>
                  <w:divBdr>
                    <w:top w:val="none" w:sz="0" w:space="0" w:color="auto"/>
                    <w:left w:val="none" w:sz="0" w:space="0" w:color="auto"/>
                    <w:bottom w:val="none" w:sz="0" w:space="0" w:color="auto"/>
                    <w:right w:val="none" w:sz="0" w:space="0" w:color="auto"/>
                  </w:divBdr>
                  <w:divsChild>
                    <w:div w:id="1671103777">
                      <w:marLeft w:val="0"/>
                      <w:marRight w:val="0"/>
                      <w:marTop w:val="0"/>
                      <w:marBottom w:val="0"/>
                      <w:divBdr>
                        <w:top w:val="none" w:sz="0" w:space="0" w:color="auto"/>
                        <w:left w:val="none" w:sz="0" w:space="0" w:color="auto"/>
                        <w:bottom w:val="none" w:sz="0" w:space="0" w:color="auto"/>
                        <w:right w:val="none" w:sz="0" w:space="0" w:color="auto"/>
                      </w:divBdr>
                    </w:div>
                  </w:divsChild>
                </w:div>
                <w:div w:id="421729933">
                  <w:marLeft w:val="0"/>
                  <w:marRight w:val="0"/>
                  <w:marTop w:val="0"/>
                  <w:marBottom w:val="0"/>
                  <w:divBdr>
                    <w:top w:val="none" w:sz="0" w:space="0" w:color="auto"/>
                    <w:left w:val="none" w:sz="0" w:space="0" w:color="auto"/>
                    <w:bottom w:val="none" w:sz="0" w:space="0" w:color="auto"/>
                    <w:right w:val="none" w:sz="0" w:space="0" w:color="auto"/>
                  </w:divBdr>
                  <w:divsChild>
                    <w:div w:id="1985503549">
                      <w:marLeft w:val="0"/>
                      <w:marRight w:val="0"/>
                      <w:marTop w:val="0"/>
                      <w:marBottom w:val="0"/>
                      <w:divBdr>
                        <w:top w:val="none" w:sz="0" w:space="0" w:color="auto"/>
                        <w:left w:val="none" w:sz="0" w:space="0" w:color="auto"/>
                        <w:bottom w:val="none" w:sz="0" w:space="0" w:color="auto"/>
                        <w:right w:val="none" w:sz="0" w:space="0" w:color="auto"/>
                      </w:divBdr>
                    </w:div>
                  </w:divsChild>
                </w:div>
                <w:div w:id="457526572">
                  <w:marLeft w:val="0"/>
                  <w:marRight w:val="0"/>
                  <w:marTop w:val="0"/>
                  <w:marBottom w:val="0"/>
                  <w:divBdr>
                    <w:top w:val="none" w:sz="0" w:space="0" w:color="auto"/>
                    <w:left w:val="none" w:sz="0" w:space="0" w:color="auto"/>
                    <w:bottom w:val="none" w:sz="0" w:space="0" w:color="auto"/>
                    <w:right w:val="none" w:sz="0" w:space="0" w:color="auto"/>
                  </w:divBdr>
                  <w:divsChild>
                    <w:div w:id="705831175">
                      <w:marLeft w:val="0"/>
                      <w:marRight w:val="0"/>
                      <w:marTop w:val="0"/>
                      <w:marBottom w:val="0"/>
                      <w:divBdr>
                        <w:top w:val="none" w:sz="0" w:space="0" w:color="auto"/>
                        <w:left w:val="none" w:sz="0" w:space="0" w:color="auto"/>
                        <w:bottom w:val="none" w:sz="0" w:space="0" w:color="auto"/>
                        <w:right w:val="none" w:sz="0" w:space="0" w:color="auto"/>
                      </w:divBdr>
                    </w:div>
                  </w:divsChild>
                </w:div>
                <w:div w:id="945305671">
                  <w:marLeft w:val="0"/>
                  <w:marRight w:val="0"/>
                  <w:marTop w:val="0"/>
                  <w:marBottom w:val="0"/>
                  <w:divBdr>
                    <w:top w:val="none" w:sz="0" w:space="0" w:color="auto"/>
                    <w:left w:val="none" w:sz="0" w:space="0" w:color="auto"/>
                    <w:bottom w:val="none" w:sz="0" w:space="0" w:color="auto"/>
                    <w:right w:val="none" w:sz="0" w:space="0" w:color="auto"/>
                  </w:divBdr>
                  <w:divsChild>
                    <w:div w:id="913391372">
                      <w:marLeft w:val="0"/>
                      <w:marRight w:val="0"/>
                      <w:marTop w:val="0"/>
                      <w:marBottom w:val="0"/>
                      <w:divBdr>
                        <w:top w:val="none" w:sz="0" w:space="0" w:color="auto"/>
                        <w:left w:val="none" w:sz="0" w:space="0" w:color="auto"/>
                        <w:bottom w:val="none" w:sz="0" w:space="0" w:color="auto"/>
                        <w:right w:val="none" w:sz="0" w:space="0" w:color="auto"/>
                      </w:divBdr>
                    </w:div>
                  </w:divsChild>
                </w:div>
                <w:div w:id="137453235">
                  <w:marLeft w:val="0"/>
                  <w:marRight w:val="0"/>
                  <w:marTop w:val="0"/>
                  <w:marBottom w:val="0"/>
                  <w:divBdr>
                    <w:top w:val="none" w:sz="0" w:space="0" w:color="auto"/>
                    <w:left w:val="none" w:sz="0" w:space="0" w:color="auto"/>
                    <w:bottom w:val="none" w:sz="0" w:space="0" w:color="auto"/>
                    <w:right w:val="none" w:sz="0" w:space="0" w:color="auto"/>
                  </w:divBdr>
                  <w:divsChild>
                    <w:div w:id="469982268">
                      <w:marLeft w:val="0"/>
                      <w:marRight w:val="0"/>
                      <w:marTop w:val="0"/>
                      <w:marBottom w:val="0"/>
                      <w:divBdr>
                        <w:top w:val="none" w:sz="0" w:space="0" w:color="auto"/>
                        <w:left w:val="none" w:sz="0" w:space="0" w:color="auto"/>
                        <w:bottom w:val="none" w:sz="0" w:space="0" w:color="auto"/>
                        <w:right w:val="none" w:sz="0" w:space="0" w:color="auto"/>
                      </w:divBdr>
                    </w:div>
                  </w:divsChild>
                </w:div>
                <w:div w:id="1929267617">
                  <w:marLeft w:val="0"/>
                  <w:marRight w:val="0"/>
                  <w:marTop w:val="0"/>
                  <w:marBottom w:val="0"/>
                  <w:divBdr>
                    <w:top w:val="none" w:sz="0" w:space="0" w:color="auto"/>
                    <w:left w:val="none" w:sz="0" w:space="0" w:color="auto"/>
                    <w:bottom w:val="none" w:sz="0" w:space="0" w:color="auto"/>
                    <w:right w:val="none" w:sz="0" w:space="0" w:color="auto"/>
                  </w:divBdr>
                  <w:divsChild>
                    <w:div w:id="489834370">
                      <w:marLeft w:val="0"/>
                      <w:marRight w:val="0"/>
                      <w:marTop w:val="0"/>
                      <w:marBottom w:val="0"/>
                      <w:divBdr>
                        <w:top w:val="none" w:sz="0" w:space="0" w:color="auto"/>
                        <w:left w:val="none" w:sz="0" w:space="0" w:color="auto"/>
                        <w:bottom w:val="none" w:sz="0" w:space="0" w:color="auto"/>
                        <w:right w:val="none" w:sz="0" w:space="0" w:color="auto"/>
                      </w:divBdr>
                    </w:div>
                  </w:divsChild>
                </w:div>
                <w:div w:id="584189116">
                  <w:marLeft w:val="0"/>
                  <w:marRight w:val="0"/>
                  <w:marTop w:val="0"/>
                  <w:marBottom w:val="0"/>
                  <w:divBdr>
                    <w:top w:val="none" w:sz="0" w:space="0" w:color="auto"/>
                    <w:left w:val="none" w:sz="0" w:space="0" w:color="auto"/>
                    <w:bottom w:val="none" w:sz="0" w:space="0" w:color="auto"/>
                    <w:right w:val="none" w:sz="0" w:space="0" w:color="auto"/>
                  </w:divBdr>
                  <w:divsChild>
                    <w:div w:id="8388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8237">
              <w:marLeft w:val="0"/>
              <w:marRight w:val="0"/>
              <w:marTop w:val="0"/>
              <w:marBottom w:val="0"/>
              <w:divBdr>
                <w:top w:val="none" w:sz="0" w:space="0" w:color="auto"/>
                <w:left w:val="none" w:sz="0" w:space="0" w:color="auto"/>
                <w:bottom w:val="none" w:sz="0" w:space="0" w:color="auto"/>
                <w:right w:val="none" w:sz="0" w:space="0" w:color="auto"/>
              </w:divBdr>
            </w:div>
            <w:div w:id="1554151871">
              <w:marLeft w:val="0"/>
              <w:marRight w:val="0"/>
              <w:marTop w:val="0"/>
              <w:marBottom w:val="0"/>
              <w:divBdr>
                <w:top w:val="none" w:sz="0" w:space="0" w:color="auto"/>
                <w:left w:val="none" w:sz="0" w:space="0" w:color="auto"/>
                <w:bottom w:val="none" w:sz="0" w:space="0" w:color="auto"/>
                <w:right w:val="none" w:sz="0" w:space="0" w:color="auto"/>
              </w:divBdr>
              <w:divsChild>
                <w:div w:id="1097022792">
                  <w:marLeft w:val="0"/>
                  <w:marRight w:val="0"/>
                  <w:marTop w:val="0"/>
                  <w:marBottom w:val="0"/>
                  <w:divBdr>
                    <w:top w:val="none" w:sz="0" w:space="0" w:color="auto"/>
                    <w:left w:val="none" w:sz="0" w:space="0" w:color="auto"/>
                    <w:bottom w:val="none" w:sz="0" w:space="0" w:color="auto"/>
                    <w:right w:val="none" w:sz="0" w:space="0" w:color="auto"/>
                  </w:divBdr>
                </w:div>
                <w:div w:id="528496641">
                  <w:marLeft w:val="0"/>
                  <w:marRight w:val="0"/>
                  <w:marTop w:val="0"/>
                  <w:marBottom w:val="0"/>
                  <w:divBdr>
                    <w:top w:val="none" w:sz="0" w:space="0" w:color="auto"/>
                    <w:left w:val="none" w:sz="0" w:space="0" w:color="auto"/>
                    <w:bottom w:val="none" w:sz="0" w:space="0" w:color="auto"/>
                    <w:right w:val="none" w:sz="0" w:space="0" w:color="auto"/>
                  </w:divBdr>
                  <w:divsChild>
                    <w:div w:id="307906666">
                      <w:marLeft w:val="0"/>
                      <w:marRight w:val="0"/>
                      <w:marTop w:val="0"/>
                      <w:marBottom w:val="0"/>
                      <w:divBdr>
                        <w:top w:val="none" w:sz="0" w:space="0" w:color="auto"/>
                        <w:left w:val="none" w:sz="0" w:space="0" w:color="auto"/>
                        <w:bottom w:val="none" w:sz="0" w:space="0" w:color="auto"/>
                        <w:right w:val="none" w:sz="0" w:space="0" w:color="auto"/>
                      </w:divBdr>
                    </w:div>
                  </w:divsChild>
                </w:div>
                <w:div w:id="1273975322">
                  <w:marLeft w:val="0"/>
                  <w:marRight w:val="0"/>
                  <w:marTop w:val="0"/>
                  <w:marBottom w:val="0"/>
                  <w:divBdr>
                    <w:top w:val="none" w:sz="0" w:space="0" w:color="auto"/>
                    <w:left w:val="none" w:sz="0" w:space="0" w:color="auto"/>
                    <w:bottom w:val="none" w:sz="0" w:space="0" w:color="auto"/>
                    <w:right w:val="none" w:sz="0" w:space="0" w:color="auto"/>
                  </w:divBdr>
                  <w:divsChild>
                    <w:div w:id="218251364">
                      <w:marLeft w:val="0"/>
                      <w:marRight w:val="0"/>
                      <w:marTop w:val="0"/>
                      <w:marBottom w:val="0"/>
                      <w:divBdr>
                        <w:top w:val="none" w:sz="0" w:space="0" w:color="auto"/>
                        <w:left w:val="none" w:sz="0" w:space="0" w:color="auto"/>
                        <w:bottom w:val="none" w:sz="0" w:space="0" w:color="auto"/>
                        <w:right w:val="none" w:sz="0" w:space="0" w:color="auto"/>
                      </w:divBdr>
                    </w:div>
                  </w:divsChild>
                </w:div>
                <w:div w:id="2087220790">
                  <w:marLeft w:val="0"/>
                  <w:marRight w:val="0"/>
                  <w:marTop w:val="0"/>
                  <w:marBottom w:val="0"/>
                  <w:divBdr>
                    <w:top w:val="none" w:sz="0" w:space="0" w:color="auto"/>
                    <w:left w:val="none" w:sz="0" w:space="0" w:color="auto"/>
                    <w:bottom w:val="none" w:sz="0" w:space="0" w:color="auto"/>
                    <w:right w:val="none" w:sz="0" w:space="0" w:color="auto"/>
                  </w:divBdr>
                  <w:divsChild>
                    <w:div w:id="1580751695">
                      <w:marLeft w:val="0"/>
                      <w:marRight w:val="0"/>
                      <w:marTop w:val="0"/>
                      <w:marBottom w:val="0"/>
                      <w:divBdr>
                        <w:top w:val="none" w:sz="0" w:space="0" w:color="auto"/>
                        <w:left w:val="none" w:sz="0" w:space="0" w:color="auto"/>
                        <w:bottom w:val="none" w:sz="0" w:space="0" w:color="auto"/>
                        <w:right w:val="none" w:sz="0" w:space="0" w:color="auto"/>
                      </w:divBdr>
                    </w:div>
                  </w:divsChild>
                </w:div>
                <w:div w:id="1209024243">
                  <w:marLeft w:val="0"/>
                  <w:marRight w:val="0"/>
                  <w:marTop w:val="0"/>
                  <w:marBottom w:val="0"/>
                  <w:divBdr>
                    <w:top w:val="none" w:sz="0" w:space="0" w:color="auto"/>
                    <w:left w:val="none" w:sz="0" w:space="0" w:color="auto"/>
                    <w:bottom w:val="none" w:sz="0" w:space="0" w:color="auto"/>
                    <w:right w:val="none" w:sz="0" w:space="0" w:color="auto"/>
                  </w:divBdr>
                  <w:divsChild>
                    <w:div w:id="497231052">
                      <w:marLeft w:val="0"/>
                      <w:marRight w:val="0"/>
                      <w:marTop w:val="0"/>
                      <w:marBottom w:val="0"/>
                      <w:divBdr>
                        <w:top w:val="none" w:sz="0" w:space="0" w:color="auto"/>
                        <w:left w:val="none" w:sz="0" w:space="0" w:color="auto"/>
                        <w:bottom w:val="none" w:sz="0" w:space="0" w:color="auto"/>
                        <w:right w:val="none" w:sz="0" w:space="0" w:color="auto"/>
                      </w:divBdr>
                    </w:div>
                  </w:divsChild>
                </w:div>
                <w:div w:id="2118984076">
                  <w:marLeft w:val="0"/>
                  <w:marRight w:val="0"/>
                  <w:marTop w:val="0"/>
                  <w:marBottom w:val="0"/>
                  <w:divBdr>
                    <w:top w:val="none" w:sz="0" w:space="0" w:color="auto"/>
                    <w:left w:val="none" w:sz="0" w:space="0" w:color="auto"/>
                    <w:bottom w:val="none" w:sz="0" w:space="0" w:color="auto"/>
                    <w:right w:val="none" w:sz="0" w:space="0" w:color="auto"/>
                  </w:divBdr>
                </w:div>
                <w:div w:id="3038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427">
          <w:marLeft w:val="0"/>
          <w:marRight w:val="0"/>
          <w:marTop w:val="0"/>
          <w:marBottom w:val="0"/>
          <w:divBdr>
            <w:top w:val="none" w:sz="0" w:space="0" w:color="auto"/>
            <w:left w:val="none" w:sz="0" w:space="0" w:color="auto"/>
            <w:bottom w:val="none" w:sz="0" w:space="0" w:color="auto"/>
            <w:right w:val="none" w:sz="0" w:space="0" w:color="auto"/>
          </w:divBdr>
          <w:divsChild>
            <w:div w:id="156922400">
              <w:marLeft w:val="0"/>
              <w:marRight w:val="0"/>
              <w:marTop w:val="0"/>
              <w:marBottom w:val="0"/>
              <w:divBdr>
                <w:top w:val="none" w:sz="0" w:space="0" w:color="auto"/>
                <w:left w:val="none" w:sz="0" w:space="0" w:color="auto"/>
                <w:bottom w:val="none" w:sz="0" w:space="0" w:color="auto"/>
                <w:right w:val="none" w:sz="0" w:space="0" w:color="auto"/>
              </w:divBdr>
              <w:divsChild>
                <w:div w:id="555507032">
                  <w:marLeft w:val="0"/>
                  <w:marRight w:val="0"/>
                  <w:marTop w:val="0"/>
                  <w:marBottom w:val="0"/>
                  <w:divBdr>
                    <w:top w:val="none" w:sz="0" w:space="0" w:color="auto"/>
                    <w:left w:val="none" w:sz="0" w:space="0" w:color="auto"/>
                    <w:bottom w:val="none" w:sz="0" w:space="0" w:color="auto"/>
                    <w:right w:val="none" w:sz="0" w:space="0" w:color="auto"/>
                  </w:divBdr>
                </w:div>
                <w:div w:id="784927091">
                  <w:marLeft w:val="0"/>
                  <w:marRight w:val="0"/>
                  <w:marTop w:val="0"/>
                  <w:marBottom w:val="0"/>
                  <w:divBdr>
                    <w:top w:val="none" w:sz="0" w:space="0" w:color="auto"/>
                    <w:left w:val="none" w:sz="0" w:space="0" w:color="auto"/>
                    <w:bottom w:val="none" w:sz="0" w:space="0" w:color="auto"/>
                    <w:right w:val="none" w:sz="0" w:space="0" w:color="auto"/>
                  </w:divBdr>
                </w:div>
                <w:div w:id="194119349">
                  <w:marLeft w:val="0"/>
                  <w:marRight w:val="0"/>
                  <w:marTop w:val="0"/>
                  <w:marBottom w:val="0"/>
                  <w:divBdr>
                    <w:top w:val="none" w:sz="0" w:space="0" w:color="auto"/>
                    <w:left w:val="none" w:sz="0" w:space="0" w:color="auto"/>
                    <w:bottom w:val="none" w:sz="0" w:space="0" w:color="auto"/>
                    <w:right w:val="none" w:sz="0" w:space="0" w:color="auto"/>
                  </w:divBdr>
                </w:div>
                <w:div w:id="1151941266">
                  <w:marLeft w:val="0"/>
                  <w:marRight w:val="0"/>
                  <w:marTop w:val="0"/>
                  <w:marBottom w:val="0"/>
                  <w:divBdr>
                    <w:top w:val="none" w:sz="0" w:space="0" w:color="auto"/>
                    <w:left w:val="none" w:sz="0" w:space="0" w:color="auto"/>
                    <w:bottom w:val="none" w:sz="0" w:space="0" w:color="auto"/>
                    <w:right w:val="none" w:sz="0" w:space="0" w:color="auto"/>
                  </w:divBdr>
                </w:div>
                <w:div w:id="421145931">
                  <w:marLeft w:val="0"/>
                  <w:marRight w:val="0"/>
                  <w:marTop w:val="0"/>
                  <w:marBottom w:val="0"/>
                  <w:divBdr>
                    <w:top w:val="none" w:sz="0" w:space="0" w:color="auto"/>
                    <w:left w:val="none" w:sz="0" w:space="0" w:color="auto"/>
                    <w:bottom w:val="none" w:sz="0" w:space="0" w:color="auto"/>
                    <w:right w:val="none" w:sz="0" w:space="0" w:color="auto"/>
                  </w:divBdr>
                </w:div>
                <w:div w:id="721757512">
                  <w:marLeft w:val="0"/>
                  <w:marRight w:val="0"/>
                  <w:marTop w:val="0"/>
                  <w:marBottom w:val="0"/>
                  <w:divBdr>
                    <w:top w:val="none" w:sz="0" w:space="0" w:color="auto"/>
                    <w:left w:val="none" w:sz="0" w:space="0" w:color="auto"/>
                    <w:bottom w:val="none" w:sz="0" w:space="0" w:color="auto"/>
                    <w:right w:val="none" w:sz="0" w:space="0" w:color="auto"/>
                  </w:divBdr>
                </w:div>
                <w:div w:id="1419978738">
                  <w:marLeft w:val="0"/>
                  <w:marRight w:val="0"/>
                  <w:marTop w:val="0"/>
                  <w:marBottom w:val="0"/>
                  <w:divBdr>
                    <w:top w:val="none" w:sz="0" w:space="0" w:color="auto"/>
                    <w:left w:val="none" w:sz="0" w:space="0" w:color="auto"/>
                    <w:bottom w:val="none" w:sz="0" w:space="0" w:color="auto"/>
                    <w:right w:val="none" w:sz="0" w:space="0" w:color="auto"/>
                  </w:divBdr>
                </w:div>
                <w:div w:id="2052458112">
                  <w:marLeft w:val="0"/>
                  <w:marRight w:val="0"/>
                  <w:marTop w:val="0"/>
                  <w:marBottom w:val="0"/>
                  <w:divBdr>
                    <w:top w:val="none" w:sz="0" w:space="0" w:color="auto"/>
                    <w:left w:val="none" w:sz="0" w:space="0" w:color="auto"/>
                    <w:bottom w:val="none" w:sz="0" w:space="0" w:color="auto"/>
                    <w:right w:val="none" w:sz="0" w:space="0" w:color="auto"/>
                  </w:divBdr>
                </w:div>
                <w:div w:id="2009745934">
                  <w:marLeft w:val="0"/>
                  <w:marRight w:val="0"/>
                  <w:marTop w:val="0"/>
                  <w:marBottom w:val="0"/>
                  <w:divBdr>
                    <w:top w:val="none" w:sz="0" w:space="0" w:color="auto"/>
                    <w:left w:val="none" w:sz="0" w:space="0" w:color="auto"/>
                    <w:bottom w:val="none" w:sz="0" w:space="0" w:color="auto"/>
                    <w:right w:val="none" w:sz="0" w:space="0" w:color="auto"/>
                  </w:divBdr>
                </w:div>
                <w:div w:id="358312301">
                  <w:marLeft w:val="0"/>
                  <w:marRight w:val="0"/>
                  <w:marTop w:val="0"/>
                  <w:marBottom w:val="0"/>
                  <w:divBdr>
                    <w:top w:val="none" w:sz="0" w:space="0" w:color="auto"/>
                    <w:left w:val="none" w:sz="0" w:space="0" w:color="auto"/>
                    <w:bottom w:val="none" w:sz="0" w:space="0" w:color="auto"/>
                    <w:right w:val="none" w:sz="0" w:space="0" w:color="auto"/>
                  </w:divBdr>
                </w:div>
                <w:div w:id="265235473">
                  <w:marLeft w:val="0"/>
                  <w:marRight w:val="0"/>
                  <w:marTop w:val="0"/>
                  <w:marBottom w:val="0"/>
                  <w:divBdr>
                    <w:top w:val="none" w:sz="0" w:space="0" w:color="auto"/>
                    <w:left w:val="none" w:sz="0" w:space="0" w:color="auto"/>
                    <w:bottom w:val="none" w:sz="0" w:space="0" w:color="auto"/>
                    <w:right w:val="none" w:sz="0" w:space="0" w:color="auto"/>
                  </w:divBdr>
                </w:div>
                <w:div w:id="661354300">
                  <w:marLeft w:val="0"/>
                  <w:marRight w:val="0"/>
                  <w:marTop w:val="0"/>
                  <w:marBottom w:val="0"/>
                  <w:divBdr>
                    <w:top w:val="none" w:sz="0" w:space="0" w:color="auto"/>
                    <w:left w:val="none" w:sz="0" w:space="0" w:color="auto"/>
                    <w:bottom w:val="none" w:sz="0" w:space="0" w:color="auto"/>
                    <w:right w:val="none" w:sz="0" w:space="0" w:color="auto"/>
                  </w:divBdr>
                </w:div>
                <w:div w:id="1925456045">
                  <w:marLeft w:val="0"/>
                  <w:marRight w:val="0"/>
                  <w:marTop w:val="0"/>
                  <w:marBottom w:val="0"/>
                  <w:divBdr>
                    <w:top w:val="none" w:sz="0" w:space="0" w:color="auto"/>
                    <w:left w:val="none" w:sz="0" w:space="0" w:color="auto"/>
                    <w:bottom w:val="none" w:sz="0" w:space="0" w:color="auto"/>
                    <w:right w:val="none" w:sz="0" w:space="0" w:color="auto"/>
                  </w:divBdr>
                </w:div>
                <w:div w:id="278025323">
                  <w:marLeft w:val="0"/>
                  <w:marRight w:val="0"/>
                  <w:marTop w:val="0"/>
                  <w:marBottom w:val="0"/>
                  <w:divBdr>
                    <w:top w:val="none" w:sz="0" w:space="0" w:color="auto"/>
                    <w:left w:val="none" w:sz="0" w:space="0" w:color="auto"/>
                    <w:bottom w:val="none" w:sz="0" w:space="0" w:color="auto"/>
                    <w:right w:val="none" w:sz="0" w:space="0" w:color="auto"/>
                  </w:divBdr>
                </w:div>
                <w:div w:id="1076590056">
                  <w:marLeft w:val="0"/>
                  <w:marRight w:val="0"/>
                  <w:marTop w:val="0"/>
                  <w:marBottom w:val="0"/>
                  <w:divBdr>
                    <w:top w:val="none" w:sz="0" w:space="0" w:color="auto"/>
                    <w:left w:val="none" w:sz="0" w:space="0" w:color="auto"/>
                    <w:bottom w:val="none" w:sz="0" w:space="0" w:color="auto"/>
                    <w:right w:val="none" w:sz="0" w:space="0" w:color="auto"/>
                  </w:divBdr>
                </w:div>
                <w:div w:id="1619216313">
                  <w:marLeft w:val="0"/>
                  <w:marRight w:val="0"/>
                  <w:marTop w:val="0"/>
                  <w:marBottom w:val="0"/>
                  <w:divBdr>
                    <w:top w:val="none" w:sz="0" w:space="0" w:color="auto"/>
                    <w:left w:val="none" w:sz="0" w:space="0" w:color="auto"/>
                    <w:bottom w:val="none" w:sz="0" w:space="0" w:color="auto"/>
                    <w:right w:val="none" w:sz="0" w:space="0" w:color="auto"/>
                  </w:divBdr>
                </w:div>
                <w:div w:id="864900209">
                  <w:marLeft w:val="0"/>
                  <w:marRight w:val="0"/>
                  <w:marTop w:val="0"/>
                  <w:marBottom w:val="0"/>
                  <w:divBdr>
                    <w:top w:val="none" w:sz="0" w:space="0" w:color="auto"/>
                    <w:left w:val="none" w:sz="0" w:space="0" w:color="auto"/>
                    <w:bottom w:val="none" w:sz="0" w:space="0" w:color="auto"/>
                    <w:right w:val="none" w:sz="0" w:space="0" w:color="auto"/>
                  </w:divBdr>
                </w:div>
                <w:div w:id="24067630">
                  <w:marLeft w:val="0"/>
                  <w:marRight w:val="0"/>
                  <w:marTop w:val="0"/>
                  <w:marBottom w:val="0"/>
                  <w:divBdr>
                    <w:top w:val="none" w:sz="0" w:space="0" w:color="auto"/>
                    <w:left w:val="none" w:sz="0" w:space="0" w:color="auto"/>
                    <w:bottom w:val="none" w:sz="0" w:space="0" w:color="auto"/>
                    <w:right w:val="none" w:sz="0" w:space="0" w:color="auto"/>
                  </w:divBdr>
                </w:div>
                <w:div w:id="1941522775">
                  <w:marLeft w:val="0"/>
                  <w:marRight w:val="0"/>
                  <w:marTop w:val="0"/>
                  <w:marBottom w:val="0"/>
                  <w:divBdr>
                    <w:top w:val="none" w:sz="0" w:space="0" w:color="auto"/>
                    <w:left w:val="none" w:sz="0" w:space="0" w:color="auto"/>
                    <w:bottom w:val="none" w:sz="0" w:space="0" w:color="auto"/>
                    <w:right w:val="none" w:sz="0" w:space="0" w:color="auto"/>
                  </w:divBdr>
                </w:div>
                <w:div w:id="766924417">
                  <w:marLeft w:val="0"/>
                  <w:marRight w:val="0"/>
                  <w:marTop w:val="0"/>
                  <w:marBottom w:val="0"/>
                  <w:divBdr>
                    <w:top w:val="none" w:sz="0" w:space="0" w:color="auto"/>
                    <w:left w:val="none" w:sz="0" w:space="0" w:color="auto"/>
                    <w:bottom w:val="none" w:sz="0" w:space="0" w:color="auto"/>
                    <w:right w:val="none" w:sz="0" w:space="0" w:color="auto"/>
                  </w:divBdr>
                </w:div>
                <w:div w:id="612588492">
                  <w:marLeft w:val="0"/>
                  <w:marRight w:val="0"/>
                  <w:marTop w:val="0"/>
                  <w:marBottom w:val="0"/>
                  <w:divBdr>
                    <w:top w:val="none" w:sz="0" w:space="0" w:color="auto"/>
                    <w:left w:val="none" w:sz="0" w:space="0" w:color="auto"/>
                    <w:bottom w:val="none" w:sz="0" w:space="0" w:color="auto"/>
                    <w:right w:val="none" w:sz="0" w:space="0" w:color="auto"/>
                  </w:divBdr>
                </w:div>
                <w:div w:id="1222713373">
                  <w:marLeft w:val="0"/>
                  <w:marRight w:val="0"/>
                  <w:marTop w:val="0"/>
                  <w:marBottom w:val="0"/>
                  <w:divBdr>
                    <w:top w:val="none" w:sz="0" w:space="0" w:color="auto"/>
                    <w:left w:val="none" w:sz="0" w:space="0" w:color="auto"/>
                    <w:bottom w:val="none" w:sz="0" w:space="0" w:color="auto"/>
                    <w:right w:val="none" w:sz="0" w:space="0" w:color="auto"/>
                  </w:divBdr>
                </w:div>
                <w:div w:id="66613617">
                  <w:marLeft w:val="0"/>
                  <w:marRight w:val="0"/>
                  <w:marTop w:val="0"/>
                  <w:marBottom w:val="0"/>
                  <w:divBdr>
                    <w:top w:val="none" w:sz="0" w:space="0" w:color="auto"/>
                    <w:left w:val="none" w:sz="0" w:space="0" w:color="auto"/>
                    <w:bottom w:val="none" w:sz="0" w:space="0" w:color="auto"/>
                    <w:right w:val="none" w:sz="0" w:space="0" w:color="auto"/>
                  </w:divBdr>
                </w:div>
                <w:div w:id="666860783">
                  <w:marLeft w:val="0"/>
                  <w:marRight w:val="0"/>
                  <w:marTop w:val="0"/>
                  <w:marBottom w:val="0"/>
                  <w:divBdr>
                    <w:top w:val="none" w:sz="0" w:space="0" w:color="auto"/>
                    <w:left w:val="none" w:sz="0" w:space="0" w:color="auto"/>
                    <w:bottom w:val="none" w:sz="0" w:space="0" w:color="auto"/>
                    <w:right w:val="none" w:sz="0" w:space="0" w:color="auto"/>
                  </w:divBdr>
                </w:div>
                <w:div w:id="2069062717">
                  <w:marLeft w:val="0"/>
                  <w:marRight w:val="0"/>
                  <w:marTop w:val="0"/>
                  <w:marBottom w:val="0"/>
                  <w:divBdr>
                    <w:top w:val="none" w:sz="0" w:space="0" w:color="auto"/>
                    <w:left w:val="none" w:sz="0" w:space="0" w:color="auto"/>
                    <w:bottom w:val="none" w:sz="0" w:space="0" w:color="auto"/>
                    <w:right w:val="none" w:sz="0" w:space="0" w:color="auto"/>
                  </w:divBdr>
                </w:div>
                <w:div w:id="188957314">
                  <w:marLeft w:val="0"/>
                  <w:marRight w:val="0"/>
                  <w:marTop w:val="0"/>
                  <w:marBottom w:val="0"/>
                  <w:divBdr>
                    <w:top w:val="none" w:sz="0" w:space="0" w:color="auto"/>
                    <w:left w:val="none" w:sz="0" w:space="0" w:color="auto"/>
                    <w:bottom w:val="none" w:sz="0" w:space="0" w:color="auto"/>
                    <w:right w:val="none" w:sz="0" w:space="0" w:color="auto"/>
                  </w:divBdr>
                </w:div>
                <w:div w:id="535852596">
                  <w:marLeft w:val="0"/>
                  <w:marRight w:val="0"/>
                  <w:marTop w:val="0"/>
                  <w:marBottom w:val="0"/>
                  <w:divBdr>
                    <w:top w:val="none" w:sz="0" w:space="0" w:color="auto"/>
                    <w:left w:val="none" w:sz="0" w:space="0" w:color="auto"/>
                    <w:bottom w:val="none" w:sz="0" w:space="0" w:color="auto"/>
                    <w:right w:val="none" w:sz="0" w:space="0" w:color="auto"/>
                  </w:divBdr>
                </w:div>
                <w:div w:id="1213538597">
                  <w:marLeft w:val="0"/>
                  <w:marRight w:val="0"/>
                  <w:marTop w:val="0"/>
                  <w:marBottom w:val="0"/>
                  <w:divBdr>
                    <w:top w:val="none" w:sz="0" w:space="0" w:color="auto"/>
                    <w:left w:val="none" w:sz="0" w:space="0" w:color="auto"/>
                    <w:bottom w:val="none" w:sz="0" w:space="0" w:color="auto"/>
                    <w:right w:val="none" w:sz="0" w:space="0" w:color="auto"/>
                  </w:divBdr>
                </w:div>
                <w:div w:id="177233573">
                  <w:marLeft w:val="0"/>
                  <w:marRight w:val="0"/>
                  <w:marTop w:val="0"/>
                  <w:marBottom w:val="0"/>
                  <w:divBdr>
                    <w:top w:val="none" w:sz="0" w:space="0" w:color="auto"/>
                    <w:left w:val="none" w:sz="0" w:space="0" w:color="auto"/>
                    <w:bottom w:val="none" w:sz="0" w:space="0" w:color="auto"/>
                    <w:right w:val="none" w:sz="0" w:space="0" w:color="auto"/>
                  </w:divBdr>
                </w:div>
                <w:div w:id="361591232">
                  <w:marLeft w:val="0"/>
                  <w:marRight w:val="0"/>
                  <w:marTop w:val="0"/>
                  <w:marBottom w:val="0"/>
                  <w:divBdr>
                    <w:top w:val="none" w:sz="0" w:space="0" w:color="auto"/>
                    <w:left w:val="none" w:sz="0" w:space="0" w:color="auto"/>
                    <w:bottom w:val="none" w:sz="0" w:space="0" w:color="auto"/>
                    <w:right w:val="none" w:sz="0" w:space="0" w:color="auto"/>
                  </w:divBdr>
                </w:div>
                <w:div w:id="193007582">
                  <w:marLeft w:val="0"/>
                  <w:marRight w:val="0"/>
                  <w:marTop w:val="0"/>
                  <w:marBottom w:val="0"/>
                  <w:divBdr>
                    <w:top w:val="none" w:sz="0" w:space="0" w:color="auto"/>
                    <w:left w:val="none" w:sz="0" w:space="0" w:color="auto"/>
                    <w:bottom w:val="none" w:sz="0" w:space="0" w:color="auto"/>
                    <w:right w:val="none" w:sz="0" w:space="0" w:color="auto"/>
                  </w:divBdr>
                </w:div>
                <w:div w:id="1089425151">
                  <w:marLeft w:val="0"/>
                  <w:marRight w:val="0"/>
                  <w:marTop w:val="0"/>
                  <w:marBottom w:val="0"/>
                  <w:divBdr>
                    <w:top w:val="none" w:sz="0" w:space="0" w:color="auto"/>
                    <w:left w:val="none" w:sz="0" w:space="0" w:color="auto"/>
                    <w:bottom w:val="none" w:sz="0" w:space="0" w:color="auto"/>
                    <w:right w:val="none" w:sz="0" w:space="0" w:color="auto"/>
                  </w:divBdr>
                </w:div>
                <w:div w:id="977537042">
                  <w:marLeft w:val="0"/>
                  <w:marRight w:val="0"/>
                  <w:marTop w:val="0"/>
                  <w:marBottom w:val="0"/>
                  <w:divBdr>
                    <w:top w:val="none" w:sz="0" w:space="0" w:color="auto"/>
                    <w:left w:val="none" w:sz="0" w:space="0" w:color="auto"/>
                    <w:bottom w:val="none" w:sz="0" w:space="0" w:color="auto"/>
                    <w:right w:val="none" w:sz="0" w:space="0" w:color="auto"/>
                  </w:divBdr>
                </w:div>
                <w:div w:id="416635202">
                  <w:marLeft w:val="0"/>
                  <w:marRight w:val="0"/>
                  <w:marTop w:val="0"/>
                  <w:marBottom w:val="0"/>
                  <w:divBdr>
                    <w:top w:val="none" w:sz="0" w:space="0" w:color="auto"/>
                    <w:left w:val="none" w:sz="0" w:space="0" w:color="auto"/>
                    <w:bottom w:val="none" w:sz="0" w:space="0" w:color="auto"/>
                    <w:right w:val="none" w:sz="0" w:space="0" w:color="auto"/>
                  </w:divBdr>
                </w:div>
                <w:div w:id="1608152853">
                  <w:marLeft w:val="0"/>
                  <w:marRight w:val="0"/>
                  <w:marTop w:val="0"/>
                  <w:marBottom w:val="0"/>
                  <w:divBdr>
                    <w:top w:val="none" w:sz="0" w:space="0" w:color="auto"/>
                    <w:left w:val="none" w:sz="0" w:space="0" w:color="auto"/>
                    <w:bottom w:val="none" w:sz="0" w:space="0" w:color="auto"/>
                    <w:right w:val="none" w:sz="0" w:space="0" w:color="auto"/>
                  </w:divBdr>
                </w:div>
                <w:div w:id="466700529">
                  <w:marLeft w:val="0"/>
                  <w:marRight w:val="0"/>
                  <w:marTop w:val="0"/>
                  <w:marBottom w:val="0"/>
                  <w:divBdr>
                    <w:top w:val="none" w:sz="0" w:space="0" w:color="auto"/>
                    <w:left w:val="none" w:sz="0" w:space="0" w:color="auto"/>
                    <w:bottom w:val="none" w:sz="0" w:space="0" w:color="auto"/>
                    <w:right w:val="none" w:sz="0" w:space="0" w:color="auto"/>
                  </w:divBdr>
                </w:div>
                <w:div w:id="1550605206">
                  <w:marLeft w:val="0"/>
                  <w:marRight w:val="0"/>
                  <w:marTop w:val="0"/>
                  <w:marBottom w:val="0"/>
                  <w:divBdr>
                    <w:top w:val="none" w:sz="0" w:space="0" w:color="auto"/>
                    <w:left w:val="none" w:sz="0" w:space="0" w:color="auto"/>
                    <w:bottom w:val="none" w:sz="0" w:space="0" w:color="auto"/>
                    <w:right w:val="none" w:sz="0" w:space="0" w:color="auto"/>
                  </w:divBdr>
                </w:div>
                <w:div w:id="693337686">
                  <w:marLeft w:val="0"/>
                  <w:marRight w:val="0"/>
                  <w:marTop w:val="0"/>
                  <w:marBottom w:val="0"/>
                  <w:divBdr>
                    <w:top w:val="none" w:sz="0" w:space="0" w:color="auto"/>
                    <w:left w:val="none" w:sz="0" w:space="0" w:color="auto"/>
                    <w:bottom w:val="none" w:sz="0" w:space="0" w:color="auto"/>
                    <w:right w:val="none" w:sz="0" w:space="0" w:color="auto"/>
                  </w:divBdr>
                </w:div>
                <w:div w:id="1457024088">
                  <w:marLeft w:val="0"/>
                  <w:marRight w:val="0"/>
                  <w:marTop w:val="0"/>
                  <w:marBottom w:val="0"/>
                  <w:divBdr>
                    <w:top w:val="none" w:sz="0" w:space="0" w:color="auto"/>
                    <w:left w:val="none" w:sz="0" w:space="0" w:color="auto"/>
                    <w:bottom w:val="none" w:sz="0" w:space="0" w:color="auto"/>
                    <w:right w:val="none" w:sz="0" w:space="0" w:color="auto"/>
                  </w:divBdr>
                </w:div>
                <w:div w:id="349139449">
                  <w:marLeft w:val="0"/>
                  <w:marRight w:val="0"/>
                  <w:marTop w:val="0"/>
                  <w:marBottom w:val="0"/>
                  <w:divBdr>
                    <w:top w:val="none" w:sz="0" w:space="0" w:color="auto"/>
                    <w:left w:val="none" w:sz="0" w:space="0" w:color="auto"/>
                    <w:bottom w:val="none" w:sz="0" w:space="0" w:color="auto"/>
                    <w:right w:val="none" w:sz="0" w:space="0" w:color="auto"/>
                  </w:divBdr>
                </w:div>
                <w:div w:id="425806599">
                  <w:marLeft w:val="0"/>
                  <w:marRight w:val="0"/>
                  <w:marTop w:val="0"/>
                  <w:marBottom w:val="0"/>
                  <w:divBdr>
                    <w:top w:val="none" w:sz="0" w:space="0" w:color="auto"/>
                    <w:left w:val="none" w:sz="0" w:space="0" w:color="auto"/>
                    <w:bottom w:val="none" w:sz="0" w:space="0" w:color="auto"/>
                    <w:right w:val="none" w:sz="0" w:space="0" w:color="auto"/>
                  </w:divBdr>
                </w:div>
                <w:div w:id="1682049930">
                  <w:marLeft w:val="0"/>
                  <w:marRight w:val="0"/>
                  <w:marTop w:val="0"/>
                  <w:marBottom w:val="0"/>
                  <w:divBdr>
                    <w:top w:val="none" w:sz="0" w:space="0" w:color="auto"/>
                    <w:left w:val="none" w:sz="0" w:space="0" w:color="auto"/>
                    <w:bottom w:val="none" w:sz="0" w:space="0" w:color="auto"/>
                    <w:right w:val="none" w:sz="0" w:space="0" w:color="auto"/>
                  </w:divBdr>
                </w:div>
                <w:div w:id="786660582">
                  <w:marLeft w:val="0"/>
                  <w:marRight w:val="0"/>
                  <w:marTop w:val="0"/>
                  <w:marBottom w:val="0"/>
                  <w:divBdr>
                    <w:top w:val="none" w:sz="0" w:space="0" w:color="auto"/>
                    <w:left w:val="none" w:sz="0" w:space="0" w:color="auto"/>
                    <w:bottom w:val="none" w:sz="0" w:space="0" w:color="auto"/>
                    <w:right w:val="none" w:sz="0" w:space="0" w:color="auto"/>
                  </w:divBdr>
                </w:div>
                <w:div w:id="681857173">
                  <w:marLeft w:val="0"/>
                  <w:marRight w:val="0"/>
                  <w:marTop w:val="0"/>
                  <w:marBottom w:val="0"/>
                  <w:divBdr>
                    <w:top w:val="none" w:sz="0" w:space="0" w:color="auto"/>
                    <w:left w:val="none" w:sz="0" w:space="0" w:color="auto"/>
                    <w:bottom w:val="none" w:sz="0" w:space="0" w:color="auto"/>
                    <w:right w:val="none" w:sz="0" w:space="0" w:color="auto"/>
                  </w:divBdr>
                </w:div>
                <w:div w:id="2126078465">
                  <w:marLeft w:val="0"/>
                  <w:marRight w:val="0"/>
                  <w:marTop w:val="0"/>
                  <w:marBottom w:val="0"/>
                  <w:divBdr>
                    <w:top w:val="none" w:sz="0" w:space="0" w:color="auto"/>
                    <w:left w:val="none" w:sz="0" w:space="0" w:color="auto"/>
                    <w:bottom w:val="none" w:sz="0" w:space="0" w:color="auto"/>
                    <w:right w:val="none" w:sz="0" w:space="0" w:color="auto"/>
                  </w:divBdr>
                </w:div>
                <w:div w:id="1984967028">
                  <w:marLeft w:val="0"/>
                  <w:marRight w:val="0"/>
                  <w:marTop w:val="0"/>
                  <w:marBottom w:val="0"/>
                  <w:divBdr>
                    <w:top w:val="none" w:sz="0" w:space="0" w:color="auto"/>
                    <w:left w:val="none" w:sz="0" w:space="0" w:color="auto"/>
                    <w:bottom w:val="none" w:sz="0" w:space="0" w:color="auto"/>
                    <w:right w:val="none" w:sz="0" w:space="0" w:color="auto"/>
                  </w:divBdr>
                </w:div>
                <w:div w:id="1076976838">
                  <w:marLeft w:val="0"/>
                  <w:marRight w:val="0"/>
                  <w:marTop w:val="0"/>
                  <w:marBottom w:val="0"/>
                  <w:divBdr>
                    <w:top w:val="none" w:sz="0" w:space="0" w:color="auto"/>
                    <w:left w:val="none" w:sz="0" w:space="0" w:color="auto"/>
                    <w:bottom w:val="none" w:sz="0" w:space="0" w:color="auto"/>
                    <w:right w:val="none" w:sz="0" w:space="0" w:color="auto"/>
                  </w:divBdr>
                </w:div>
                <w:div w:id="871260703">
                  <w:marLeft w:val="0"/>
                  <w:marRight w:val="0"/>
                  <w:marTop w:val="0"/>
                  <w:marBottom w:val="0"/>
                  <w:divBdr>
                    <w:top w:val="none" w:sz="0" w:space="0" w:color="auto"/>
                    <w:left w:val="none" w:sz="0" w:space="0" w:color="auto"/>
                    <w:bottom w:val="none" w:sz="0" w:space="0" w:color="auto"/>
                    <w:right w:val="none" w:sz="0" w:space="0" w:color="auto"/>
                  </w:divBdr>
                </w:div>
                <w:div w:id="1980914893">
                  <w:marLeft w:val="0"/>
                  <w:marRight w:val="0"/>
                  <w:marTop w:val="0"/>
                  <w:marBottom w:val="0"/>
                  <w:divBdr>
                    <w:top w:val="none" w:sz="0" w:space="0" w:color="auto"/>
                    <w:left w:val="none" w:sz="0" w:space="0" w:color="auto"/>
                    <w:bottom w:val="none" w:sz="0" w:space="0" w:color="auto"/>
                    <w:right w:val="none" w:sz="0" w:space="0" w:color="auto"/>
                  </w:divBdr>
                </w:div>
                <w:div w:id="889460464">
                  <w:marLeft w:val="0"/>
                  <w:marRight w:val="0"/>
                  <w:marTop w:val="0"/>
                  <w:marBottom w:val="0"/>
                  <w:divBdr>
                    <w:top w:val="none" w:sz="0" w:space="0" w:color="auto"/>
                    <w:left w:val="none" w:sz="0" w:space="0" w:color="auto"/>
                    <w:bottom w:val="none" w:sz="0" w:space="0" w:color="auto"/>
                    <w:right w:val="none" w:sz="0" w:space="0" w:color="auto"/>
                  </w:divBdr>
                </w:div>
                <w:div w:id="295643765">
                  <w:marLeft w:val="0"/>
                  <w:marRight w:val="0"/>
                  <w:marTop w:val="0"/>
                  <w:marBottom w:val="0"/>
                  <w:divBdr>
                    <w:top w:val="none" w:sz="0" w:space="0" w:color="auto"/>
                    <w:left w:val="none" w:sz="0" w:space="0" w:color="auto"/>
                    <w:bottom w:val="none" w:sz="0" w:space="0" w:color="auto"/>
                    <w:right w:val="none" w:sz="0" w:space="0" w:color="auto"/>
                  </w:divBdr>
                </w:div>
                <w:div w:id="1511791578">
                  <w:marLeft w:val="0"/>
                  <w:marRight w:val="0"/>
                  <w:marTop w:val="0"/>
                  <w:marBottom w:val="0"/>
                  <w:divBdr>
                    <w:top w:val="none" w:sz="0" w:space="0" w:color="auto"/>
                    <w:left w:val="none" w:sz="0" w:space="0" w:color="auto"/>
                    <w:bottom w:val="none" w:sz="0" w:space="0" w:color="auto"/>
                    <w:right w:val="none" w:sz="0" w:space="0" w:color="auto"/>
                  </w:divBdr>
                </w:div>
                <w:div w:id="350691528">
                  <w:marLeft w:val="0"/>
                  <w:marRight w:val="0"/>
                  <w:marTop w:val="0"/>
                  <w:marBottom w:val="0"/>
                  <w:divBdr>
                    <w:top w:val="none" w:sz="0" w:space="0" w:color="auto"/>
                    <w:left w:val="none" w:sz="0" w:space="0" w:color="auto"/>
                    <w:bottom w:val="none" w:sz="0" w:space="0" w:color="auto"/>
                    <w:right w:val="none" w:sz="0" w:space="0" w:color="auto"/>
                  </w:divBdr>
                </w:div>
                <w:div w:id="957032649">
                  <w:marLeft w:val="0"/>
                  <w:marRight w:val="0"/>
                  <w:marTop w:val="0"/>
                  <w:marBottom w:val="0"/>
                  <w:divBdr>
                    <w:top w:val="none" w:sz="0" w:space="0" w:color="auto"/>
                    <w:left w:val="none" w:sz="0" w:space="0" w:color="auto"/>
                    <w:bottom w:val="none" w:sz="0" w:space="0" w:color="auto"/>
                    <w:right w:val="none" w:sz="0" w:space="0" w:color="auto"/>
                  </w:divBdr>
                </w:div>
                <w:div w:id="864249775">
                  <w:marLeft w:val="0"/>
                  <w:marRight w:val="0"/>
                  <w:marTop w:val="0"/>
                  <w:marBottom w:val="0"/>
                  <w:divBdr>
                    <w:top w:val="none" w:sz="0" w:space="0" w:color="auto"/>
                    <w:left w:val="none" w:sz="0" w:space="0" w:color="auto"/>
                    <w:bottom w:val="none" w:sz="0" w:space="0" w:color="auto"/>
                    <w:right w:val="none" w:sz="0" w:space="0" w:color="auto"/>
                  </w:divBdr>
                </w:div>
                <w:div w:id="1405762083">
                  <w:marLeft w:val="0"/>
                  <w:marRight w:val="0"/>
                  <w:marTop w:val="0"/>
                  <w:marBottom w:val="0"/>
                  <w:divBdr>
                    <w:top w:val="none" w:sz="0" w:space="0" w:color="auto"/>
                    <w:left w:val="none" w:sz="0" w:space="0" w:color="auto"/>
                    <w:bottom w:val="none" w:sz="0" w:space="0" w:color="auto"/>
                    <w:right w:val="none" w:sz="0" w:space="0" w:color="auto"/>
                  </w:divBdr>
                </w:div>
                <w:div w:id="1964850532">
                  <w:marLeft w:val="0"/>
                  <w:marRight w:val="0"/>
                  <w:marTop w:val="0"/>
                  <w:marBottom w:val="0"/>
                  <w:divBdr>
                    <w:top w:val="none" w:sz="0" w:space="0" w:color="auto"/>
                    <w:left w:val="none" w:sz="0" w:space="0" w:color="auto"/>
                    <w:bottom w:val="none" w:sz="0" w:space="0" w:color="auto"/>
                    <w:right w:val="none" w:sz="0" w:space="0" w:color="auto"/>
                  </w:divBdr>
                </w:div>
                <w:div w:id="1260600169">
                  <w:marLeft w:val="0"/>
                  <w:marRight w:val="0"/>
                  <w:marTop w:val="0"/>
                  <w:marBottom w:val="0"/>
                  <w:divBdr>
                    <w:top w:val="none" w:sz="0" w:space="0" w:color="auto"/>
                    <w:left w:val="none" w:sz="0" w:space="0" w:color="auto"/>
                    <w:bottom w:val="none" w:sz="0" w:space="0" w:color="auto"/>
                    <w:right w:val="none" w:sz="0" w:space="0" w:color="auto"/>
                  </w:divBdr>
                </w:div>
                <w:div w:id="960842805">
                  <w:marLeft w:val="0"/>
                  <w:marRight w:val="0"/>
                  <w:marTop w:val="0"/>
                  <w:marBottom w:val="0"/>
                  <w:divBdr>
                    <w:top w:val="none" w:sz="0" w:space="0" w:color="auto"/>
                    <w:left w:val="none" w:sz="0" w:space="0" w:color="auto"/>
                    <w:bottom w:val="none" w:sz="0" w:space="0" w:color="auto"/>
                    <w:right w:val="none" w:sz="0" w:space="0" w:color="auto"/>
                  </w:divBdr>
                </w:div>
                <w:div w:id="684327169">
                  <w:marLeft w:val="0"/>
                  <w:marRight w:val="0"/>
                  <w:marTop w:val="0"/>
                  <w:marBottom w:val="0"/>
                  <w:divBdr>
                    <w:top w:val="none" w:sz="0" w:space="0" w:color="auto"/>
                    <w:left w:val="none" w:sz="0" w:space="0" w:color="auto"/>
                    <w:bottom w:val="none" w:sz="0" w:space="0" w:color="auto"/>
                    <w:right w:val="none" w:sz="0" w:space="0" w:color="auto"/>
                  </w:divBdr>
                </w:div>
                <w:div w:id="500000333">
                  <w:marLeft w:val="0"/>
                  <w:marRight w:val="0"/>
                  <w:marTop w:val="0"/>
                  <w:marBottom w:val="0"/>
                  <w:divBdr>
                    <w:top w:val="none" w:sz="0" w:space="0" w:color="auto"/>
                    <w:left w:val="none" w:sz="0" w:space="0" w:color="auto"/>
                    <w:bottom w:val="none" w:sz="0" w:space="0" w:color="auto"/>
                    <w:right w:val="none" w:sz="0" w:space="0" w:color="auto"/>
                  </w:divBdr>
                </w:div>
                <w:div w:id="1116170689">
                  <w:marLeft w:val="0"/>
                  <w:marRight w:val="0"/>
                  <w:marTop w:val="0"/>
                  <w:marBottom w:val="0"/>
                  <w:divBdr>
                    <w:top w:val="none" w:sz="0" w:space="0" w:color="auto"/>
                    <w:left w:val="none" w:sz="0" w:space="0" w:color="auto"/>
                    <w:bottom w:val="none" w:sz="0" w:space="0" w:color="auto"/>
                    <w:right w:val="none" w:sz="0" w:space="0" w:color="auto"/>
                  </w:divBdr>
                </w:div>
                <w:div w:id="931164473">
                  <w:marLeft w:val="0"/>
                  <w:marRight w:val="0"/>
                  <w:marTop w:val="0"/>
                  <w:marBottom w:val="0"/>
                  <w:divBdr>
                    <w:top w:val="none" w:sz="0" w:space="0" w:color="auto"/>
                    <w:left w:val="none" w:sz="0" w:space="0" w:color="auto"/>
                    <w:bottom w:val="none" w:sz="0" w:space="0" w:color="auto"/>
                    <w:right w:val="none" w:sz="0" w:space="0" w:color="auto"/>
                  </w:divBdr>
                </w:div>
                <w:div w:id="860973844">
                  <w:marLeft w:val="0"/>
                  <w:marRight w:val="0"/>
                  <w:marTop w:val="0"/>
                  <w:marBottom w:val="0"/>
                  <w:divBdr>
                    <w:top w:val="none" w:sz="0" w:space="0" w:color="auto"/>
                    <w:left w:val="none" w:sz="0" w:space="0" w:color="auto"/>
                    <w:bottom w:val="none" w:sz="0" w:space="0" w:color="auto"/>
                    <w:right w:val="none" w:sz="0" w:space="0" w:color="auto"/>
                  </w:divBdr>
                </w:div>
                <w:div w:id="2102291973">
                  <w:marLeft w:val="0"/>
                  <w:marRight w:val="0"/>
                  <w:marTop w:val="0"/>
                  <w:marBottom w:val="0"/>
                  <w:divBdr>
                    <w:top w:val="none" w:sz="0" w:space="0" w:color="auto"/>
                    <w:left w:val="none" w:sz="0" w:space="0" w:color="auto"/>
                    <w:bottom w:val="none" w:sz="0" w:space="0" w:color="auto"/>
                    <w:right w:val="none" w:sz="0" w:space="0" w:color="auto"/>
                  </w:divBdr>
                </w:div>
                <w:div w:id="1294747309">
                  <w:marLeft w:val="0"/>
                  <w:marRight w:val="0"/>
                  <w:marTop w:val="0"/>
                  <w:marBottom w:val="0"/>
                  <w:divBdr>
                    <w:top w:val="none" w:sz="0" w:space="0" w:color="auto"/>
                    <w:left w:val="none" w:sz="0" w:space="0" w:color="auto"/>
                    <w:bottom w:val="none" w:sz="0" w:space="0" w:color="auto"/>
                    <w:right w:val="none" w:sz="0" w:space="0" w:color="auto"/>
                  </w:divBdr>
                </w:div>
                <w:div w:id="1949701629">
                  <w:marLeft w:val="0"/>
                  <w:marRight w:val="0"/>
                  <w:marTop w:val="0"/>
                  <w:marBottom w:val="0"/>
                  <w:divBdr>
                    <w:top w:val="none" w:sz="0" w:space="0" w:color="auto"/>
                    <w:left w:val="none" w:sz="0" w:space="0" w:color="auto"/>
                    <w:bottom w:val="none" w:sz="0" w:space="0" w:color="auto"/>
                    <w:right w:val="none" w:sz="0" w:space="0" w:color="auto"/>
                  </w:divBdr>
                </w:div>
                <w:div w:id="166482074">
                  <w:marLeft w:val="0"/>
                  <w:marRight w:val="0"/>
                  <w:marTop w:val="0"/>
                  <w:marBottom w:val="0"/>
                  <w:divBdr>
                    <w:top w:val="none" w:sz="0" w:space="0" w:color="auto"/>
                    <w:left w:val="none" w:sz="0" w:space="0" w:color="auto"/>
                    <w:bottom w:val="none" w:sz="0" w:space="0" w:color="auto"/>
                    <w:right w:val="none" w:sz="0" w:space="0" w:color="auto"/>
                  </w:divBdr>
                </w:div>
                <w:div w:id="1353335910">
                  <w:marLeft w:val="0"/>
                  <w:marRight w:val="0"/>
                  <w:marTop w:val="0"/>
                  <w:marBottom w:val="0"/>
                  <w:divBdr>
                    <w:top w:val="none" w:sz="0" w:space="0" w:color="auto"/>
                    <w:left w:val="none" w:sz="0" w:space="0" w:color="auto"/>
                    <w:bottom w:val="none" w:sz="0" w:space="0" w:color="auto"/>
                    <w:right w:val="none" w:sz="0" w:space="0" w:color="auto"/>
                  </w:divBdr>
                </w:div>
                <w:div w:id="253055284">
                  <w:marLeft w:val="0"/>
                  <w:marRight w:val="0"/>
                  <w:marTop w:val="0"/>
                  <w:marBottom w:val="0"/>
                  <w:divBdr>
                    <w:top w:val="none" w:sz="0" w:space="0" w:color="auto"/>
                    <w:left w:val="none" w:sz="0" w:space="0" w:color="auto"/>
                    <w:bottom w:val="none" w:sz="0" w:space="0" w:color="auto"/>
                    <w:right w:val="none" w:sz="0" w:space="0" w:color="auto"/>
                  </w:divBdr>
                </w:div>
                <w:div w:id="1606233518">
                  <w:marLeft w:val="0"/>
                  <w:marRight w:val="0"/>
                  <w:marTop w:val="0"/>
                  <w:marBottom w:val="0"/>
                  <w:divBdr>
                    <w:top w:val="none" w:sz="0" w:space="0" w:color="auto"/>
                    <w:left w:val="none" w:sz="0" w:space="0" w:color="auto"/>
                    <w:bottom w:val="none" w:sz="0" w:space="0" w:color="auto"/>
                    <w:right w:val="none" w:sz="0" w:space="0" w:color="auto"/>
                  </w:divBdr>
                </w:div>
                <w:div w:id="288627413">
                  <w:marLeft w:val="0"/>
                  <w:marRight w:val="0"/>
                  <w:marTop w:val="0"/>
                  <w:marBottom w:val="0"/>
                  <w:divBdr>
                    <w:top w:val="none" w:sz="0" w:space="0" w:color="auto"/>
                    <w:left w:val="none" w:sz="0" w:space="0" w:color="auto"/>
                    <w:bottom w:val="none" w:sz="0" w:space="0" w:color="auto"/>
                    <w:right w:val="none" w:sz="0" w:space="0" w:color="auto"/>
                  </w:divBdr>
                </w:div>
                <w:div w:id="2084637989">
                  <w:marLeft w:val="0"/>
                  <w:marRight w:val="0"/>
                  <w:marTop w:val="0"/>
                  <w:marBottom w:val="0"/>
                  <w:divBdr>
                    <w:top w:val="none" w:sz="0" w:space="0" w:color="auto"/>
                    <w:left w:val="none" w:sz="0" w:space="0" w:color="auto"/>
                    <w:bottom w:val="none" w:sz="0" w:space="0" w:color="auto"/>
                    <w:right w:val="none" w:sz="0" w:space="0" w:color="auto"/>
                  </w:divBdr>
                </w:div>
                <w:div w:id="1146554228">
                  <w:marLeft w:val="0"/>
                  <w:marRight w:val="0"/>
                  <w:marTop w:val="0"/>
                  <w:marBottom w:val="0"/>
                  <w:divBdr>
                    <w:top w:val="none" w:sz="0" w:space="0" w:color="auto"/>
                    <w:left w:val="none" w:sz="0" w:space="0" w:color="auto"/>
                    <w:bottom w:val="none" w:sz="0" w:space="0" w:color="auto"/>
                    <w:right w:val="none" w:sz="0" w:space="0" w:color="auto"/>
                  </w:divBdr>
                </w:div>
                <w:div w:id="73599694">
                  <w:marLeft w:val="0"/>
                  <w:marRight w:val="0"/>
                  <w:marTop w:val="0"/>
                  <w:marBottom w:val="0"/>
                  <w:divBdr>
                    <w:top w:val="none" w:sz="0" w:space="0" w:color="auto"/>
                    <w:left w:val="none" w:sz="0" w:space="0" w:color="auto"/>
                    <w:bottom w:val="none" w:sz="0" w:space="0" w:color="auto"/>
                    <w:right w:val="none" w:sz="0" w:space="0" w:color="auto"/>
                  </w:divBdr>
                </w:div>
                <w:div w:id="327640761">
                  <w:marLeft w:val="0"/>
                  <w:marRight w:val="0"/>
                  <w:marTop w:val="0"/>
                  <w:marBottom w:val="0"/>
                  <w:divBdr>
                    <w:top w:val="none" w:sz="0" w:space="0" w:color="auto"/>
                    <w:left w:val="none" w:sz="0" w:space="0" w:color="auto"/>
                    <w:bottom w:val="none" w:sz="0" w:space="0" w:color="auto"/>
                    <w:right w:val="none" w:sz="0" w:space="0" w:color="auto"/>
                  </w:divBdr>
                </w:div>
                <w:div w:id="1564752967">
                  <w:marLeft w:val="0"/>
                  <w:marRight w:val="0"/>
                  <w:marTop w:val="0"/>
                  <w:marBottom w:val="0"/>
                  <w:divBdr>
                    <w:top w:val="none" w:sz="0" w:space="0" w:color="auto"/>
                    <w:left w:val="none" w:sz="0" w:space="0" w:color="auto"/>
                    <w:bottom w:val="none" w:sz="0" w:space="0" w:color="auto"/>
                    <w:right w:val="none" w:sz="0" w:space="0" w:color="auto"/>
                  </w:divBdr>
                </w:div>
                <w:div w:id="121853910">
                  <w:marLeft w:val="0"/>
                  <w:marRight w:val="0"/>
                  <w:marTop w:val="0"/>
                  <w:marBottom w:val="0"/>
                  <w:divBdr>
                    <w:top w:val="none" w:sz="0" w:space="0" w:color="auto"/>
                    <w:left w:val="none" w:sz="0" w:space="0" w:color="auto"/>
                    <w:bottom w:val="none" w:sz="0" w:space="0" w:color="auto"/>
                    <w:right w:val="none" w:sz="0" w:space="0" w:color="auto"/>
                  </w:divBdr>
                </w:div>
                <w:div w:id="1575045031">
                  <w:marLeft w:val="0"/>
                  <w:marRight w:val="0"/>
                  <w:marTop w:val="0"/>
                  <w:marBottom w:val="0"/>
                  <w:divBdr>
                    <w:top w:val="none" w:sz="0" w:space="0" w:color="auto"/>
                    <w:left w:val="none" w:sz="0" w:space="0" w:color="auto"/>
                    <w:bottom w:val="none" w:sz="0" w:space="0" w:color="auto"/>
                    <w:right w:val="none" w:sz="0" w:space="0" w:color="auto"/>
                  </w:divBdr>
                </w:div>
                <w:div w:id="1574199534">
                  <w:marLeft w:val="0"/>
                  <w:marRight w:val="0"/>
                  <w:marTop w:val="0"/>
                  <w:marBottom w:val="0"/>
                  <w:divBdr>
                    <w:top w:val="none" w:sz="0" w:space="0" w:color="auto"/>
                    <w:left w:val="none" w:sz="0" w:space="0" w:color="auto"/>
                    <w:bottom w:val="none" w:sz="0" w:space="0" w:color="auto"/>
                    <w:right w:val="none" w:sz="0" w:space="0" w:color="auto"/>
                  </w:divBdr>
                </w:div>
                <w:div w:id="689573979">
                  <w:marLeft w:val="0"/>
                  <w:marRight w:val="0"/>
                  <w:marTop w:val="0"/>
                  <w:marBottom w:val="0"/>
                  <w:divBdr>
                    <w:top w:val="none" w:sz="0" w:space="0" w:color="auto"/>
                    <w:left w:val="none" w:sz="0" w:space="0" w:color="auto"/>
                    <w:bottom w:val="none" w:sz="0" w:space="0" w:color="auto"/>
                    <w:right w:val="none" w:sz="0" w:space="0" w:color="auto"/>
                  </w:divBdr>
                </w:div>
                <w:div w:id="72551168">
                  <w:marLeft w:val="0"/>
                  <w:marRight w:val="0"/>
                  <w:marTop w:val="0"/>
                  <w:marBottom w:val="0"/>
                  <w:divBdr>
                    <w:top w:val="none" w:sz="0" w:space="0" w:color="auto"/>
                    <w:left w:val="none" w:sz="0" w:space="0" w:color="auto"/>
                    <w:bottom w:val="none" w:sz="0" w:space="0" w:color="auto"/>
                    <w:right w:val="none" w:sz="0" w:space="0" w:color="auto"/>
                  </w:divBdr>
                </w:div>
                <w:div w:id="244263054">
                  <w:marLeft w:val="0"/>
                  <w:marRight w:val="0"/>
                  <w:marTop w:val="0"/>
                  <w:marBottom w:val="0"/>
                  <w:divBdr>
                    <w:top w:val="none" w:sz="0" w:space="0" w:color="auto"/>
                    <w:left w:val="none" w:sz="0" w:space="0" w:color="auto"/>
                    <w:bottom w:val="none" w:sz="0" w:space="0" w:color="auto"/>
                    <w:right w:val="none" w:sz="0" w:space="0" w:color="auto"/>
                  </w:divBdr>
                </w:div>
                <w:div w:id="1667516682">
                  <w:marLeft w:val="0"/>
                  <w:marRight w:val="0"/>
                  <w:marTop w:val="0"/>
                  <w:marBottom w:val="0"/>
                  <w:divBdr>
                    <w:top w:val="none" w:sz="0" w:space="0" w:color="auto"/>
                    <w:left w:val="none" w:sz="0" w:space="0" w:color="auto"/>
                    <w:bottom w:val="none" w:sz="0" w:space="0" w:color="auto"/>
                    <w:right w:val="none" w:sz="0" w:space="0" w:color="auto"/>
                  </w:divBdr>
                </w:div>
                <w:div w:id="657004105">
                  <w:marLeft w:val="0"/>
                  <w:marRight w:val="0"/>
                  <w:marTop w:val="0"/>
                  <w:marBottom w:val="0"/>
                  <w:divBdr>
                    <w:top w:val="none" w:sz="0" w:space="0" w:color="auto"/>
                    <w:left w:val="none" w:sz="0" w:space="0" w:color="auto"/>
                    <w:bottom w:val="none" w:sz="0" w:space="0" w:color="auto"/>
                    <w:right w:val="none" w:sz="0" w:space="0" w:color="auto"/>
                  </w:divBdr>
                </w:div>
                <w:div w:id="1894777499">
                  <w:marLeft w:val="0"/>
                  <w:marRight w:val="0"/>
                  <w:marTop w:val="0"/>
                  <w:marBottom w:val="0"/>
                  <w:divBdr>
                    <w:top w:val="none" w:sz="0" w:space="0" w:color="auto"/>
                    <w:left w:val="none" w:sz="0" w:space="0" w:color="auto"/>
                    <w:bottom w:val="none" w:sz="0" w:space="0" w:color="auto"/>
                    <w:right w:val="none" w:sz="0" w:space="0" w:color="auto"/>
                  </w:divBdr>
                </w:div>
              </w:divsChild>
            </w:div>
            <w:div w:id="1924339879">
              <w:marLeft w:val="0"/>
              <w:marRight w:val="0"/>
              <w:marTop w:val="0"/>
              <w:marBottom w:val="0"/>
              <w:divBdr>
                <w:top w:val="none" w:sz="0" w:space="0" w:color="auto"/>
                <w:left w:val="none" w:sz="0" w:space="0" w:color="auto"/>
                <w:bottom w:val="none" w:sz="0" w:space="0" w:color="auto"/>
                <w:right w:val="none" w:sz="0" w:space="0" w:color="auto"/>
              </w:divBdr>
              <w:divsChild>
                <w:div w:id="1341808930">
                  <w:marLeft w:val="0"/>
                  <w:marRight w:val="0"/>
                  <w:marTop w:val="0"/>
                  <w:marBottom w:val="0"/>
                  <w:divBdr>
                    <w:top w:val="none" w:sz="0" w:space="0" w:color="auto"/>
                    <w:left w:val="none" w:sz="0" w:space="0" w:color="auto"/>
                    <w:bottom w:val="none" w:sz="0" w:space="0" w:color="auto"/>
                    <w:right w:val="none" w:sz="0" w:space="0" w:color="auto"/>
                  </w:divBdr>
                </w:div>
              </w:divsChild>
            </w:div>
            <w:div w:id="171838628">
              <w:marLeft w:val="0"/>
              <w:marRight w:val="0"/>
              <w:marTop w:val="0"/>
              <w:marBottom w:val="0"/>
              <w:divBdr>
                <w:top w:val="none" w:sz="0" w:space="0" w:color="auto"/>
                <w:left w:val="none" w:sz="0" w:space="0" w:color="auto"/>
                <w:bottom w:val="none" w:sz="0" w:space="0" w:color="auto"/>
                <w:right w:val="none" w:sz="0" w:space="0" w:color="auto"/>
              </w:divBdr>
              <w:divsChild>
                <w:div w:id="988676237">
                  <w:marLeft w:val="0"/>
                  <w:marRight w:val="0"/>
                  <w:marTop w:val="0"/>
                  <w:marBottom w:val="0"/>
                  <w:divBdr>
                    <w:top w:val="none" w:sz="0" w:space="0" w:color="auto"/>
                    <w:left w:val="none" w:sz="0" w:space="0" w:color="auto"/>
                    <w:bottom w:val="none" w:sz="0" w:space="0" w:color="auto"/>
                    <w:right w:val="none" w:sz="0" w:space="0" w:color="auto"/>
                  </w:divBdr>
                </w:div>
                <w:div w:id="407309303">
                  <w:marLeft w:val="0"/>
                  <w:marRight w:val="0"/>
                  <w:marTop w:val="0"/>
                  <w:marBottom w:val="0"/>
                  <w:divBdr>
                    <w:top w:val="none" w:sz="0" w:space="0" w:color="auto"/>
                    <w:left w:val="none" w:sz="0" w:space="0" w:color="auto"/>
                    <w:bottom w:val="none" w:sz="0" w:space="0" w:color="auto"/>
                    <w:right w:val="none" w:sz="0" w:space="0" w:color="auto"/>
                  </w:divBdr>
                </w:div>
                <w:div w:id="151797743">
                  <w:marLeft w:val="0"/>
                  <w:marRight w:val="0"/>
                  <w:marTop w:val="0"/>
                  <w:marBottom w:val="0"/>
                  <w:divBdr>
                    <w:top w:val="none" w:sz="0" w:space="0" w:color="auto"/>
                    <w:left w:val="none" w:sz="0" w:space="0" w:color="auto"/>
                    <w:bottom w:val="none" w:sz="0" w:space="0" w:color="auto"/>
                    <w:right w:val="none" w:sz="0" w:space="0" w:color="auto"/>
                  </w:divBdr>
                </w:div>
                <w:div w:id="1406994602">
                  <w:marLeft w:val="0"/>
                  <w:marRight w:val="0"/>
                  <w:marTop w:val="0"/>
                  <w:marBottom w:val="0"/>
                  <w:divBdr>
                    <w:top w:val="none" w:sz="0" w:space="0" w:color="auto"/>
                    <w:left w:val="none" w:sz="0" w:space="0" w:color="auto"/>
                    <w:bottom w:val="none" w:sz="0" w:space="0" w:color="auto"/>
                    <w:right w:val="none" w:sz="0" w:space="0" w:color="auto"/>
                  </w:divBdr>
                </w:div>
                <w:div w:id="1942687665">
                  <w:marLeft w:val="0"/>
                  <w:marRight w:val="0"/>
                  <w:marTop w:val="0"/>
                  <w:marBottom w:val="0"/>
                  <w:divBdr>
                    <w:top w:val="none" w:sz="0" w:space="0" w:color="auto"/>
                    <w:left w:val="none" w:sz="0" w:space="0" w:color="auto"/>
                    <w:bottom w:val="none" w:sz="0" w:space="0" w:color="auto"/>
                    <w:right w:val="none" w:sz="0" w:space="0" w:color="auto"/>
                  </w:divBdr>
                </w:div>
                <w:div w:id="2003240870">
                  <w:marLeft w:val="0"/>
                  <w:marRight w:val="0"/>
                  <w:marTop w:val="0"/>
                  <w:marBottom w:val="0"/>
                  <w:divBdr>
                    <w:top w:val="none" w:sz="0" w:space="0" w:color="auto"/>
                    <w:left w:val="none" w:sz="0" w:space="0" w:color="auto"/>
                    <w:bottom w:val="none" w:sz="0" w:space="0" w:color="auto"/>
                    <w:right w:val="none" w:sz="0" w:space="0" w:color="auto"/>
                  </w:divBdr>
                </w:div>
                <w:div w:id="20846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63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14424</Words>
  <Characters>82218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Bailey</dc:creator>
  <cp:lastModifiedBy>Julia Bailey</cp:lastModifiedBy>
  <cp:revision>4</cp:revision>
  <dcterms:created xsi:type="dcterms:W3CDTF">2019-11-12T06:36:00Z</dcterms:created>
  <dcterms:modified xsi:type="dcterms:W3CDTF">2019-11-28T09:27:00Z</dcterms:modified>
</cp:coreProperties>
</file>