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A" w:rsidRPr="00797824" w:rsidRDefault="00370062" w:rsidP="00297E9B">
      <w:pPr>
        <w:spacing w:after="0" w:line="240" w:lineRule="auto"/>
        <w:rPr>
          <w:b/>
          <w:sz w:val="18"/>
          <w:szCs w:val="18"/>
        </w:rPr>
      </w:pPr>
      <w:r w:rsidRPr="006C475E">
        <w:rPr>
          <w:b/>
          <w:sz w:val="18"/>
          <w:szCs w:val="18"/>
        </w:rPr>
        <w:t xml:space="preserve">Supplemental Digital Content </w:t>
      </w:r>
      <w:r w:rsidR="0007236A" w:rsidRPr="00797824">
        <w:rPr>
          <w:b/>
          <w:sz w:val="18"/>
          <w:szCs w:val="18"/>
        </w:rPr>
        <w:t xml:space="preserve">1: </w:t>
      </w:r>
      <w:r w:rsidR="00747CE2">
        <w:rPr>
          <w:b/>
          <w:sz w:val="18"/>
          <w:szCs w:val="18"/>
        </w:rPr>
        <w:t>P</w:t>
      </w:r>
      <w:r w:rsidR="00747CE2" w:rsidRPr="00747CE2">
        <w:rPr>
          <w:b/>
          <w:sz w:val="18"/>
          <w:szCs w:val="18"/>
        </w:rPr>
        <w:t>atient selection for analysis</w:t>
      </w:r>
      <w:r w:rsidR="0007236A" w:rsidRPr="00797824">
        <w:rPr>
          <w:b/>
          <w:sz w:val="18"/>
          <w:szCs w:val="18"/>
        </w:rPr>
        <w:t>.</w:t>
      </w:r>
    </w:p>
    <w:p w:rsidR="00957D08" w:rsidRDefault="00957D08" w:rsidP="00297E9B">
      <w:pPr>
        <w:spacing w:after="0" w:line="240" w:lineRule="auto"/>
        <w:rPr>
          <w:sz w:val="18"/>
          <w:szCs w:val="18"/>
        </w:rPr>
      </w:pPr>
    </w:p>
    <w:p w:rsidR="0007236A" w:rsidRDefault="00297E9B" w:rsidP="00B250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>Total</w:t>
      </w:r>
      <w:r w:rsidR="0007236A" w:rsidRPr="00797824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PODI</w:t>
      </w:r>
      <w:r w:rsidR="0007236A" w:rsidRPr="00797824">
        <w:rPr>
          <w:sz w:val="18"/>
          <w:szCs w:val="18"/>
        </w:rPr>
        <w:t xml:space="preserve"> </w:t>
      </w:r>
      <w:r w:rsidR="0007236A">
        <w:rPr>
          <w:sz w:val="18"/>
          <w:szCs w:val="18"/>
        </w:rPr>
        <w:t>database</w:t>
      </w:r>
      <w:r w:rsidR="0007236A">
        <w:rPr>
          <w:sz w:val="18"/>
          <w:szCs w:val="18"/>
        </w:rPr>
        <w:tab/>
        <w:t>2,603</w:t>
      </w:r>
    </w:p>
    <w:p w:rsidR="00297E9B" w:rsidRDefault="00297E9B" w:rsidP="00297E9B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7676C" wp14:editId="70A7871A">
                <wp:simplePos x="0" y="0"/>
                <wp:positionH relativeFrom="column">
                  <wp:posOffset>574675</wp:posOffset>
                </wp:positionH>
                <wp:positionV relativeFrom="paragraph">
                  <wp:posOffset>2540</wp:posOffset>
                </wp:positionV>
                <wp:extent cx="118745" cy="250825"/>
                <wp:effectExtent l="19050" t="0" r="33655" b="349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250825"/>
                        </a:xfrm>
                        <a:prstGeom prst="downArrow">
                          <a:avLst/>
                        </a:prstGeom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74C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45.25pt;margin-top:.2pt;width:9.3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" adj="16487" fillcolor="black [3200]" strokecolor="black [1600]" strokeweight="2pt"/>
            </w:pict>
          </mc:Fallback>
        </mc:AlternateContent>
      </w:r>
    </w:p>
    <w:p w:rsidR="00297E9B" w:rsidRPr="00797824" w:rsidRDefault="00297E9B" w:rsidP="00297E9B">
      <w:pPr>
        <w:spacing w:after="0" w:line="240" w:lineRule="auto"/>
        <w:rPr>
          <w:sz w:val="18"/>
          <w:szCs w:val="18"/>
        </w:rPr>
      </w:pP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370062">
        <w:rPr>
          <w:sz w:val="18"/>
          <w:szCs w:val="18"/>
        </w:rPr>
        <w:t>Excluded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>246</w:t>
      </w:r>
      <w:r w:rsidR="0007236A" w:rsidRPr="00797824">
        <w:rPr>
          <w:sz w:val="18"/>
          <w:szCs w:val="18"/>
        </w:rPr>
        <w:tab/>
        <w:t>not matching inclusion criteria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 xml:space="preserve">21 </w:t>
      </w:r>
      <w:r w:rsidR="0007236A" w:rsidRPr="00797824">
        <w:rPr>
          <w:sz w:val="18"/>
          <w:szCs w:val="18"/>
        </w:rPr>
        <w:tab/>
      </w:r>
      <w:r w:rsidR="0068263C">
        <w:rPr>
          <w:sz w:val="18"/>
          <w:szCs w:val="18"/>
        </w:rPr>
        <w:t>&lt;</w:t>
      </w:r>
      <w:r w:rsidR="0007236A" w:rsidRPr="00797824">
        <w:rPr>
          <w:sz w:val="18"/>
          <w:szCs w:val="18"/>
        </w:rPr>
        <w:t>18 years of age at time of decentralization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>6</w:t>
      </w:r>
      <w:r w:rsidR="0007236A" w:rsidRPr="00797824">
        <w:rPr>
          <w:sz w:val="18"/>
          <w:szCs w:val="18"/>
        </w:rPr>
        <w:tab/>
      </w:r>
      <w:r w:rsidR="0068263C">
        <w:rPr>
          <w:sz w:val="18"/>
          <w:szCs w:val="18"/>
        </w:rPr>
        <w:t>&lt;</w:t>
      </w:r>
      <w:r w:rsidR="0007236A" w:rsidRPr="00797824">
        <w:rPr>
          <w:sz w:val="18"/>
          <w:szCs w:val="18"/>
        </w:rPr>
        <w:t>6 months on ART at time of decentralization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 xml:space="preserve">22 </w:t>
      </w:r>
      <w:r w:rsidR="0007236A" w:rsidRPr="00797824">
        <w:rPr>
          <w:sz w:val="18"/>
          <w:szCs w:val="18"/>
        </w:rPr>
        <w:tab/>
        <w:t>on 2nd line ART at time of decentralization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 xml:space="preserve">197 </w:t>
      </w:r>
      <w:r w:rsidR="0007236A" w:rsidRPr="00797824">
        <w:rPr>
          <w:sz w:val="18"/>
          <w:szCs w:val="18"/>
        </w:rPr>
        <w:tab/>
        <w:t xml:space="preserve">with CD4 </w:t>
      </w:r>
      <w:r w:rsidR="0068263C">
        <w:rPr>
          <w:sz w:val="18"/>
          <w:szCs w:val="18"/>
        </w:rPr>
        <w:t>≤</w:t>
      </w:r>
      <w:r w:rsidR="0007236A" w:rsidRPr="00797824">
        <w:rPr>
          <w:sz w:val="18"/>
          <w:szCs w:val="18"/>
        </w:rPr>
        <w:t>250 cells/</w:t>
      </w:r>
      <w:proofErr w:type="spellStart"/>
      <w:r w:rsidR="0007236A" w:rsidRPr="00797824">
        <w:rPr>
          <w:sz w:val="18"/>
          <w:szCs w:val="18"/>
        </w:rPr>
        <w:t>μl</w:t>
      </w:r>
      <w:proofErr w:type="spellEnd"/>
    </w:p>
    <w:p w:rsidR="00297E9B" w:rsidRDefault="00297E9B" w:rsidP="00297E9B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758B" wp14:editId="1166199C">
                <wp:simplePos x="0" y="0"/>
                <wp:positionH relativeFrom="column">
                  <wp:posOffset>566420</wp:posOffset>
                </wp:positionH>
                <wp:positionV relativeFrom="paragraph">
                  <wp:posOffset>13970</wp:posOffset>
                </wp:positionV>
                <wp:extent cx="118745" cy="250825"/>
                <wp:effectExtent l="19050" t="0" r="33655" b="349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250825"/>
                        </a:xfrm>
                        <a:prstGeom prst="downArrow">
                          <a:avLst/>
                        </a:prstGeom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82D7" id="Down Arrow 2" o:spid="_x0000_s1026" type="#_x0000_t67" style="position:absolute;margin-left:44.6pt;margin-top:1.1pt;width:9.3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" adj="16487" fillcolor="black [3200]" strokecolor="black [1600]" strokeweight="2pt"/>
            </w:pict>
          </mc:Fallback>
        </mc:AlternateContent>
      </w:r>
    </w:p>
    <w:p w:rsidR="00297E9B" w:rsidRPr="00797824" w:rsidRDefault="00297E9B" w:rsidP="00297E9B">
      <w:pPr>
        <w:spacing w:after="0" w:line="240" w:lineRule="auto"/>
        <w:rPr>
          <w:sz w:val="18"/>
          <w:szCs w:val="18"/>
        </w:rPr>
      </w:pP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370062">
        <w:rPr>
          <w:sz w:val="18"/>
          <w:szCs w:val="18"/>
        </w:rPr>
        <w:t>Excluded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 xml:space="preserve">98 </w:t>
      </w:r>
      <w:r w:rsidR="0007236A" w:rsidRPr="00797824">
        <w:rPr>
          <w:sz w:val="18"/>
          <w:szCs w:val="18"/>
        </w:rPr>
        <w:tab/>
        <w:t>not providing follow-up time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>2</w:t>
      </w:r>
      <w:r w:rsidR="0007236A" w:rsidRPr="00797824">
        <w:rPr>
          <w:sz w:val="18"/>
          <w:szCs w:val="18"/>
        </w:rPr>
        <w:tab/>
        <w:t xml:space="preserve">transferred out </w:t>
      </w:r>
      <w:r w:rsidR="0068263C">
        <w:rPr>
          <w:sz w:val="18"/>
          <w:szCs w:val="18"/>
        </w:rPr>
        <w:t xml:space="preserve">at </w:t>
      </w:r>
      <w:r w:rsidR="0007236A" w:rsidRPr="00797824">
        <w:rPr>
          <w:sz w:val="18"/>
          <w:szCs w:val="18"/>
        </w:rPr>
        <w:t>same day they were decentralized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 xml:space="preserve">96 </w:t>
      </w:r>
      <w:r w:rsidR="0007236A" w:rsidRPr="00797824">
        <w:rPr>
          <w:sz w:val="18"/>
          <w:szCs w:val="18"/>
        </w:rPr>
        <w:tab/>
        <w:t xml:space="preserve">missing decentralization date 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 xml:space="preserve">Outcomes: </w:t>
      </w:r>
      <w:r w:rsidR="0007236A" w:rsidRPr="00797824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(1.0%)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>death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 xml:space="preserve">3 </w:t>
      </w:r>
      <w:r>
        <w:rPr>
          <w:sz w:val="18"/>
          <w:szCs w:val="18"/>
        </w:rPr>
        <w:t>(3.1%)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>transferred out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 xml:space="preserve">7 </w:t>
      </w:r>
      <w:r>
        <w:rPr>
          <w:sz w:val="18"/>
          <w:szCs w:val="18"/>
        </w:rPr>
        <w:t>(7.3%)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>LTFU</w:t>
      </w:r>
    </w:p>
    <w:p w:rsidR="0007236A" w:rsidRPr="00797824" w:rsidRDefault="00297E9B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>85</w:t>
      </w:r>
      <w:r>
        <w:rPr>
          <w:sz w:val="18"/>
          <w:szCs w:val="18"/>
        </w:rPr>
        <w:t xml:space="preserve"> (88.5%)</w:t>
      </w:r>
      <w:r>
        <w:rPr>
          <w:sz w:val="18"/>
          <w:szCs w:val="18"/>
        </w:rPr>
        <w:tab/>
      </w:r>
      <w:r w:rsidR="0007236A" w:rsidRPr="00797824">
        <w:rPr>
          <w:sz w:val="18"/>
          <w:szCs w:val="18"/>
        </w:rPr>
        <w:t>retained</w:t>
      </w:r>
    </w:p>
    <w:p w:rsidR="00297E9B" w:rsidRDefault="00370062" w:rsidP="00297E9B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A95EA" wp14:editId="08160BED">
                <wp:simplePos x="0" y="0"/>
                <wp:positionH relativeFrom="column">
                  <wp:posOffset>568325</wp:posOffset>
                </wp:positionH>
                <wp:positionV relativeFrom="paragraph">
                  <wp:posOffset>13970</wp:posOffset>
                </wp:positionV>
                <wp:extent cx="118745" cy="250825"/>
                <wp:effectExtent l="19050" t="0" r="33655" b="349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250825"/>
                        </a:xfrm>
                        <a:prstGeom prst="downArrow">
                          <a:avLst/>
                        </a:prstGeom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2381" id="Down Arrow 4" o:spid="_x0000_s1026" type="#_x0000_t67" style="position:absolute;margin-left:44.75pt;margin-top:1.1pt;width:9.3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" adj="16487" fillcolor="black [3200]" strokecolor="black [1600]" strokeweight="2pt"/>
            </w:pict>
          </mc:Fallback>
        </mc:AlternateContent>
      </w:r>
    </w:p>
    <w:p w:rsidR="00297E9B" w:rsidRDefault="00297E9B" w:rsidP="00B25070">
      <w:pPr>
        <w:spacing w:after="0" w:line="240" w:lineRule="auto"/>
        <w:rPr>
          <w:sz w:val="18"/>
          <w:szCs w:val="18"/>
        </w:rPr>
      </w:pPr>
    </w:p>
    <w:p w:rsidR="0007236A" w:rsidRDefault="0007236A" w:rsidP="002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797824">
        <w:rPr>
          <w:sz w:val="18"/>
          <w:szCs w:val="18"/>
        </w:rPr>
        <w:t>Retained for analysis</w:t>
      </w:r>
      <w:r w:rsidRPr="00797824">
        <w:rPr>
          <w:sz w:val="18"/>
          <w:szCs w:val="18"/>
        </w:rPr>
        <w:tab/>
      </w:r>
      <w:r w:rsidRPr="00797824">
        <w:rPr>
          <w:sz w:val="18"/>
          <w:szCs w:val="18"/>
        </w:rPr>
        <w:tab/>
        <w:t>2,259</w:t>
      </w:r>
    </w:p>
    <w:p w:rsidR="00957D08" w:rsidRPr="00797824" w:rsidRDefault="00957D08" w:rsidP="00297E9B">
      <w:pPr>
        <w:spacing w:after="0" w:line="240" w:lineRule="auto"/>
        <w:rPr>
          <w:sz w:val="18"/>
          <w:szCs w:val="18"/>
        </w:rPr>
      </w:pPr>
    </w:p>
    <w:p w:rsidR="0007236A" w:rsidRPr="00797824" w:rsidRDefault="0007236A" w:rsidP="00297E9B">
      <w:pPr>
        <w:spacing w:after="0" w:line="240" w:lineRule="auto"/>
        <w:rPr>
          <w:sz w:val="18"/>
          <w:szCs w:val="18"/>
        </w:rPr>
      </w:pPr>
      <w:r w:rsidRPr="00797824">
        <w:rPr>
          <w:sz w:val="18"/>
          <w:szCs w:val="18"/>
        </w:rPr>
        <w:t xml:space="preserve">ART: </w:t>
      </w:r>
      <w:r w:rsidR="00AD0A36">
        <w:rPr>
          <w:sz w:val="18"/>
          <w:szCs w:val="18"/>
        </w:rPr>
        <w:t>A</w:t>
      </w:r>
      <w:r w:rsidRPr="00797824">
        <w:rPr>
          <w:sz w:val="18"/>
          <w:szCs w:val="18"/>
        </w:rPr>
        <w:t xml:space="preserve">nti-retroviral therapy. CD4: </w:t>
      </w:r>
      <w:r w:rsidR="00AD0A36">
        <w:rPr>
          <w:sz w:val="18"/>
          <w:szCs w:val="18"/>
        </w:rPr>
        <w:t>C</w:t>
      </w:r>
      <w:r w:rsidRPr="00797824">
        <w:rPr>
          <w:sz w:val="18"/>
          <w:szCs w:val="18"/>
        </w:rPr>
        <w:t>luster of differentiation type 4. LTFU: Loss to follow-up.</w:t>
      </w:r>
    </w:p>
    <w:p w:rsidR="00130137" w:rsidRDefault="00130137">
      <w:r>
        <w:br w:type="page"/>
      </w:r>
    </w:p>
    <w:p w:rsidR="00130137" w:rsidRDefault="00130137" w:rsidP="0013013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Supplemental Digital Content</w:t>
      </w:r>
      <w:r w:rsidRPr="004D1F2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  <w:r w:rsidRPr="004D1F2B">
        <w:rPr>
          <w:b/>
          <w:sz w:val="18"/>
          <w:szCs w:val="18"/>
        </w:rPr>
        <w:t>: Patient characteristics.</w:t>
      </w:r>
    </w:p>
    <w:p w:rsidR="00130137" w:rsidRPr="004D1F2B" w:rsidRDefault="00130137" w:rsidP="00130137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287"/>
        <w:gridCol w:w="765"/>
        <w:gridCol w:w="655"/>
      </w:tblGrid>
      <w:tr w:rsidR="00130137" w:rsidRPr="004D1F2B" w:rsidTr="004F55F2">
        <w:trPr>
          <w:trHeight w:val="300"/>
        </w:trPr>
        <w:tc>
          <w:tcPr>
            <w:tcW w:w="0" w:type="auto"/>
            <w:tcBorders>
              <w:bottom w:val="nil"/>
            </w:tcBorders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noWrap/>
            <w:hideMark/>
          </w:tcPr>
          <w:p w:rsidR="00130137" w:rsidRPr="004D1F2B" w:rsidRDefault="00130137" w:rsidP="004F55F2">
            <w:pPr>
              <w:jc w:val="center"/>
              <w:rPr>
                <w:b/>
                <w:bCs/>
                <w:sz w:val="18"/>
                <w:szCs w:val="18"/>
              </w:rPr>
            </w:pPr>
            <w:r w:rsidRPr="004D1F2B">
              <w:rPr>
                <w:b/>
                <w:bCs/>
                <w:sz w:val="18"/>
                <w:szCs w:val="18"/>
              </w:rPr>
              <w:t xml:space="preserve">Patients </w:t>
            </w:r>
          </w:p>
          <w:p w:rsidR="00130137" w:rsidRPr="004D1F2B" w:rsidRDefault="00130137" w:rsidP="004F55F2">
            <w:pPr>
              <w:jc w:val="center"/>
              <w:rPr>
                <w:bCs/>
                <w:sz w:val="18"/>
                <w:szCs w:val="18"/>
              </w:rPr>
            </w:pPr>
            <w:r w:rsidRPr="004D1F2B">
              <w:rPr>
                <w:bCs/>
                <w:sz w:val="18"/>
                <w:szCs w:val="18"/>
              </w:rPr>
              <w:t>(N=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bCs/>
                <w:sz w:val="18"/>
                <w:szCs w:val="18"/>
              </w:rPr>
              <w:t>2,259)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Characteristics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30137" w:rsidRPr="004D1F2B" w:rsidRDefault="00130137" w:rsidP="004F55F2">
            <w:pPr>
              <w:jc w:val="right"/>
              <w:rPr>
                <w:b/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b/>
                <w:bCs/>
                <w:sz w:val="18"/>
                <w:szCs w:val="18"/>
              </w:rPr>
              <w:t>%</w:t>
            </w:r>
            <w:r w:rsidRPr="004D1F2B">
              <w:rPr>
                <w:bCs/>
                <w:sz w:val="18"/>
                <w:szCs w:val="18"/>
              </w:rPr>
              <w:t xml:space="preserve"> </w:t>
            </w:r>
            <w:r w:rsidRPr="004D1F2B">
              <w:rPr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30137" w:rsidRPr="004D1F2B" w:rsidRDefault="00130137" w:rsidP="004F55F2">
            <w:pPr>
              <w:rPr>
                <w:b/>
                <w:bCs/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Sex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male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23.9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female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1,720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76.1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Age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sz w:val="18"/>
                <w:szCs w:val="18"/>
                <w:vertAlign w:val="superscript"/>
              </w:rPr>
              <w:t>b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i/>
                <w:sz w:val="18"/>
                <w:szCs w:val="18"/>
              </w:rPr>
              <w:t>(years)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&gt;=18 - &lt;30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5.4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&gt;=30 - &lt;40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24.0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&gt;=40 - &lt;50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941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41.7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&gt;=50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28.8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i/>
                <w:sz w:val="18"/>
                <w:szCs w:val="18"/>
              </w:rPr>
            </w:pPr>
            <w:r w:rsidRPr="004D1F2B">
              <w:rPr>
                <w:i/>
                <w:sz w:val="18"/>
                <w:szCs w:val="18"/>
              </w:rPr>
              <w:t>missing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0.1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Mean (SD)</w:t>
            </w:r>
          </w:p>
        </w:tc>
        <w:tc>
          <w:tcPr>
            <w:tcW w:w="0" w:type="auto"/>
            <w:gridSpan w:val="2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45.0 (9.3)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Marital status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single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23.4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separated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12.0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married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917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40.6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widowed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23.1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 xml:space="preserve">missing 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1.1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Educational level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none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3.7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primary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13.5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secondary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1,527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67.6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tertiary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13.3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 xml:space="preserve">missing 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2.1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NNRTI used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EFV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18.2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NVP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1,848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81.8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NRTI used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D4T-based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1,335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59.1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not D4T-based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924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40.9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Time on ART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sz w:val="18"/>
                <w:szCs w:val="18"/>
                <w:vertAlign w:val="superscript"/>
              </w:rPr>
              <w:t>b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i/>
                <w:sz w:val="18"/>
                <w:szCs w:val="18"/>
              </w:rPr>
              <w:t xml:space="preserve">(years) 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&lt;3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914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40.5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&gt;=3 - &lt;=6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22.1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&gt;6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37.4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Mean (SD)</w:t>
            </w:r>
          </w:p>
        </w:tc>
        <w:tc>
          <w:tcPr>
            <w:tcW w:w="0" w:type="auto"/>
            <w:gridSpan w:val="2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4.4 (2.6)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CD4 count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sz w:val="18"/>
                <w:szCs w:val="18"/>
                <w:vertAlign w:val="superscript"/>
              </w:rPr>
              <w:t>b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i/>
                <w:sz w:val="18"/>
                <w:szCs w:val="18"/>
              </w:rPr>
              <w:t>(cells/</w:t>
            </w:r>
            <w:r w:rsidRPr="004D1F2B">
              <w:rPr>
                <w:rFonts w:eastAsia="Times New Roman"/>
                <w:bCs/>
                <w:i/>
                <w:sz w:val="18"/>
                <w:szCs w:val="18"/>
                <w:lang w:eastAsia="en-GB"/>
              </w:rPr>
              <w:t>µ</w:t>
            </w:r>
            <w:r w:rsidRPr="004D1F2B">
              <w:rPr>
                <w:i/>
                <w:sz w:val="18"/>
                <w:szCs w:val="18"/>
              </w:rPr>
              <w:t>l)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&gt;250 - &lt;=350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13.8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&gt;350 - &lt;=500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27.9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&gt;500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1,315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58.2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 xml:space="preserve">missing 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center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center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&lt;0.1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Median (IQR)</w:t>
            </w:r>
          </w:p>
        </w:tc>
        <w:tc>
          <w:tcPr>
            <w:tcW w:w="0" w:type="auto"/>
            <w:gridSpan w:val="2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545.5 (407- 727)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Body Mass Index</w:t>
            </w:r>
            <w:r w:rsidRPr="004D1F2B">
              <w:rPr>
                <w:sz w:val="18"/>
                <w:szCs w:val="18"/>
              </w:rPr>
              <w:t xml:space="preserve"> </w:t>
            </w:r>
            <w:r w:rsidRPr="004D1F2B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&lt;18.5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9.1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&gt;=18.5 - &lt;25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1,281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56.7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&gt;=25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27.7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 xml:space="preserve">missing 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center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146</w:t>
            </w: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jc w:val="center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6.5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Mean (SD)</w:t>
            </w:r>
          </w:p>
        </w:tc>
        <w:tc>
          <w:tcPr>
            <w:tcW w:w="0" w:type="auto"/>
            <w:gridSpan w:val="2"/>
            <w:noWrap/>
          </w:tcPr>
          <w:p w:rsidR="00130137" w:rsidRPr="004D1F2B" w:rsidRDefault="00130137" w:rsidP="004F55F2">
            <w:pPr>
              <w:jc w:val="right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23.4 (4.4)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 xml:space="preserve">Distance home to PODI </w:t>
            </w:r>
            <w:r w:rsidRPr="004D1F2B">
              <w:rPr>
                <w:i/>
                <w:sz w:val="18"/>
                <w:szCs w:val="18"/>
              </w:rPr>
              <w:t>(min)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&lt;15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37.1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&gt;=15 - &lt;=45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794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35.2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&gt;45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25.3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missing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i/>
                <w:iCs/>
                <w:sz w:val="18"/>
                <w:szCs w:val="18"/>
              </w:rPr>
            </w:pPr>
            <w:r w:rsidRPr="004D1F2B">
              <w:rPr>
                <w:i/>
                <w:iCs/>
                <w:sz w:val="18"/>
                <w:szCs w:val="18"/>
              </w:rPr>
              <w:t>2.4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gridSpan w:val="4"/>
            <w:hideMark/>
          </w:tcPr>
          <w:p w:rsidR="00130137" w:rsidRPr="004D1F2B" w:rsidRDefault="00130137" w:rsidP="004F55F2">
            <w:pPr>
              <w:rPr>
                <w:b/>
                <w:sz w:val="18"/>
                <w:szCs w:val="18"/>
              </w:rPr>
            </w:pPr>
            <w:r w:rsidRPr="004D1F2B">
              <w:rPr>
                <w:b/>
                <w:sz w:val="18"/>
                <w:szCs w:val="18"/>
              </w:rPr>
              <w:t>Decentralization site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central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1,056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46.8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east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854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37.8</w:t>
            </w:r>
          </w:p>
        </w:tc>
      </w:tr>
      <w:tr w:rsidR="00130137" w:rsidRPr="004D1F2B" w:rsidTr="004F55F2">
        <w:trPr>
          <w:trHeight w:val="300"/>
        </w:trPr>
        <w:tc>
          <w:tcPr>
            <w:tcW w:w="0" w:type="auto"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west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noWrap/>
            <w:hideMark/>
          </w:tcPr>
          <w:p w:rsidR="00130137" w:rsidRPr="004D1F2B" w:rsidRDefault="00130137" w:rsidP="004F55F2">
            <w:pPr>
              <w:jc w:val="center"/>
              <w:rPr>
                <w:sz w:val="18"/>
                <w:szCs w:val="18"/>
              </w:rPr>
            </w:pPr>
            <w:r w:rsidRPr="004D1F2B">
              <w:rPr>
                <w:sz w:val="18"/>
                <w:szCs w:val="18"/>
              </w:rPr>
              <w:t>15.5</w:t>
            </w:r>
          </w:p>
        </w:tc>
      </w:tr>
    </w:tbl>
    <w:p w:rsidR="00130137" w:rsidRDefault="00130137" w:rsidP="00130137">
      <w:pPr>
        <w:spacing w:after="0" w:line="240" w:lineRule="auto"/>
        <w:rPr>
          <w:sz w:val="18"/>
          <w:szCs w:val="18"/>
          <w:vertAlign w:val="superscript"/>
        </w:rPr>
      </w:pPr>
    </w:p>
    <w:p w:rsidR="00130137" w:rsidRPr="004D1F2B" w:rsidRDefault="00130137" w:rsidP="00130137">
      <w:pPr>
        <w:spacing w:after="0" w:line="240" w:lineRule="auto"/>
        <w:rPr>
          <w:sz w:val="18"/>
          <w:szCs w:val="18"/>
        </w:rPr>
      </w:pPr>
      <w:proofErr w:type="gramStart"/>
      <w:r w:rsidRPr="004D1F2B">
        <w:rPr>
          <w:sz w:val="18"/>
          <w:szCs w:val="18"/>
          <w:vertAlign w:val="superscript"/>
        </w:rPr>
        <w:t>a</w:t>
      </w:r>
      <w:proofErr w:type="gramEnd"/>
      <w:r w:rsidRPr="004D1F2B">
        <w:rPr>
          <w:sz w:val="18"/>
          <w:szCs w:val="18"/>
        </w:rPr>
        <w:t xml:space="preserve"> Percentage of column total.</w:t>
      </w:r>
    </w:p>
    <w:p w:rsidR="00130137" w:rsidRPr="004D1F2B" w:rsidRDefault="00130137" w:rsidP="00130137">
      <w:pPr>
        <w:spacing w:after="0" w:line="240" w:lineRule="auto"/>
        <w:rPr>
          <w:sz w:val="18"/>
          <w:szCs w:val="18"/>
        </w:rPr>
      </w:pPr>
      <w:proofErr w:type="gramStart"/>
      <w:r w:rsidRPr="004D1F2B">
        <w:rPr>
          <w:sz w:val="18"/>
          <w:szCs w:val="18"/>
          <w:vertAlign w:val="superscript"/>
        </w:rPr>
        <w:t>b</w:t>
      </w:r>
      <w:proofErr w:type="gramEnd"/>
      <w:r w:rsidRPr="004D1F2B">
        <w:rPr>
          <w:sz w:val="18"/>
          <w:szCs w:val="18"/>
        </w:rPr>
        <w:t xml:space="preserve"> At time of decentralization.</w:t>
      </w:r>
      <w:r>
        <w:rPr>
          <w:sz w:val="18"/>
          <w:szCs w:val="18"/>
        </w:rPr>
        <w:t xml:space="preserve"> N</w:t>
      </w:r>
      <w:r w:rsidRPr="00A60400">
        <w:rPr>
          <w:sz w:val="18"/>
          <w:szCs w:val="18"/>
        </w:rPr>
        <w:t>on-d4T options were AZT, 3TC, and TDF</w:t>
      </w:r>
      <w:r>
        <w:rPr>
          <w:sz w:val="18"/>
          <w:szCs w:val="18"/>
        </w:rPr>
        <w:t>.</w:t>
      </w:r>
    </w:p>
    <w:p w:rsidR="00130137" w:rsidRDefault="00130137" w:rsidP="00130137">
      <w:pPr>
        <w:spacing w:after="0" w:line="240" w:lineRule="auto"/>
        <w:rPr>
          <w:sz w:val="18"/>
          <w:szCs w:val="18"/>
        </w:rPr>
      </w:pPr>
      <w:proofErr w:type="gramStart"/>
      <w:r w:rsidRPr="004D1F2B">
        <w:rPr>
          <w:sz w:val="18"/>
          <w:szCs w:val="18"/>
          <w:vertAlign w:val="superscript"/>
        </w:rPr>
        <w:t>c</w:t>
      </w:r>
      <w:proofErr w:type="gramEnd"/>
      <w:r w:rsidRPr="004D1F2B">
        <w:rPr>
          <w:sz w:val="18"/>
          <w:szCs w:val="18"/>
        </w:rPr>
        <w:t xml:space="preserve"> At time of ART initiation.</w:t>
      </w:r>
    </w:p>
    <w:p w:rsidR="00130137" w:rsidRPr="004D1F2B" w:rsidRDefault="00130137" w:rsidP="00130137">
      <w:pPr>
        <w:spacing w:after="0" w:line="240" w:lineRule="auto"/>
        <w:rPr>
          <w:sz w:val="18"/>
          <w:szCs w:val="18"/>
        </w:rPr>
      </w:pPr>
    </w:p>
    <w:p w:rsidR="00130137" w:rsidRPr="00745C55" w:rsidRDefault="00130137" w:rsidP="00130137">
      <w:pPr>
        <w:spacing w:after="0" w:line="240" w:lineRule="auto"/>
        <w:rPr>
          <w:sz w:val="18"/>
          <w:szCs w:val="18"/>
        </w:rPr>
      </w:pPr>
      <w:r w:rsidRPr="004D1F2B">
        <w:rPr>
          <w:sz w:val="18"/>
          <w:szCs w:val="18"/>
        </w:rPr>
        <w:t xml:space="preserve">%: percentage. </w:t>
      </w:r>
      <w:r>
        <w:rPr>
          <w:sz w:val="18"/>
          <w:szCs w:val="18"/>
        </w:rPr>
        <w:t xml:space="preserve">3TC: </w:t>
      </w:r>
      <w:r w:rsidRPr="00A60400">
        <w:rPr>
          <w:sz w:val="18"/>
          <w:szCs w:val="18"/>
        </w:rPr>
        <w:t>Lamivudine</w:t>
      </w:r>
      <w:r>
        <w:rPr>
          <w:sz w:val="18"/>
          <w:szCs w:val="18"/>
        </w:rPr>
        <w:t>.</w:t>
      </w:r>
      <w:r w:rsidRPr="00A60400">
        <w:rPr>
          <w:sz w:val="18"/>
          <w:szCs w:val="18"/>
        </w:rPr>
        <w:t xml:space="preserve"> </w:t>
      </w:r>
      <w:r w:rsidRPr="004D1F2B">
        <w:rPr>
          <w:sz w:val="18"/>
          <w:szCs w:val="18"/>
        </w:rPr>
        <w:t xml:space="preserve">ART: </w:t>
      </w:r>
      <w:r>
        <w:rPr>
          <w:sz w:val="18"/>
          <w:szCs w:val="18"/>
        </w:rPr>
        <w:t>A</w:t>
      </w:r>
      <w:r w:rsidRPr="004D1F2B">
        <w:rPr>
          <w:sz w:val="18"/>
          <w:szCs w:val="18"/>
        </w:rPr>
        <w:t xml:space="preserve">nti-retroviral therapy. </w:t>
      </w:r>
      <w:r>
        <w:rPr>
          <w:sz w:val="18"/>
          <w:szCs w:val="18"/>
        </w:rPr>
        <w:t xml:space="preserve">AZT: </w:t>
      </w:r>
      <w:r w:rsidRPr="00A60400">
        <w:rPr>
          <w:sz w:val="18"/>
          <w:szCs w:val="18"/>
        </w:rPr>
        <w:t>Zidovudine</w:t>
      </w:r>
      <w:r>
        <w:rPr>
          <w:sz w:val="18"/>
          <w:szCs w:val="18"/>
        </w:rPr>
        <w:t xml:space="preserve">. </w:t>
      </w:r>
      <w:r w:rsidRPr="004D1F2B">
        <w:rPr>
          <w:sz w:val="18"/>
          <w:szCs w:val="18"/>
        </w:rPr>
        <w:t xml:space="preserve">CD4: </w:t>
      </w:r>
      <w:r>
        <w:rPr>
          <w:sz w:val="18"/>
          <w:szCs w:val="18"/>
        </w:rPr>
        <w:t>C</w:t>
      </w:r>
      <w:r w:rsidRPr="004D1F2B">
        <w:rPr>
          <w:sz w:val="18"/>
          <w:szCs w:val="18"/>
        </w:rPr>
        <w:t xml:space="preserve">luster of differentiation type 4. D4T: </w:t>
      </w:r>
      <w:proofErr w:type="spellStart"/>
      <w:r>
        <w:rPr>
          <w:sz w:val="18"/>
          <w:szCs w:val="18"/>
        </w:rPr>
        <w:t>S</w:t>
      </w:r>
      <w:r w:rsidRPr="004D1F2B">
        <w:rPr>
          <w:sz w:val="18"/>
          <w:szCs w:val="18"/>
        </w:rPr>
        <w:t>tavudine</w:t>
      </w:r>
      <w:proofErr w:type="spellEnd"/>
      <w:r w:rsidRPr="004D1F2B">
        <w:rPr>
          <w:sz w:val="18"/>
          <w:szCs w:val="18"/>
        </w:rPr>
        <w:t xml:space="preserve">. EFV: </w:t>
      </w:r>
      <w:proofErr w:type="spellStart"/>
      <w:r>
        <w:rPr>
          <w:sz w:val="18"/>
          <w:szCs w:val="18"/>
        </w:rPr>
        <w:t>E</w:t>
      </w:r>
      <w:r w:rsidRPr="004D1F2B">
        <w:rPr>
          <w:sz w:val="18"/>
          <w:szCs w:val="18"/>
        </w:rPr>
        <w:t>favirenz</w:t>
      </w:r>
      <w:proofErr w:type="spellEnd"/>
      <w:r w:rsidRPr="004D1F2B">
        <w:rPr>
          <w:sz w:val="18"/>
          <w:szCs w:val="18"/>
        </w:rPr>
        <w:t xml:space="preserve">. IQR: </w:t>
      </w:r>
      <w:r>
        <w:rPr>
          <w:sz w:val="18"/>
          <w:szCs w:val="18"/>
        </w:rPr>
        <w:t>I</w:t>
      </w:r>
      <w:r w:rsidRPr="004D1F2B">
        <w:rPr>
          <w:sz w:val="18"/>
          <w:szCs w:val="18"/>
        </w:rPr>
        <w:t xml:space="preserve">nter-quartile range. N: </w:t>
      </w:r>
      <w:r>
        <w:rPr>
          <w:sz w:val="18"/>
          <w:szCs w:val="18"/>
        </w:rPr>
        <w:t>T</w:t>
      </w:r>
      <w:r w:rsidRPr="004D1F2B">
        <w:rPr>
          <w:sz w:val="18"/>
          <w:szCs w:val="18"/>
        </w:rPr>
        <w:t xml:space="preserve">otal number of patients. </w:t>
      </w:r>
      <w:proofErr w:type="gramStart"/>
      <w:r w:rsidRPr="004D1F2B">
        <w:rPr>
          <w:sz w:val="18"/>
          <w:szCs w:val="18"/>
        </w:rPr>
        <w:t>n</w:t>
      </w:r>
      <w:proofErr w:type="gramEnd"/>
      <w:r w:rsidRPr="004D1F2B">
        <w:rPr>
          <w:sz w:val="18"/>
          <w:szCs w:val="18"/>
        </w:rPr>
        <w:t xml:space="preserve">: </w:t>
      </w:r>
      <w:r>
        <w:rPr>
          <w:sz w:val="18"/>
          <w:szCs w:val="18"/>
        </w:rPr>
        <w:t>S</w:t>
      </w:r>
      <w:r w:rsidRPr="004D1F2B">
        <w:rPr>
          <w:sz w:val="18"/>
          <w:szCs w:val="18"/>
        </w:rPr>
        <w:t xml:space="preserve">ub-total number of patients. </w:t>
      </w:r>
      <w:r w:rsidRPr="00D54FBE">
        <w:rPr>
          <w:sz w:val="18"/>
          <w:szCs w:val="18"/>
        </w:rPr>
        <w:t xml:space="preserve">NNRTI: Non-nucleoside reverse-transcriptase inhibitor. NRTI: Nucleoside reverse-transcriptase inhibitor. NVP: </w:t>
      </w:r>
      <w:proofErr w:type="spellStart"/>
      <w:r w:rsidRPr="00D54FBE">
        <w:rPr>
          <w:sz w:val="18"/>
          <w:szCs w:val="18"/>
        </w:rPr>
        <w:t>Nevirapine</w:t>
      </w:r>
      <w:proofErr w:type="spellEnd"/>
      <w:r w:rsidRPr="00D54FBE">
        <w:rPr>
          <w:sz w:val="18"/>
          <w:szCs w:val="18"/>
        </w:rPr>
        <w:t xml:space="preserve">. PODI: Poste de distribution </w:t>
      </w:r>
      <w:proofErr w:type="spellStart"/>
      <w:r w:rsidRPr="00D54FBE">
        <w:rPr>
          <w:sz w:val="18"/>
          <w:szCs w:val="18"/>
        </w:rPr>
        <w:t>communautaire</w:t>
      </w:r>
      <w:proofErr w:type="spellEnd"/>
      <w:r w:rsidRPr="00D54FBE">
        <w:rPr>
          <w:sz w:val="18"/>
          <w:szCs w:val="18"/>
        </w:rPr>
        <w:t xml:space="preserve">. </w:t>
      </w:r>
      <w:r w:rsidRPr="004D1F2B">
        <w:rPr>
          <w:sz w:val="18"/>
          <w:szCs w:val="18"/>
        </w:rPr>
        <w:t xml:space="preserve">SD: </w:t>
      </w:r>
      <w:r>
        <w:rPr>
          <w:sz w:val="18"/>
          <w:szCs w:val="18"/>
        </w:rPr>
        <w:t>S</w:t>
      </w:r>
      <w:r w:rsidRPr="004D1F2B">
        <w:rPr>
          <w:sz w:val="18"/>
          <w:szCs w:val="18"/>
        </w:rPr>
        <w:t>tandard deviation</w:t>
      </w:r>
      <w:r>
        <w:rPr>
          <w:sz w:val="18"/>
          <w:szCs w:val="18"/>
        </w:rPr>
        <w:t xml:space="preserve">. TDF: </w:t>
      </w:r>
      <w:proofErr w:type="spellStart"/>
      <w:r w:rsidRPr="00A60400">
        <w:rPr>
          <w:sz w:val="18"/>
          <w:szCs w:val="18"/>
        </w:rPr>
        <w:t>Tenofovir</w:t>
      </w:r>
      <w:proofErr w:type="spellEnd"/>
      <w:r>
        <w:rPr>
          <w:sz w:val="18"/>
          <w:szCs w:val="18"/>
        </w:rPr>
        <w:t>.</w:t>
      </w:r>
    </w:p>
    <w:p w:rsidR="002D582F" w:rsidRDefault="002D582F" w:rsidP="00297E9B">
      <w:bookmarkStart w:id="0" w:name="_GoBack"/>
      <w:bookmarkEnd w:id="0"/>
    </w:p>
    <w:sectPr w:rsidR="002D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6A"/>
    <w:rsid w:val="0007236A"/>
    <w:rsid w:val="00130137"/>
    <w:rsid w:val="00297E9B"/>
    <w:rsid w:val="002D582F"/>
    <w:rsid w:val="00370062"/>
    <w:rsid w:val="0068263C"/>
    <w:rsid w:val="00747CE2"/>
    <w:rsid w:val="00957D08"/>
    <w:rsid w:val="00AD0A36"/>
    <w:rsid w:val="00B25070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7FD7C-BF46-4467-8F3F-6FEBE382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Vogt</dc:creator>
  <cp:lastModifiedBy>Laura Anderson</cp:lastModifiedBy>
  <cp:revision>2</cp:revision>
  <dcterms:created xsi:type="dcterms:W3CDTF">2016-10-11T18:40:00Z</dcterms:created>
  <dcterms:modified xsi:type="dcterms:W3CDTF">2016-10-11T18:40:00Z</dcterms:modified>
</cp:coreProperties>
</file>