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DB" w:rsidRPr="007A7255" w:rsidRDefault="00E653DB" w:rsidP="00E653DB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Appendix 1</w:t>
      </w:r>
      <w:r w:rsidRPr="007A7255">
        <w:rPr>
          <w:b/>
          <w:sz w:val="24"/>
          <w:szCs w:val="24"/>
        </w:rPr>
        <w:t>.</w:t>
      </w:r>
      <w:proofErr w:type="gramEnd"/>
      <w:r w:rsidRPr="007A7255">
        <w:rPr>
          <w:b/>
          <w:sz w:val="24"/>
          <w:szCs w:val="24"/>
        </w:rPr>
        <w:t xml:space="preserve">  </w:t>
      </w:r>
      <w:r w:rsidRPr="00C31961">
        <w:rPr>
          <w:sz w:val="24"/>
          <w:szCs w:val="24"/>
        </w:rPr>
        <w:t>Multivariable logistic regressions showing</w:t>
      </w:r>
      <w:r>
        <w:rPr>
          <w:b/>
          <w:sz w:val="24"/>
          <w:szCs w:val="24"/>
        </w:rPr>
        <w:t xml:space="preserve"> </w:t>
      </w:r>
      <w:r w:rsidR="004620F3">
        <w:rPr>
          <w:sz w:val="24"/>
          <w:szCs w:val="24"/>
        </w:rPr>
        <w:t>frequencies</w:t>
      </w:r>
      <w:r w:rsidR="004620F3" w:rsidRPr="004620F3">
        <w:rPr>
          <w:sz w:val="24"/>
          <w:szCs w:val="24"/>
        </w:rPr>
        <w:t xml:space="preserve"> and</w:t>
      </w:r>
      <w:r w:rsidR="004620F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7A7255">
        <w:rPr>
          <w:sz w:val="24"/>
          <w:szCs w:val="24"/>
        </w:rPr>
        <w:t xml:space="preserve">djusted odds ratios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aOR</w:t>
      </w:r>
      <w:proofErr w:type="spellEnd"/>
      <w:r>
        <w:rPr>
          <w:sz w:val="24"/>
          <w:szCs w:val="24"/>
        </w:rPr>
        <w:t xml:space="preserve">) </w:t>
      </w:r>
      <w:r w:rsidRPr="007A7255">
        <w:rPr>
          <w:sz w:val="24"/>
          <w:szCs w:val="24"/>
        </w:rPr>
        <w:t xml:space="preserve">of </w:t>
      </w:r>
      <w:r>
        <w:rPr>
          <w:sz w:val="24"/>
          <w:szCs w:val="24"/>
        </w:rPr>
        <w:t>HIV care continuum outcomes among Black HIV-positive MSM across sexual identity and behavior categories, POWER study (2014-2016)</w:t>
      </w:r>
      <w:r w:rsidRPr="007A7255">
        <w:rPr>
          <w:sz w:val="24"/>
          <w:szCs w:val="24"/>
        </w:rPr>
        <w:t>.</w:t>
      </w:r>
    </w:p>
    <w:p w:rsidR="00E653DB" w:rsidRDefault="00E653DB" w:rsidP="00E653DB">
      <w:pPr>
        <w:spacing w:after="0" w:line="240" w:lineRule="auto"/>
        <w:rPr>
          <w:b/>
        </w:rPr>
      </w:pPr>
    </w:p>
    <w:tbl>
      <w:tblPr>
        <w:tblStyle w:val="TableGrid"/>
        <w:tblW w:w="10710" w:type="dxa"/>
        <w:tblInd w:w="-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710"/>
        <w:gridCol w:w="1620"/>
        <w:gridCol w:w="1440"/>
        <w:gridCol w:w="1800"/>
        <w:gridCol w:w="1890"/>
        <w:gridCol w:w="2250"/>
      </w:tblGrid>
      <w:tr w:rsidR="004F1D91" w:rsidRPr="00386E07" w:rsidTr="001829C5">
        <w:trPr>
          <w:trHeight w:val="515"/>
        </w:trPr>
        <w:tc>
          <w:tcPr>
            <w:tcW w:w="1710" w:type="dxa"/>
            <w:hideMark/>
          </w:tcPr>
          <w:p w:rsidR="004620F3" w:rsidRPr="00386E07" w:rsidRDefault="004620F3" w:rsidP="004320F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HIV c</w:t>
            </w:r>
            <w:r w:rsidRPr="00386E07">
              <w:rPr>
                <w:rFonts w:eastAsia="Calibri"/>
                <w:b/>
                <w:color w:val="000000"/>
              </w:rPr>
              <w:t>are continu</w:t>
            </w:r>
            <w:r>
              <w:rPr>
                <w:rFonts w:eastAsia="Calibri"/>
                <w:b/>
                <w:color w:val="000000"/>
              </w:rPr>
              <w:t>um</w:t>
            </w:r>
          </w:p>
        </w:tc>
        <w:tc>
          <w:tcPr>
            <w:tcW w:w="1620" w:type="dxa"/>
          </w:tcPr>
          <w:p w:rsidR="004620F3" w:rsidRDefault="00D03A1C" w:rsidP="004320F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HIV-</w:t>
            </w:r>
            <w:r w:rsidR="004620F3">
              <w:rPr>
                <w:rFonts w:eastAsia="Calibri"/>
                <w:b/>
                <w:color w:val="000000"/>
              </w:rPr>
              <w:t>positive MSM</w:t>
            </w:r>
          </w:p>
        </w:tc>
        <w:tc>
          <w:tcPr>
            <w:tcW w:w="1440" w:type="dxa"/>
            <w:hideMark/>
          </w:tcPr>
          <w:p w:rsidR="004620F3" w:rsidRPr="00BB32C1" w:rsidRDefault="004620F3" w:rsidP="004620F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Gay MSMO (n=935)</w:t>
            </w:r>
          </w:p>
        </w:tc>
        <w:tc>
          <w:tcPr>
            <w:tcW w:w="1800" w:type="dxa"/>
          </w:tcPr>
          <w:p w:rsidR="004620F3" w:rsidRPr="00BB32C1" w:rsidRDefault="004620F3" w:rsidP="004620F3">
            <w:pPr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Bi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MSMO (n=81)</w:t>
            </w:r>
          </w:p>
        </w:tc>
        <w:tc>
          <w:tcPr>
            <w:tcW w:w="1890" w:type="dxa"/>
          </w:tcPr>
          <w:p w:rsidR="004620F3" w:rsidRDefault="004620F3" w:rsidP="004320F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Gay MSMW (n=97)</w:t>
            </w:r>
          </w:p>
        </w:tc>
        <w:tc>
          <w:tcPr>
            <w:tcW w:w="2250" w:type="dxa"/>
          </w:tcPr>
          <w:p w:rsidR="004620F3" w:rsidRDefault="004620F3" w:rsidP="004320F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Bi MSMW</w:t>
            </w:r>
          </w:p>
          <w:p w:rsidR="004620F3" w:rsidRDefault="004620F3" w:rsidP="004320F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(n=92)</w:t>
            </w:r>
          </w:p>
          <w:p w:rsidR="001829C5" w:rsidRPr="00386E07" w:rsidRDefault="001829C5" w:rsidP="004320F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4F1D91" w:rsidRPr="00386E07" w:rsidTr="001829C5">
        <w:trPr>
          <w:trHeight w:val="515"/>
        </w:trPr>
        <w:tc>
          <w:tcPr>
            <w:tcW w:w="1710" w:type="dxa"/>
          </w:tcPr>
          <w:p w:rsidR="004620F3" w:rsidRPr="00AF1C0C" w:rsidRDefault="004620F3" w:rsidP="004320FF">
            <w:pPr>
              <w:rPr>
                <w:rFonts w:eastAsia="Calibri"/>
                <w:color w:val="000000"/>
              </w:rPr>
            </w:pPr>
            <w:r w:rsidRPr="00AF1C0C">
              <w:rPr>
                <w:rFonts w:eastAsia="Calibri"/>
                <w:color w:val="000000"/>
              </w:rPr>
              <w:t>HIV-positive unaware</w:t>
            </w:r>
          </w:p>
        </w:tc>
        <w:tc>
          <w:tcPr>
            <w:tcW w:w="1620" w:type="dxa"/>
          </w:tcPr>
          <w:p w:rsidR="004620F3" w:rsidRPr="00BB32C1" w:rsidRDefault="004620F3" w:rsidP="004320FF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:rsidR="004620F3" w:rsidRDefault="004620F3" w:rsidP="004620F3">
            <w:pPr>
              <w:jc w:val="center"/>
              <w:rPr>
                <w:rFonts w:eastAsia="Calibri"/>
              </w:rPr>
            </w:pPr>
            <w:r w:rsidRPr="00BB32C1">
              <w:rPr>
                <w:rFonts w:eastAsia="Calibri"/>
              </w:rPr>
              <w:t>3</w:t>
            </w:r>
            <w:r>
              <w:rPr>
                <w:rFonts w:eastAsia="Calibri"/>
              </w:rPr>
              <w:t>4</w:t>
            </w:r>
            <w:r w:rsidRPr="00BB32C1">
              <w:rPr>
                <w:rFonts w:eastAsia="Calibri"/>
              </w:rPr>
              <w:t>5 (</w:t>
            </w:r>
            <w:r>
              <w:rPr>
                <w:rFonts w:eastAsia="Calibri"/>
              </w:rPr>
              <w:t>36.9</w:t>
            </w:r>
            <w:r w:rsidRPr="00BB32C1">
              <w:rPr>
                <w:rFonts w:eastAsia="Calibri"/>
              </w:rPr>
              <w:t>%)</w:t>
            </w:r>
          </w:p>
          <w:p w:rsidR="004620F3" w:rsidRPr="00BB32C1" w:rsidRDefault="004620F3" w:rsidP="004620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REF</w:t>
            </w:r>
          </w:p>
        </w:tc>
        <w:tc>
          <w:tcPr>
            <w:tcW w:w="1800" w:type="dxa"/>
          </w:tcPr>
          <w:p w:rsidR="004620F3" w:rsidRDefault="004620F3" w:rsidP="004620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  <w:r w:rsidRPr="00BB32C1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53.1</w:t>
            </w:r>
            <w:r w:rsidRPr="00BB32C1">
              <w:rPr>
                <w:rFonts w:eastAsia="Calibri"/>
              </w:rPr>
              <w:t>%)</w:t>
            </w:r>
          </w:p>
          <w:p w:rsidR="004620F3" w:rsidRPr="004620F3" w:rsidRDefault="004620F3" w:rsidP="004620F3">
            <w:pPr>
              <w:jc w:val="center"/>
              <w:rPr>
                <w:rFonts w:eastAsia="Calibri"/>
                <w:b/>
              </w:rPr>
            </w:pPr>
            <w:r w:rsidRPr="004620F3">
              <w:rPr>
                <w:rFonts w:eastAsia="Calibri"/>
                <w:b/>
              </w:rPr>
              <w:t>2.01 (1.26, 3.19)</w:t>
            </w:r>
          </w:p>
        </w:tc>
        <w:tc>
          <w:tcPr>
            <w:tcW w:w="1890" w:type="dxa"/>
          </w:tcPr>
          <w:p w:rsidR="004620F3" w:rsidRPr="004620F3" w:rsidRDefault="004620F3" w:rsidP="004320FF">
            <w:pPr>
              <w:jc w:val="center"/>
              <w:rPr>
                <w:rFonts w:eastAsia="Calibri"/>
                <w:color w:val="000000"/>
              </w:rPr>
            </w:pPr>
            <w:r w:rsidRPr="004620F3">
              <w:rPr>
                <w:rFonts w:eastAsia="Calibri"/>
                <w:color w:val="000000"/>
              </w:rPr>
              <w:t>49 (50.5%)</w:t>
            </w:r>
          </w:p>
          <w:p w:rsidR="004620F3" w:rsidRPr="007A7255" w:rsidRDefault="004620F3" w:rsidP="004320F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1.77 (1.15, 2.72)</w:t>
            </w:r>
          </w:p>
        </w:tc>
        <w:tc>
          <w:tcPr>
            <w:tcW w:w="2250" w:type="dxa"/>
          </w:tcPr>
          <w:p w:rsidR="004620F3" w:rsidRPr="004620F3" w:rsidRDefault="004620F3" w:rsidP="004320FF">
            <w:pPr>
              <w:jc w:val="center"/>
              <w:rPr>
                <w:rFonts w:eastAsia="Calibri"/>
                <w:color w:val="000000"/>
              </w:rPr>
            </w:pPr>
            <w:r w:rsidRPr="004620F3">
              <w:rPr>
                <w:rFonts w:eastAsia="Calibri"/>
                <w:color w:val="000000"/>
              </w:rPr>
              <w:t>56 (60.9%)</w:t>
            </w:r>
          </w:p>
          <w:p w:rsidR="004620F3" w:rsidRPr="007A7255" w:rsidRDefault="004620F3" w:rsidP="00D03A1C">
            <w:pPr>
              <w:jc w:val="center"/>
              <w:rPr>
                <w:rFonts w:eastAsia="Calibri"/>
                <w:b/>
                <w:color w:val="000000"/>
              </w:rPr>
            </w:pPr>
            <w:r w:rsidRPr="007A7255">
              <w:rPr>
                <w:rFonts w:eastAsia="Calibri"/>
                <w:b/>
                <w:color w:val="000000"/>
              </w:rPr>
              <w:t>2</w:t>
            </w:r>
            <w:r>
              <w:rPr>
                <w:rFonts w:eastAsia="Calibri"/>
                <w:b/>
                <w:color w:val="000000"/>
              </w:rPr>
              <w:t>.</w:t>
            </w:r>
            <w:r w:rsidR="00D03A1C">
              <w:rPr>
                <w:rFonts w:eastAsia="Calibri"/>
                <w:b/>
                <w:color w:val="000000"/>
              </w:rPr>
              <w:t>99</w:t>
            </w:r>
            <w:r>
              <w:rPr>
                <w:rFonts w:eastAsia="Calibri"/>
                <w:b/>
                <w:color w:val="000000"/>
              </w:rPr>
              <w:t xml:space="preserve"> (1.</w:t>
            </w:r>
            <w:r w:rsidR="00D03A1C">
              <w:rPr>
                <w:rFonts w:eastAsia="Calibri"/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8</w:t>
            </w:r>
            <w:r w:rsidRPr="007A7255">
              <w:rPr>
                <w:rFonts w:eastAsia="Calibri"/>
                <w:b/>
                <w:color w:val="000000"/>
              </w:rPr>
              <w:t xml:space="preserve">, </w:t>
            </w:r>
            <w:r w:rsidR="00D03A1C">
              <w:rPr>
                <w:rFonts w:eastAsia="Calibri"/>
                <w:b/>
                <w:color w:val="000000"/>
              </w:rPr>
              <w:t>4.75</w:t>
            </w:r>
            <w:r w:rsidRPr="007A7255">
              <w:rPr>
                <w:rFonts w:eastAsia="Calibri"/>
                <w:b/>
                <w:color w:val="000000"/>
              </w:rPr>
              <w:t>)</w:t>
            </w:r>
          </w:p>
        </w:tc>
      </w:tr>
      <w:tr w:rsidR="004F1D91" w:rsidRPr="00386E07" w:rsidTr="001829C5">
        <w:trPr>
          <w:trHeight w:val="251"/>
        </w:trPr>
        <w:tc>
          <w:tcPr>
            <w:tcW w:w="1710" w:type="dxa"/>
          </w:tcPr>
          <w:p w:rsidR="00D03A1C" w:rsidRPr="00C31961" w:rsidRDefault="00D03A1C" w:rsidP="004320FF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620" w:type="dxa"/>
          </w:tcPr>
          <w:p w:rsidR="00D03A1C" w:rsidRPr="00C31961" w:rsidRDefault="00D03A1C" w:rsidP="004320F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D03A1C" w:rsidRPr="00BB32C1" w:rsidRDefault="00D03A1C" w:rsidP="004320F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00" w:type="dxa"/>
          </w:tcPr>
          <w:p w:rsidR="00D03A1C" w:rsidRPr="00BB32C1" w:rsidRDefault="00D03A1C" w:rsidP="004320F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90" w:type="dxa"/>
          </w:tcPr>
          <w:p w:rsidR="00D03A1C" w:rsidRDefault="00D03A1C" w:rsidP="004320F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250" w:type="dxa"/>
          </w:tcPr>
          <w:p w:rsidR="00D03A1C" w:rsidRPr="00386E07" w:rsidRDefault="00D03A1C" w:rsidP="004320F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4F1D91" w:rsidRPr="00386E07" w:rsidTr="001829C5">
        <w:trPr>
          <w:trHeight w:val="251"/>
        </w:trPr>
        <w:tc>
          <w:tcPr>
            <w:tcW w:w="1710" w:type="dxa"/>
          </w:tcPr>
          <w:p w:rsidR="00D03A1C" w:rsidRPr="00C31961" w:rsidRDefault="00D03A1C" w:rsidP="004320FF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620" w:type="dxa"/>
          </w:tcPr>
          <w:p w:rsidR="00D03A1C" w:rsidRPr="00D03A1C" w:rsidRDefault="00D03A1C" w:rsidP="00D03A1C">
            <w:pPr>
              <w:jc w:val="center"/>
              <w:rPr>
                <w:rFonts w:eastAsia="Calibri"/>
                <w:b/>
              </w:rPr>
            </w:pPr>
            <w:r w:rsidRPr="00D03A1C">
              <w:rPr>
                <w:rFonts w:eastAsia="Calibri"/>
                <w:b/>
                <w:color w:val="000000"/>
              </w:rPr>
              <w:t xml:space="preserve">HIV-positive aware MSM </w:t>
            </w:r>
          </w:p>
        </w:tc>
        <w:tc>
          <w:tcPr>
            <w:tcW w:w="1440" w:type="dxa"/>
          </w:tcPr>
          <w:p w:rsidR="00D03A1C" w:rsidRPr="00BB32C1" w:rsidRDefault="00D03A1C" w:rsidP="00D03A1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Gay MSMO (n=589)</w:t>
            </w:r>
          </w:p>
        </w:tc>
        <w:tc>
          <w:tcPr>
            <w:tcW w:w="1800" w:type="dxa"/>
          </w:tcPr>
          <w:p w:rsidR="00D03A1C" w:rsidRPr="00BB32C1" w:rsidRDefault="00D03A1C" w:rsidP="00D03A1C">
            <w:pPr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Bi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MSMO (n=38)</w:t>
            </w:r>
          </w:p>
        </w:tc>
        <w:tc>
          <w:tcPr>
            <w:tcW w:w="1890" w:type="dxa"/>
          </w:tcPr>
          <w:p w:rsidR="00D03A1C" w:rsidRDefault="00D03A1C" w:rsidP="00D03A1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Gay MSMW (n=48)</w:t>
            </w:r>
          </w:p>
        </w:tc>
        <w:tc>
          <w:tcPr>
            <w:tcW w:w="2250" w:type="dxa"/>
          </w:tcPr>
          <w:p w:rsidR="00D03A1C" w:rsidRDefault="00D03A1C" w:rsidP="005C68F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Bi MSMW</w:t>
            </w:r>
          </w:p>
          <w:p w:rsidR="00D03A1C" w:rsidRDefault="00D03A1C" w:rsidP="00D03A1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(n=36)</w:t>
            </w:r>
          </w:p>
          <w:p w:rsidR="001829C5" w:rsidRPr="00386E07" w:rsidRDefault="001829C5" w:rsidP="00D03A1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4F1D91" w:rsidRPr="00386E07" w:rsidTr="001829C5">
        <w:trPr>
          <w:trHeight w:val="251"/>
        </w:trPr>
        <w:tc>
          <w:tcPr>
            <w:tcW w:w="1710" w:type="dxa"/>
          </w:tcPr>
          <w:p w:rsidR="00D03A1C" w:rsidRPr="00386E07" w:rsidRDefault="00D03A1C" w:rsidP="004320FF">
            <w:pPr>
              <w:rPr>
                <w:rFonts w:eastAsia="Calibri"/>
                <w:color w:val="000000"/>
              </w:rPr>
            </w:pPr>
          </w:p>
        </w:tc>
        <w:tc>
          <w:tcPr>
            <w:tcW w:w="1620" w:type="dxa"/>
          </w:tcPr>
          <w:p w:rsidR="00D03A1C" w:rsidRPr="00386E07" w:rsidRDefault="00D03A1C" w:rsidP="004320FF">
            <w:pPr>
              <w:rPr>
                <w:rFonts w:eastAsia="Calibri"/>
                <w:color w:val="000000"/>
              </w:rPr>
            </w:pPr>
            <w:r w:rsidRPr="00386E07">
              <w:rPr>
                <w:rFonts w:eastAsia="Calibri"/>
                <w:color w:val="000000"/>
              </w:rPr>
              <w:t xml:space="preserve">Never in care </w:t>
            </w:r>
          </w:p>
        </w:tc>
        <w:tc>
          <w:tcPr>
            <w:tcW w:w="1440" w:type="dxa"/>
          </w:tcPr>
          <w:p w:rsidR="00D03A1C" w:rsidRDefault="00D03A1C" w:rsidP="00D03A1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 (2.5%)</w:t>
            </w:r>
          </w:p>
          <w:p w:rsidR="00D03A1C" w:rsidRPr="00386E07" w:rsidRDefault="004F1D91" w:rsidP="00D03A1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REF</w:t>
            </w:r>
          </w:p>
        </w:tc>
        <w:tc>
          <w:tcPr>
            <w:tcW w:w="1800" w:type="dxa"/>
          </w:tcPr>
          <w:p w:rsidR="00D03A1C" w:rsidRDefault="00D03A1C" w:rsidP="00D03A1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(10.5%)</w:t>
            </w:r>
          </w:p>
          <w:p w:rsidR="00D03A1C" w:rsidRPr="00386E07" w:rsidRDefault="004F1D91" w:rsidP="00D03A1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3.57 (0.97, 13.16)</w:t>
            </w:r>
          </w:p>
        </w:tc>
        <w:tc>
          <w:tcPr>
            <w:tcW w:w="1890" w:type="dxa"/>
          </w:tcPr>
          <w:p w:rsidR="00D03A1C" w:rsidRPr="004F1D91" w:rsidRDefault="00D03A1C" w:rsidP="004320FF">
            <w:pPr>
              <w:jc w:val="center"/>
              <w:rPr>
                <w:rFonts w:eastAsia="Calibri"/>
                <w:color w:val="000000"/>
              </w:rPr>
            </w:pPr>
            <w:r w:rsidRPr="004F1D91">
              <w:rPr>
                <w:rFonts w:eastAsia="Calibri"/>
                <w:color w:val="000000"/>
              </w:rPr>
              <w:t>3 (6.3%)</w:t>
            </w:r>
          </w:p>
          <w:p w:rsidR="004F1D91" w:rsidRDefault="004F1D91" w:rsidP="004320F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2.87 (0.79, 10.44)</w:t>
            </w:r>
          </w:p>
        </w:tc>
        <w:tc>
          <w:tcPr>
            <w:tcW w:w="2250" w:type="dxa"/>
          </w:tcPr>
          <w:p w:rsidR="00D03A1C" w:rsidRPr="004F1D91" w:rsidRDefault="00D03A1C" w:rsidP="004320FF">
            <w:pPr>
              <w:jc w:val="center"/>
              <w:rPr>
                <w:rFonts w:eastAsia="Calibri"/>
                <w:color w:val="000000"/>
              </w:rPr>
            </w:pPr>
            <w:r w:rsidRPr="004F1D91">
              <w:rPr>
                <w:rFonts w:eastAsia="Calibri"/>
                <w:color w:val="000000"/>
              </w:rPr>
              <w:t>3 (8.3%)</w:t>
            </w:r>
          </w:p>
          <w:p w:rsidR="00D03A1C" w:rsidRPr="007A7255" w:rsidRDefault="004F1D91" w:rsidP="004320F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4.67</w:t>
            </w:r>
            <w:r w:rsidR="00D03A1C" w:rsidRPr="007A7255">
              <w:rPr>
                <w:rFonts w:eastAsia="Calibri"/>
                <w:b/>
                <w:color w:val="000000"/>
              </w:rPr>
              <w:t xml:space="preserve"> (1.</w:t>
            </w:r>
            <w:r>
              <w:rPr>
                <w:rFonts w:eastAsia="Calibri"/>
                <w:b/>
                <w:color w:val="000000"/>
              </w:rPr>
              <w:t>22</w:t>
            </w:r>
            <w:r w:rsidR="00D03A1C">
              <w:rPr>
                <w:rFonts w:eastAsia="Calibri"/>
                <w:b/>
                <w:color w:val="000000"/>
              </w:rPr>
              <w:t xml:space="preserve">, </w:t>
            </w:r>
            <w:r>
              <w:rPr>
                <w:rFonts w:eastAsia="Calibri"/>
                <w:b/>
                <w:color w:val="000000"/>
              </w:rPr>
              <w:t>17.89</w:t>
            </w:r>
            <w:r w:rsidR="00D03A1C" w:rsidRPr="007A7255">
              <w:rPr>
                <w:rFonts w:eastAsia="Calibri"/>
                <w:b/>
                <w:color w:val="000000"/>
              </w:rPr>
              <w:t>)</w:t>
            </w:r>
          </w:p>
        </w:tc>
      </w:tr>
      <w:tr w:rsidR="004F1D91" w:rsidRPr="00386E07" w:rsidTr="001829C5">
        <w:trPr>
          <w:trHeight w:val="251"/>
        </w:trPr>
        <w:tc>
          <w:tcPr>
            <w:tcW w:w="1710" w:type="dxa"/>
          </w:tcPr>
          <w:p w:rsidR="00D03A1C" w:rsidRPr="00386E07" w:rsidRDefault="00D03A1C" w:rsidP="004320FF">
            <w:pPr>
              <w:rPr>
                <w:rFonts w:eastAsia="Calibri"/>
                <w:color w:val="000000"/>
              </w:rPr>
            </w:pPr>
          </w:p>
        </w:tc>
        <w:tc>
          <w:tcPr>
            <w:tcW w:w="1620" w:type="dxa"/>
          </w:tcPr>
          <w:p w:rsidR="00D03A1C" w:rsidRPr="00386E07" w:rsidRDefault="00D03A1C" w:rsidP="004320FF">
            <w:pPr>
              <w:rPr>
                <w:rFonts w:eastAsia="Calibri"/>
                <w:color w:val="000000"/>
              </w:rPr>
            </w:pPr>
            <w:r w:rsidRPr="00386E07">
              <w:rPr>
                <w:rFonts w:eastAsia="Calibri"/>
                <w:color w:val="000000"/>
              </w:rPr>
              <w:t xml:space="preserve">Not currently in care </w:t>
            </w:r>
          </w:p>
        </w:tc>
        <w:tc>
          <w:tcPr>
            <w:tcW w:w="1440" w:type="dxa"/>
          </w:tcPr>
          <w:p w:rsidR="00D03A1C" w:rsidRDefault="00D03A1C" w:rsidP="004F1D9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4F1D91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 xml:space="preserve"> (5.</w:t>
            </w:r>
            <w:r w:rsidR="004F1D91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%)</w:t>
            </w:r>
          </w:p>
          <w:p w:rsidR="004F1D91" w:rsidRPr="00386E07" w:rsidRDefault="004F1D91" w:rsidP="004F1D9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REF</w:t>
            </w:r>
          </w:p>
        </w:tc>
        <w:tc>
          <w:tcPr>
            <w:tcW w:w="1800" w:type="dxa"/>
          </w:tcPr>
          <w:p w:rsidR="00D03A1C" w:rsidRDefault="004F1D91" w:rsidP="004F1D9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D03A1C">
              <w:rPr>
                <w:rFonts w:eastAsia="Calibri"/>
                <w:color w:val="000000"/>
              </w:rPr>
              <w:t xml:space="preserve"> (</w:t>
            </w:r>
            <w:r>
              <w:rPr>
                <w:rFonts w:eastAsia="Calibri"/>
                <w:color w:val="000000"/>
              </w:rPr>
              <w:t>10.5</w:t>
            </w:r>
            <w:r w:rsidR="00D03A1C">
              <w:rPr>
                <w:rFonts w:eastAsia="Calibri"/>
                <w:color w:val="000000"/>
              </w:rPr>
              <w:t>%)</w:t>
            </w:r>
          </w:p>
          <w:p w:rsidR="004F1D91" w:rsidRPr="00386E07" w:rsidRDefault="004F1D91" w:rsidP="004F1D9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1.68 (0.48, 5.85)</w:t>
            </w:r>
          </w:p>
        </w:tc>
        <w:tc>
          <w:tcPr>
            <w:tcW w:w="1890" w:type="dxa"/>
          </w:tcPr>
          <w:p w:rsidR="00D03A1C" w:rsidRDefault="004F1D91" w:rsidP="004320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(8.3%)</w:t>
            </w:r>
          </w:p>
          <w:p w:rsidR="004F1D91" w:rsidRPr="00A11E70" w:rsidRDefault="004F1D91" w:rsidP="004320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1.84 (0.61, 5.50)</w:t>
            </w:r>
          </w:p>
        </w:tc>
        <w:tc>
          <w:tcPr>
            <w:tcW w:w="2250" w:type="dxa"/>
          </w:tcPr>
          <w:p w:rsidR="004F1D91" w:rsidRDefault="004F1D91" w:rsidP="004320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(11.1%)</w:t>
            </w:r>
          </w:p>
          <w:p w:rsidR="00D03A1C" w:rsidRPr="00A11E70" w:rsidRDefault="004F1D91" w:rsidP="004320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2.84</w:t>
            </w:r>
            <w:r w:rsidR="00D03A1C" w:rsidRPr="00A11E70">
              <w:rPr>
                <w:rFonts w:eastAsia="Calibri"/>
                <w:color w:val="000000"/>
              </w:rPr>
              <w:t xml:space="preserve"> (</w:t>
            </w:r>
            <w:r>
              <w:rPr>
                <w:rFonts w:eastAsia="Calibri"/>
                <w:color w:val="000000"/>
              </w:rPr>
              <w:t>0.91, 8.89</w:t>
            </w:r>
            <w:r w:rsidR="00D03A1C" w:rsidRPr="00A11E70">
              <w:rPr>
                <w:rFonts w:eastAsia="Calibri"/>
                <w:color w:val="000000"/>
              </w:rPr>
              <w:t>)</w:t>
            </w:r>
          </w:p>
        </w:tc>
      </w:tr>
      <w:tr w:rsidR="004F1D91" w:rsidRPr="00386E07" w:rsidTr="001829C5">
        <w:trPr>
          <w:trHeight w:val="251"/>
        </w:trPr>
        <w:tc>
          <w:tcPr>
            <w:tcW w:w="1710" w:type="dxa"/>
          </w:tcPr>
          <w:p w:rsidR="00D03A1C" w:rsidRPr="00386E07" w:rsidRDefault="00D03A1C" w:rsidP="004320FF">
            <w:pPr>
              <w:rPr>
                <w:rFonts w:eastAsia="Calibri"/>
                <w:color w:val="000000"/>
              </w:rPr>
            </w:pPr>
          </w:p>
        </w:tc>
        <w:tc>
          <w:tcPr>
            <w:tcW w:w="1620" w:type="dxa"/>
          </w:tcPr>
          <w:p w:rsidR="00D03A1C" w:rsidRPr="00386E07" w:rsidRDefault="00D03A1C" w:rsidP="004320FF">
            <w:pPr>
              <w:rPr>
                <w:rFonts w:eastAsia="Calibri"/>
                <w:color w:val="000000"/>
              </w:rPr>
            </w:pPr>
            <w:r w:rsidRPr="00386E07">
              <w:rPr>
                <w:rFonts w:eastAsia="Calibri"/>
                <w:color w:val="000000"/>
              </w:rPr>
              <w:t xml:space="preserve">Not on ART </w:t>
            </w:r>
          </w:p>
        </w:tc>
        <w:tc>
          <w:tcPr>
            <w:tcW w:w="1440" w:type="dxa"/>
          </w:tcPr>
          <w:p w:rsidR="00D03A1C" w:rsidRDefault="00D03A1C" w:rsidP="008452B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53 (</w:t>
            </w:r>
            <w:r w:rsidR="008452B8">
              <w:rPr>
                <w:rFonts w:eastAsia="Calibri"/>
                <w:color w:val="000000"/>
              </w:rPr>
              <w:t>9.3</w:t>
            </w:r>
            <w:r>
              <w:rPr>
                <w:rFonts w:eastAsia="Calibri"/>
                <w:color w:val="000000"/>
              </w:rPr>
              <w:t>%)</w:t>
            </w:r>
          </w:p>
          <w:p w:rsidR="008452B8" w:rsidRPr="00386E07" w:rsidRDefault="008452B8" w:rsidP="008452B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REF</w:t>
            </w:r>
          </w:p>
        </w:tc>
        <w:tc>
          <w:tcPr>
            <w:tcW w:w="1800" w:type="dxa"/>
          </w:tcPr>
          <w:p w:rsidR="00D03A1C" w:rsidRDefault="008452B8" w:rsidP="008452B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 </w:t>
            </w:r>
            <w:r w:rsidR="00D03A1C">
              <w:rPr>
                <w:rFonts w:eastAsia="Calibri"/>
                <w:color w:val="000000"/>
              </w:rPr>
              <w:t>(</w:t>
            </w:r>
            <w:r>
              <w:rPr>
                <w:rFonts w:eastAsia="Calibri"/>
                <w:color w:val="000000"/>
              </w:rPr>
              <w:t>0</w:t>
            </w:r>
            <w:r w:rsidR="00D03A1C">
              <w:rPr>
                <w:rFonts w:eastAsia="Calibri"/>
                <w:color w:val="000000"/>
              </w:rPr>
              <w:t>%)</w:t>
            </w:r>
          </w:p>
          <w:p w:rsidR="008452B8" w:rsidRPr="00386E07" w:rsidRDefault="008452B8" w:rsidP="008452B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Not estimable</w:t>
            </w:r>
          </w:p>
        </w:tc>
        <w:tc>
          <w:tcPr>
            <w:tcW w:w="1890" w:type="dxa"/>
          </w:tcPr>
          <w:p w:rsidR="00D03A1C" w:rsidRDefault="008452B8" w:rsidP="004320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(9.1%)</w:t>
            </w:r>
          </w:p>
          <w:p w:rsidR="008452B8" w:rsidRDefault="008452B8" w:rsidP="004320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1.03 (0.35, 3.03)</w:t>
            </w:r>
          </w:p>
        </w:tc>
        <w:tc>
          <w:tcPr>
            <w:tcW w:w="2250" w:type="dxa"/>
          </w:tcPr>
          <w:p w:rsidR="008452B8" w:rsidRDefault="008452B8" w:rsidP="004320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 (12.1%)</w:t>
            </w:r>
          </w:p>
          <w:p w:rsidR="00D03A1C" w:rsidRPr="00386E07" w:rsidRDefault="00D03A1C" w:rsidP="008452B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  <w:r w:rsidR="008452B8">
              <w:rPr>
                <w:rFonts w:eastAsia="Calibri"/>
                <w:color w:val="000000"/>
              </w:rPr>
              <w:t>32 (0.37</w:t>
            </w:r>
            <w:r>
              <w:rPr>
                <w:rFonts w:eastAsia="Calibri"/>
                <w:color w:val="000000"/>
              </w:rPr>
              <w:t xml:space="preserve">, </w:t>
            </w:r>
            <w:r w:rsidR="008452B8">
              <w:rPr>
                <w:rFonts w:eastAsia="Calibri"/>
                <w:color w:val="000000"/>
              </w:rPr>
              <w:t>4.71</w:t>
            </w:r>
            <w:r w:rsidRPr="00386E07">
              <w:rPr>
                <w:rFonts w:eastAsia="Calibri"/>
                <w:color w:val="000000"/>
              </w:rPr>
              <w:t>)</w:t>
            </w:r>
          </w:p>
        </w:tc>
      </w:tr>
      <w:tr w:rsidR="004F1D91" w:rsidRPr="00386E07" w:rsidTr="001829C5">
        <w:trPr>
          <w:trHeight w:val="251"/>
        </w:trPr>
        <w:tc>
          <w:tcPr>
            <w:tcW w:w="1710" w:type="dxa"/>
          </w:tcPr>
          <w:p w:rsidR="00D03A1C" w:rsidRPr="00386E07" w:rsidRDefault="00D03A1C" w:rsidP="004320FF">
            <w:pPr>
              <w:rPr>
                <w:rFonts w:eastAsia="Calibri"/>
                <w:color w:val="000000"/>
              </w:rPr>
            </w:pPr>
          </w:p>
        </w:tc>
        <w:tc>
          <w:tcPr>
            <w:tcW w:w="1620" w:type="dxa"/>
          </w:tcPr>
          <w:p w:rsidR="00D03A1C" w:rsidRPr="00386E07" w:rsidRDefault="00D03A1C" w:rsidP="004320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Not virally suppressed</w:t>
            </w:r>
          </w:p>
        </w:tc>
        <w:tc>
          <w:tcPr>
            <w:tcW w:w="1440" w:type="dxa"/>
          </w:tcPr>
          <w:p w:rsidR="00D03A1C" w:rsidRDefault="008452B8" w:rsidP="004320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84</w:t>
            </w:r>
            <w:r w:rsidR="00D03A1C">
              <w:rPr>
                <w:rFonts w:eastAsia="Calibri"/>
                <w:color w:val="000000"/>
              </w:rPr>
              <w:t xml:space="preserve"> (15.5%)</w:t>
            </w:r>
          </w:p>
          <w:p w:rsidR="008452B8" w:rsidRPr="00386E07" w:rsidRDefault="008452B8" w:rsidP="004320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REF</w:t>
            </w:r>
          </w:p>
        </w:tc>
        <w:tc>
          <w:tcPr>
            <w:tcW w:w="1800" w:type="dxa"/>
          </w:tcPr>
          <w:p w:rsidR="00D03A1C" w:rsidRDefault="008452B8" w:rsidP="004320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(15.2</w:t>
            </w:r>
            <w:r w:rsidR="00D03A1C">
              <w:rPr>
                <w:rFonts w:eastAsia="Calibri"/>
                <w:color w:val="000000"/>
              </w:rPr>
              <w:t>%)</w:t>
            </w:r>
          </w:p>
          <w:p w:rsidR="008452B8" w:rsidRPr="00386E07" w:rsidRDefault="008452B8" w:rsidP="008452B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0.98 (0.36, 2.65)</w:t>
            </w:r>
          </w:p>
        </w:tc>
        <w:tc>
          <w:tcPr>
            <w:tcW w:w="1890" w:type="dxa"/>
          </w:tcPr>
          <w:p w:rsidR="00D03A1C" w:rsidRDefault="008452B8" w:rsidP="004320FF">
            <w:pPr>
              <w:jc w:val="center"/>
              <w:rPr>
                <w:rFonts w:eastAsia="Calibri"/>
                <w:color w:val="000000"/>
              </w:rPr>
            </w:pPr>
            <w:r w:rsidRPr="008452B8">
              <w:rPr>
                <w:rFonts w:eastAsia="Calibri"/>
                <w:color w:val="000000"/>
              </w:rPr>
              <w:t>13 (31.7%)</w:t>
            </w:r>
          </w:p>
          <w:p w:rsidR="008452B8" w:rsidRPr="008452B8" w:rsidRDefault="008452B8" w:rsidP="008452B8">
            <w:pPr>
              <w:jc w:val="center"/>
              <w:rPr>
                <w:rFonts w:eastAsia="Calibri"/>
                <w:b/>
                <w:color w:val="000000"/>
              </w:rPr>
            </w:pPr>
            <w:r w:rsidRPr="008452B8">
              <w:rPr>
                <w:rFonts w:eastAsia="Calibri"/>
                <w:b/>
                <w:color w:val="000000"/>
              </w:rPr>
              <w:t>2.42 (1.16, 5.05)</w:t>
            </w:r>
          </w:p>
        </w:tc>
        <w:tc>
          <w:tcPr>
            <w:tcW w:w="2250" w:type="dxa"/>
          </w:tcPr>
          <w:p w:rsidR="008452B8" w:rsidRPr="008452B8" w:rsidRDefault="008452B8" w:rsidP="004320FF">
            <w:pPr>
              <w:jc w:val="center"/>
              <w:rPr>
                <w:rFonts w:eastAsia="Calibri"/>
                <w:color w:val="000000"/>
              </w:rPr>
            </w:pPr>
            <w:r w:rsidRPr="008452B8">
              <w:rPr>
                <w:rFonts w:eastAsia="Calibri"/>
                <w:color w:val="000000"/>
              </w:rPr>
              <w:t>10 (32.3%)</w:t>
            </w:r>
          </w:p>
          <w:p w:rsidR="00D03A1C" w:rsidRPr="007A7255" w:rsidRDefault="00D03A1C" w:rsidP="008452B8">
            <w:pPr>
              <w:jc w:val="center"/>
              <w:rPr>
                <w:rFonts w:eastAsia="Calibri"/>
                <w:b/>
                <w:color w:val="000000"/>
              </w:rPr>
            </w:pPr>
            <w:r w:rsidRPr="007A7255">
              <w:rPr>
                <w:rFonts w:eastAsia="Calibri"/>
                <w:b/>
                <w:color w:val="000000"/>
              </w:rPr>
              <w:t>2.</w:t>
            </w:r>
            <w:r w:rsidR="008452B8">
              <w:rPr>
                <w:rFonts w:eastAsia="Calibri"/>
                <w:b/>
                <w:color w:val="000000"/>
              </w:rPr>
              <w:t>46 (1.05, 5.79</w:t>
            </w:r>
            <w:r w:rsidRPr="007A7255">
              <w:rPr>
                <w:rFonts w:eastAsia="Calibri"/>
                <w:b/>
                <w:color w:val="000000"/>
              </w:rPr>
              <w:t>)</w:t>
            </w:r>
          </w:p>
        </w:tc>
      </w:tr>
    </w:tbl>
    <w:p w:rsidR="00E653DB" w:rsidRDefault="00E653DB" w:rsidP="00E653DB">
      <w:pPr>
        <w:spacing w:after="0" w:line="240" w:lineRule="auto"/>
        <w:rPr>
          <w:i/>
        </w:rPr>
      </w:pPr>
      <w:r w:rsidRPr="008C7E32">
        <w:rPr>
          <w:i/>
        </w:rPr>
        <w:t xml:space="preserve">Adjusted for </w:t>
      </w:r>
      <w:r>
        <w:rPr>
          <w:i/>
        </w:rPr>
        <w:t>Hispanic ethnicity, income, city, year,</w:t>
      </w:r>
      <w:r w:rsidR="004620F3">
        <w:rPr>
          <w:i/>
        </w:rPr>
        <w:t xml:space="preserve"> and</w:t>
      </w:r>
      <w:r>
        <w:rPr>
          <w:i/>
        </w:rPr>
        <w:t xml:space="preserve"> age&gt;39.  </w:t>
      </w:r>
      <w:r w:rsidR="004620F3">
        <w:rPr>
          <w:i/>
        </w:rPr>
        <w:t xml:space="preserve">Values for straight-identified MSMO (n=4), straight-identified MSMW (n=2), other-identified MSMO (n=10), and other-identified MSMW (n=4) suppressed due to small cell sizes. </w:t>
      </w:r>
      <w:r>
        <w:rPr>
          <w:i/>
        </w:rPr>
        <w:t xml:space="preserve">Bold </w:t>
      </w:r>
      <w:proofErr w:type="spellStart"/>
      <w:r>
        <w:rPr>
          <w:i/>
        </w:rPr>
        <w:t>aOR</w:t>
      </w:r>
      <w:proofErr w:type="spellEnd"/>
      <w:r>
        <w:rPr>
          <w:i/>
        </w:rPr>
        <w:t xml:space="preserve"> values indicate significance at p&lt;.05.</w:t>
      </w: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Default="00AA0C07" w:rsidP="00E653DB">
      <w:pPr>
        <w:spacing w:after="0" w:line="240" w:lineRule="auto"/>
        <w:rPr>
          <w:i/>
        </w:rPr>
      </w:pPr>
    </w:p>
    <w:p w:rsidR="00AA0C07" w:rsidRPr="00AA0C07" w:rsidRDefault="00AA0C07" w:rsidP="00E653DB">
      <w:pPr>
        <w:spacing w:after="0" w:line="240" w:lineRule="auto"/>
      </w:pPr>
      <w:proofErr w:type="gramStart"/>
      <w:r w:rsidRPr="00AA0C07">
        <w:rPr>
          <w:b/>
        </w:rPr>
        <w:lastRenderedPageBreak/>
        <w:t>Appendix 2.</w:t>
      </w:r>
      <w:proofErr w:type="gramEnd"/>
      <w:r w:rsidRPr="00AA0C07">
        <w:t xml:space="preserve">  Total and indirect path coefficients between bisexual behavior, psychosocial morbidity, socioeconomic status, and detectable viral load among HIV-positive aware men in POWER, 2014—2106 (n=720).</w:t>
      </w:r>
    </w:p>
    <w:p w:rsidR="00AA0C07" w:rsidRDefault="00AA0C07" w:rsidP="00E653DB">
      <w:pPr>
        <w:spacing w:after="0" w:line="240" w:lineRule="auto"/>
        <w:rPr>
          <w:i/>
          <w:noProof/>
        </w:rPr>
      </w:pPr>
    </w:p>
    <w:p w:rsidR="00AA0C07" w:rsidRDefault="00AA0C07" w:rsidP="00E653DB">
      <w:pPr>
        <w:spacing w:after="0" w:line="240" w:lineRule="auto"/>
        <w:rPr>
          <w:i/>
        </w:rPr>
      </w:pPr>
      <w:r>
        <w:rPr>
          <w:i/>
          <w:noProof/>
        </w:rPr>
        <w:drawing>
          <wp:inline distT="0" distB="0" distL="0" distR="0">
            <wp:extent cx="5882521" cy="3048000"/>
            <wp:effectExtent l="19050" t="19050" r="23495" b="19050"/>
            <wp:docPr id="1" name="Picture 1" descr="E:\BlackPrideMSMWnew\MSMWcascade\JAIDS\JAIDS revision\Appendix2powerpoint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ackPrideMSMWnew\MSMWcascade\JAIDS\JAIDS revision\Appendix2powerpoint\Slid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9" t="15898" r="24231" b="40171"/>
                    <a:stretch/>
                  </pic:blipFill>
                  <pic:spPr bwMode="auto">
                    <a:xfrm>
                      <a:off x="0" y="0"/>
                      <a:ext cx="5882521" cy="304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C07" w:rsidRPr="00247C90" w:rsidRDefault="00AA0C07" w:rsidP="00AA0C07">
      <w:pPr>
        <w:rPr>
          <w:i/>
          <w:sz w:val="24"/>
          <w:szCs w:val="24"/>
        </w:rPr>
      </w:pPr>
      <w:r>
        <w:rPr>
          <w:i/>
          <w:sz w:val="24"/>
          <w:szCs w:val="24"/>
        </w:rPr>
        <w:t>***=p&lt;.001; **=p&lt;.01; *=p&lt;.05; t=p&lt;.10.  Solid lines represent significant total effects pathways at p&lt;.05.  Dashed lines represent marginally significant total effects pathways at p&lt;.10.  Plain text represents total effects path coefficients; italicized text represents indirect effects path coefficients.  Pathways show beta-coefficients and observed information matrix standard errors (parenthesized).  Effects for covariates (age, year, city, Hispanic ethnicity, socioeconomic status) suppressed from figure for interpretability.</w:t>
      </w:r>
      <w:r w:rsidR="003267EE">
        <w:rPr>
          <w:i/>
          <w:sz w:val="24"/>
          <w:szCs w:val="24"/>
        </w:rPr>
        <w:t xml:space="preserve"> SRMR=.019.</w:t>
      </w:r>
      <w:bookmarkStart w:id="0" w:name="_GoBack"/>
      <w:bookmarkEnd w:id="0"/>
    </w:p>
    <w:p w:rsidR="006858F1" w:rsidRDefault="003267EE"/>
    <w:sectPr w:rsidR="006858F1" w:rsidSect="00462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DB"/>
    <w:rsid w:val="00001C59"/>
    <w:rsid w:val="000B0BF2"/>
    <w:rsid w:val="001829C5"/>
    <w:rsid w:val="003267EE"/>
    <w:rsid w:val="004620F3"/>
    <w:rsid w:val="004F1D91"/>
    <w:rsid w:val="005D5D47"/>
    <w:rsid w:val="008452B8"/>
    <w:rsid w:val="00AA0C07"/>
    <w:rsid w:val="00D034B4"/>
    <w:rsid w:val="00D03A1C"/>
    <w:rsid w:val="00E6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mine</cp:lastModifiedBy>
  <cp:revision>3</cp:revision>
  <dcterms:created xsi:type="dcterms:W3CDTF">2017-12-22T22:54:00Z</dcterms:created>
  <dcterms:modified xsi:type="dcterms:W3CDTF">2017-12-22T22:58:00Z</dcterms:modified>
</cp:coreProperties>
</file>