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708"/>
        <w:gridCol w:w="1892"/>
        <w:gridCol w:w="1800"/>
        <w:gridCol w:w="1800"/>
        <w:gridCol w:w="1800"/>
        <w:gridCol w:w="1435"/>
      </w:tblGrid>
      <w:tr w:rsidR="00C269D3" w:rsidRPr="00D00B41" w:rsidTr="005F6911">
        <w:tc>
          <w:tcPr>
            <w:tcW w:w="12950" w:type="dxa"/>
            <w:gridSpan w:val="7"/>
          </w:tcPr>
          <w:p w:rsidR="00C269D3" w:rsidRPr="00D00B41" w:rsidRDefault="008403AE" w:rsidP="00801A74">
            <w:pPr>
              <w:spacing w:after="0" w:line="36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Supplementary </w:t>
            </w:r>
            <w:r w:rsidR="003F2533">
              <w:rPr>
                <w:b/>
                <w:noProof/>
                <w:sz w:val="20"/>
                <w:szCs w:val="20"/>
              </w:rPr>
              <w:t>Table 1. Demopraphic and c</w:t>
            </w:r>
            <w:r w:rsidR="00C269D3" w:rsidRPr="00D00B41">
              <w:rPr>
                <w:b/>
                <w:noProof/>
                <w:sz w:val="20"/>
                <w:szCs w:val="20"/>
              </w:rPr>
              <w:t xml:space="preserve">linical </w:t>
            </w:r>
            <w:r w:rsidR="00C269D3">
              <w:rPr>
                <w:b/>
                <w:noProof/>
                <w:sz w:val="20"/>
                <w:szCs w:val="20"/>
              </w:rPr>
              <w:t>c</w:t>
            </w:r>
            <w:r w:rsidR="00C269D3" w:rsidRPr="00D00B41">
              <w:rPr>
                <w:b/>
                <w:noProof/>
                <w:sz w:val="20"/>
                <w:szCs w:val="20"/>
              </w:rPr>
              <w:t xml:space="preserve">haracteristics </w:t>
            </w:r>
            <w:r w:rsidR="00801A74">
              <w:rPr>
                <w:b/>
                <w:noProof/>
                <w:sz w:val="20"/>
                <w:szCs w:val="20"/>
              </w:rPr>
              <w:t>of</w:t>
            </w:r>
            <w:r w:rsidR="00C269D3">
              <w:rPr>
                <w:b/>
                <w:noProof/>
                <w:sz w:val="20"/>
                <w:szCs w:val="20"/>
              </w:rPr>
              <w:t xml:space="preserve"> study subjects stratified by </w:t>
            </w:r>
            <w:r w:rsidR="004D39B8">
              <w:rPr>
                <w:b/>
                <w:noProof/>
                <w:sz w:val="20"/>
                <w:szCs w:val="20"/>
              </w:rPr>
              <w:t xml:space="preserve">body mass index </w:t>
            </w:r>
          </w:p>
        </w:tc>
      </w:tr>
      <w:tr w:rsidR="001A25F2" w:rsidRPr="00D00B41" w:rsidTr="003E7A7B">
        <w:tc>
          <w:tcPr>
            <w:tcW w:w="2515" w:type="dxa"/>
          </w:tcPr>
          <w:p w:rsidR="001A25F2" w:rsidRPr="00D00B41" w:rsidRDefault="001A25F2" w:rsidP="001A25F2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00B41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708" w:type="dxa"/>
          </w:tcPr>
          <w:p w:rsidR="001A25F2" w:rsidRPr="00D00B41" w:rsidRDefault="001A25F2" w:rsidP="001A25F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subjects (n=70)</w:t>
            </w:r>
          </w:p>
        </w:tc>
        <w:tc>
          <w:tcPr>
            <w:tcW w:w="1892" w:type="dxa"/>
          </w:tcPr>
          <w:p w:rsidR="001A25F2" w:rsidRPr="00D00B41" w:rsidRDefault="001A25F2" w:rsidP="001A25F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 &lt;25 kg/m</w:t>
            </w:r>
            <w:r w:rsidRPr="002A22F8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D00B41">
              <w:rPr>
                <w:b/>
                <w:sz w:val="20"/>
                <w:szCs w:val="20"/>
              </w:rPr>
              <w:t>n=</w:t>
            </w:r>
            <w:r>
              <w:rPr>
                <w:b/>
                <w:sz w:val="20"/>
                <w:szCs w:val="20"/>
              </w:rPr>
              <w:t>20</w:t>
            </w:r>
            <w:r w:rsidRPr="00D00B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1A25F2" w:rsidRPr="001A25F2" w:rsidRDefault="001A25F2" w:rsidP="001A25F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 25.0-29.9 kg/m</w:t>
            </w:r>
            <w:r w:rsidRPr="002A22F8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(n=15)</w:t>
            </w:r>
          </w:p>
        </w:tc>
        <w:tc>
          <w:tcPr>
            <w:tcW w:w="1800" w:type="dxa"/>
          </w:tcPr>
          <w:p w:rsidR="001A25F2" w:rsidRDefault="001A25F2" w:rsidP="001A25F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BMI 30.0-34.9 kg/m</w:t>
            </w:r>
            <w:r w:rsidRPr="002A22F8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(n=16)</w:t>
            </w:r>
          </w:p>
        </w:tc>
        <w:tc>
          <w:tcPr>
            <w:tcW w:w="1800" w:type="dxa"/>
          </w:tcPr>
          <w:p w:rsidR="001A25F2" w:rsidRPr="00D00B41" w:rsidRDefault="001A25F2" w:rsidP="001A25F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BMI </w:t>
            </w:r>
            <w:r w:rsidRPr="002A22F8">
              <w:rPr>
                <w:b/>
                <w:sz w:val="20"/>
                <w:szCs w:val="20"/>
                <w:u w:val="single"/>
              </w:rPr>
              <w:t>&gt;</w:t>
            </w:r>
            <w:r>
              <w:rPr>
                <w:b/>
                <w:sz w:val="20"/>
                <w:szCs w:val="20"/>
              </w:rPr>
              <w:t>35 kg/m</w:t>
            </w:r>
            <w:r w:rsidRPr="002A22F8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0B41">
              <w:rPr>
                <w:b/>
                <w:sz w:val="20"/>
                <w:szCs w:val="20"/>
              </w:rPr>
              <w:t>(n=</w:t>
            </w:r>
            <w:r>
              <w:rPr>
                <w:b/>
                <w:sz w:val="20"/>
                <w:szCs w:val="20"/>
              </w:rPr>
              <w:t>19</w:t>
            </w:r>
            <w:r w:rsidRPr="00D00B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1A25F2" w:rsidRPr="00D00B41" w:rsidRDefault="001A25F2" w:rsidP="001A25F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0B41">
              <w:rPr>
                <w:b/>
                <w:sz w:val="20"/>
                <w:szCs w:val="20"/>
              </w:rPr>
              <w:t>p-value</w:t>
            </w:r>
          </w:p>
          <w:p w:rsidR="001A25F2" w:rsidRPr="00D00B41" w:rsidRDefault="001A25F2" w:rsidP="001A25F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Age, median years (IQR)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(39, 50</w:t>
            </w:r>
            <w:r w:rsidRPr="002A7B44"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1A25F2" w:rsidRPr="00D00B41" w:rsidRDefault="00BD473B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37, 49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D473B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42, 51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D473B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40, 50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D473B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35, 52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Female, %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30 (43%)</w:t>
            </w:r>
          </w:p>
        </w:tc>
        <w:tc>
          <w:tcPr>
            <w:tcW w:w="1892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502896">
              <w:rPr>
                <w:sz w:val="20"/>
                <w:szCs w:val="20"/>
              </w:rPr>
              <w:t>(</w:t>
            </w:r>
            <w:r w:rsidR="00922611">
              <w:rPr>
                <w:sz w:val="20"/>
                <w:szCs w:val="20"/>
              </w:rPr>
              <w:t>30</w:t>
            </w:r>
            <w:r w:rsidR="00DB2BF9">
              <w:rPr>
                <w:sz w:val="20"/>
                <w:szCs w:val="20"/>
              </w:rPr>
              <w:t>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53%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44%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47%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Non-white, %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38 (54%)</w:t>
            </w:r>
          </w:p>
        </w:tc>
        <w:tc>
          <w:tcPr>
            <w:tcW w:w="1892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02896">
              <w:rPr>
                <w:sz w:val="20"/>
                <w:szCs w:val="20"/>
              </w:rPr>
              <w:t>(</w:t>
            </w:r>
            <w:r w:rsidR="00922611">
              <w:rPr>
                <w:sz w:val="20"/>
                <w:szCs w:val="20"/>
              </w:rPr>
              <w:t>55</w:t>
            </w:r>
            <w:r w:rsidR="00DB2BF9">
              <w:rPr>
                <w:sz w:val="20"/>
                <w:szCs w:val="20"/>
              </w:rPr>
              <w:t>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47%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63%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53%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BMI</w:t>
            </w:r>
            <w:r>
              <w:rPr>
                <w:sz w:val="20"/>
                <w:szCs w:val="20"/>
              </w:rPr>
              <w:t>, kg/m</w:t>
            </w:r>
            <w:r w:rsidRPr="00D316A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30.3 (23.9, 35.7)</w:t>
            </w:r>
          </w:p>
        </w:tc>
        <w:tc>
          <w:tcPr>
            <w:tcW w:w="1892" w:type="dxa"/>
            <w:vAlign w:val="center"/>
          </w:tcPr>
          <w:p w:rsidR="001A25F2" w:rsidRPr="00D00B41" w:rsidRDefault="00BD473B" w:rsidP="00801A7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801A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19.7</w:t>
            </w:r>
            <w:r w:rsidR="00801A74">
              <w:rPr>
                <w:sz w:val="20"/>
                <w:szCs w:val="20"/>
              </w:rPr>
              <w:t>, 23.8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D473B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1A74">
              <w:rPr>
                <w:sz w:val="20"/>
                <w:szCs w:val="20"/>
              </w:rPr>
              <w:t>6.6</w:t>
            </w:r>
            <w:r>
              <w:rPr>
                <w:sz w:val="20"/>
                <w:szCs w:val="20"/>
              </w:rPr>
              <w:t xml:space="preserve"> </w:t>
            </w:r>
            <w:r w:rsidR="00502896">
              <w:rPr>
                <w:sz w:val="20"/>
                <w:szCs w:val="20"/>
              </w:rPr>
              <w:t>(</w:t>
            </w:r>
            <w:r w:rsidR="00801A74">
              <w:rPr>
                <w:sz w:val="20"/>
                <w:szCs w:val="20"/>
              </w:rPr>
              <w:t>26.2, 28.9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801A74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  <w:r w:rsidR="00BD473B">
              <w:rPr>
                <w:sz w:val="20"/>
                <w:szCs w:val="20"/>
              </w:rPr>
              <w:t xml:space="preserve">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31.9, 34.2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D473B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40.05 </w:t>
            </w:r>
            <w:r w:rsidR="00502896">
              <w:rPr>
                <w:sz w:val="20"/>
                <w:szCs w:val="20"/>
              </w:rPr>
              <w:t>(</w:t>
            </w:r>
            <w:r w:rsidR="00801A74">
              <w:rPr>
                <w:sz w:val="20"/>
                <w:szCs w:val="20"/>
              </w:rPr>
              <w:t>37.0, 42.1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221E47" w:rsidRDefault="001A25F2" w:rsidP="00DB2BF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Smoker, %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25 (36%)</w:t>
            </w:r>
          </w:p>
        </w:tc>
        <w:tc>
          <w:tcPr>
            <w:tcW w:w="1892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45%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20%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31%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42%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Hep</w:t>
            </w:r>
            <w:r>
              <w:rPr>
                <w:sz w:val="20"/>
                <w:szCs w:val="20"/>
              </w:rPr>
              <w:t>atitis</w:t>
            </w:r>
            <w:r w:rsidRPr="00D00B41">
              <w:rPr>
                <w:sz w:val="20"/>
                <w:szCs w:val="20"/>
              </w:rPr>
              <w:t xml:space="preserve"> C, %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8 (11%)</w:t>
            </w:r>
          </w:p>
        </w:tc>
        <w:tc>
          <w:tcPr>
            <w:tcW w:w="1892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10%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13%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6%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02896">
              <w:rPr>
                <w:sz w:val="20"/>
                <w:szCs w:val="20"/>
              </w:rPr>
              <w:t>(</w:t>
            </w:r>
            <w:r w:rsidR="00DB2BF9">
              <w:rPr>
                <w:sz w:val="20"/>
                <w:szCs w:val="20"/>
              </w:rPr>
              <w:t>16%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CD4 at enrollment</w:t>
            </w:r>
            <w:r>
              <w:rPr>
                <w:sz w:val="20"/>
                <w:szCs w:val="20"/>
              </w:rPr>
              <w:t>, cells/µl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701 (540, 954)</w:t>
            </w:r>
          </w:p>
        </w:tc>
        <w:tc>
          <w:tcPr>
            <w:tcW w:w="1892" w:type="dxa"/>
            <w:vAlign w:val="center"/>
          </w:tcPr>
          <w:p w:rsidR="001A25F2" w:rsidRPr="00D00B41" w:rsidRDefault="003F2DB4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587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496, 820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3F2DB4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681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583, 992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3F2DB4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508, 1091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3F2DB4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858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676, 958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CD4 at ART initiation</w:t>
            </w:r>
            <w:r>
              <w:rPr>
                <w:sz w:val="20"/>
                <w:szCs w:val="20"/>
              </w:rPr>
              <w:t>, cells/µl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257 (140, 378)</w:t>
            </w:r>
          </w:p>
        </w:tc>
        <w:tc>
          <w:tcPr>
            <w:tcW w:w="1892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173, 372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134, 302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72, 557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150, 383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D00B41">
              <w:rPr>
                <w:sz w:val="20"/>
                <w:szCs w:val="20"/>
              </w:rPr>
              <w:t>Duration of ART treatment</w:t>
            </w:r>
            <w:r>
              <w:rPr>
                <w:sz w:val="20"/>
                <w:szCs w:val="20"/>
              </w:rPr>
              <w:t>, years</w:t>
            </w:r>
          </w:p>
        </w:tc>
        <w:tc>
          <w:tcPr>
            <w:tcW w:w="1708" w:type="dxa"/>
            <w:vAlign w:val="center"/>
          </w:tcPr>
          <w:p w:rsidR="001A25F2" w:rsidRPr="002A7B44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A7B44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 xml:space="preserve"> (4.3, 10.1</w:t>
            </w:r>
            <w:r w:rsidRPr="002A7B44"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vAlign w:val="center"/>
          </w:tcPr>
          <w:p w:rsidR="001A25F2" w:rsidRPr="00D00B41" w:rsidRDefault="00801A74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="00BE533C">
              <w:rPr>
                <w:sz w:val="20"/>
                <w:szCs w:val="20"/>
              </w:rPr>
              <w:t xml:space="preserve">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3.9, 9.3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6.21 </w:t>
            </w:r>
            <w:r w:rsidR="00502896">
              <w:rPr>
                <w:sz w:val="20"/>
                <w:szCs w:val="20"/>
              </w:rPr>
              <w:t>(</w:t>
            </w:r>
            <w:r w:rsidR="00801A74">
              <w:rPr>
                <w:sz w:val="20"/>
                <w:szCs w:val="20"/>
              </w:rPr>
              <w:t>4.3, 12.4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Default="00BE533C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5.90 </w:t>
            </w:r>
            <w:r w:rsidR="00502896">
              <w:rPr>
                <w:sz w:val="20"/>
                <w:szCs w:val="20"/>
              </w:rPr>
              <w:t>(</w:t>
            </w:r>
            <w:r w:rsidR="00801A74">
              <w:rPr>
                <w:sz w:val="20"/>
                <w:szCs w:val="20"/>
              </w:rPr>
              <w:t>4.5, 13.0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A25F2" w:rsidRPr="00D00B41" w:rsidRDefault="00801A74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 w:rsidR="00BE533C">
              <w:rPr>
                <w:sz w:val="20"/>
                <w:szCs w:val="20"/>
              </w:rPr>
              <w:t xml:space="preserve"> </w:t>
            </w:r>
            <w:r w:rsidR="005028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4.4, 9.4</w:t>
            </w:r>
            <w:r w:rsidR="00502896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1A25F2" w:rsidRPr="00D00B41" w:rsidRDefault="001A25F2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D00B41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DEXA </w:t>
            </w:r>
            <w:r w:rsidRPr="00D00B41">
              <w:rPr>
                <w:sz w:val="20"/>
                <w:szCs w:val="20"/>
              </w:rPr>
              <w:t>lean mass, kg</w:t>
            </w:r>
          </w:p>
        </w:tc>
        <w:tc>
          <w:tcPr>
            <w:tcW w:w="1708" w:type="dxa"/>
            <w:vAlign w:val="center"/>
          </w:tcPr>
          <w:p w:rsidR="001A25F2" w:rsidRDefault="00C269D3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50.93 (44.82, 58.66)</w:t>
            </w:r>
          </w:p>
        </w:tc>
        <w:tc>
          <w:tcPr>
            <w:tcW w:w="1892" w:type="dxa"/>
            <w:vAlign w:val="center"/>
          </w:tcPr>
          <w:p w:rsidR="001A25F2" w:rsidRPr="00D00B41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49.15 (41.69, 50.65)</w:t>
            </w:r>
          </w:p>
        </w:tc>
        <w:tc>
          <w:tcPr>
            <w:tcW w:w="1800" w:type="dxa"/>
            <w:vAlign w:val="center"/>
          </w:tcPr>
          <w:p w:rsidR="001A25F2" w:rsidRPr="00D00B41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47.24 (40.63, 57.36)</w:t>
            </w:r>
          </w:p>
        </w:tc>
        <w:tc>
          <w:tcPr>
            <w:tcW w:w="1800" w:type="dxa"/>
            <w:vAlign w:val="center"/>
          </w:tcPr>
          <w:p w:rsidR="001A25F2" w:rsidRPr="00D00B41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55.71 (44.55, 63.17)</w:t>
            </w:r>
          </w:p>
        </w:tc>
        <w:tc>
          <w:tcPr>
            <w:tcW w:w="1800" w:type="dxa"/>
            <w:vAlign w:val="center"/>
          </w:tcPr>
          <w:p w:rsidR="001A25F2" w:rsidRPr="00D00B41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60.12 (52.56, 69.09)</w:t>
            </w:r>
          </w:p>
        </w:tc>
        <w:tc>
          <w:tcPr>
            <w:tcW w:w="1435" w:type="dxa"/>
            <w:vAlign w:val="center"/>
          </w:tcPr>
          <w:p w:rsidR="001A25F2" w:rsidRPr="00221E47" w:rsidRDefault="001A25F2" w:rsidP="00DB2BF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0.001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011617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011617">
              <w:rPr>
                <w:sz w:val="20"/>
                <w:szCs w:val="20"/>
              </w:rPr>
              <w:t>DEXA fat mass, kg</w:t>
            </w:r>
          </w:p>
        </w:tc>
        <w:tc>
          <w:tcPr>
            <w:tcW w:w="1708" w:type="dxa"/>
            <w:vAlign w:val="center"/>
          </w:tcPr>
          <w:p w:rsidR="001A25F2" w:rsidRPr="00011617" w:rsidRDefault="00C269D3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31.48 (21.11, 46.39)</w:t>
            </w:r>
          </w:p>
        </w:tc>
        <w:tc>
          <w:tcPr>
            <w:tcW w:w="1892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14.92 (9.63, 19.53)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27.98 (26.20, 31.05)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37.88 (34.48, 43.41)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51.22 (48.07, 57.04)</w:t>
            </w:r>
          </w:p>
        </w:tc>
        <w:tc>
          <w:tcPr>
            <w:tcW w:w="1435" w:type="dxa"/>
            <w:vAlign w:val="center"/>
          </w:tcPr>
          <w:p w:rsidR="001A25F2" w:rsidRPr="00011617" w:rsidRDefault="001A25F2" w:rsidP="00DB2BF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011617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C269D3">
              <w:rPr>
                <w:sz w:val="20"/>
                <w:szCs w:val="20"/>
              </w:rPr>
              <w:t>Fat mass index, kg/m</w:t>
            </w:r>
            <w:r w:rsidRPr="00C269D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8" w:type="dxa"/>
            <w:vAlign w:val="center"/>
          </w:tcPr>
          <w:p w:rsidR="001A25F2" w:rsidRPr="00011617" w:rsidRDefault="00C269D3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11.33 (7.07, 14.82)</w:t>
            </w:r>
          </w:p>
        </w:tc>
        <w:tc>
          <w:tcPr>
            <w:tcW w:w="1892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 (3.02, 6.71)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9.82 (8.47, 11.24)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13.34 (11.67, 14.53)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18.18 (14.85, 20.15)</w:t>
            </w:r>
          </w:p>
        </w:tc>
        <w:tc>
          <w:tcPr>
            <w:tcW w:w="1435" w:type="dxa"/>
            <w:vAlign w:val="center"/>
          </w:tcPr>
          <w:p w:rsidR="001A25F2" w:rsidRPr="00011617" w:rsidRDefault="001A25F2" w:rsidP="00DB2BF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1A25F2" w:rsidRPr="00D00B41" w:rsidTr="00DB2BF9">
        <w:tc>
          <w:tcPr>
            <w:tcW w:w="2515" w:type="dxa"/>
            <w:vAlign w:val="center"/>
          </w:tcPr>
          <w:p w:rsidR="001A25F2" w:rsidRPr="00011617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011617">
              <w:rPr>
                <w:sz w:val="20"/>
                <w:szCs w:val="20"/>
              </w:rPr>
              <w:t>Plasma leptin</w:t>
            </w:r>
            <w:r>
              <w:rPr>
                <w:sz w:val="20"/>
                <w:szCs w:val="20"/>
              </w:rPr>
              <w:t>, ng/ml</w:t>
            </w:r>
          </w:p>
        </w:tc>
        <w:tc>
          <w:tcPr>
            <w:tcW w:w="1708" w:type="dxa"/>
            <w:vAlign w:val="center"/>
          </w:tcPr>
          <w:p w:rsidR="001A25F2" w:rsidRPr="00011617" w:rsidRDefault="00C269D3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 (8.53, 32.12)</w:t>
            </w:r>
          </w:p>
        </w:tc>
        <w:tc>
          <w:tcPr>
            <w:tcW w:w="1892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 (2.15, 8.79)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 (9.69, 21.92)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 (11.68, 38.07)</w:t>
            </w:r>
          </w:p>
        </w:tc>
        <w:tc>
          <w:tcPr>
            <w:tcW w:w="1800" w:type="dxa"/>
            <w:vAlign w:val="center"/>
          </w:tcPr>
          <w:p w:rsidR="001A25F2" w:rsidRPr="00011617" w:rsidRDefault="00502896" w:rsidP="00DB2BF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37.18 (21.14, 46.92)</w:t>
            </w:r>
          </w:p>
        </w:tc>
        <w:tc>
          <w:tcPr>
            <w:tcW w:w="1435" w:type="dxa"/>
            <w:vAlign w:val="center"/>
          </w:tcPr>
          <w:p w:rsidR="001A25F2" w:rsidRPr="00011617" w:rsidRDefault="001A25F2" w:rsidP="00DB2BF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1A25F2" w:rsidRPr="00D00B41" w:rsidTr="004A4EDA">
        <w:tc>
          <w:tcPr>
            <w:tcW w:w="12950" w:type="dxa"/>
            <w:gridSpan w:val="7"/>
          </w:tcPr>
          <w:p w:rsidR="001A25F2" w:rsidRPr="004407C5" w:rsidRDefault="001A25F2" w:rsidP="001A25F2">
            <w:pPr>
              <w:spacing w:after="0" w:line="360" w:lineRule="auto"/>
              <w:rPr>
                <w:sz w:val="20"/>
                <w:szCs w:val="20"/>
              </w:rPr>
            </w:pPr>
            <w:r w:rsidRPr="004407C5">
              <w:rPr>
                <w:sz w:val="20"/>
                <w:szCs w:val="20"/>
              </w:rPr>
              <w:t xml:space="preserve">Abbreviations: </w:t>
            </w:r>
            <w:r>
              <w:rPr>
                <w:sz w:val="20"/>
                <w:szCs w:val="20"/>
              </w:rPr>
              <w:t xml:space="preserve">ART, antiretroviral therapy; BMI, body mass index; DEXA, </w:t>
            </w:r>
            <w:r w:rsidRPr="004407C5">
              <w:rPr>
                <w:sz w:val="20"/>
                <w:szCs w:val="20"/>
              </w:rPr>
              <w:t>dual-energy x-ray absorptiometry</w:t>
            </w:r>
            <w:r>
              <w:rPr>
                <w:sz w:val="20"/>
                <w:szCs w:val="20"/>
              </w:rPr>
              <w:t>;  IQR, interquartile range</w:t>
            </w:r>
          </w:p>
        </w:tc>
      </w:tr>
    </w:tbl>
    <w:p w:rsidR="00965959" w:rsidRDefault="00965959">
      <w:pPr>
        <w:sectPr w:rsidR="00965959" w:rsidSect="001A25F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1218"/>
        <w:gridCol w:w="1218"/>
        <w:gridCol w:w="1219"/>
        <w:gridCol w:w="1218"/>
        <w:gridCol w:w="1218"/>
        <w:gridCol w:w="1219"/>
      </w:tblGrid>
      <w:tr w:rsidR="00965959" w:rsidRPr="002725C1" w:rsidTr="005F354E">
        <w:trPr>
          <w:trHeight w:val="576"/>
        </w:trPr>
        <w:tc>
          <w:tcPr>
            <w:tcW w:w="9915" w:type="dxa"/>
            <w:gridSpan w:val="7"/>
            <w:vAlign w:val="center"/>
          </w:tcPr>
          <w:p w:rsidR="00965959" w:rsidRDefault="00965959" w:rsidP="005F354E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Supplementary Table 2. Adjusted correlation of all innate and adaptive immune parameters with measures of total body adiposity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2437" w:type="dxa"/>
            <w:gridSpan w:val="2"/>
            <w:vAlign w:val="center"/>
          </w:tcPr>
          <w:p w:rsidR="00965959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Fat mass index</w:t>
            </w:r>
          </w:p>
        </w:tc>
        <w:tc>
          <w:tcPr>
            <w:tcW w:w="2437" w:type="dxa"/>
            <w:gridSpan w:val="2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Serum l</w:t>
            </w: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eptin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2453D" w:rsidRDefault="00965959" w:rsidP="005F354E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A2453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Soluble Biomarkers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Correlation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Correlation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Correlation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95% CI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25C1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C-reactive protein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0.48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(0.23, 0.67)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&lt; 0.001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0.48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(0.22, 0.67)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&lt; 0.001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(0.14, 0.6)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0.003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Serum amyloid A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0.45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(0.22, 0.64)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&lt; 0.001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0.41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(0.17, 0.6)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0.001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(0.14, 0.6)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0.003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IL-1β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(-0.21,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0.75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(-0.15, 0.36)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IL-2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0.75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(-0.21,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0.71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(-0.24, 0.25)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IL-4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(-0.17, 0.32)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0.53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0.27)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0.82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(-0.24, 0.23)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IL-5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(-0.25, 0.25)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0.98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(-0.29, 0.22)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0.76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(-0.31, 0.17)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0.55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IL-6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0.41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(0.15, 0.61)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0.002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0.39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(0.14, 0.6)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0.003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0.4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(0.18, 0.58)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&lt; 0.001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IL-8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(-0.23,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0.79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0.06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(-0.21, 0.31)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0.68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(-0.23, 0.27)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0.86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IL-10</w:t>
            </w:r>
          </w:p>
        </w:tc>
        <w:tc>
          <w:tcPr>
            <w:tcW w:w="1218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-0.3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(-0.52, -0.05)</w:t>
            </w:r>
          </w:p>
        </w:tc>
        <w:tc>
          <w:tcPr>
            <w:tcW w:w="1218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0.02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-0.36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(-0.57, -0.11)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0.006</w:t>
            </w:r>
          </w:p>
        </w:tc>
        <w:tc>
          <w:tcPr>
            <w:tcW w:w="1218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-0.33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(-0.55, -0.07)</w:t>
            </w:r>
          </w:p>
        </w:tc>
        <w:tc>
          <w:tcPr>
            <w:tcW w:w="1219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0.01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IL-12p70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(-0.37, 0.12)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(-0.37, 0.14)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0.35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(-0.36, 0.13)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IL-13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(-0.14, 0.35)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0.39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(-0.23, 0.28)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0.84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0.27)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0.85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IL-17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(-0.21,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0.007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(-0.26, 0.28)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0.96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-0.07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(-0.33, 0.21)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Interferon-γ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-0.07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(-0.32, 0.2)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0.63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-0.16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(-0.4, 0.11)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(-0.37, 0.14)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Soluble CD14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-0.14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(-0.38, 0.11)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0.27</w:t>
            </w:r>
          </w:p>
        </w:tc>
        <w:tc>
          <w:tcPr>
            <w:tcW w:w="1219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-0.14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(-0.38, 0.11)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0.28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-0.24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(-0.47, 0.02)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Soluble CD163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0.23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(-0.03, 0.47)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0.08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0.22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(-0.03, 0.45)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0.09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0.22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(-0.03, 0.45)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0.09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MCP-1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(-0.12, 0.36)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(-0.13, 0.37)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0.32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(-0.16, 0.36)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0.44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MIP-1α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(-0.2, 0.29)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(-0.25, 0.25)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0.98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(-0.3, 0.2)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0.68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MIP-1β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0.09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(-0.16, 0.32)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0.49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(-0.21, 0.28)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0.75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(-0.31, 0.22)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lastRenderedPageBreak/>
              <w:t>TNF-α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(-0.26, 0.27)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0.97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(-0.28, 0.27)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0.95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(-0.26, 0.28)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TNF-α receptor 1</w:t>
            </w:r>
          </w:p>
        </w:tc>
        <w:tc>
          <w:tcPr>
            <w:tcW w:w="1218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0.33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(0.07, 0.55)</w:t>
            </w:r>
          </w:p>
        </w:tc>
        <w:tc>
          <w:tcPr>
            <w:tcW w:w="1218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0.01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0.34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(0.07, 0.57)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0.02</w:t>
            </w:r>
          </w:p>
        </w:tc>
        <w:tc>
          <w:tcPr>
            <w:tcW w:w="1218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0.25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(-0.02, 0.48)</w:t>
            </w:r>
          </w:p>
        </w:tc>
        <w:tc>
          <w:tcPr>
            <w:tcW w:w="1219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TNF-α receptor 2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(-0.09, 0.35)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0.23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(-0.13, 0.33)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0.36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(-0.18, 0.26)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0.73</w:t>
            </w:r>
          </w:p>
        </w:tc>
      </w:tr>
      <w:tr w:rsidR="00965959" w:rsidRPr="002725C1" w:rsidTr="005F354E">
        <w:trPr>
          <w:trHeight w:val="576"/>
        </w:trPr>
        <w:tc>
          <w:tcPr>
            <w:tcW w:w="9915" w:type="dxa"/>
            <w:gridSpan w:val="7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</w:rPr>
              <w:t>CD4</w:t>
            </w:r>
            <w:r w:rsidRPr="00A2453D">
              <w:rPr>
                <w:rFonts w:eastAsia="Times New Roman"/>
                <w:b/>
                <w:sz w:val="20"/>
                <w:szCs w:val="20"/>
                <w:u w:val="single"/>
              </w:rPr>
              <w:t>+ T cell subsets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CD4+-CD8+ T cell ratio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(-0.34, 0.15)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0.42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(-0.29, 0.21)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0.74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-0.07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(-0.32, 0.18)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CD38+ %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-0.32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(-0.55, -0.05)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0.02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-0.29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(-0.52, -0.01)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0.04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(-0.44, 0.07)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0.15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HLA-DR+ %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-0.009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(-0.31, 0.29)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0.95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(-0.32, 0.26)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0.84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(-0.37, 0.17)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0.44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CD38+ HLA-DR+ %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-0.08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(-0.35, 0.2)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0.57</w:t>
            </w:r>
          </w:p>
        </w:tc>
        <w:tc>
          <w:tcPr>
            <w:tcW w:w="1219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-0.15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(-0.4, 0.11)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0.26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2453D">
              <w:rPr>
                <w:rFonts w:eastAsia="Times New Roman"/>
                <w:i/>
                <w:sz w:val="20"/>
                <w:szCs w:val="20"/>
              </w:rPr>
              <w:t>-0.23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2453D">
              <w:rPr>
                <w:rFonts w:eastAsia="Times New Roman"/>
                <w:i/>
                <w:sz w:val="20"/>
                <w:szCs w:val="20"/>
              </w:rPr>
              <w:t>(-0.46, 0.03)</w:t>
            </w:r>
          </w:p>
        </w:tc>
        <w:tc>
          <w:tcPr>
            <w:tcW w:w="1219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01C9">
              <w:rPr>
                <w:rFonts w:eastAsia="Times New Roman"/>
                <w:b/>
                <w:sz w:val="20"/>
                <w:szCs w:val="20"/>
              </w:rPr>
              <w:t>0.08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CD69+ %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0.32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(0.08, 0.53)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0.01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0.35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(0.12, 0.55)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0.004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0.23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(-0.02, 0.44)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CD57+ %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0.24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(-0.03, 0.47)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0.09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(-0.08, 0.46)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0.25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(-0.03, 0.49)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PD1+ %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(-0.14, 0.38)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0.35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(-0.15, 0.38)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0.37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0.06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(-0.21, 0.33)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 xml:space="preserve">CD4+ naive % 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(-0.45, 0.08)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(-0.39, 0.11)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0.26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(-0.42, 0.04)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0.11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 xml:space="preserve">CD4+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TemRA</w:t>
            </w:r>
            <w:proofErr w:type="spellEnd"/>
            <w:r w:rsidRPr="00AC01C9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C84108">
              <w:rPr>
                <w:rFonts w:eastAsia="Times New Roman"/>
                <w:sz w:val="20"/>
                <w:szCs w:val="20"/>
              </w:rPr>
              <w:t>0.23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C84108">
              <w:rPr>
                <w:rFonts w:eastAsia="Times New Roman"/>
                <w:sz w:val="20"/>
                <w:szCs w:val="20"/>
              </w:rPr>
              <w:t>(-0.05, 0.48)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C84108">
              <w:rPr>
                <w:rFonts w:eastAsia="Times New Roman"/>
                <w:sz w:val="20"/>
                <w:szCs w:val="20"/>
              </w:rPr>
              <w:t>0.10</w:t>
            </w:r>
          </w:p>
        </w:tc>
        <w:tc>
          <w:tcPr>
            <w:tcW w:w="1219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0.18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(-0.09, 0.42)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0.18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0.22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(-0.03, 0.45)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0.09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Memory %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(-0.17, 0.4)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0.41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(-0.18, 0.4)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0.43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0.07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(-0.2, 0.33)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0.61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 xml:space="preserve">CD4+ Central Memory % 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-0.09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(-0.35, 0.19)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0.54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(-0.3, 0.25)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0.85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-0.09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(-0.34, 0.17)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Transitional Memory %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0.19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(-0.08, 0.42)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0.16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(-0.08, 0.42)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0.18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(-0.1, 0.44)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Effector Memory %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(-0.21, 0.35)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(-0.27, 0.32)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0.87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(-0.19, 0.34)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T regulatory %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-0.2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(-0.44, 0.07)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C84108">
              <w:rPr>
                <w:rFonts w:eastAsia="Times New Roman"/>
                <w:sz w:val="20"/>
                <w:szCs w:val="20"/>
              </w:rPr>
              <w:t>-0.22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C84108">
              <w:rPr>
                <w:rFonts w:eastAsia="Times New Roman"/>
                <w:sz w:val="20"/>
                <w:szCs w:val="20"/>
              </w:rPr>
              <w:t>(-0.44, 0.04)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C84108">
              <w:rPr>
                <w:rFonts w:eastAsia="Times New Roman"/>
                <w:sz w:val="20"/>
                <w:szCs w:val="20"/>
              </w:rPr>
              <w:t>0.10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(-0.4, 0.06)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0.14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T regulatory CD39+ %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0.68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(-0.27, 0.24)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0.91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(-0.23, 0.28)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CD4+ T regulatory PD1+ %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0.74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(-0.19, 0.33)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0.57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(-0.26, 0.22)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965959" w:rsidRPr="002725C1" w:rsidTr="005F354E">
        <w:trPr>
          <w:trHeight w:val="576"/>
        </w:trPr>
        <w:tc>
          <w:tcPr>
            <w:tcW w:w="9915" w:type="dxa"/>
            <w:gridSpan w:val="7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</w:rPr>
              <w:t>CD8+</w:t>
            </w:r>
            <w:r w:rsidRPr="00A2453D">
              <w:rPr>
                <w:rFonts w:eastAsia="Times New Roman"/>
                <w:b/>
                <w:sz w:val="20"/>
                <w:szCs w:val="20"/>
                <w:u w:val="single"/>
              </w:rPr>
              <w:t xml:space="preserve"> T cell subsets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lastRenderedPageBreak/>
              <w:t>CD8+ CD38+ %</w:t>
            </w:r>
          </w:p>
        </w:tc>
        <w:tc>
          <w:tcPr>
            <w:tcW w:w="1218" w:type="dxa"/>
            <w:vAlign w:val="center"/>
            <w:hideMark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-0.11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(-0.36, 0.15)</w:t>
            </w:r>
          </w:p>
        </w:tc>
        <w:tc>
          <w:tcPr>
            <w:tcW w:w="1218" w:type="dxa"/>
            <w:vAlign w:val="center"/>
            <w:hideMark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0.41</w:t>
            </w:r>
          </w:p>
        </w:tc>
        <w:tc>
          <w:tcPr>
            <w:tcW w:w="1219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-0.11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(-0.35, 0.14)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0.39</w:t>
            </w:r>
          </w:p>
        </w:tc>
        <w:tc>
          <w:tcPr>
            <w:tcW w:w="1218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-0.19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(-0.4, 0.04)</w:t>
            </w:r>
          </w:p>
        </w:tc>
        <w:tc>
          <w:tcPr>
            <w:tcW w:w="1219" w:type="dxa"/>
            <w:vAlign w:val="center"/>
            <w:hideMark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0.10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HLA-DR+ %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0.09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(-0.19, 0.35)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0.53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(-0.19, 0.34)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0.56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-0.006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(-0.27, 0.26)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CD38 HLA-DR+ %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(-0.31, 0.24)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(-0.31, 0.24)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0.77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(-0.4, 0.12)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CD69+ %</w:t>
            </w:r>
          </w:p>
        </w:tc>
        <w:tc>
          <w:tcPr>
            <w:tcW w:w="1218" w:type="dxa"/>
            <w:vAlign w:val="center"/>
            <w:hideMark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0.16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(-0.1, 0.41)</w:t>
            </w:r>
          </w:p>
        </w:tc>
        <w:tc>
          <w:tcPr>
            <w:tcW w:w="1218" w:type="dxa"/>
            <w:vAlign w:val="center"/>
            <w:hideMark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0.23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0.23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(-0.04, 0.48)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0.09</w:t>
            </w:r>
          </w:p>
        </w:tc>
        <w:tc>
          <w:tcPr>
            <w:tcW w:w="1218" w:type="dxa"/>
            <w:vAlign w:val="center"/>
            <w:hideMark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0.16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(-0.1, 0.4)</w:t>
            </w:r>
          </w:p>
        </w:tc>
        <w:tc>
          <w:tcPr>
            <w:tcW w:w="1219" w:type="dxa"/>
            <w:vAlign w:val="center"/>
            <w:hideMark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CD57+ %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0.26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(-0.02, 0.5)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0.07</w:t>
            </w:r>
          </w:p>
        </w:tc>
        <w:tc>
          <w:tcPr>
            <w:tcW w:w="1219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0.19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(-0.11, 0.47)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0.21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0.23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(-0.07, 0.49)</w:t>
            </w:r>
          </w:p>
        </w:tc>
        <w:tc>
          <w:tcPr>
            <w:tcW w:w="1219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0.13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PD1+ %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-0.16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(-0.39, 0.09)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0.21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(-0.38, 0.13)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0.32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-0.18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(-0.42, 0.08)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naive %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-0.19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(-0.43, 0.07)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219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-0.15</w:t>
            </w:r>
          </w:p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(-0.39, 0.11)</w:t>
            </w:r>
          </w:p>
        </w:tc>
        <w:tc>
          <w:tcPr>
            <w:tcW w:w="1218" w:type="dxa"/>
            <w:vAlign w:val="center"/>
          </w:tcPr>
          <w:p w:rsidR="00965959" w:rsidRPr="00A2453D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A2453D">
              <w:rPr>
                <w:rFonts w:eastAsia="Times New Roman"/>
                <w:sz w:val="20"/>
                <w:szCs w:val="20"/>
              </w:rPr>
              <w:t>0.27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-0.24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(-0.46, 0.01)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84108">
              <w:rPr>
                <w:rFonts w:eastAsia="Times New Roman"/>
                <w:b/>
                <w:sz w:val="20"/>
                <w:szCs w:val="20"/>
              </w:rPr>
              <w:t>0.06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 xml:space="preserve">CD8+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TemRA</w:t>
            </w:r>
            <w:proofErr w:type="spellEnd"/>
            <w:r w:rsidRPr="00AC01C9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1218" w:type="dxa"/>
            <w:vAlign w:val="center"/>
          </w:tcPr>
          <w:p w:rsidR="00965959" w:rsidRPr="009323EA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323EA">
              <w:rPr>
                <w:rFonts w:eastAsia="Times New Roman"/>
                <w:b/>
                <w:sz w:val="20"/>
                <w:szCs w:val="20"/>
              </w:rPr>
              <w:t>0.25</w:t>
            </w:r>
          </w:p>
          <w:p w:rsidR="00965959" w:rsidRPr="009323EA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323EA">
              <w:rPr>
                <w:rFonts w:eastAsia="Times New Roman"/>
                <w:b/>
                <w:sz w:val="20"/>
                <w:szCs w:val="20"/>
              </w:rPr>
              <w:t>(-0.01, 0.49)</w:t>
            </w:r>
          </w:p>
        </w:tc>
        <w:tc>
          <w:tcPr>
            <w:tcW w:w="1218" w:type="dxa"/>
            <w:vAlign w:val="center"/>
          </w:tcPr>
          <w:p w:rsidR="00965959" w:rsidRPr="009323EA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323EA">
              <w:rPr>
                <w:rFonts w:eastAsia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(-0.07, 0.44)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0.14</w:t>
            </w:r>
          </w:p>
        </w:tc>
        <w:tc>
          <w:tcPr>
            <w:tcW w:w="1218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0.27</w:t>
            </w:r>
          </w:p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(0.01, 0.49)</w:t>
            </w:r>
          </w:p>
        </w:tc>
        <w:tc>
          <w:tcPr>
            <w:tcW w:w="1219" w:type="dxa"/>
            <w:vAlign w:val="center"/>
          </w:tcPr>
          <w:p w:rsidR="00965959" w:rsidRPr="00C84108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84108">
              <w:rPr>
                <w:rFonts w:eastAsia="Times New Roman"/>
                <w:b/>
                <w:i/>
                <w:sz w:val="20"/>
                <w:szCs w:val="20"/>
              </w:rPr>
              <w:t>0.04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Memory %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0.08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(-0.19, 0.34)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0.57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0.05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0.32)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0.71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(-0.25, 0.28)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 xml:space="preserve">CD8+ Central Memory % 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-0.01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(-0.27, 0.25)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0.93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0.07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(-0.2, 0.33)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0.63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-0.02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(-0.25, 0.21)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0.86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Transitional Memory %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0.07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(-0.19, 0.33)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0.06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0.32)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0.69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0.03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(-0.24, 0.3)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965959" w:rsidRPr="002725C1" w:rsidTr="005F354E">
        <w:trPr>
          <w:trHeight w:val="576"/>
        </w:trPr>
        <w:tc>
          <w:tcPr>
            <w:tcW w:w="2605" w:type="dxa"/>
            <w:vAlign w:val="center"/>
            <w:hideMark/>
          </w:tcPr>
          <w:p w:rsidR="00965959" w:rsidRPr="00AC01C9" w:rsidRDefault="00965959" w:rsidP="005F354E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AC01C9">
              <w:rPr>
                <w:rFonts w:eastAsia="Times New Roman"/>
                <w:sz w:val="20"/>
                <w:szCs w:val="20"/>
              </w:rPr>
              <w:t>CD8+ Effector Memory %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(-0.22, 0.29)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0.79</w:t>
            </w:r>
          </w:p>
        </w:tc>
        <w:tc>
          <w:tcPr>
            <w:tcW w:w="1219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-0.04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(-0.3, 0.23)</w:t>
            </w:r>
          </w:p>
        </w:tc>
        <w:tc>
          <w:tcPr>
            <w:tcW w:w="1218" w:type="dxa"/>
            <w:vAlign w:val="center"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1218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0.04</w:t>
            </w:r>
          </w:p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(-0.2, 0.28)</w:t>
            </w:r>
          </w:p>
        </w:tc>
        <w:tc>
          <w:tcPr>
            <w:tcW w:w="1219" w:type="dxa"/>
            <w:vAlign w:val="center"/>
            <w:hideMark/>
          </w:tcPr>
          <w:p w:rsidR="00965959" w:rsidRPr="002725C1" w:rsidRDefault="00965959" w:rsidP="005F354E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725C1">
              <w:rPr>
                <w:rFonts w:eastAsia="Times New Roman"/>
                <w:sz w:val="20"/>
                <w:szCs w:val="20"/>
              </w:rPr>
              <w:t>0.74</w:t>
            </w:r>
          </w:p>
        </w:tc>
      </w:tr>
    </w:tbl>
    <w:p w:rsidR="00965959" w:rsidRDefault="00965959" w:rsidP="00965959"/>
    <w:p w:rsidR="00965959" w:rsidRDefault="00965959" w:rsidP="00965959">
      <w:r w:rsidRPr="008F28CC">
        <w:rPr>
          <w:lang w:eastAsia="ar-SA"/>
        </w:rPr>
        <w:t xml:space="preserve">Abbreviations: IL, interleukin; MIP-1α/β, macrophage inflammatory protein-1α/β; MCP-1, monocyte chemoattractant protein-1; </w:t>
      </w:r>
      <w:proofErr w:type="spellStart"/>
      <w:r w:rsidRPr="008F28CC">
        <w:rPr>
          <w:lang w:eastAsia="ar-SA"/>
        </w:rPr>
        <w:t>TemRA</w:t>
      </w:r>
      <w:proofErr w:type="spellEnd"/>
      <w:r w:rsidRPr="008F28CC">
        <w:rPr>
          <w:lang w:eastAsia="ar-SA"/>
        </w:rPr>
        <w:t>, T effector memory RA+ cells; TNF-α, tumor necrosis factor-α.</w:t>
      </w:r>
    </w:p>
    <w:p w:rsidR="00312DAF" w:rsidRDefault="00965959"/>
    <w:sectPr w:rsidR="0031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17"/>
    <w:rsid w:val="00011617"/>
    <w:rsid w:val="000D680D"/>
    <w:rsid w:val="001A25F2"/>
    <w:rsid w:val="002A22F8"/>
    <w:rsid w:val="003E62A4"/>
    <w:rsid w:val="003F2533"/>
    <w:rsid w:val="003F2DB4"/>
    <w:rsid w:val="004753DB"/>
    <w:rsid w:val="004D39B8"/>
    <w:rsid w:val="004E4EF5"/>
    <w:rsid w:val="00502896"/>
    <w:rsid w:val="00801A74"/>
    <w:rsid w:val="008403AE"/>
    <w:rsid w:val="00922611"/>
    <w:rsid w:val="00965959"/>
    <w:rsid w:val="00BD473B"/>
    <w:rsid w:val="00BE533C"/>
    <w:rsid w:val="00C269D3"/>
    <w:rsid w:val="00D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1847B-FF8F-4FF3-BDC3-0D73C2F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9008-D4CB-40A0-B2E8-D01E053A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Koethe, John Robert</dc:creator>
  <cp:lastModifiedBy>Laura Anderson</cp:lastModifiedBy>
  <cp:revision>2</cp:revision>
  <cp:lastPrinted>2018-01-17T19:27:00Z</cp:lastPrinted>
  <dcterms:created xsi:type="dcterms:W3CDTF">2018-05-14T18:10:00Z</dcterms:created>
  <dcterms:modified xsi:type="dcterms:W3CDTF">2018-05-14T18:10:00Z</dcterms:modified>
</cp:coreProperties>
</file>