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52" w:rsidRDefault="006E5F52" w:rsidP="006E5F52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E5F52" w:rsidRDefault="006E5F52" w:rsidP="006E5F52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6E5F52" w:rsidRDefault="006E5F52" w:rsidP="006E5F52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E5F52" w:rsidRDefault="006E5F52" w:rsidP="006E5F52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E5F52" w:rsidRDefault="006E5F52" w:rsidP="006E5F52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D1CD6">
        <w:rPr>
          <w:rFonts w:ascii="Arial" w:hAnsi="Arial" w:cs="Arial"/>
          <w:b/>
          <w:sz w:val="22"/>
          <w:szCs w:val="22"/>
          <w:lang w:val="en-US"/>
        </w:rPr>
        <w:t>Supplemental Digital Content 1:</w:t>
      </w:r>
      <w:r w:rsidRPr="00AD1C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(A) </w:t>
      </w:r>
      <w:r w:rsidRPr="00AD1CD6">
        <w:rPr>
          <w:rFonts w:ascii="Arial" w:hAnsi="Arial" w:cs="Arial"/>
          <w:sz w:val="22"/>
          <w:szCs w:val="22"/>
          <w:lang w:val="en-US"/>
        </w:rPr>
        <w:t xml:space="preserve">The SEM of </w:t>
      </w:r>
      <w:proofErr w:type="spellStart"/>
      <w:r w:rsidRPr="00AD1CD6">
        <w:rPr>
          <w:rFonts w:ascii="Arial" w:hAnsi="Arial" w:cs="Arial"/>
          <w:sz w:val="22"/>
          <w:szCs w:val="22"/>
          <w:lang w:val="en-US"/>
        </w:rPr>
        <w:t>semithin</w:t>
      </w:r>
      <w:proofErr w:type="spellEnd"/>
      <w:r w:rsidRPr="00AD1CD6">
        <w:rPr>
          <w:rFonts w:ascii="Arial" w:hAnsi="Arial" w:cs="Arial"/>
          <w:sz w:val="22"/>
          <w:szCs w:val="22"/>
          <w:lang w:val="en-US"/>
        </w:rPr>
        <w:t xml:space="preserve"> skin sections</w:t>
      </w:r>
      <w:r>
        <w:rPr>
          <w:rFonts w:ascii="Arial" w:hAnsi="Arial" w:cs="Arial"/>
          <w:sz w:val="22"/>
          <w:szCs w:val="22"/>
          <w:lang w:val="en-US"/>
        </w:rPr>
        <w:t xml:space="preserve"> (original magnification, x1500)</w:t>
      </w:r>
      <w:r w:rsidRPr="00AD1CD6">
        <w:rPr>
          <w:rFonts w:ascii="Arial" w:hAnsi="Arial" w:cs="Arial"/>
          <w:sz w:val="22"/>
          <w:szCs w:val="22"/>
          <w:lang w:val="en-US"/>
        </w:rPr>
        <w:t xml:space="preserve"> of the </w:t>
      </w:r>
      <w:proofErr w:type="spellStart"/>
      <w:r w:rsidRPr="00AD1CD6">
        <w:rPr>
          <w:rFonts w:ascii="Arial" w:hAnsi="Arial" w:cs="Arial"/>
          <w:sz w:val="22"/>
          <w:szCs w:val="22"/>
          <w:lang w:val="en-US"/>
        </w:rPr>
        <w:t>gadodiamide</w:t>
      </w:r>
      <w:proofErr w:type="spellEnd"/>
      <w:r w:rsidRPr="00AD1CD6">
        <w:rPr>
          <w:rFonts w:ascii="Arial" w:hAnsi="Arial" w:cs="Arial"/>
          <w:sz w:val="22"/>
          <w:szCs w:val="22"/>
          <w:lang w:val="en-US"/>
        </w:rPr>
        <w:t xml:space="preserve">-administered animal confirmed the results obtained after the investigation of FFPE sections (see also Figure 5).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507C4C">
        <w:rPr>
          <w:rFonts w:ascii="Arial" w:hAnsi="Arial" w:cs="Arial"/>
          <w:sz w:val="22"/>
          <w:szCs w:val="22"/>
          <w:lang w:val="en-US"/>
        </w:rPr>
        <w:t>B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507C4C">
        <w:rPr>
          <w:rFonts w:ascii="Arial" w:hAnsi="Arial" w:cs="Arial"/>
          <w:sz w:val="22"/>
          <w:szCs w:val="22"/>
          <w:lang w:val="en-US"/>
        </w:rPr>
        <w:t xml:space="preserve"> EDX-analysis of the controls area (blue square) without </w:t>
      </w:r>
      <w:proofErr w:type="spellStart"/>
      <w:r w:rsidRPr="00507C4C">
        <w:rPr>
          <w:rFonts w:ascii="Arial" w:hAnsi="Arial" w:cs="Arial"/>
          <w:sz w:val="22"/>
          <w:szCs w:val="22"/>
          <w:lang w:val="en-US"/>
        </w:rPr>
        <w:t>Gd</w:t>
      </w:r>
      <w:proofErr w:type="spellEnd"/>
      <w:r w:rsidRPr="00507C4C">
        <w:rPr>
          <w:rFonts w:ascii="Arial" w:hAnsi="Arial" w:cs="Arial"/>
          <w:sz w:val="22"/>
          <w:szCs w:val="22"/>
          <w:lang w:val="en-US"/>
        </w:rPr>
        <w:t xml:space="preserve"> signals.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507C4C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507C4C">
        <w:rPr>
          <w:rFonts w:ascii="Arial" w:hAnsi="Arial" w:cs="Arial"/>
          <w:sz w:val="22"/>
          <w:szCs w:val="22"/>
          <w:lang w:val="en-US"/>
        </w:rPr>
        <w:t xml:space="preserve"> EDX-analysis of the area with the positive signal (red square) with clear </w:t>
      </w:r>
      <w:proofErr w:type="spellStart"/>
      <w:r w:rsidRPr="00507C4C">
        <w:rPr>
          <w:rFonts w:ascii="Arial" w:hAnsi="Arial" w:cs="Arial"/>
          <w:sz w:val="22"/>
          <w:szCs w:val="22"/>
          <w:lang w:val="en-US"/>
        </w:rPr>
        <w:t>Gd</w:t>
      </w:r>
      <w:proofErr w:type="spellEnd"/>
      <w:r w:rsidRPr="00507C4C">
        <w:rPr>
          <w:rFonts w:ascii="Arial" w:hAnsi="Arial" w:cs="Arial"/>
          <w:sz w:val="22"/>
          <w:szCs w:val="22"/>
          <w:lang w:val="en-US"/>
        </w:rPr>
        <w:t xml:space="preserve">-positive peaks (at 1.5 and 6.0 </w:t>
      </w:r>
      <w:proofErr w:type="spellStart"/>
      <w:r w:rsidRPr="00507C4C">
        <w:rPr>
          <w:rFonts w:ascii="Arial" w:hAnsi="Arial" w:cs="Arial"/>
          <w:sz w:val="22"/>
          <w:szCs w:val="22"/>
          <w:lang w:val="en-US"/>
        </w:rPr>
        <w:t>keV</w:t>
      </w:r>
      <w:proofErr w:type="spellEnd"/>
      <w:r w:rsidRPr="00507C4C">
        <w:rPr>
          <w:rFonts w:ascii="Arial" w:hAnsi="Arial" w:cs="Arial"/>
          <w:sz w:val="22"/>
          <w:szCs w:val="22"/>
          <w:lang w:val="en-US"/>
        </w:rPr>
        <w:t xml:space="preserve">). </w:t>
      </w:r>
    </w:p>
    <w:p w:rsidR="001708C3" w:rsidRDefault="006E5F52">
      <w:r>
        <w:rPr>
          <w:noProof/>
          <w:lang w:val="en-US" w:eastAsia="en-US"/>
        </w:rPr>
        <w:drawing>
          <wp:inline distT="0" distB="0" distL="0" distR="0">
            <wp:extent cx="5943600" cy="1566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_REM-EDX_Pfeil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52"/>
    <w:rsid w:val="001708C3"/>
    <w:rsid w:val="006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52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52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Realuyo-Gunay, Mary Aubrey</dc:creator>
  <cp:lastModifiedBy>Realuyo-Gunay, Mary Aubrey</cp:lastModifiedBy>
  <cp:revision>1</cp:revision>
  <dcterms:created xsi:type="dcterms:W3CDTF">2016-11-30T10:04:00Z</dcterms:created>
  <dcterms:modified xsi:type="dcterms:W3CDTF">2016-11-30T10:05:00Z</dcterms:modified>
</cp:coreProperties>
</file>