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7C" w:rsidRDefault="007A28B3" w:rsidP="00F110E4">
      <w:pPr>
        <w:rPr>
          <w:rFonts w:ascii="Arial" w:hAnsi="Arial"/>
          <w:sz w:val="22"/>
          <w:szCs w:val="22"/>
        </w:rPr>
      </w:pPr>
      <w:r w:rsidRPr="007A28B3">
        <w:rPr>
          <w:rFonts w:ascii="Arial" w:hAnsi="Arial" w:cs="Arial"/>
          <w:b/>
        </w:rPr>
        <w:t>Supplemental Digital Content 1, Supplemental Table 1</w:t>
      </w:r>
      <w:r w:rsidR="00AF730D">
        <w:rPr>
          <w:rFonts w:ascii="Arial" w:hAnsi="Arial" w:cs="Arial"/>
        </w:rPr>
        <w:t>.</w:t>
      </w:r>
      <w:r w:rsidR="00F110E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3483A">
        <w:rPr>
          <w:rFonts w:ascii="Arial" w:hAnsi="Arial"/>
          <w:sz w:val="22"/>
          <w:szCs w:val="22"/>
        </w:rPr>
        <w:t>Multivariable</w:t>
      </w:r>
      <w:r w:rsidR="00B1647C">
        <w:rPr>
          <w:rFonts w:ascii="Arial" w:hAnsi="Arial"/>
          <w:sz w:val="22"/>
          <w:szCs w:val="22"/>
        </w:rPr>
        <w:t xml:space="preserve"> logistic regression analysis</w:t>
      </w:r>
      <w:r w:rsidR="00913F7C">
        <w:rPr>
          <w:rFonts w:ascii="Arial" w:hAnsi="Arial"/>
          <w:sz w:val="22"/>
          <w:szCs w:val="22"/>
        </w:rPr>
        <w:t>,</w:t>
      </w:r>
      <w:r w:rsidR="00B1647C">
        <w:rPr>
          <w:rFonts w:ascii="Arial" w:hAnsi="Arial"/>
          <w:sz w:val="22"/>
          <w:szCs w:val="22"/>
        </w:rPr>
        <w:t xml:space="preserve"> </w:t>
      </w:r>
      <w:r w:rsidR="00913F7C">
        <w:rPr>
          <w:rFonts w:ascii="Arial" w:hAnsi="Arial"/>
          <w:sz w:val="22"/>
          <w:szCs w:val="22"/>
        </w:rPr>
        <w:t>with hospital mortality as the dependent variable, for (a) plateau pressure;</w:t>
      </w:r>
      <w:r w:rsidR="002C672D">
        <w:rPr>
          <w:rFonts w:ascii="Arial" w:hAnsi="Arial"/>
          <w:sz w:val="22"/>
          <w:szCs w:val="22"/>
        </w:rPr>
        <w:t xml:space="preserve"> </w:t>
      </w:r>
      <w:r w:rsidR="00913F7C">
        <w:rPr>
          <w:rFonts w:ascii="Arial" w:hAnsi="Arial"/>
          <w:sz w:val="22"/>
          <w:szCs w:val="22"/>
        </w:rPr>
        <w:t>(b) comp</w:t>
      </w:r>
      <w:r w:rsidR="005F6457">
        <w:rPr>
          <w:rFonts w:ascii="Arial" w:hAnsi="Arial"/>
          <w:sz w:val="22"/>
          <w:szCs w:val="22"/>
        </w:rPr>
        <w:t>liance</w:t>
      </w:r>
      <w:r w:rsidR="002C672D">
        <w:rPr>
          <w:rFonts w:ascii="Arial" w:hAnsi="Arial"/>
          <w:sz w:val="22"/>
          <w:szCs w:val="22"/>
        </w:rPr>
        <w:t>; and (c) PEEP</w:t>
      </w:r>
      <w:r w:rsidR="00913F7C">
        <w:rPr>
          <w:rFonts w:ascii="Arial" w:hAnsi="Arial"/>
          <w:sz w:val="22"/>
          <w:szCs w:val="22"/>
        </w:rPr>
        <w:t>.</w:t>
      </w:r>
      <w:proofErr w:type="gramEnd"/>
    </w:p>
    <w:p w:rsidR="00913F7C" w:rsidRDefault="00913F7C" w:rsidP="00F110E4">
      <w:pPr>
        <w:rPr>
          <w:rFonts w:ascii="Arial" w:hAnsi="Arial"/>
          <w:sz w:val="22"/>
          <w:szCs w:val="22"/>
        </w:rPr>
      </w:pPr>
    </w:p>
    <w:p w:rsidR="00F110E4" w:rsidRPr="00474F77" w:rsidRDefault="00913F7C" w:rsidP="00F110E4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913F7C">
        <w:rPr>
          <w:rFonts w:ascii="Arial" w:hAnsi="Arial"/>
          <w:b/>
          <w:sz w:val="22"/>
          <w:szCs w:val="22"/>
        </w:rPr>
        <w:t>Plateau Pressure</w:t>
      </w:r>
      <w:bookmarkStart w:id="0" w:name="_GoBack"/>
      <w:bookmarkEnd w:id="0"/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BBB" w:rsidRPr="005E31D1" w:rsidRDefault="00581BBB" w:rsidP="00F11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sz w:val="22"/>
                <w:szCs w:val="22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BBB" w:rsidRPr="005E31D1" w:rsidRDefault="00581BBB" w:rsidP="00F110E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BBB" w:rsidRPr="005E31D1" w:rsidRDefault="00581BBB" w:rsidP="00F110E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sz w:val="22"/>
                <w:szCs w:val="22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1BBB" w:rsidRPr="005E31D1" w:rsidRDefault="00581BBB" w:rsidP="00F110E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5E31D1">
              <w:rPr>
                <w:rFonts w:ascii="Arial" w:hAnsi="Arial"/>
                <w:b/>
                <w:sz w:val="22"/>
                <w:szCs w:val="22"/>
              </w:rPr>
              <w:t>value</w:t>
            </w:r>
          </w:p>
        </w:tc>
      </w:tr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1A3DD4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Age</w:t>
            </w:r>
            <w:r w:rsidRPr="00474F77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 xml:space="preserve">1.02 </w:t>
            </w:r>
            <w:r w:rsidR="00B72811" w:rsidRPr="00474F77">
              <w:rPr>
                <w:rFonts w:ascii="Arial" w:hAnsi="Arial"/>
                <w:sz w:val="20"/>
                <w:szCs w:val="20"/>
              </w:rPr>
              <w:t>-</w:t>
            </w:r>
            <w:r w:rsidR="009150B9">
              <w:rPr>
                <w:rFonts w:ascii="Arial" w:hAnsi="Arial"/>
                <w:sz w:val="20"/>
                <w:szCs w:val="20"/>
              </w:rPr>
              <w:t xml:space="preserve"> 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94C30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Chronic obstructive pulmonary disease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0.7</w:t>
            </w:r>
            <w:r w:rsidR="009150B9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0.5</w:t>
            </w:r>
            <w:r w:rsidR="009150B9">
              <w:rPr>
                <w:rFonts w:ascii="Arial" w:hAnsi="Arial"/>
                <w:sz w:val="20"/>
                <w:szCs w:val="20"/>
              </w:rPr>
              <w:t>4</w:t>
            </w:r>
            <w:r w:rsidRPr="00474F77">
              <w:rPr>
                <w:rFonts w:ascii="Arial" w:hAnsi="Arial"/>
                <w:sz w:val="20"/>
                <w:szCs w:val="20"/>
              </w:rPr>
              <w:t xml:space="preserve"> </w:t>
            </w:r>
            <w:r w:rsidR="009150B9">
              <w:rPr>
                <w:rFonts w:ascii="Arial" w:hAnsi="Arial"/>
                <w:sz w:val="20"/>
                <w:szCs w:val="20"/>
              </w:rPr>
              <w:t>- 0.99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0.0</w:t>
            </w:r>
            <w:r w:rsidR="009150B9">
              <w:rPr>
                <w:rFonts w:ascii="Arial" w:hAnsi="Arial"/>
                <w:sz w:val="20"/>
                <w:szCs w:val="20"/>
              </w:rPr>
              <w:t>46</w:t>
            </w:r>
          </w:p>
        </w:tc>
      </w:tr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Body mass index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0.98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 xml:space="preserve">0.97 </w:t>
            </w:r>
            <w:r w:rsidR="00B72811" w:rsidRPr="00474F77">
              <w:rPr>
                <w:rFonts w:ascii="Arial" w:hAnsi="Arial"/>
                <w:sz w:val="20"/>
                <w:szCs w:val="20"/>
              </w:rPr>
              <w:t>-</w:t>
            </w:r>
            <w:r w:rsidRPr="00474F77">
              <w:rPr>
                <w:rFonts w:ascii="Arial" w:hAnsi="Arial"/>
                <w:sz w:val="20"/>
                <w:szCs w:val="20"/>
              </w:rPr>
              <w:t xml:space="preserve"> 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0.0</w:t>
            </w:r>
            <w:r w:rsidR="009150B9">
              <w:rPr>
                <w:rFonts w:ascii="Arial" w:hAnsi="Arial"/>
                <w:sz w:val="20"/>
                <w:szCs w:val="20"/>
              </w:rPr>
              <w:t>26</w:t>
            </w:r>
          </w:p>
        </w:tc>
      </w:tr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Lactate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B72811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 xml:space="preserve">1.12 </w:t>
            </w:r>
            <w:r w:rsidR="00B72811" w:rsidRPr="00474F77">
              <w:rPr>
                <w:rFonts w:ascii="Arial" w:hAnsi="Arial"/>
                <w:sz w:val="20"/>
                <w:szCs w:val="20"/>
              </w:rPr>
              <w:t>-</w:t>
            </w:r>
            <w:r w:rsidRPr="00474F77">
              <w:rPr>
                <w:rFonts w:ascii="Arial" w:hAnsi="Arial"/>
                <w:sz w:val="20"/>
                <w:szCs w:val="20"/>
              </w:rPr>
              <w:t xml:space="preserve"> 1.</w:t>
            </w:r>
            <w:r w:rsidR="009150B9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APACHE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B72811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9150B9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1.00</w:t>
            </w:r>
            <w:r w:rsidR="00581BBB" w:rsidRPr="00474F77">
              <w:rPr>
                <w:rFonts w:ascii="Arial" w:hAnsi="Arial"/>
                <w:sz w:val="20"/>
                <w:szCs w:val="20"/>
              </w:rPr>
              <w:t xml:space="preserve"> </w:t>
            </w:r>
            <w:r w:rsidR="00B72811" w:rsidRPr="00474F77">
              <w:rPr>
                <w:rFonts w:ascii="Arial" w:hAnsi="Arial"/>
                <w:sz w:val="20"/>
                <w:szCs w:val="20"/>
              </w:rPr>
              <w:t>-</w:t>
            </w:r>
            <w:r w:rsidR="00581BBB" w:rsidRPr="00474F77">
              <w:rPr>
                <w:rFonts w:ascii="Arial" w:hAnsi="Arial"/>
                <w:sz w:val="20"/>
                <w:szCs w:val="20"/>
              </w:rPr>
              <w:t xml:space="preserve"> </w:t>
            </w:r>
            <w:r w:rsidR="00B72811" w:rsidRPr="00474F77">
              <w:rPr>
                <w:rFonts w:ascii="Arial" w:hAnsi="Arial"/>
                <w:sz w:val="20"/>
                <w:szCs w:val="20"/>
              </w:rPr>
              <w:t>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9150B9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0.03</w:t>
            </w:r>
            <w:r w:rsidR="00B72811" w:rsidRPr="00474F77"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Fluid balance first week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 xml:space="preserve">1.00 </w:t>
            </w:r>
            <w:r w:rsidR="00B72811" w:rsidRPr="00474F77">
              <w:rPr>
                <w:rFonts w:ascii="Arial" w:hAnsi="Arial"/>
                <w:sz w:val="20"/>
                <w:szCs w:val="20"/>
              </w:rPr>
              <w:t>-</w:t>
            </w:r>
            <w:r w:rsidRPr="00474F77">
              <w:rPr>
                <w:rFonts w:ascii="Arial" w:hAnsi="Arial"/>
                <w:sz w:val="20"/>
                <w:szCs w:val="20"/>
              </w:rPr>
              <w:t xml:space="preserve"> 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1647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 xml:space="preserve">ED </w:t>
            </w:r>
            <w:r w:rsidR="00B1647C" w:rsidRPr="00474F77">
              <w:rPr>
                <w:rFonts w:ascii="Arial" w:hAnsi="Arial"/>
                <w:sz w:val="20"/>
                <w:szCs w:val="20"/>
              </w:rPr>
              <w:t>lung-protection</w:t>
            </w:r>
            <w:r w:rsidR="00E46AB4">
              <w:rPr>
                <w:rFonts w:ascii="Arial" w:hAnsi="Arial"/>
                <w:sz w:val="20"/>
                <w:szCs w:val="20"/>
              </w:rPr>
              <w:t xml:space="preserve"> </w:t>
            </w:r>
            <w:r w:rsidRPr="00474F77">
              <w:rPr>
                <w:rFonts w:ascii="Arial" w:hAnsi="Arial"/>
                <w:sz w:val="20"/>
                <w:szCs w:val="20"/>
              </w:rPr>
              <w:t>group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9150B9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9150B9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0.40</w:t>
            </w:r>
            <w:r w:rsidR="00581BBB" w:rsidRPr="00474F77">
              <w:rPr>
                <w:rFonts w:ascii="Arial" w:hAnsi="Arial"/>
                <w:sz w:val="20"/>
                <w:szCs w:val="20"/>
              </w:rPr>
              <w:t xml:space="preserve"> </w:t>
            </w:r>
            <w:r w:rsidR="00B72811" w:rsidRPr="00474F77">
              <w:rPr>
                <w:rFonts w:ascii="Arial" w:hAnsi="Arial"/>
                <w:sz w:val="20"/>
                <w:szCs w:val="20"/>
              </w:rPr>
              <w:t>-</w:t>
            </w:r>
            <w:r w:rsidR="00581BBB" w:rsidRPr="00474F77">
              <w:rPr>
                <w:rFonts w:ascii="Arial" w:hAnsi="Arial"/>
                <w:sz w:val="20"/>
                <w:szCs w:val="20"/>
              </w:rPr>
              <w:t xml:space="preserve"> 0.</w:t>
            </w:r>
            <w:r>
              <w:rPr>
                <w:rFonts w:ascii="Arial" w:hAnsi="Arial"/>
                <w:sz w:val="20"/>
                <w:szCs w:val="20"/>
              </w:rPr>
              <w:t>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9150B9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</w:t>
            </w:r>
            <w:r w:rsidR="00581BBB" w:rsidRPr="00474F77">
              <w:rPr>
                <w:rFonts w:ascii="Arial" w:hAnsi="Arial"/>
                <w:sz w:val="20"/>
                <w:szCs w:val="20"/>
              </w:rPr>
              <w:t>0.001</w:t>
            </w:r>
          </w:p>
        </w:tc>
      </w:tr>
      <w:tr w:rsidR="00581BBB" w:rsidRPr="00C86F46" w:rsidTr="00B1647C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B72811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Plateau</w:t>
            </w:r>
            <w:r w:rsidR="00581BBB" w:rsidRPr="00474F77">
              <w:rPr>
                <w:rFonts w:ascii="Arial" w:hAnsi="Arial"/>
                <w:sz w:val="20"/>
                <w:szCs w:val="20"/>
              </w:rPr>
              <w:t xml:space="preserve"> pressure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9150B9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B7281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 xml:space="preserve">1.02 </w:t>
            </w:r>
            <w:r w:rsidR="00B72811" w:rsidRPr="00474F77">
              <w:rPr>
                <w:rFonts w:ascii="Arial" w:hAnsi="Arial"/>
                <w:sz w:val="20"/>
                <w:szCs w:val="20"/>
              </w:rPr>
              <w:t xml:space="preserve">- </w:t>
            </w:r>
            <w:r w:rsidR="009150B9">
              <w:rPr>
                <w:rFonts w:ascii="Arial" w:hAnsi="Arial"/>
                <w:sz w:val="20"/>
                <w:szCs w:val="20"/>
              </w:rPr>
              <w:t>1.07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BB" w:rsidRPr="00474F77" w:rsidRDefault="00581BBB" w:rsidP="004D08A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0.001</w:t>
            </w:r>
          </w:p>
        </w:tc>
      </w:tr>
    </w:tbl>
    <w:p w:rsidR="005E31D1" w:rsidRPr="00474F77" w:rsidRDefault="00494C30" w:rsidP="00494C30">
      <w:pPr>
        <w:rPr>
          <w:rFonts w:ascii="Arial" w:eastAsia="Times New Roman" w:hAnsi="Arial" w:cs="Times New Roman"/>
          <w:sz w:val="18"/>
          <w:szCs w:val="18"/>
        </w:rPr>
      </w:pPr>
      <w:r w:rsidRPr="00474F77">
        <w:rPr>
          <w:rFonts w:ascii="Arial" w:eastAsia="Times New Roman" w:hAnsi="Arial" w:cs="Times New Roman"/>
          <w:sz w:val="18"/>
          <w:szCs w:val="18"/>
        </w:rPr>
        <w:t xml:space="preserve">Removed from model for non-significance: </w:t>
      </w:r>
      <w:r w:rsidR="009150B9">
        <w:rPr>
          <w:rFonts w:ascii="Arial" w:eastAsia="Times New Roman" w:hAnsi="Arial" w:cs="Times New Roman"/>
          <w:sz w:val="18"/>
          <w:szCs w:val="18"/>
        </w:rPr>
        <w:t>cirrhosis (p = 0.53</w:t>
      </w:r>
      <w:r w:rsidR="008A0CCE" w:rsidRPr="00474F77">
        <w:rPr>
          <w:rFonts w:ascii="Arial" w:eastAsia="Times New Roman" w:hAnsi="Arial" w:cs="Times New Roman"/>
          <w:sz w:val="18"/>
          <w:szCs w:val="18"/>
        </w:rPr>
        <w:t>)</w:t>
      </w:r>
      <w:r w:rsidR="00581BBB" w:rsidRPr="00474F77">
        <w:rPr>
          <w:rFonts w:ascii="Arial" w:eastAsia="Times New Roman" w:hAnsi="Arial" w:cs="Times New Roman"/>
          <w:sz w:val="18"/>
          <w:szCs w:val="18"/>
        </w:rPr>
        <w:t xml:space="preserve">, sepsis (p= </w:t>
      </w:r>
      <w:r w:rsidR="00B72811" w:rsidRPr="00474F77">
        <w:rPr>
          <w:rFonts w:ascii="Arial" w:eastAsia="Times New Roman" w:hAnsi="Arial" w:cs="Times New Roman"/>
          <w:sz w:val="18"/>
          <w:szCs w:val="18"/>
        </w:rPr>
        <w:t>0.39</w:t>
      </w:r>
      <w:r w:rsidR="0005122C">
        <w:rPr>
          <w:rFonts w:ascii="Arial" w:eastAsia="Times New Roman" w:hAnsi="Arial" w:cs="Times New Roman"/>
          <w:sz w:val="18"/>
          <w:szCs w:val="18"/>
        </w:rPr>
        <w:t>)</w:t>
      </w:r>
      <w:r w:rsidR="009150B9">
        <w:rPr>
          <w:rFonts w:ascii="Arial" w:eastAsia="Times New Roman" w:hAnsi="Arial" w:cs="Times New Roman"/>
          <w:sz w:val="18"/>
          <w:szCs w:val="18"/>
        </w:rPr>
        <w:t>, arterial pH (0.57)</w:t>
      </w:r>
      <w:r w:rsidR="00581BBB" w:rsidRPr="00474F77">
        <w:rPr>
          <w:rFonts w:ascii="Arial" w:eastAsia="Times New Roman" w:hAnsi="Arial" w:cs="Times New Roman"/>
          <w:sz w:val="18"/>
          <w:szCs w:val="18"/>
        </w:rPr>
        <w:t>.</w:t>
      </w:r>
    </w:p>
    <w:p w:rsidR="00581BBB" w:rsidRPr="00474F77" w:rsidRDefault="00B1647C" w:rsidP="00494C30">
      <w:pPr>
        <w:rPr>
          <w:rFonts w:ascii="Arial" w:hAnsi="Arial"/>
          <w:sz w:val="18"/>
          <w:szCs w:val="18"/>
        </w:rPr>
      </w:pPr>
      <w:r w:rsidRPr="00474F77">
        <w:rPr>
          <w:rFonts w:ascii="Arial" w:hAnsi="Arial"/>
          <w:sz w:val="18"/>
          <w:szCs w:val="18"/>
        </w:rPr>
        <w:t>APACHE: acute physiology and chronic health evaluation; ED: emergency department</w:t>
      </w:r>
    </w:p>
    <w:p w:rsidR="000E6EB6" w:rsidRDefault="000E6EB6" w:rsidP="00494C30">
      <w:pPr>
        <w:rPr>
          <w:rFonts w:ascii="Arial" w:hAnsi="Arial"/>
          <w:sz w:val="20"/>
          <w:szCs w:val="20"/>
        </w:rPr>
      </w:pPr>
    </w:p>
    <w:p w:rsidR="000E6EB6" w:rsidRDefault="000E6EB6" w:rsidP="00494C30">
      <w:pPr>
        <w:rPr>
          <w:rFonts w:ascii="Arial" w:hAnsi="Arial"/>
          <w:sz w:val="20"/>
          <w:szCs w:val="20"/>
        </w:rPr>
      </w:pPr>
    </w:p>
    <w:p w:rsidR="000E6EB6" w:rsidRPr="00474F77" w:rsidRDefault="00913F7C" w:rsidP="00494C30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474F77">
        <w:rPr>
          <w:rFonts w:ascii="Arial" w:hAnsi="Arial"/>
          <w:b/>
          <w:sz w:val="22"/>
          <w:szCs w:val="22"/>
        </w:rPr>
        <w:t>Compliance</w:t>
      </w:r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913F7C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7C" w:rsidRPr="005E31D1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sz w:val="22"/>
                <w:szCs w:val="22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7C" w:rsidRPr="005E31D1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7C" w:rsidRPr="005E31D1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sz w:val="22"/>
                <w:szCs w:val="22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3F7C" w:rsidRPr="005E31D1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5E31D1">
              <w:rPr>
                <w:rFonts w:ascii="Arial" w:hAnsi="Arial"/>
                <w:b/>
                <w:sz w:val="22"/>
                <w:szCs w:val="22"/>
              </w:rPr>
              <w:t>value</w:t>
            </w:r>
          </w:p>
        </w:tc>
      </w:tr>
      <w:tr w:rsidR="00913F7C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1A3DD4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Age</w:t>
            </w:r>
            <w:r w:rsidRPr="00474F77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1.02 - 1.03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913F7C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Chronic obstructive pulmonary disease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0.57 - 1.03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0.080</w:t>
            </w:r>
          </w:p>
        </w:tc>
      </w:tr>
      <w:tr w:rsidR="00913F7C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Lactate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1.12 - 1.21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913F7C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APACHE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1.01</w:t>
            </w:r>
            <w:r w:rsidR="00913F7C" w:rsidRPr="00474F77">
              <w:rPr>
                <w:rFonts w:ascii="Arial" w:hAnsi="Arial"/>
                <w:sz w:val="20"/>
                <w:szCs w:val="20"/>
              </w:rPr>
              <w:t xml:space="preserve"> - 1.05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0.007</w:t>
            </w:r>
          </w:p>
        </w:tc>
      </w:tr>
      <w:tr w:rsidR="00913F7C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Fluid balance first week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1.00 - 1.02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913F7C" w:rsidRPr="00C86F46" w:rsidTr="002A30ED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E</w:t>
            </w:r>
            <w:r w:rsidR="00E46AB4">
              <w:rPr>
                <w:rFonts w:ascii="Arial" w:hAnsi="Arial"/>
                <w:sz w:val="20"/>
                <w:szCs w:val="20"/>
              </w:rPr>
              <w:t xml:space="preserve">D lung-protection </w:t>
            </w:r>
            <w:r w:rsidRPr="00474F77">
              <w:rPr>
                <w:rFonts w:ascii="Arial" w:hAnsi="Arial"/>
                <w:sz w:val="20"/>
                <w:szCs w:val="20"/>
              </w:rPr>
              <w:t>group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50B9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0.38 - 0.68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7C" w:rsidRPr="00474F77" w:rsidRDefault="00913F7C" w:rsidP="002A30ED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</w:tbl>
    <w:p w:rsidR="00913F7C" w:rsidRPr="00474F77" w:rsidRDefault="00913F7C" w:rsidP="00913F7C">
      <w:pPr>
        <w:rPr>
          <w:rFonts w:ascii="Arial" w:eastAsia="Times New Roman" w:hAnsi="Arial" w:cs="Times New Roman"/>
          <w:sz w:val="18"/>
          <w:szCs w:val="18"/>
        </w:rPr>
      </w:pPr>
      <w:r w:rsidRPr="00474F77">
        <w:rPr>
          <w:rFonts w:ascii="Arial" w:eastAsia="Times New Roman" w:hAnsi="Arial" w:cs="Times New Roman"/>
          <w:sz w:val="18"/>
          <w:szCs w:val="18"/>
        </w:rPr>
        <w:t>Removed from model for non-signif</w:t>
      </w:r>
      <w:r w:rsidR="009150B9">
        <w:rPr>
          <w:rFonts w:ascii="Arial" w:eastAsia="Times New Roman" w:hAnsi="Arial" w:cs="Times New Roman"/>
          <w:sz w:val="18"/>
          <w:szCs w:val="18"/>
        </w:rPr>
        <w:t>icance: body mass index (p= 0.17</w:t>
      </w:r>
      <w:r w:rsidRPr="00474F77">
        <w:rPr>
          <w:rFonts w:ascii="Arial" w:eastAsia="Times New Roman" w:hAnsi="Arial" w:cs="Times New Roman"/>
          <w:sz w:val="18"/>
          <w:szCs w:val="18"/>
        </w:rPr>
        <w:t>), cirrhosi</w:t>
      </w:r>
      <w:r w:rsidR="009150B9">
        <w:rPr>
          <w:rFonts w:ascii="Arial" w:eastAsia="Times New Roman" w:hAnsi="Arial" w:cs="Times New Roman"/>
          <w:sz w:val="18"/>
          <w:szCs w:val="18"/>
        </w:rPr>
        <w:t>s (p = 0.52), sepsis (p= 0.39</w:t>
      </w:r>
      <w:r w:rsidR="0005122C">
        <w:rPr>
          <w:rFonts w:ascii="Arial" w:eastAsia="Times New Roman" w:hAnsi="Arial" w:cs="Times New Roman"/>
          <w:sz w:val="18"/>
          <w:szCs w:val="18"/>
        </w:rPr>
        <w:t>)</w:t>
      </w:r>
      <w:r w:rsidR="009150B9">
        <w:rPr>
          <w:rFonts w:ascii="Arial" w:eastAsia="Times New Roman" w:hAnsi="Arial" w:cs="Times New Roman"/>
          <w:sz w:val="18"/>
          <w:szCs w:val="18"/>
        </w:rPr>
        <w:t>, arterial pH (0.34), compliance (p= 0.25)</w:t>
      </w:r>
      <w:r w:rsidRPr="00474F77">
        <w:rPr>
          <w:rFonts w:ascii="Arial" w:eastAsia="Times New Roman" w:hAnsi="Arial" w:cs="Times New Roman"/>
          <w:sz w:val="18"/>
          <w:szCs w:val="18"/>
        </w:rPr>
        <w:t>.</w:t>
      </w:r>
    </w:p>
    <w:p w:rsidR="00913F7C" w:rsidRPr="00474F77" w:rsidRDefault="00913F7C" w:rsidP="00913F7C">
      <w:pPr>
        <w:rPr>
          <w:rFonts w:ascii="Arial" w:hAnsi="Arial"/>
          <w:sz w:val="18"/>
          <w:szCs w:val="18"/>
        </w:rPr>
      </w:pPr>
      <w:r w:rsidRPr="00474F77">
        <w:rPr>
          <w:rFonts w:ascii="Arial" w:hAnsi="Arial"/>
          <w:sz w:val="18"/>
          <w:szCs w:val="18"/>
        </w:rPr>
        <w:t>APACHE: acute physiology and chronic health evaluation; ED: emergency department</w:t>
      </w:r>
    </w:p>
    <w:p w:rsidR="000E6EB6" w:rsidRDefault="000E6EB6" w:rsidP="00494C30">
      <w:pPr>
        <w:rPr>
          <w:rFonts w:ascii="Arial" w:hAnsi="Arial"/>
          <w:sz w:val="20"/>
          <w:szCs w:val="20"/>
        </w:rPr>
      </w:pPr>
    </w:p>
    <w:p w:rsidR="001A3DD4" w:rsidRPr="00032E27" w:rsidRDefault="00A350CE" w:rsidP="00A350CE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032E27">
        <w:rPr>
          <w:rFonts w:ascii="Arial" w:hAnsi="Arial"/>
          <w:b/>
          <w:sz w:val="22"/>
          <w:szCs w:val="22"/>
        </w:rPr>
        <w:t>PEEP</w:t>
      </w:r>
    </w:p>
    <w:tbl>
      <w:tblPr>
        <w:tblW w:w="1051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2"/>
        <w:gridCol w:w="2160"/>
        <w:gridCol w:w="2160"/>
        <w:gridCol w:w="2160"/>
      </w:tblGrid>
      <w:tr w:rsidR="00A350CE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0CE" w:rsidRPr="005E31D1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sz w:val="22"/>
                <w:szCs w:val="22"/>
              </w:rPr>
              <w:t>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0CE" w:rsidRPr="005E31D1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aOR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0CE" w:rsidRPr="005E31D1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sz w:val="22"/>
                <w:szCs w:val="22"/>
              </w:rPr>
              <w:t>95% 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50CE" w:rsidRPr="005E31D1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31D1"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>
              <w:rPr>
                <w:rFonts w:ascii="Arial" w:hAnsi="Arial"/>
                <w:b/>
                <w:sz w:val="22"/>
                <w:szCs w:val="22"/>
              </w:rPr>
              <w:t>-</w:t>
            </w:r>
            <w:r w:rsidRPr="005E31D1">
              <w:rPr>
                <w:rFonts w:ascii="Arial" w:hAnsi="Arial"/>
                <w:b/>
                <w:sz w:val="22"/>
                <w:szCs w:val="22"/>
              </w:rPr>
              <w:t>value</w:t>
            </w:r>
          </w:p>
        </w:tc>
      </w:tr>
      <w:tr w:rsidR="00A350CE" w:rsidRPr="00C86F46" w:rsidTr="00032E27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474F77" w:rsidRDefault="00A350CE" w:rsidP="00AE32A1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Age</w:t>
            </w:r>
            <w:r w:rsidRPr="00474F77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CE" w:rsidRPr="00032E27" w:rsidRDefault="009150B9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CE" w:rsidRPr="00032E2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1.02 - 1.03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0CE" w:rsidRPr="00032E2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26518A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8A" w:rsidRPr="00474F77" w:rsidRDefault="0026518A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Body mass index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8A" w:rsidRPr="00474F77" w:rsidRDefault="0026518A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8A" w:rsidRPr="00474F77" w:rsidRDefault="0026518A" w:rsidP="0026518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 xml:space="preserve">0.97 </w:t>
            </w:r>
            <w:r>
              <w:rPr>
                <w:rFonts w:ascii="Arial" w:hAnsi="Arial"/>
                <w:sz w:val="20"/>
                <w:szCs w:val="20"/>
              </w:rPr>
              <w:t>- 1.001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8A" w:rsidRPr="00474F77" w:rsidRDefault="0026518A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0.0</w:t>
            </w:r>
            <w:r w:rsidR="00200CD7">
              <w:rPr>
                <w:rFonts w:ascii="Arial" w:hAnsi="Arial"/>
                <w:sz w:val="20"/>
                <w:szCs w:val="20"/>
              </w:rPr>
              <w:t>78</w:t>
            </w:r>
          </w:p>
        </w:tc>
      </w:tr>
      <w:tr w:rsidR="00A350CE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474F7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Lactate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200CD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200CD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1.12 - 1.21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A350CE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474F7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APACHE 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032E2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200CD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1.00 - 1.04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200CD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0.039</w:t>
            </w:r>
          </w:p>
        </w:tc>
      </w:tr>
      <w:tr w:rsidR="00A350CE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474F7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Fluid balance first week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1.01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1.00 - 1.02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A350CE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474F7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474F77">
              <w:rPr>
                <w:rFonts w:ascii="Arial" w:hAnsi="Arial"/>
                <w:sz w:val="20"/>
                <w:szCs w:val="20"/>
              </w:rPr>
              <w:t>E</w:t>
            </w:r>
            <w:r w:rsidR="00E46AB4">
              <w:rPr>
                <w:rFonts w:ascii="Arial" w:hAnsi="Arial"/>
                <w:sz w:val="20"/>
                <w:szCs w:val="20"/>
              </w:rPr>
              <w:t xml:space="preserve">D lung-protection </w:t>
            </w:r>
            <w:r w:rsidRPr="00474F77">
              <w:rPr>
                <w:rFonts w:ascii="Arial" w:hAnsi="Arial"/>
                <w:sz w:val="20"/>
                <w:szCs w:val="20"/>
              </w:rPr>
              <w:t>group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032E2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0.50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200CD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0.37 - 0.67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CE" w:rsidRPr="00032E27" w:rsidRDefault="00A350CE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 w:rsidRPr="00032E27">
              <w:rPr>
                <w:rFonts w:ascii="Arial" w:hAnsi="Arial"/>
                <w:sz w:val="20"/>
                <w:szCs w:val="20"/>
              </w:rPr>
              <w:t>&lt;0.001</w:t>
            </w:r>
          </w:p>
        </w:tc>
      </w:tr>
      <w:tr w:rsidR="00032E27" w:rsidRPr="00C86F46" w:rsidTr="00AE32A1"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7" w:rsidRPr="00474F77" w:rsidRDefault="00032E2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PEEP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7" w:rsidRPr="00032E27" w:rsidRDefault="00200CD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7" w:rsidRPr="00032E27" w:rsidRDefault="00200CD7" w:rsidP="00032E2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1.01</w:t>
            </w:r>
            <w:r w:rsidR="00032E27">
              <w:rPr>
                <w:rFonts w:ascii="Arial" w:hAnsi="Arial"/>
                <w:sz w:val="20"/>
                <w:szCs w:val="20"/>
              </w:rPr>
              <w:t xml:space="preserve"> - 1.21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27" w:rsidRPr="00032E27" w:rsidRDefault="00200CD7" w:rsidP="00AE32A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0.02</w:t>
            </w:r>
            <w:r w:rsidR="00032E27"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p w:rsidR="0026518A" w:rsidRPr="00474F77" w:rsidRDefault="0026518A" w:rsidP="0026518A">
      <w:pPr>
        <w:rPr>
          <w:rFonts w:ascii="Arial" w:eastAsia="Times New Roman" w:hAnsi="Arial" w:cs="Times New Roman"/>
          <w:sz w:val="18"/>
          <w:szCs w:val="18"/>
        </w:rPr>
      </w:pPr>
      <w:r w:rsidRPr="00474F77">
        <w:rPr>
          <w:rFonts w:ascii="Arial" w:eastAsia="Times New Roman" w:hAnsi="Arial" w:cs="Times New Roman"/>
          <w:sz w:val="18"/>
          <w:szCs w:val="18"/>
        </w:rPr>
        <w:t>Removed f</w:t>
      </w:r>
      <w:r>
        <w:rPr>
          <w:rFonts w:ascii="Arial" w:eastAsia="Times New Roman" w:hAnsi="Arial" w:cs="Times New Roman"/>
          <w:sz w:val="18"/>
          <w:szCs w:val="18"/>
        </w:rPr>
        <w:t xml:space="preserve">rom model for non-significance: </w:t>
      </w:r>
      <w:r w:rsidR="00200CD7">
        <w:rPr>
          <w:rFonts w:ascii="Arial" w:eastAsia="Times New Roman" w:hAnsi="Arial" w:cs="Times New Roman"/>
          <w:sz w:val="18"/>
          <w:szCs w:val="18"/>
        </w:rPr>
        <w:t>COPD (p= 0.12), cirrhosis (p= 0.56), sepsis (p= 0.39</w:t>
      </w:r>
      <w:r w:rsidR="0005122C">
        <w:rPr>
          <w:rFonts w:ascii="Arial" w:eastAsia="Times New Roman" w:hAnsi="Arial" w:cs="Times New Roman"/>
          <w:sz w:val="18"/>
          <w:szCs w:val="18"/>
        </w:rPr>
        <w:t>)</w:t>
      </w:r>
      <w:r w:rsidR="00200CD7">
        <w:rPr>
          <w:rFonts w:ascii="Arial" w:eastAsia="Times New Roman" w:hAnsi="Arial" w:cs="Times New Roman"/>
          <w:sz w:val="18"/>
          <w:szCs w:val="18"/>
        </w:rPr>
        <w:t>, arterial pH (p= 0.42)</w:t>
      </w:r>
      <w:r w:rsidRPr="00474F77">
        <w:rPr>
          <w:rFonts w:ascii="Arial" w:eastAsia="Times New Roman" w:hAnsi="Arial" w:cs="Times New Roman"/>
          <w:sz w:val="18"/>
          <w:szCs w:val="18"/>
        </w:rPr>
        <w:t>.</w:t>
      </w:r>
    </w:p>
    <w:p w:rsidR="0026518A" w:rsidRPr="00474F77" w:rsidRDefault="0026518A" w:rsidP="0026518A">
      <w:pPr>
        <w:rPr>
          <w:rFonts w:ascii="Arial" w:hAnsi="Arial"/>
          <w:sz w:val="18"/>
          <w:szCs w:val="18"/>
        </w:rPr>
      </w:pPr>
      <w:r w:rsidRPr="00474F77">
        <w:rPr>
          <w:rFonts w:ascii="Arial" w:hAnsi="Arial"/>
          <w:sz w:val="18"/>
          <w:szCs w:val="18"/>
        </w:rPr>
        <w:t>APACHE: acute physiology and chronic health evaluation; ED: emergency department</w:t>
      </w:r>
      <w:r>
        <w:rPr>
          <w:rFonts w:ascii="Arial" w:hAnsi="Arial"/>
          <w:sz w:val="18"/>
          <w:szCs w:val="18"/>
        </w:rPr>
        <w:t>; PEEP: positive end-expiratory pressure</w:t>
      </w:r>
    </w:p>
    <w:p w:rsidR="0026518A" w:rsidRDefault="0026518A" w:rsidP="0026518A">
      <w:pPr>
        <w:rPr>
          <w:rFonts w:ascii="Arial" w:hAnsi="Arial"/>
          <w:sz w:val="20"/>
          <w:szCs w:val="20"/>
        </w:rPr>
      </w:pPr>
    </w:p>
    <w:p w:rsidR="00A350CE" w:rsidRPr="0085324F" w:rsidRDefault="00A350CE" w:rsidP="00A350CE">
      <w:pPr>
        <w:pStyle w:val="ListParagraph"/>
        <w:rPr>
          <w:rFonts w:ascii="Arial" w:hAnsi="Arial"/>
          <w:b/>
          <w:sz w:val="22"/>
          <w:szCs w:val="22"/>
          <w:highlight w:val="yellow"/>
        </w:rPr>
      </w:pPr>
    </w:p>
    <w:sectPr w:rsidR="00A350CE" w:rsidRPr="0085324F" w:rsidSect="00474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DAE"/>
    <w:multiLevelType w:val="hybridMultilevel"/>
    <w:tmpl w:val="479ED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4"/>
    <w:rsid w:val="00032E27"/>
    <w:rsid w:val="0005122C"/>
    <w:rsid w:val="000E02AA"/>
    <w:rsid w:val="000E6EB6"/>
    <w:rsid w:val="001A3DD4"/>
    <w:rsid w:val="00200CD7"/>
    <w:rsid w:val="0026518A"/>
    <w:rsid w:val="00267456"/>
    <w:rsid w:val="00297FB2"/>
    <w:rsid w:val="002C672D"/>
    <w:rsid w:val="00474F77"/>
    <w:rsid w:val="00494C30"/>
    <w:rsid w:val="004C664A"/>
    <w:rsid w:val="004D08AA"/>
    <w:rsid w:val="00581BBB"/>
    <w:rsid w:val="005E31D1"/>
    <w:rsid w:val="005F6457"/>
    <w:rsid w:val="006A24C7"/>
    <w:rsid w:val="0073483A"/>
    <w:rsid w:val="00745F1C"/>
    <w:rsid w:val="007935E1"/>
    <w:rsid w:val="00793D51"/>
    <w:rsid w:val="007A28B3"/>
    <w:rsid w:val="0085324F"/>
    <w:rsid w:val="008A0CCE"/>
    <w:rsid w:val="00913F7C"/>
    <w:rsid w:val="009150B9"/>
    <w:rsid w:val="0097365F"/>
    <w:rsid w:val="00973BF5"/>
    <w:rsid w:val="00993022"/>
    <w:rsid w:val="00A350CE"/>
    <w:rsid w:val="00A6007B"/>
    <w:rsid w:val="00AA2D17"/>
    <w:rsid w:val="00AF730D"/>
    <w:rsid w:val="00B1647C"/>
    <w:rsid w:val="00B72811"/>
    <w:rsid w:val="00D02C6C"/>
    <w:rsid w:val="00E46AB4"/>
    <w:rsid w:val="00F0225C"/>
    <w:rsid w:val="00F110E4"/>
    <w:rsid w:val="00F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E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Brian</dc:creator>
  <cp:lastModifiedBy>Fuller, Brian</cp:lastModifiedBy>
  <cp:revision>12</cp:revision>
  <cp:lastPrinted>2016-10-25T16:22:00Z</cp:lastPrinted>
  <dcterms:created xsi:type="dcterms:W3CDTF">2017-02-23T17:52:00Z</dcterms:created>
  <dcterms:modified xsi:type="dcterms:W3CDTF">2017-06-21T14:26:00Z</dcterms:modified>
</cp:coreProperties>
</file>