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6" w:rsidRDefault="005C0F29" w:rsidP="00432246">
      <w:pPr>
        <w:rPr>
          <w:rFonts w:ascii="Arial" w:hAnsi="Arial"/>
          <w:sz w:val="22"/>
          <w:szCs w:val="22"/>
        </w:rPr>
      </w:pPr>
      <w:bookmarkStart w:id="0" w:name="_GoBack"/>
      <w:r w:rsidRPr="005C0F29">
        <w:rPr>
          <w:rFonts w:ascii="Arial" w:hAnsi="Arial" w:cs="Arial"/>
          <w:b/>
        </w:rPr>
        <w:t>Supplemental Digital Content 1, Supplemental Table 2</w:t>
      </w:r>
      <w:bookmarkEnd w:id="0"/>
      <w:r w:rsidR="00432246">
        <w:rPr>
          <w:rFonts w:ascii="Arial" w:hAnsi="Arial" w:cs="Arial"/>
        </w:rPr>
        <w:t>.</w:t>
      </w:r>
      <w:r w:rsidR="00432246">
        <w:rPr>
          <w:rFonts w:ascii="Arial" w:hAnsi="Arial" w:cs="Arial"/>
          <w:sz w:val="22"/>
          <w:szCs w:val="22"/>
        </w:rPr>
        <w:t xml:space="preserve"> </w:t>
      </w:r>
      <w:r w:rsidR="00432246">
        <w:rPr>
          <w:rFonts w:ascii="Arial" w:hAnsi="Arial"/>
          <w:sz w:val="22"/>
          <w:szCs w:val="22"/>
        </w:rPr>
        <w:t>Multivariabl</w:t>
      </w:r>
      <w:r w:rsidR="009B65B2">
        <w:rPr>
          <w:rFonts w:ascii="Arial" w:hAnsi="Arial"/>
          <w:sz w:val="22"/>
          <w:szCs w:val="22"/>
        </w:rPr>
        <w:t>e logistic regression analyses with plateau pressure, compliance, and PEEP added separately as covariates to driving pressure. Hospital mortality i</w:t>
      </w:r>
      <w:r w:rsidR="00432246">
        <w:rPr>
          <w:rFonts w:ascii="Arial" w:hAnsi="Arial"/>
          <w:sz w:val="22"/>
          <w:szCs w:val="22"/>
        </w:rPr>
        <w:t xml:space="preserve">s the </w:t>
      </w:r>
      <w:r w:rsidR="009B65B2">
        <w:rPr>
          <w:rFonts w:ascii="Arial" w:hAnsi="Arial"/>
          <w:sz w:val="22"/>
          <w:szCs w:val="22"/>
        </w:rPr>
        <w:t>dependent variable</w:t>
      </w:r>
      <w:r w:rsidR="00432246">
        <w:rPr>
          <w:rFonts w:ascii="Arial" w:hAnsi="Arial"/>
          <w:sz w:val="22"/>
          <w:szCs w:val="22"/>
        </w:rPr>
        <w:t>.</w:t>
      </w:r>
    </w:p>
    <w:p w:rsidR="00B51AD6" w:rsidRDefault="00B51AD6" w:rsidP="00432246">
      <w:pPr>
        <w:rPr>
          <w:rFonts w:ascii="Arial" w:hAnsi="Arial" w:cs="Arial"/>
        </w:rPr>
      </w:pPr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432246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246" w:rsidRPr="005E31D1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sz w:val="22"/>
                <w:szCs w:val="22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246" w:rsidRPr="005E31D1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246" w:rsidRPr="005E31D1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sz w:val="22"/>
                <w:szCs w:val="22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246" w:rsidRPr="005E31D1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5E31D1">
              <w:rPr>
                <w:rFonts w:ascii="Arial" w:hAnsi="Arial"/>
                <w:b/>
                <w:sz w:val="22"/>
                <w:szCs w:val="22"/>
              </w:rPr>
              <w:t>value</w:t>
            </w:r>
          </w:p>
        </w:tc>
      </w:tr>
      <w:tr w:rsidR="00432246" w:rsidRPr="00C86F46" w:rsidTr="0086620E"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46" w:rsidRPr="008B506B" w:rsidRDefault="00432246" w:rsidP="004322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b/>
                <w:sz w:val="20"/>
                <w:szCs w:val="20"/>
              </w:rPr>
              <w:t>Model 1</w:t>
            </w:r>
          </w:p>
        </w:tc>
      </w:tr>
      <w:tr w:rsidR="00AC423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AE32A1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 Age</w:t>
            </w:r>
            <w:r w:rsidRPr="008B506B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1.02 - 1.03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AC423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AE32A1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2. Chronic obstructive pulmonary disease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0.54 - 0.99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0.048</w:t>
            </w:r>
          </w:p>
        </w:tc>
      </w:tr>
      <w:tr w:rsidR="00AC423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3. Body mass index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0.97 - 1.00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0.047</w:t>
            </w:r>
          </w:p>
        </w:tc>
      </w:tr>
      <w:tr w:rsidR="00AC423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4. Lactate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1.12 - 1.21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AC423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5. APACHE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1.00 - 1.05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0.023</w:t>
            </w:r>
          </w:p>
        </w:tc>
      </w:tr>
      <w:tr w:rsidR="00AC423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  <w:highlight w:val="yellow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6. Fluid balance first week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1.00 - 1.02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AC423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7. ED lung-protection as allocation group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0.40 - 0.73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AC423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Driving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1.01 - 1.07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Pr="008B506B" w:rsidRDefault="00AC423B" w:rsidP="005865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0.006</w:t>
            </w:r>
          </w:p>
        </w:tc>
      </w:tr>
      <w:tr w:rsidR="00432246" w:rsidRPr="00C86F46" w:rsidTr="005E2235"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432246" w:rsidP="00AC423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b/>
                <w:sz w:val="20"/>
                <w:szCs w:val="20"/>
              </w:rPr>
              <w:t xml:space="preserve">Model 2 </w:t>
            </w:r>
            <w:r w:rsidRPr="008B506B">
              <w:rPr>
                <w:rFonts w:ascii="Arial" w:hAnsi="Arial"/>
                <w:sz w:val="20"/>
                <w:szCs w:val="20"/>
              </w:rPr>
              <w:t>(including above variables</w:t>
            </w:r>
            <w:r w:rsidR="00702478" w:rsidRPr="008B506B">
              <w:rPr>
                <w:rFonts w:ascii="Arial" w:hAnsi="Arial"/>
                <w:sz w:val="20"/>
                <w:szCs w:val="20"/>
              </w:rPr>
              <w:t xml:space="preserve"> 1-</w:t>
            </w:r>
            <w:r w:rsidR="00AC423B" w:rsidRPr="008B506B">
              <w:rPr>
                <w:rFonts w:ascii="Arial" w:hAnsi="Arial"/>
                <w:sz w:val="20"/>
                <w:szCs w:val="20"/>
              </w:rPr>
              <w:t>7</w:t>
            </w:r>
            <w:r w:rsidRPr="008B506B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432246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Driving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AC423B" w:rsidP="0043224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0.87 - 1.04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0.290</w:t>
            </w:r>
          </w:p>
        </w:tc>
      </w:tr>
      <w:tr w:rsidR="00432246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Plateau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853C64" w:rsidP="0043224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1.02</w:t>
            </w:r>
            <w:r w:rsidR="00432246" w:rsidRPr="008B506B">
              <w:rPr>
                <w:rFonts w:ascii="Arial" w:hAnsi="Arial"/>
                <w:sz w:val="20"/>
                <w:szCs w:val="20"/>
              </w:rPr>
              <w:t xml:space="preserve"> -</w:t>
            </w:r>
            <w:r w:rsidR="00AC423B" w:rsidRPr="008B506B">
              <w:rPr>
                <w:rFonts w:ascii="Arial" w:hAnsi="Arial"/>
                <w:sz w:val="20"/>
                <w:szCs w:val="20"/>
              </w:rPr>
              <w:t xml:space="preserve"> 1.07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0.001</w:t>
            </w:r>
          </w:p>
        </w:tc>
      </w:tr>
      <w:tr w:rsidR="00432246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702478" w:rsidP="00AC423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b/>
                <w:sz w:val="20"/>
                <w:szCs w:val="20"/>
              </w:rPr>
              <w:t xml:space="preserve">Model 3 </w:t>
            </w:r>
            <w:r w:rsidRPr="008B506B">
              <w:rPr>
                <w:rFonts w:ascii="Arial" w:hAnsi="Arial"/>
                <w:sz w:val="20"/>
                <w:szCs w:val="20"/>
              </w:rPr>
              <w:t>(including above variables 1-</w:t>
            </w:r>
            <w:r w:rsidR="00AC423B" w:rsidRPr="008B506B">
              <w:rPr>
                <w:rFonts w:ascii="Arial" w:hAnsi="Arial"/>
                <w:sz w:val="20"/>
                <w:szCs w:val="20"/>
              </w:rPr>
              <w:t>7</w:t>
            </w:r>
            <w:r w:rsidRPr="008B506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6" w:rsidRPr="008B506B" w:rsidRDefault="00432246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02478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702478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Driving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1.03 - 1.12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0.002</w:t>
            </w:r>
          </w:p>
        </w:tc>
      </w:tr>
      <w:tr w:rsidR="00702478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702478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Compliance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0.99 - 1.03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AC423B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0.073</w:t>
            </w:r>
          </w:p>
        </w:tc>
      </w:tr>
      <w:tr w:rsidR="00702478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702478" w:rsidP="0070247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b/>
                <w:sz w:val="20"/>
                <w:szCs w:val="20"/>
              </w:rPr>
              <w:t xml:space="preserve">Model 4 </w:t>
            </w:r>
            <w:r w:rsidRPr="008B506B">
              <w:rPr>
                <w:rFonts w:ascii="Arial" w:hAnsi="Arial"/>
                <w:sz w:val="20"/>
                <w:szCs w:val="20"/>
              </w:rPr>
              <w:t>(including above variables</w:t>
            </w:r>
            <w:r w:rsidR="00AC423B" w:rsidRPr="008B506B">
              <w:rPr>
                <w:rFonts w:ascii="Arial" w:hAnsi="Arial"/>
                <w:sz w:val="20"/>
                <w:szCs w:val="20"/>
              </w:rPr>
              <w:t xml:space="preserve"> 1-7</w:t>
            </w:r>
            <w:r w:rsidRPr="008B506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702478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702478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702478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02478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702478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Driving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B572AC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B572AC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1.01 - 1.07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B572AC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0.005</w:t>
            </w:r>
          </w:p>
        </w:tc>
      </w:tr>
      <w:tr w:rsidR="00702478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702478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PEEP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B572AC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B572AC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1.02 - 1.22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8" w:rsidRPr="008B506B" w:rsidRDefault="00B572AC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8B506B">
              <w:rPr>
                <w:rFonts w:ascii="Arial" w:hAnsi="Arial"/>
                <w:sz w:val="20"/>
                <w:szCs w:val="20"/>
              </w:rPr>
              <w:t>0.018</w:t>
            </w:r>
          </w:p>
        </w:tc>
      </w:tr>
    </w:tbl>
    <w:p w:rsidR="00432246" w:rsidRDefault="00853C64" w:rsidP="00432246">
      <w:pPr>
        <w:rPr>
          <w:rFonts w:ascii="Arial" w:hAnsi="Arial" w:cs="Arial"/>
        </w:rPr>
      </w:pPr>
      <w:r w:rsidRPr="00983779">
        <w:rPr>
          <w:rFonts w:ascii="Arial" w:eastAsia="Times New Roman" w:hAnsi="Arial" w:cs="Times New Roman"/>
          <w:sz w:val="20"/>
          <w:szCs w:val="20"/>
        </w:rPr>
        <w:t xml:space="preserve">Removed </w:t>
      </w:r>
      <w:r>
        <w:rPr>
          <w:rFonts w:ascii="Arial" w:eastAsia="Times New Roman" w:hAnsi="Arial" w:cs="Times New Roman"/>
          <w:sz w:val="20"/>
          <w:szCs w:val="20"/>
        </w:rPr>
        <w:t>from model for non-significan</w:t>
      </w:r>
      <w:r w:rsidR="00AC423B">
        <w:rPr>
          <w:rFonts w:ascii="Arial" w:eastAsia="Times New Roman" w:hAnsi="Arial" w:cs="Times New Roman"/>
          <w:sz w:val="20"/>
          <w:szCs w:val="20"/>
        </w:rPr>
        <w:t>ce- Model 1: cirrhosis (p = 0.51), sepsis (p= 0.41</w:t>
      </w:r>
      <w:r>
        <w:rPr>
          <w:rFonts w:ascii="Arial" w:eastAsia="Times New Roman" w:hAnsi="Arial" w:cs="Times New Roman"/>
          <w:sz w:val="20"/>
          <w:szCs w:val="20"/>
        </w:rPr>
        <w:t xml:space="preserve">), </w:t>
      </w:r>
      <w:r w:rsidR="00AC423B">
        <w:rPr>
          <w:rFonts w:ascii="Arial" w:eastAsia="Times New Roman" w:hAnsi="Arial" w:cs="Times New Roman"/>
          <w:sz w:val="20"/>
          <w:szCs w:val="20"/>
        </w:rPr>
        <w:t>arterial pH (0.50)</w:t>
      </w:r>
      <w:r>
        <w:rPr>
          <w:rFonts w:ascii="Arial" w:eastAsia="Times New Roman" w:hAnsi="Arial" w:cs="Times New Roman"/>
          <w:sz w:val="20"/>
          <w:szCs w:val="20"/>
        </w:rPr>
        <w:t>; Model 2: cirrhosi</w:t>
      </w:r>
      <w:r w:rsidR="00AC423B">
        <w:rPr>
          <w:rFonts w:ascii="Arial" w:eastAsia="Times New Roman" w:hAnsi="Arial" w:cs="Times New Roman"/>
          <w:sz w:val="20"/>
          <w:szCs w:val="20"/>
        </w:rPr>
        <w:t>s (p = 0.54); sepsis (p = 0.38), arterial pH (0.61)</w:t>
      </w:r>
      <w:r>
        <w:rPr>
          <w:rFonts w:ascii="Arial" w:eastAsia="Times New Roman" w:hAnsi="Arial" w:cs="Times New Roman"/>
          <w:sz w:val="20"/>
          <w:szCs w:val="20"/>
        </w:rPr>
        <w:t>;</w:t>
      </w:r>
      <w:r w:rsidR="00690023">
        <w:rPr>
          <w:rFonts w:ascii="Arial" w:eastAsia="Times New Roman" w:hAnsi="Arial" w:cs="Times New Roman"/>
          <w:sz w:val="20"/>
          <w:szCs w:val="20"/>
        </w:rPr>
        <w:t xml:space="preserve"> Model 3: cirrhosi</w:t>
      </w:r>
      <w:r w:rsidR="00AC423B">
        <w:rPr>
          <w:rFonts w:ascii="Arial" w:eastAsia="Times New Roman" w:hAnsi="Arial" w:cs="Times New Roman"/>
          <w:sz w:val="20"/>
          <w:szCs w:val="20"/>
        </w:rPr>
        <w:t>s (p = 0.56</w:t>
      </w:r>
      <w:r w:rsidR="00B572AC">
        <w:rPr>
          <w:rFonts w:ascii="Arial" w:eastAsia="Times New Roman" w:hAnsi="Arial" w:cs="Times New Roman"/>
          <w:sz w:val="20"/>
          <w:szCs w:val="20"/>
        </w:rPr>
        <w:t>), sepsis (p = 0.54</w:t>
      </w:r>
      <w:r w:rsidR="00AC423B">
        <w:rPr>
          <w:rFonts w:ascii="Arial" w:eastAsia="Times New Roman" w:hAnsi="Arial" w:cs="Times New Roman"/>
          <w:sz w:val="20"/>
          <w:szCs w:val="20"/>
        </w:rPr>
        <w:t>), arterial pH (0.56)</w:t>
      </w:r>
      <w:r w:rsidR="00690023">
        <w:rPr>
          <w:rFonts w:ascii="Arial" w:eastAsia="Times New Roman" w:hAnsi="Arial" w:cs="Times New Roman"/>
          <w:sz w:val="20"/>
          <w:szCs w:val="20"/>
        </w:rPr>
        <w:t>; Model 4: cirrhosi</w:t>
      </w:r>
      <w:r w:rsidR="00B572AC">
        <w:rPr>
          <w:rFonts w:ascii="Arial" w:eastAsia="Times New Roman" w:hAnsi="Arial" w:cs="Times New Roman"/>
          <w:sz w:val="20"/>
          <w:szCs w:val="20"/>
        </w:rPr>
        <w:t>s (p = 0.54), sepsis (p = 0.36</w:t>
      </w:r>
      <w:r w:rsidR="00AC423B">
        <w:rPr>
          <w:rFonts w:ascii="Arial" w:eastAsia="Times New Roman" w:hAnsi="Arial" w:cs="Times New Roman"/>
          <w:sz w:val="20"/>
          <w:szCs w:val="20"/>
        </w:rPr>
        <w:t>)</w:t>
      </w:r>
      <w:r w:rsidR="00B572AC">
        <w:rPr>
          <w:rFonts w:ascii="Arial" w:eastAsia="Times New Roman" w:hAnsi="Arial" w:cs="Times New Roman"/>
          <w:sz w:val="20"/>
          <w:szCs w:val="20"/>
        </w:rPr>
        <w:t>, arterial pH (0.66)</w:t>
      </w:r>
      <w:r w:rsidR="00690023">
        <w:rPr>
          <w:rFonts w:ascii="Arial" w:eastAsia="Times New Roman" w:hAnsi="Arial" w:cs="Times New Roman"/>
          <w:sz w:val="20"/>
          <w:szCs w:val="20"/>
        </w:rPr>
        <w:t>.</w:t>
      </w:r>
    </w:p>
    <w:p w:rsidR="00853C64" w:rsidRDefault="00853C64" w:rsidP="00432246">
      <w:pPr>
        <w:rPr>
          <w:rFonts w:ascii="Arial" w:hAnsi="Arial" w:cs="Arial"/>
        </w:rPr>
      </w:pPr>
    </w:p>
    <w:p w:rsidR="00853C64" w:rsidRDefault="00853C64" w:rsidP="00853C6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APACHE: acute physiology and chronic health evaluation; ED: emergency department</w:t>
      </w:r>
      <w:r w:rsidR="00690023">
        <w:rPr>
          <w:rFonts w:ascii="Arial" w:hAnsi="Arial"/>
          <w:sz w:val="20"/>
          <w:szCs w:val="20"/>
        </w:rPr>
        <w:t>; PEEP: positive end-expiratory pressure.</w:t>
      </w:r>
    </w:p>
    <w:p w:rsidR="00853C64" w:rsidRPr="00432246" w:rsidRDefault="00853C64" w:rsidP="00432246">
      <w:pPr>
        <w:rPr>
          <w:rFonts w:ascii="Arial" w:hAnsi="Arial" w:cs="Arial"/>
        </w:rPr>
      </w:pPr>
    </w:p>
    <w:sectPr w:rsidR="00853C64" w:rsidRPr="0043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46"/>
    <w:rsid w:val="003973E6"/>
    <w:rsid w:val="00432246"/>
    <w:rsid w:val="005C0F29"/>
    <w:rsid w:val="00690023"/>
    <w:rsid w:val="00702478"/>
    <w:rsid w:val="00853C64"/>
    <w:rsid w:val="008B506B"/>
    <w:rsid w:val="00966882"/>
    <w:rsid w:val="009B65B2"/>
    <w:rsid w:val="00AC423B"/>
    <w:rsid w:val="00B51AD6"/>
    <w:rsid w:val="00B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Brian</dc:creator>
  <cp:lastModifiedBy>Fuller, Brian</cp:lastModifiedBy>
  <cp:revision>7</cp:revision>
  <dcterms:created xsi:type="dcterms:W3CDTF">2017-02-28T20:10:00Z</dcterms:created>
  <dcterms:modified xsi:type="dcterms:W3CDTF">2017-06-21T14:28:00Z</dcterms:modified>
</cp:coreProperties>
</file>