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4EC" w:rsidRDefault="00E90FF9"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" name="Picture 1" descr="C:\Users\Anna.Butrim\Desktop\Downloads\S3 BF in RPMI and mTes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Butrim\Desktop\Downloads\S3 BF in RPMI and mTesR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F9" w:rsidRDefault="00E90FF9">
      <w:r w:rsidRPr="00E90FF9">
        <w:lastRenderedPageBreak/>
        <w:t xml:space="preserve">Supplemental Figure 3: ISX-9 treated </w:t>
      </w:r>
      <w:proofErr w:type="spellStart"/>
      <w:r w:rsidRPr="00E90FF9">
        <w:t>hiPSCs</w:t>
      </w:r>
      <w:proofErr w:type="spellEnd"/>
      <w:r w:rsidRPr="00E90FF9">
        <w:t xml:space="preserve"> in mTeSR1 (A) and RPMI/B27 medium (B) Bright filed, bar=200 µm.</w:t>
      </w:r>
      <w:bookmarkStart w:id="0" w:name="_GoBack"/>
      <w:bookmarkEnd w:id="0"/>
    </w:p>
    <w:sectPr w:rsidR="00E90F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FF9"/>
    <w:rsid w:val="007064EC"/>
    <w:rsid w:val="00E9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07EEDD-1E7D-4AE4-BED9-D991BD02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Butrim, Anna</dc:creator>
  <cp:keywords/>
  <dc:description/>
  <cp:lastModifiedBy>Butrim, Anna</cp:lastModifiedBy>
  <cp:revision>1</cp:revision>
  <dcterms:created xsi:type="dcterms:W3CDTF">2018-02-21T13:10:00Z</dcterms:created>
  <dcterms:modified xsi:type="dcterms:W3CDTF">2018-02-21T13:11:00Z</dcterms:modified>
</cp:coreProperties>
</file>