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88" w:rsidRDefault="000D4788" w:rsidP="000D4788">
      <w:p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</w:p>
    <w:p w:rsidR="000D4788" w:rsidRPr="00290BAF" w:rsidRDefault="00AD00AC" w:rsidP="000D4788">
      <w:pPr>
        <w:shd w:val="clear" w:color="auto" w:fill="FFFFFF"/>
        <w:rPr>
          <w:rFonts w:ascii="Times New Roman" w:hAnsi="Times New Roman"/>
          <w:b/>
          <w:color w:val="000000"/>
          <w:sz w:val="24"/>
          <w:szCs w:val="17"/>
          <w:lang w:val="en-US"/>
        </w:rPr>
      </w:pPr>
      <w:r>
        <w:rPr>
          <w:rFonts w:ascii="Times New Roman" w:hAnsi="Times New Roman"/>
          <w:b/>
          <w:color w:val="000000"/>
          <w:sz w:val="24"/>
          <w:szCs w:val="17"/>
          <w:lang w:val="en-US"/>
        </w:rPr>
        <w:t xml:space="preserve">Appendix C: </w:t>
      </w:r>
      <w:r w:rsidR="000D4788" w:rsidRPr="00290BAF">
        <w:rPr>
          <w:rFonts w:ascii="Times New Roman" w:hAnsi="Times New Roman"/>
          <w:b/>
          <w:color w:val="000000"/>
          <w:sz w:val="24"/>
          <w:szCs w:val="17"/>
          <w:lang w:val="en-US"/>
        </w:rPr>
        <w:t xml:space="preserve">Supervising Staff Physician Survey </w:t>
      </w:r>
    </w:p>
    <w:p w:rsidR="000D4788" w:rsidRDefault="000D4788" w:rsidP="000D4788">
      <w:p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</w:p>
    <w:p w:rsidR="00195E8A" w:rsidRPr="00195E8A" w:rsidRDefault="000D4788" w:rsidP="00195E8A">
      <w:pPr>
        <w:pStyle w:val="ListParagraph"/>
        <w:numPr>
          <w:ilvl w:val="0"/>
          <w:numId w:val="2"/>
        </w:numPr>
        <w:shd w:val="clear" w:color="auto" w:fill="FFFFFF"/>
      </w:pPr>
      <w:r w:rsidRPr="00195E8A">
        <w:rPr>
          <w:rFonts w:ascii="Times New Roman" w:hAnsi="Times New Roman"/>
          <w:color w:val="000000"/>
          <w:sz w:val="24"/>
          <w:szCs w:val="17"/>
          <w:lang w:val="en-US"/>
        </w:rPr>
        <w:t>During the resident’s absence from the ED, did you have to intervene</w:t>
      </w:r>
      <w:r w:rsidR="00195E8A" w:rsidRPr="00195E8A">
        <w:rPr>
          <w:rFonts w:ascii="Times New Roman" w:hAnsi="Times New Roman"/>
          <w:color w:val="000000"/>
          <w:sz w:val="24"/>
          <w:szCs w:val="17"/>
          <w:lang w:val="en-US"/>
        </w:rPr>
        <w:t xml:space="preserve"> on their behalf for</w:t>
      </w:r>
      <w:r w:rsidRPr="00195E8A">
        <w:rPr>
          <w:rFonts w:ascii="Times New Roman" w:hAnsi="Times New Roman"/>
          <w:color w:val="000000"/>
          <w:sz w:val="24"/>
          <w:szCs w:val="17"/>
          <w:lang w:val="en-US"/>
        </w:rPr>
        <w:t xml:space="preserve"> any patient care related matters </w:t>
      </w:r>
      <w:r w:rsidR="00195E8A">
        <w:rPr>
          <w:rFonts w:ascii="Times New Roman" w:hAnsi="Times New Roman"/>
          <w:color w:val="000000"/>
          <w:sz w:val="24"/>
          <w:szCs w:val="17"/>
          <w:lang w:val="en-US"/>
        </w:rPr>
        <w:t xml:space="preserve">that would normally be dealt with by the resident? </w:t>
      </w:r>
      <w:r w:rsidR="002C1AC8">
        <w:rPr>
          <w:rFonts w:ascii="Times New Roman" w:hAnsi="Times New Roman"/>
          <w:color w:val="000000"/>
          <w:sz w:val="24"/>
          <w:szCs w:val="17"/>
          <w:lang w:val="en-US"/>
        </w:rPr>
        <w:t>Please circle either YES or NO</w:t>
      </w:r>
    </w:p>
    <w:p w:rsidR="00195E8A" w:rsidRP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195E8A" w:rsidRP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  <w:r w:rsidRPr="00195E8A">
        <w:rPr>
          <w:rFonts w:ascii="Times New Roman" w:hAnsi="Times New Roman"/>
          <w:sz w:val="24"/>
        </w:rPr>
        <w:t xml:space="preserve">YES </w:t>
      </w:r>
      <w:r w:rsidR="002C1AC8">
        <w:rPr>
          <w:rFonts w:ascii="Times New Roman" w:hAnsi="Times New Roman"/>
          <w:sz w:val="24"/>
        </w:rPr>
        <w:tab/>
      </w:r>
      <w:r w:rsidR="002C1AC8">
        <w:rPr>
          <w:rFonts w:ascii="Times New Roman" w:hAnsi="Times New Roman"/>
          <w:sz w:val="24"/>
        </w:rPr>
        <w:tab/>
      </w:r>
      <w:r w:rsidR="002C1AC8">
        <w:rPr>
          <w:rFonts w:ascii="Times New Roman" w:hAnsi="Times New Roman"/>
          <w:sz w:val="24"/>
        </w:rPr>
        <w:tab/>
      </w:r>
      <w:r w:rsidR="002C1AC8">
        <w:rPr>
          <w:rFonts w:ascii="Times New Roman" w:hAnsi="Times New Roman"/>
          <w:sz w:val="24"/>
        </w:rPr>
        <w:tab/>
      </w:r>
      <w:r w:rsidRPr="00195E8A">
        <w:rPr>
          <w:rFonts w:ascii="Times New Roman" w:hAnsi="Times New Roman"/>
          <w:sz w:val="24"/>
        </w:rPr>
        <w:t xml:space="preserve">NO </w:t>
      </w:r>
    </w:p>
    <w:p w:rsidR="00195E8A" w:rsidRP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2C1AC8" w:rsidRDefault="00195E8A" w:rsidP="00195E8A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sz w:val="24"/>
        </w:rPr>
      </w:pPr>
      <w:r w:rsidRPr="00195E8A">
        <w:rPr>
          <w:rFonts w:ascii="Times New Roman" w:hAnsi="Times New Roman"/>
          <w:sz w:val="24"/>
        </w:rPr>
        <w:t>If YES, how many times? _______</w:t>
      </w:r>
    </w:p>
    <w:p w:rsidR="002C1AC8" w:rsidRDefault="002C1AC8" w:rsidP="002C1AC8">
      <w:pPr>
        <w:shd w:val="clear" w:color="auto" w:fill="FFFFFF"/>
        <w:ind w:left="1080"/>
        <w:rPr>
          <w:rFonts w:ascii="Times New Roman" w:hAnsi="Times New Roman"/>
          <w:sz w:val="24"/>
        </w:rPr>
      </w:pPr>
    </w:p>
    <w:p w:rsidR="002C1AC8" w:rsidRPr="002C1AC8" w:rsidRDefault="002C1AC8" w:rsidP="002C1AC8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sz w:val="24"/>
        </w:rPr>
      </w:pPr>
      <w:r w:rsidRPr="002C1AC8">
        <w:rPr>
          <w:rFonts w:ascii="Times New Roman" w:hAnsi="Times New Roman"/>
          <w:sz w:val="24"/>
        </w:rPr>
        <w:t xml:space="preserve">If YES what intervention was required? </w:t>
      </w:r>
    </w:p>
    <w:p w:rsidR="002C1AC8" w:rsidRPr="002C1AC8" w:rsidRDefault="002C1AC8" w:rsidP="002C1AC8">
      <w:pPr>
        <w:shd w:val="clear" w:color="auto" w:fill="FFFFFF"/>
        <w:rPr>
          <w:rFonts w:ascii="Times New Roman" w:hAnsi="Times New Roman"/>
          <w:sz w:val="24"/>
        </w:rPr>
      </w:pPr>
    </w:p>
    <w:p w:rsidR="002C1AC8" w:rsidRDefault="002C1AC8" w:rsidP="002C1AC8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2C1AC8" w:rsidRDefault="002C1AC8" w:rsidP="002C1AC8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2C1AC8" w:rsidRDefault="002C1AC8" w:rsidP="002C1AC8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2C1AC8" w:rsidRPr="002C1AC8" w:rsidRDefault="002C1AC8" w:rsidP="002C1AC8">
      <w:pPr>
        <w:shd w:val="clear" w:color="auto" w:fill="FFFFFF"/>
        <w:rPr>
          <w:rFonts w:ascii="Times New Roman" w:hAnsi="Times New Roman"/>
          <w:sz w:val="24"/>
        </w:rPr>
      </w:pPr>
    </w:p>
    <w:p w:rsidR="00195E8A" w:rsidRP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195E8A" w:rsidRDefault="004865F5" w:rsidP="00195E8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resident’s </w:t>
      </w:r>
      <w:r w:rsidR="00195E8A">
        <w:rPr>
          <w:rFonts w:ascii="Times New Roman" w:hAnsi="Times New Roman"/>
          <w:sz w:val="24"/>
        </w:rPr>
        <w:t>absence from the department</w:t>
      </w:r>
      <w:r w:rsidR="00F546AF">
        <w:rPr>
          <w:rFonts w:ascii="Times New Roman" w:hAnsi="Times New Roman"/>
          <w:sz w:val="24"/>
        </w:rPr>
        <w:t xml:space="preserve"> during the in-situ simulation </w:t>
      </w:r>
      <w:proofErr w:type="gramStart"/>
      <w:r w:rsidR="00F546AF">
        <w:rPr>
          <w:rFonts w:ascii="Times New Roman" w:hAnsi="Times New Roman"/>
          <w:sz w:val="24"/>
        </w:rPr>
        <w:t>study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was too long. </w:t>
      </w: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Strongly disagree </w:t>
      </w: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Disagree</w:t>
      </w: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Neutral</w:t>
      </w: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Agree</w:t>
      </w: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Strongly Agree</w:t>
      </w:r>
    </w:p>
    <w:p w:rsid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F546AF" w:rsidRDefault="00F546AF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answered </w:t>
      </w:r>
      <w:r w:rsidR="004865F5" w:rsidRPr="004865F5">
        <w:rPr>
          <w:rFonts w:ascii="Times New Roman" w:hAnsi="Times New Roman"/>
          <w:b/>
          <w:sz w:val="24"/>
        </w:rPr>
        <w:t>agree or strongly agree</w:t>
      </w:r>
      <w:r>
        <w:rPr>
          <w:rFonts w:ascii="Times New Roman" w:hAnsi="Times New Roman"/>
          <w:sz w:val="24"/>
        </w:rPr>
        <w:t>, please describe why you felt the absence was too long</w:t>
      </w:r>
    </w:p>
    <w:p w:rsidR="00F546AF" w:rsidRDefault="00F546AF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F546AF" w:rsidRDefault="00F546AF" w:rsidP="00195E8A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F546AF" w:rsidRDefault="00F546AF" w:rsidP="00195E8A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195E8A" w:rsidRDefault="00195E8A" w:rsidP="00195E8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your opinion, did the resident’s absence negatively impact patient care in any way?  </w:t>
      </w:r>
    </w:p>
    <w:p w:rsid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Strongly Disagree</w:t>
      </w: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Disagree</w:t>
      </w: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Neutral</w:t>
      </w:r>
    </w:p>
    <w:p w:rsidR="004865F5" w:rsidRDefault="004865F5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Agree</w:t>
      </w:r>
    </w:p>
    <w:p w:rsidR="00195E8A" w:rsidRPr="00195E8A" w:rsidRDefault="004865F5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Strongly Agree </w:t>
      </w:r>
    </w:p>
    <w:p w:rsid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F546AF" w:rsidRDefault="00195E8A" w:rsidP="00195E8A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rated</w:t>
      </w:r>
      <w:r w:rsidR="004865F5">
        <w:rPr>
          <w:rFonts w:ascii="Times New Roman" w:hAnsi="Times New Roman"/>
          <w:sz w:val="24"/>
        </w:rPr>
        <w:t xml:space="preserve"> </w:t>
      </w:r>
      <w:r w:rsidR="004865F5" w:rsidRPr="004865F5">
        <w:rPr>
          <w:rFonts w:ascii="Times New Roman" w:hAnsi="Times New Roman"/>
          <w:b/>
          <w:sz w:val="24"/>
        </w:rPr>
        <w:t>agree or strongly agree</w:t>
      </w:r>
      <w:r>
        <w:rPr>
          <w:rFonts w:ascii="Times New Roman" w:hAnsi="Times New Roman"/>
          <w:sz w:val="24"/>
        </w:rPr>
        <w:t>, please describe</w:t>
      </w:r>
      <w:r w:rsidR="00F546AF">
        <w:rPr>
          <w:rFonts w:ascii="Times New Roman" w:hAnsi="Times New Roman"/>
          <w:sz w:val="24"/>
        </w:rPr>
        <w:t xml:space="preserve"> how the resident’s absence negatively impacted patient care</w:t>
      </w:r>
      <w:r>
        <w:rPr>
          <w:rFonts w:ascii="Times New Roman" w:hAnsi="Times New Roman"/>
          <w:sz w:val="24"/>
        </w:rPr>
        <w:t xml:space="preserve">. </w:t>
      </w:r>
    </w:p>
    <w:p w:rsidR="00F546AF" w:rsidRDefault="00F546AF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F546AF" w:rsidRDefault="00F546AF" w:rsidP="00195E8A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195E8A" w:rsidRDefault="00195E8A" w:rsidP="00195E8A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195E8A" w:rsidRP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F546AF" w:rsidRDefault="00290BAF" w:rsidP="00195E8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Based on your experience today, w</w:t>
      </w:r>
      <w:r w:rsidR="00F546AF"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z w:val="24"/>
        </w:rPr>
        <w:t xml:space="preserve">t is your opinion regarding a plan </w:t>
      </w:r>
      <w:r w:rsidR="00F546AF">
        <w:rPr>
          <w:rFonts w:ascii="Times New Roman" w:hAnsi="Times New Roman"/>
          <w:sz w:val="24"/>
        </w:rPr>
        <w:t xml:space="preserve">for in-situ simulation to be regularly implemented within the residency program for training purposes? </w:t>
      </w:r>
    </w:p>
    <w:p w:rsidR="00290BAF" w:rsidRDefault="00290BAF" w:rsidP="00F546AF">
      <w:pPr>
        <w:shd w:val="clear" w:color="auto" w:fill="FFFFFF"/>
        <w:ind w:left="360"/>
        <w:rPr>
          <w:rFonts w:ascii="Times New Roman" w:hAnsi="Times New Roman"/>
          <w:sz w:val="24"/>
        </w:rPr>
      </w:pPr>
    </w:p>
    <w:p w:rsidR="00290BAF" w:rsidRDefault="00290BAF" w:rsidP="00F546AF">
      <w:pPr>
        <w:shd w:val="clear" w:color="auto" w:fill="FFFFFF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Strongly disagree</w:t>
      </w:r>
    </w:p>
    <w:p w:rsidR="00290BAF" w:rsidRDefault="00290BAF" w:rsidP="00F546AF">
      <w:pPr>
        <w:shd w:val="clear" w:color="auto" w:fill="FFFFFF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Disagree</w:t>
      </w:r>
    </w:p>
    <w:p w:rsidR="00290BAF" w:rsidRDefault="004865F5" w:rsidP="00F546AF">
      <w:pPr>
        <w:shd w:val="clear" w:color="auto" w:fill="FFFFFF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Neutral</w:t>
      </w:r>
    </w:p>
    <w:p w:rsidR="00290BAF" w:rsidRDefault="00290BAF" w:rsidP="00F546AF">
      <w:pPr>
        <w:shd w:val="clear" w:color="auto" w:fill="FFFFFF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Agree </w:t>
      </w:r>
    </w:p>
    <w:p w:rsidR="00F546AF" w:rsidRDefault="00290BAF" w:rsidP="00F546AF">
      <w:pPr>
        <w:shd w:val="clear" w:color="auto" w:fill="FFFFFF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Strongly agree </w:t>
      </w:r>
    </w:p>
    <w:p w:rsidR="00195E8A" w:rsidRPr="00F546AF" w:rsidRDefault="00195E8A" w:rsidP="00F546AF">
      <w:pPr>
        <w:shd w:val="clear" w:color="auto" w:fill="FFFFFF"/>
        <w:ind w:left="360"/>
        <w:rPr>
          <w:rFonts w:ascii="Times New Roman" w:hAnsi="Times New Roman"/>
          <w:sz w:val="24"/>
        </w:rPr>
      </w:pPr>
    </w:p>
    <w:p w:rsidR="00195E8A" w:rsidRPr="00195E8A" w:rsidRDefault="00195E8A" w:rsidP="00195E8A">
      <w:pPr>
        <w:shd w:val="clear" w:color="auto" w:fill="FFFFFF"/>
        <w:rPr>
          <w:rFonts w:ascii="Times New Roman" w:hAnsi="Times New Roman"/>
          <w:sz w:val="24"/>
        </w:rPr>
      </w:pPr>
    </w:p>
    <w:p w:rsidR="00290BAF" w:rsidRDefault="00195E8A" w:rsidP="00195E8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195E8A">
        <w:rPr>
          <w:rFonts w:ascii="Times New Roman" w:hAnsi="Times New Roman"/>
          <w:sz w:val="24"/>
        </w:rPr>
        <w:t xml:space="preserve">lease </w:t>
      </w:r>
      <w:r w:rsidR="00290BAF">
        <w:rPr>
          <w:rFonts w:ascii="Times New Roman" w:hAnsi="Times New Roman"/>
          <w:sz w:val="24"/>
        </w:rPr>
        <w:t>describe any further comments you have regarding the in-situ simulation study</w:t>
      </w:r>
    </w:p>
    <w:p w:rsidR="00290BAF" w:rsidRDefault="00290BAF" w:rsidP="00290BAF">
      <w:pPr>
        <w:shd w:val="clear" w:color="auto" w:fill="FFFFFF"/>
        <w:rPr>
          <w:rFonts w:ascii="Times New Roman" w:hAnsi="Times New Roman"/>
          <w:sz w:val="24"/>
        </w:rPr>
      </w:pPr>
    </w:p>
    <w:p w:rsidR="00290BAF" w:rsidRDefault="00290BAF" w:rsidP="00290BAF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290BAF" w:rsidRDefault="00290BAF" w:rsidP="00290BAF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290BAF" w:rsidRDefault="00290BAF" w:rsidP="00290BAF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290BAF" w:rsidRDefault="00290BAF" w:rsidP="00290BAF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290BAF" w:rsidRDefault="00290BAF" w:rsidP="00290BAF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Times New Roman" w:hAnsi="Times New Roman"/>
          <w:sz w:val="24"/>
        </w:rPr>
      </w:pPr>
    </w:p>
    <w:p w:rsidR="00290BAF" w:rsidRDefault="00290BAF" w:rsidP="00290BAF">
      <w:pPr>
        <w:shd w:val="clear" w:color="auto" w:fill="FFFFFF"/>
        <w:rPr>
          <w:rFonts w:ascii="Times New Roman" w:hAnsi="Times New Roman"/>
          <w:sz w:val="24"/>
        </w:rPr>
      </w:pPr>
    </w:p>
    <w:p w:rsidR="00290BAF" w:rsidRDefault="00290BAF" w:rsidP="00290BAF">
      <w:pPr>
        <w:shd w:val="clear" w:color="auto" w:fill="FFFFFF"/>
        <w:rPr>
          <w:rFonts w:ascii="Times New Roman" w:hAnsi="Times New Roman"/>
          <w:sz w:val="24"/>
        </w:rPr>
      </w:pPr>
    </w:p>
    <w:p w:rsidR="00290BAF" w:rsidRDefault="00290BAF" w:rsidP="00290BAF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survey is now complete. Thank you for your time in completing this survey. This data will be informative for the future development of a simulation curriculum within the Emergency Medicine Residency program. </w:t>
      </w:r>
    </w:p>
    <w:p w:rsidR="00290BAF" w:rsidRDefault="00290BAF" w:rsidP="00290BAF">
      <w:pPr>
        <w:shd w:val="clear" w:color="auto" w:fill="FFFFFF"/>
        <w:rPr>
          <w:rFonts w:ascii="Times New Roman" w:hAnsi="Times New Roman"/>
          <w:sz w:val="24"/>
        </w:rPr>
      </w:pPr>
    </w:p>
    <w:p w:rsidR="00290BAF" w:rsidRDefault="00290BAF" w:rsidP="00290BAF">
      <w:pPr>
        <w:shd w:val="clear" w:color="auto" w:fill="FFFFFF"/>
        <w:rPr>
          <w:rFonts w:ascii="Times New Roman" w:hAnsi="Times New Roman"/>
          <w:sz w:val="24"/>
        </w:rPr>
      </w:pPr>
    </w:p>
    <w:p w:rsidR="00290BAF" w:rsidRDefault="00290BAF" w:rsidP="00290BAF">
      <w:pPr>
        <w:shd w:val="clear" w:color="auto" w:fill="FFFFFF"/>
        <w:rPr>
          <w:rFonts w:ascii="Times New Roman" w:hAnsi="Times New Roman"/>
          <w:sz w:val="24"/>
        </w:rPr>
      </w:pPr>
    </w:p>
    <w:p w:rsidR="000D4788" w:rsidRPr="00290BAF" w:rsidRDefault="000D4788" w:rsidP="00290BAF">
      <w:pPr>
        <w:shd w:val="clear" w:color="auto" w:fill="FFFFFF"/>
        <w:rPr>
          <w:rFonts w:ascii="Times New Roman" w:hAnsi="Times New Roman"/>
          <w:sz w:val="24"/>
        </w:rPr>
      </w:pPr>
    </w:p>
    <w:p w:rsidR="000D4788" w:rsidRPr="00195E8A" w:rsidRDefault="000D4788">
      <w:pPr>
        <w:rPr>
          <w:rFonts w:ascii="Times New Roman" w:hAnsi="Times New Roman"/>
          <w:sz w:val="24"/>
        </w:rPr>
      </w:pPr>
    </w:p>
    <w:sectPr w:rsidR="000D4788" w:rsidRPr="00195E8A" w:rsidSect="000D4788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C6" w:rsidRDefault="007E10C6" w:rsidP="0002354F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32EA"/>
    <w:multiLevelType w:val="hybridMultilevel"/>
    <w:tmpl w:val="8B06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476"/>
    <w:multiLevelType w:val="hybridMultilevel"/>
    <w:tmpl w:val="0860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788"/>
    <w:rsid w:val="0002354F"/>
    <w:rsid w:val="000C625A"/>
    <w:rsid w:val="000D4788"/>
    <w:rsid w:val="00195E8A"/>
    <w:rsid w:val="001E49C3"/>
    <w:rsid w:val="00290BAF"/>
    <w:rsid w:val="002C1AC8"/>
    <w:rsid w:val="0047740C"/>
    <w:rsid w:val="004865F5"/>
    <w:rsid w:val="00523A38"/>
    <w:rsid w:val="005C458D"/>
    <w:rsid w:val="007349EB"/>
    <w:rsid w:val="007B2589"/>
    <w:rsid w:val="007E10C6"/>
    <w:rsid w:val="00A221EA"/>
    <w:rsid w:val="00AD00AC"/>
    <w:rsid w:val="00C035E8"/>
    <w:rsid w:val="00CD0801"/>
    <w:rsid w:val="00DC69CB"/>
    <w:rsid w:val="00F546AF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C6"/>
    <w:rPr>
      <w:rFonts w:ascii="Times" w:hAnsi="Times"/>
      <w:sz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47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0B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C6"/>
    <w:rPr>
      <w:rFonts w:ascii="Times" w:hAnsi="Times"/>
      <w:sz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E1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0C6"/>
    <w:rPr>
      <w:rFonts w:ascii="Times" w:hAnsi="Times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Macintosh Word</Application>
  <DocSecurity>0</DocSecurity>
  <Lines>9</Lines>
  <Paragraphs>2</Paragraphs>
  <ScaleCrop>false</ScaleCrop>
  <Company>University of Toronto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Petrosoniak</dc:creator>
  <cp:keywords/>
  <cp:lastModifiedBy>Andrew Petrosoniak</cp:lastModifiedBy>
  <cp:revision>4</cp:revision>
  <dcterms:created xsi:type="dcterms:W3CDTF">2015-04-22T04:03:00Z</dcterms:created>
  <dcterms:modified xsi:type="dcterms:W3CDTF">2015-08-11T03:28:00Z</dcterms:modified>
</cp:coreProperties>
</file>