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5879" w14:textId="65F55A81" w:rsidR="008107A7" w:rsidRPr="008107A7" w:rsidRDefault="008107A7" w:rsidP="008107A7">
      <w:pPr>
        <w:pStyle w:val="Heading3"/>
        <w:jc w:val="center"/>
        <w:rPr>
          <w:bCs w:val="0"/>
          <w:iCs/>
          <w:color w:val="auto"/>
        </w:rPr>
      </w:pPr>
      <w:bookmarkStart w:id="0" w:name="_GoBack"/>
      <w:bookmarkEnd w:id="0"/>
      <w:r w:rsidRPr="008107A7">
        <w:rPr>
          <w:bCs w:val="0"/>
          <w:iCs/>
          <w:color w:val="auto"/>
        </w:rPr>
        <w:t xml:space="preserve">Assessment Instrument to guide assessment of ACLS </w:t>
      </w:r>
      <w:r w:rsidR="00B7271A">
        <w:rPr>
          <w:bCs w:val="0"/>
          <w:iCs/>
          <w:color w:val="auto"/>
        </w:rPr>
        <w:t xml:space="preserve">skills </w:t>
      </w:r>
      <w:r w:rsidRPr="008107A7">
        <w:rPr>
          <w:bCs w:val="0"/>
          <w:iCs/>
          <w:color w:val="auto"/>
        </w:rPr>
        <w:t>during initial resuscitation steps</w:t>
      </w:r>
    </w:p>
    <w:p w14:paraId="6800C9D6" w14:textId="77777777" w:rsidR="008107A7" w:rsidRPr="00A353BE" w:rsidRDefault="008107A7" w:rsidP="008107A7">
      <w:pPr>
        <w:pStyle w:val="Heading3"/>
        <w:jc w:val="center"/>
        <w:rPr>
          <w:rFonts w:ascii="Calibri" w:hAnsi="Calibri"/>
          <w:bCs w:val="0"/>
          <w:i/>
          <w:iCs/>
          <w:color w:val="auto"/>
          <w:sz w:val="28"/>
          <w:szCs w:val="28"/>
          <w:u w:val="single"/>
        </w:rPr>
      </w:pPr>
      <w:r w:rsidRPr="00A353BE">
        <w:rPr>
          <w:rFonts w:ascii="Calibri" w:hAnsi="Calibri"/>
          <w:bCs w:val="0"/>
          <w:i/>
          <w:iCs/>
          <w:color w:val="auto"/>
          <w:sz w:val="28"/>
          <w:szCs w:val="28"/>
          <w:u w:val="single"/>
        </w:rPr>
        <w:t>Pulseless Electrical Activity</w:t>
      </w:r>
    </w:p>
    <w:p w14:paraId="014BF335" w14:textId="77777777" w:rsidR="008107A7" w:rsidRPr="00A353BE" w:rsidRDefault="008107A7" w:rsidP="008107A7"/>
    <w:p w14:paraId="59BDF146" w14:textId="77777777" w:rsidR="008107A7" w:rsidRPr="00396C96" w:rsidRDefault="008107A7" w:rsidP="008107A7">
      <w:pPr>
        <w:jc w:val="center"/>
        <w:rPr>
          <w:rFonts w:ascii="Calibri" w:hAnsi="Calibri"/>
          <w:b/>
        </w:rPr>
      </w:pPr>
      <w:r w:rsidRPr="00396C96">
        <w:rPr>
          <w:rFonts w:ascii="Calibri" w:hAnsi="Calibri"/>
          <w:b/>
        </w:rPr>
        <w:t>A = Done Correctly   B = Done Incorrectly/Not Done</w:t>
      </w:r>
    </w:p>
    <w:tbl>
      <w:tblPr>
        <w:tblpPr w:leftFromText="180" w:rightFromText="180" w:vertAnchor="text" w:horzAnchor="page" w:tblpXSpec="center" w:tblpY="294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3150"/>
        <w:gridCol w:w="1260"/>
        <w:gridCol w:w="1260"/>
      </w:tblGrid>
      <w:tr w:rsidR="008107A7" w:rsidRPr="00396C96" w14:paraId="0594AB2D" w14:textId="77777777" w:rsidTr="007D7BA8">
        <w:tc>
          <w:tcPr>
            <w:tcW w:w="4590" w:type="dxa"/>
          </w:tcPr>
          <w:p w14:paraId="66DDED09" w14:textId="77777777" w:rsidR="008107A7" w:rsidRPr="00396C96" w:rsidRDefault="008107A7" w:rsidP="007D7BA8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ADB591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BF4E978" w14:textId="77777777" w:rsidR="008107A7" w:rsidRPr="00396C96" w:rsidRDefault="008107A7" w:rsidP="007D7BA8">
            <w:pPr>
              <w:jc w:val="center"/>
              <w:rPr>
                <w:rFonts w:ascii="Calibri" w:hAnsi="Calibri"/>
                <w:b/>
              </w:rPr>
            </w:pPr>
            <w:r w:rsidRPr="00396C96">
              <w:rPr>
                <w:rFonts w:ascii="Calibri" w:hAnsi="Calibri"/>
                <w:b/>
              </w:rPr>
              <w:t>Correct</w:t>
            </w:r>
          </w:p>
        </w:tc>
        <w:tc>
          <w:tcPr>
            <w:tcW w:w="1260" w:type="dxa"/>
          </w:tcPr>
          <w:p w14:paraId="7DAD8A04" w14:textId="77777777" w:rsidR="008107A7" w:rsidRPr="00396C96" w:rsidRDefault="008107A7" w:rsidP="007D7BA8">
            <w:pPr>
              <w:jc w:val="center"/>
              <w:rPr>
                <w:rFonts w:ascii="Calibri" w:hAnsi="Calibri"/>
                <w:b/>
              </w:rPr>
            </w:pPr>
            <w:r w:rsidRPr="00396C96">
              <w:rPr>
                <w:rFonts w:ascii="Calibri" w:hAnsi="Calibri"/>
                <w:b/>
              </w:rPr>
              <w:t>Not correct</w:t>
            </w:r>
          </w:p>
        </w:tc>
      </w:tr>
      <w:tr w:rsidR="008107A7" w:rsidRPr="00396C96" w14:paraId="44CC677D" w14:textId="77777777" w:rsidTr="007D7BA8">
        <w:tc>
          <w:tcPr>
            <w:tcW w:w="4590" w:type="dxa"/>
          </w:tcPr>
          <w:p w14:paraId="33778A3B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Check responsiveness</w:t>
            </w:r>
            <w:r>
              <w:rPr>
                <w:rFonts w:ascii="Calibri" w:hAnsi="Calibri"/>
              </w:rPr>
              <w:t>/breathing</w:t>
            </w:r>
          </w:p>
        </w:tc>
        <w:tc>
          <w:tcPr>
            <w:tcW w:w="3150" w:type="dxa"/>
          </w:tcPr>
          <w:p w14:paraId="0BFECBB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8D9A32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05555E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3A8673C2" w14:textId="77777777" w:rsidTr="007D7BA8">
        <w:tc>
          <w:tcPr>
            <w:tcW w:w="4590" w:type="dxa"/>
          </w:tcPr>
          <w:p w14:paraId="70AAFC93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 C</w:t>
            </w:r>
            <w:r>
              <w:rPr>
                <w:rFonts w:ascii="Calibri" w:hAnsi="Calibri"/>
              </w:rPr>
              <w:t>heck for a pulse</w:t>
            </w:r>
            <w:r w:rsidRPr="00396C9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(can be done simultaneously with above)</w:t>
            </w:r>
          </w:p>
        </w:tc>
        <w:tc>
          <w:tcPr>
            <w:tcW w:w="3150" w:type="dxa"/>
          </w:tcPr>
          <w:p w14:paraId="6AA88F4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5F8CBA8E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34DDC2C9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1A80FD8E" w14:textId="77777777" w:rsidTr="007D7BA8">
        <w:tc>
          <w:tcPr>
            <w:tcW w:w="4590" w:type="dxa"/>
          </w:tcPr>
          <w:p w14:paraId="5313B20A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Call for AED/defibrillator</w:t>
            </w:r>
          </w:p>
        </w:tc>
        <w:tc>
          <w:tcPr>
            <w:tcW w:w="3150" w:type="dxa"/>
          </w:tcPr>
          <w:p w14:paraId="35A21E4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7711C5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3958B0B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49D76725" w14:textId="77777777" w:rsidTr="007D7BA8">
        <w:tc>
          <w:tcPr>
            <w:tcW w:w="4590" w:type="dxa"/>
          </w:tcPr>
          <w:p w14:paraId="618C0195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Start CPR                                                       </w:t>
            </w:r>
          </w:p>
        </w:tc>
        <w:tc>
          <w:tcPr>
            <w:tcW w:w="3150" w:type="dxa"/>
          </w:tcPr>
          <w:p w14:paraId="5325988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(compressions 30:2)</w:t>
            </w:r>
          </w:p>
        </w:tc>
        <w:tc>
          <w:tcPr>
            <w:tcW w:w="1260" w:type="dxa"/>
          </w:tcPr>
          <w:p w14:paraId="6459665B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54B89FCD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77CEE3CC" w14:textId="77777777" w:rsidTr="007D7BA8">
        <w:tc>
          <w:tcPr>
            <w:tcW w:w="4590" w:type="dxa"/>
          </w:tcPr>
          <w:p w14:paraId="679CD0F4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Ensure CPR quality                               </w:t>
            </w:r>
          </w:p>
        </w:tc>
        <w:tc>
          <w:tcPr>
            <w:tcW w:w="3150" w:type="dxa"/>
          </w:tcPr>
          <w:p w14:paraId="06090AAB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(hard</w:t>
            </w:r>
            <w:r>
              <w:rPr>
                <w:rFonts w:ascii="Calibri" w:hAnsi="Calibri"/>
              </w:rPr>
              <w:t xml:space="preserve"> (5-6 cm)</w:t>
            </w:r>
            <w:r w:rsidRPr="00396C96">
              <w:rPr>
                <w:rFonts w:ascii="Calibri" w:hAnsi="Calibri"/>
              </w:rPr>
              <w:t>, fast</w:t>
            </w:r>
            <w:r>
              <w:rPr>
                <w:rFonts w:ascii="Calibri" w:hAnsi="Calibri"/>
              </w:rPr>
              <w:t xml:space="preserve"> (100-120/min)</w:t>
            </w:r>
            <w:r w:rsidRPr="00396C96">
              <w:rPr>
                <w:rFonts w:ascii="Calibri" w:hAnsi="Calibri"/>
              </w:rPr>
              <w:t>, recoil)</w:t>
            </w:r>
          </w:p>
        </w:tc>
        <w:tc>
          <w:tcPr>
            <w:tcW w:w="1260" w:type="dxa"/>
          </w:tcPr>
          <w:p w14:paraId="23EAF66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07FC5ED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8794850" w14:textId="77777777" w:rsidTr="007D7BA8">
        <w:tc>
          <w:tcPr>
            <w:tcW w:w="4590" w:type="dxa"/>
          </w:tcPr>
          <w:p w14:paraId="570601D1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Open airway                                       </w:t>
            </w:r>
          </w:p>
        </w:tc>
        <w:tc>
          <w:tcPr>
            <w:tcW w:w="3150" w:type="dxa"/>
          </w:tcPr>
          <w:p w14:paraId="1C80A0BF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  (oral airway inserted)</w:t>
            </w:r>
          </w:p>
        </w:tc>
        <w:tc>
          <w:tcPr>
            <w:tcW w:w="1260" w:type="dxa"/>
          </w:tcPr>
          <w:p w14:paraId="0DA36F7E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51F8FFC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A896700" w14:textId="77777777" w:rsidTr="007D7BA8">
        <w:tc>
          <w:tcPr>
            <w:tcW w:w="4590" w:type="dxa"/>
          </w:tcPr>
          <w:p w14:paraId="3FD808CB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Apply oxygen</w:t>
            </w:r>
          </w:p>
        </w:tc>
        <w:tc>
          <w:tcPr>
            <w:tcW w:w="3150" w:type="dxa"/>
          </w:tcPr>
          <w:p w14:paraId="5DD62484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(100%</w:t>
            </w:r>
            <w:r>
              <w:rPr>
                <w:rFonts w:ascii="Calibri" w:hAnsi="Calibri"/>
              </w:rPr>
              <w:t xml:space="preserve"> FiO</w:t>
            </w:r>
            <w:r>
              <w:rPr>
                <w:rFonts w:ascii="Calibri" w:hAnsi="Calibri"/>
                <w:vertAlign w:val="subscript"/>
              </w:rPr>
              <w:t>2</w:t>
            </w:r>
            <w:r w:rsidRPr="00396C96">
              <w:rPr>
                <w:rFonts w:ascii="Calibri" w:hAnsi="Calibri"/>
              </w:rPr>
              <w:t>)</w:t>
            </w:r>
          </w:p>
        </w:tc>
        <w:tc>
          <w:tcPr>
            <w:tcW w:w="1260" w:type="dxa"/>
          </w:tcPr>
          <w:p w14:paraId="7B43D4CF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744808E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2E123998" w14:textId="77777777" w:rsidTr="007D7BA8">
        <w:tc>
          <w:tcPr>
            <w:tcW w:w="4590" w:type="dxa"/>
          </w:tcPr>
          <w:p w14:paraId="54411496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Attach defibrillator</w:t>
            </w:r>
          </w:p>
        </w:tc>
        <w:tc>
          <w:tcPr>
            <w:tcW w:w="3150" w:type="dxa"/>
          </w:tcPr>
          <w:p w14:paraId="5FBF911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32CF31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7E76C93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A0C0EDC" w14:textId="77777777" w:rsidTr="007D7BA8">
        <w:tc>
          <w:tcPr>
            <w:tcW w:w="4590" w:type="dxa"/>
          </w:tcPr>
          <w:p w14:paraId="0C384461" w14:textId="77777777" w:rsidR="008107A7" w:rsidRPr="00396C96" w:rsidRDefault="008107A7" w:rsidP="007D7BA8">
            <w:pPr>
              <w:ind w:left="720" w:hanging="720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Check rhythm/identify potentially </w:t>
            </w:r>
            <w:proofErr w:type="spellStart"/>
            <w:r w:rsidRPr="00396C96">
              <w:rPr>
                <w:rFonts w:ascii="Calibri" w:hAnsi="Calibri"/>
              </w:rPr>
              <w:t>perfusing</w:t>
            </w:r>
            <w:proofErr w:type="spellEnd"/>
            <w:r w:rsidRPr="00396C96">
              <w:rPr>
                <w:rFonts w:ascii="Calibri" w:hAnsi="Calibri"/>
              </w:rPr>
              <w:t xml:space="preserve"> rhythm              </w:t>
            </w:r>
          </w:p>
        </w:tc>
        <w:tc>
          <w:tcPr>
            <w:tcW w:w="3150" w:type="dxa"/>
          </w:tcPr>
          <w:p w14:paraId="65A3EDA4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5CE09374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2E85B20B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1EFDC1E1" w14:textId="77777777" w:rsidTr="007D7BA8">
        <w:tc>
          <w:tcPr>
            <w:tcW w:w="4590" w:type="dxa"/>
          </w:tcPr>
          <w:p w14:paraId="1BA2F6F9" w14:textId="77777777" w:rsidR="008107A7" w:rsidRPr="00396C96" w:rsidRDefault="008107A7" w:rsidP="007D7BA8">
            <w:pPr>
              <w:ind w:left="720" w:hanging="720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Check pulse</w:t>
            </w:r>
            <w:r>
              <w:rPr>
                <w:rFonts w:ascii="Calibri" w:hAnsi="Calibri"/>
              </w:rPr>
              <w:t xml:space="preserve"> (can be done simultaneously with above)</w:t>
            </w:r>
          </w:p>
        </w:tc>
        <w:tc>
          <w:tcPr>
            <w:tcW w:w="3150" w:type="dxa"/>
          </w:tcPr>
          <w:p w14:paraId="55E97B4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792A73C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CA8B391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73885AC" w14:textId="77777777" w:rsidTr="007D7BA8">
        <w:tc>
          <w:tcPr>
            <w:tcW w:w="4590" w:type="dxa"/>
          </w:tcPr>
          <w:p w14:paraId="0803A67D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Immediately Resume CPR                    </w:t>
            </w:r>
          </w:p>
        </w:tc>
        <w:tc>
          <w:tcPr>
            <w:tcW w:w="3150" w:type="dxa"/>
          </w:tcPr>
          <w:p w14:paraId="0F16C36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(5 cycles, 30:2)</w:t>
            </w:r>
          </w:p>
        </w:tc>
        <w:tc>
          <w:tcPr>
            <w:tcW w:w="1260" w:type="dxa"/>
          </w:tcPr>
          <w:p w14:paraId="775336E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4E6D6E9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A342FAD" w14:textId="77777777" w:rsidTr="007D7BA8">
        <w:tc>
          <w:tcPr>
            <w:tcW w:w="4590" w:type="dxa"/>
          </w:tcPr>
          <w:p w14:paraId="2E6D0A20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Ensure CPR quality                               </w:t>
            </w:r>
          </w:p>
        </w:tc>
        <w:tc>
          <w:tcPr>
            <w:tcW w:w="3150" w:type="dxa"/>
          </w:tcPr>
          <w:p w14:paraId="282A440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(hard</w:t>
            </w:r>
            <w:r>
              <w:rPr>
                <w:rFonts w:ascii="Calibri" w:hAnsi="Calibri"/>
              </w:rPr>
              <w:t xml:space="preserve"> (5-6 cm)</w:t>
            </w:r>
            <w:r w:rsidRPr="00396C96">
              <w:rPr>
                <w:rFonts w:ascii="Calibri" w:hAnsi="Calibri"/>
              </w:rPr>
              <w:t>, fast, recoil)</w:t>
            </w:r>
          </w:p>
        </w:tc>
        <w:tc>
          <w:tcPr>
            <w:tcW w:w="1260" w:type="dxa"/>
          </w:tcPr>
          <w:p w14:paraId="788037D9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9EB7D5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6021679" w14:textId="77777777" w:rsidTr="007D7BA8">
        <w:tc>
          <w:tcPr>
            <w:tcW w:w="4590" w:type="dxa"/>
          </w:tcPr>
          <w:p w14:paraId="0F15B4C0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Establish IV access</w:t>
            </w:r>
          </w:p>
        </w:tc>
        <w:tc>
          <w:tcPr>
            <w:tcW w:w="3150" w:type="dxa"/>
          </w:tcPr>
          <w:p w14:paraId="4EC3E65E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C697BF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05C58814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4551593C" w14:textId="77777777" w:rsidTr="007D7BA8">
        <w:tc>
          <w:tcPr>
            <w:tcW w:w="4590" w:type="dxa"/>
          </w:tcPr>
          <w:p w14:paraId="1924E412" w14:textId="77777777" w:rsidR="008107A7" w:rsidRPr="00396C96" w:rsidRDefault="008107A7" w:rsidP="007D7BA8">
            <w:pPr>
              <w:rPr>
                <w:rFonts w:ascii="Calibri" w:hAnsi="Calibri"/>
                <w:vertAlign w:val="superscript"/>
              </w:rPr>
            </w:pPr>
            <w:r w:rsidRPr="00396C96">
              <w:rPr>
                <w:rFonts w:ascii="Calibri" w:hAnsi="Calibri"/>
              </w:rPr>
              <w:t>Search for reversible causes: Hs and Ts</w:t>
            </w:r>
            <w:r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3150" w:type="dxa"/>
          </w:tcPr>
          <w:p w14:paraId="374E3E49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FB855C1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DBEA1C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1E4A2C9" w14:textId="77777777" w:rsidTr="007D7BA8">
        <w:tc>
          <w:tcPr>
            <w:tcW w:w="4590" w:type="dxa"/>
          </w:tcPr>
          <w:p w14:paraId="5CD93C12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Treat any identified reversible causes</w:t>
            </w:r>
          </w:p>
        </w:tc>
        <w:tc>
          <w:tcPr>
            <w:tcW w:w="3150" w:type="dxa"/>
          </w:tcPr>
          <w:p w14:paraId="14E2604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B93255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70BFC8D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1C97234" w14:textId="77777777" w:rsidTr="007D7BA8">
        <w:tc>
          <w:tcPr>
            <w:tcW w:w="4590" w:type="dxa"/>
          </w:tcPr>
          <w:p w14:paraId="4B45D2A2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Check rhythm/identify </w:t>
            </w:r>
            <w:proofErr w:type="spellStart"/>
            <w:r w:rsidRPr="00396C96">
              <w:rPr>
                <w:rFonts w:ascii="Calibri" w:hAnsi="Calibri"/>
              </w:rPr>
              <w:t>perfusing</w:t>
            </w:r>
            <w:proofErr w:type="spellEnd"/>
            <w:r w:rsidRPr="00396C96">
              <w:rPr>
                <w:rFonts w:ascii="Calibri" w:hAnsi="Calibri"/>
              </w:rPr>
              <w:t xml:space="preserve"> rhythm              </w:t>
            </w:r>
          </w:p>
        </w:tc>
        <w:tc>
          <w:tcPr>
            <w:tcW w:w="3150" w:type="dxa"/>
          </w:tcPr>
          <w:p w14:paraId="50AE73FB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4FA449F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CB54949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67BA811A" w14:textId="77777777" w:rsidTr="007D7BA8">
        <w:tc>
          <w:tcPr>
            <w:tcW w:w="4590" w:type="dxa"/>
          </w:tcPr>
          <w:p w14:paraId="282EF1F5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Check pulse</w:t>
            </w:r>
            <w:r>
              <w:rPr>
                <w:rFonts w:ascii="Calibri" w:hAnsi="Calibri"/>
              </w:rPr>
              <w:t xml:space="preserve"> (can be done simultaneously with above)</w:t>
            </w:r>
          </w:p>
        </w:tc>
        <w:tc>
          <w:tcPr>
            <w:tcW w:w="3150" w:type="dxa"/>
          </w:tcPr>
          <w:p w14:paraId="2C051F4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 10 sec</w:t>
            </w:r>
          </w:p>
        </w:tc>
        <w:tc>
          <w:tcPr>
            <w:tcW w:w="1260" w:type="dxa"/>
          </w:tcPr>
          <w:p w14:paraId="5B8D6DAF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5BB5C7B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493A36D2" w14:textId="77777777" w:rsidTr="007D7BA8">
        <w:tc>
          <w:tcPr>
            <w:tcW w:w="4590" w:type="dxa"/>
          </w:tcPr>
          <w:p w14:paraId="78F7BE4C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Consider/insert advanced airway</w:t>
            </w:r>
          </w:p>
        </w:tc>
        <w:tc>
          <w:tcPr>
            <w:tcW w:w="3150" w:type="dxa"/>
          </w:tcPr>
          <w:p w14:paraId="534C737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(if airway inserted, confirm placement)</w:t>
            </w:r>
          </w:p>
        </w:tc>
        <w:tc>
          <w:tcPr>
            <w:tcW w:w="1260" w:type="dxa"/>
          </w:tcPr>
          <w:p w14:paraId="36F6F18D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3A9D8D1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</w:tbl>
    <w:p w14:paraId="5955E81C" w14:textId="77777777" w:rsidR="008107A7" w:rsidRPr="00DA1925" w:rsidRDefault="008107A7" w:rsidP="008107A7">
      <w:pPr>
        <w:rPr>
          <w:rFonts w:ascii="Calibri" w:hAnsi="Calibri"/>
          <w:vertAlign w:val="superscript"/>
        </w:rPr>
      </w:pPr>
    </w:p>
    <w:p w14:paraId="4FB6617F" w14:textId="77777777" w:rsidR="008107A7" w:rsidRDefault="008107A7" w:rsidP="008107A7">
      <w:pPr>
        <w:jc w:val="both"/>
        <w:rPr>
          <w:rFonts w:ascii="Calibri" w:hAnsi="Calibri"/>
        </w:rPr>
      </w:pPr>
    </w:p>
    <w:p w14:paraId="22C7317C" w14:textId="77777777" w:rsidR="008107A7" w:rsidRPr="00396C96" w:rsidRDefault="008107A7" w:rsidP="008107A7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 w:rsidRPr="00396C96">
        <w:rPr>
          <w:rFonts w:ascii="Calibri" w:hAnsi="Calibri"/>
        </w:rPr>
        <w:t xml:space="preserve"> Hs: Hypovolemia, Hypoxia, Hydrogen </w:t>
      </w:r>
      <w:proofErr w:type="spellStart"/>
      <w:r w:rsidRPr="00396C96">
        <w:rPr>
          <w:rFonts w:ascii="Calibri" w:hAnsi="Calibri"/>
        </w:rPr>
        <w:t>ion</w:t>
      </w:r>
      <w:proofErr w:type="gramStart"/>
      <w:r w:rsidRPr="00396C96">
        <w:rPr>
          <w:rFonts w:ascii="Calibri" w:hAnsi="Calibri"/>
        </w:rPr>
        <w:t>,Hypo</w:t>
      </w:r>
      <w:proofErr w:type="spellEnd"/>
      <w:proofErr w:type="gramEnd"/>
      <w:r w:rsidRPr="00396C96">
        <w:rPr>
          <w:rFonts w:ascii="Calibri" w:hAnsi="Calibri"/>
        </w:rPr>
        <w:t>/Hyperkalemia, Hypothermia</w:t>
      </w:r>
    </w:p>
    <w:p w14:paraId="4EC22E8C" w14:textId="77777777" w:rsidR="008107A7" w:rsidRPr="00396C96" w:rsidRDefault="008107A7" w:rsidP="008107A7">
      <w:pPr>
        <w:rPr>
          <w:rFonts w:ascii="Calibri" w:hAnsi="Calibri"/>
          <w:b/>
        </w:rPr>
      </w:pPr>
      <w:proofErr w:type="spellStart"/>
      <w:r w:rsidRPr="00396C96">
        <w:rPr>
          <w:rFonts w:ascii="Calibri" w:hAnsi="Calibri"/>
          <w:bCs/>
        </w:rPr>
        <w:t>Ts</w:t>
      </w:r>
      <w:proofErr w:type="spellEnd"/>
      <w:r w:rsidRPr="00396C96">
        <w:rPr>
          <w:rFonts w:ascii="Calibri" w:hAnsi="Calibri"/>
          <w:bCs/>
        </w:rPr>
        <w:t>: Tension Pneumothorax, Tamponade, Toxins, Thrombosis (pulmonary, coronary)</w:t>
      </w:r>
    </w:p>
    <w:p w14:paraId="0A809C29" w14:textId="77777777" w:rsidR="008107A7" w:rsidRDefault="008107A7" w:rsidP="008107A7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 w:rsidRPr="00396C96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Once advanced airway inserted switch to </w:t>
      </w:r>
      <w:r w:rsidRPr="00396C96">
        <w:rPr>
          <w:rFonts w:ascii="Calibri" w:hAnsi="Calibri"/>
        </w:rPr>
        <w:t>10 breaths/min</w:t>
      </w:r>
      <w:r>
        <w:rPr>
          <w:rFonts w:ascii="Calibri" w:hAnsi="Calibri"/>
        </w:rPr>
        <w:t xml:space="preserve"> with continuous compressions at 100-120 per minute</w:t>
      </w:r>
    </w:p>
    <w:p w14:paraId="02F38892" w14:textId="77777777" w:rsidR="008107A7" w:rsidRDefault="008107A7" w:rsidP="008107A7">
      <w:pPr>
        <w:rPr>
          <w:rFonts w:ascii="Calibri" w:hAnsi="Calibri"/>
        </w:rPr>
      </w:pPr>
    </w:p>
    <w:p w14:paraId="53CAFAF1" w14:textId="77777777" w:rsidR="008107A7" w:rsidRDefault="008107A7" w:rsidP="008107A7">
      <w:pPr>
        <w:rPr>
          <w:rFonts w:ascii="Calibri" w:hAnsi="Calibri"/>
        </w:rPr>
      </w:pPr>
    </w:p>
    <w:p w14:paraId="2D09C858" w14:textId="77777777" w:rsidR="008107A7" w:rsidRDefault="008107A7" w:rsidP="008107A7">
      <w:pPr>
        <w:rPr>
          <w:rFonts w:ascii="Calibri" w:hAnsi="Calibri"/>
          <w:b/>
        </w:rPr>
      </w:pPr>
    </w:p>
    <w:p w14:paraId="6FFC2101" w14:textId="77777777" w:rsidR="002963E1" w:rsidRDefault="002963E1" w:rsidP="008107A7">
      <w:pPr>
        <w:pStyle w:val="Heading3"/>
        <w:jc w:val="center"/>
        <w:rPr>
          <w:rFonts w:ascii="Calibri" w:hAnsi="Calibri"/>
          <w:bCs w:val="0"/>
          <w:i/>
          <w:iCs/>
          <w:color w:val="auto"/>
          <w:sz w:val="28"/>
          <w:szCs w:val="28"/>
          <w:u w:val="single"/>
        </w:rPr>
      </w:pPr>
    </w:p>
    <w:p w14:paraId="6B57ABD0" w14:textId="77777777" w:rsidR="008107A7" w:rsidRPr="00A353BE" w:rsidRDefault="008107A7" w:rsidP="008107A7">
      <w:pPr>
        <w:pStyle w:val="Heading3"/>
        <w:jc w:val="center"/>
        <w:rPr>
          <w:rFonts w:ascii="Calibri" w:hAnsi="Calibri"/>
          <w:bCs w:val="0"/>
          <w:i/>
          <w:iCs/>
          <w:color w:val="auto"/>
          <w:sz w:val="28"/>
          <w:szCs w:val="28"/>
          <w:u w:val="single"/>
        </w:rPr>
      </w:pPr>
      <w:r w:rsidRPr="00A353BE">
        <w:rPr>
          <w:rFonts w:ascii="Calibri" w:hAnsi="Calibri"/>
          <w:bCs w:val="0"/>
          <w:i/>
          <w:iCs/>
          <w:color w:val="auto"/>
          <w:sz w:val="28"/>
          <w:szCs w:val="28"/>
          <w:u w:val="single"/>
        </w:rPr>
        <w:t>Asystole</w:t>
      </w:r>
    </w:p>
    <w:p w14:paraId="1D672E38" w14:textId="77777777" w:rsidR="008107A7" w:rsidRPr="00396C96" w:rsidRDefault="008107A7" w:rsidP="008107A7">
      <w:pPr>
        <w:jc w:val="center"/>
        <w:rPr>
          <w:rFonts w:ascii="Calibri" w:hAnsi="Calibri"/>
          <w:b/>
        </w:rPr>
      </w:pPr>
      <w:r w:rsidRPr="00396C96">
        <w:rPr>
          <w:rFonts w:ascii="Calibri" w:hAnsi="Calibri"/>
          <w:b/>
        </w:rPr>
        <w:t>A = Done Correctly   B = Done Incorrectly/Not Done</w:t>
      </w:r>
    </w:p>
    <w:tbl>
      <w:tblPr>
        <w:tblpPr w:leftFromText="180" w:rightFromText="180" w:vertAnchor="text" w:horzAnchor="page" w:tblpXSpec="center" w:tblpY="294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3150"/>
        <w:gridCol w:w="1260"/>
        <w:gridCol w:w="1260"/>
      </w:tblGrid>
      <w:tr w:rsidR="008107A7" w:rsidRPr="00396C96" w14:paraId="532C37D7" w14:textId="77777777" w:rsidTr="007D7BA8">
        <w:tc>
          <w:tcPr>
            <w:tcW w:w="4590" w:type="dxa"/>
          </w:tcPr>
          <w:p w14:paraId="1A64E44D" w14:textId="77777777" w:rsidR="008107A7" w:rsidRPr="00396C96" w:rsidRDefault="008107A7" w:rsidP="007D7BA8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2B971C2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F2047F4" w14:textId="77777777" w:rsidR="008107A7" w:rsidRPr="00396C96" w:rsidRDefault="008107A7" w:rsidP="007D7BA8">
            <w:pPr>
              <w:jc w:val="center"/>
              <w:rPr>
                <w:rFonts w:ascii="Calibri" w:hAnsi="Calibri"/>
                <w:b/>
              </w:rPr>
            </w:pPr>
            <w:r w:rsidRPr="00396C96">
              <w:rPr>
                <w:rFonts w:ascii="Calibri" w:hAnsi="Calibri"/>
                <w:b/>
              </w:rPr>
              <w:t>Correct</w:t>
            </w:r>
          </w:p>
        </w:tc>
        <w:tc>
          <w:tcPr>
            <w:tcW w:w="1260" w:type="dxa"/>
          </w:tcPr>
          <w:p w14:paraId="74754D87" w14:textId="77777777" w:rsidR="008107A7" w:rsidRPr="00396C96" w:rsidRDefault="008107A7" w:rsidP="007D7BA8">
            <w:pPr>
              <w:jc w:val="center"/>
              <w:rPr>
                <w:rFonts w:ascii="Calibri" w:hAnsi="Calibri"/>
                <w:b/>
              </w:rPr>
            </w:pPr>
            <w:r w:rsidRPr="00396C96">
              <w:rPr>
                <w:rFonts w:ascii="Calibri" w:hAnsi="Calibri"/>
                <w:b/>
              </w:rPr>
              <w:t>Not correct</w:t>
            </w:r>
          </w:p>
        </w:tc>
      </w:tr>
      <w:tr w:rsidR="008107A7" w:rsidRPr="00396C96" w14:paraId="6F45FA34" w14:textId="77777777" w:rsidTr="007D7BA8">
        <w:tc>
          <w:tcPr>
            <w:tcW w:w="4590" w:type="dxa"/>
          </w:tcPr>
          <w:p w14:paraId="6267206D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Ensure CPR quality                               </w:t>
            </w:r>
          </w:p>
        </w:tc>
        <w:tc>
          <w:tcPr>
            <w:tcW w:w="3150" w:type="dxa"/>
          </w:tcPr>
          <w:p w14:paraId="2953CFF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(hard</w:t>
            </w:r>
            <w:r>
              <w:rPr>
                <w:rFonts w:ascii="Calibri" w:hAnsi="Calibri"/>
              </w:rPr>
              <w:t xml:space="preserve"> (5-6 cm)</w:t>
            </w:r>
            <w:r w:rsidRPr="00396C96">
              <w:rPr>
                <w:rFonts w:ascii="Calibri" w:hAnsi="Calibri"/>
              </w:rPr>
              <w:t>, fast, recoil)</w:t>
            </w:r>
          </w:p>
        </w:tc>
        <w:tc>
          <w:tcPr>
            <w:tcW w:w="1260" w:type="dxa"/>
          </w:tcPr>
          <w:p w14:paraId="0F5DEC7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2145010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1D9A2DB" w14:textId="77777777" w:rsidTr="007D7BA8">
        <w:tc>
          <w:tcPr>
            <w:tcW w:w="4590" w:type="dxa"/>
          </w:tcPr>
          <w:p w14:paraId="6A9C9CB7" w14:textId="77777777" w:rsidR="008107A7" w:rsidRPr="00396C96" w:rsidRDefault="008107A7" w:rsidP="007D7BA8">
            <w:pPr>
              <w:ind w:left="720" w:hanging="720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Check rhythm/identify asystole               </w:t>
            </w:r>
          </w:p>
        </w:tc>
        <w:tc>
          <w:tcPr>
            <w:tcW w:w="3150" w:type="dxa"/>
          </w:tcPr>
          <w:p w14:paraId="15351431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30544B0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2CCE4FD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FC5130C" w14:textId="77777777" w:rsidTr="007D7BA8">
        <w:tc>
          <w:tcPr>
            <w:tcW w:w="4590" w:type="dxa"/>
          </w:tcPr>
          <w:p w14:paraId="1549646F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Immediately Resume CPR                    </w:t>
            </w:r>
          </w:p>
        </w:tc>
        <w:tc>
          <w:tcPr>
            <w:tcW w:w="3150" w:type="dxa"/>
          </w:tcPr>
          <w:p w14:paraId="3B9EA4A2" w14:textId="77777777" w:rsidR="008107A7" w:rsidRPr="00615D51" w:rsidRDefault="008107A7" w:rsidP="007D7BA8">
            <w:pPr>
              <w:jc w:val="center"/>
              <w:rPr>
                <w:rFonts w:ascii="Calibri" w:hAnsi="Calibri"/>
                <w:vertAlign w:val="superscript"/>
              </w:rPr>
            </w:pPr>
            <w:r w:rsidRPr="00396C96">
              <w:rPr>
                <w:rFonts w:ascii="Calibri" w:hAnsi="Calibri"/>
              </w:rPr>
              <w:t>(5 cycles, 30:2</w:t>
            </w:r>
            <w:r>
              <w:rPr>
                <w:rFonts w:ascii="Calibri" w:hAnsi="Calibri"/>
              </w:rPr>
              <w:t xml:space="preserve"> if no advanced airway</w:t>
            </w:r>
            <w:r w:rsidRPr="00396C96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501EAF1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442F25A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1A22D591" w14:textId="77777777" w:rsidTr="007D7BA8">
        <w:tc>
          <w:tcPr>
            <w:tcW w:w="4590" w:type="dxa"/>
          </w:tcPr>
          <w:p w14:paraId="26788BDA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Change compressor every 2 minutes</w:t>
            </w:r>
          </w:p>
        </w:tc>
        <w:tc>
          <w:tcPr>
            <w:tcW w:w="3150" w:type="dxa"/>
          </w:tcPr>
          <w:p w14:paraId="7999F18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1D39EE3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4E83320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52E2EE2D" w14:textId="77777777" w:rsidTr="007D7BA8">
        <w:tc>
          <w:tcPr>
            <w:tcW w:w="4590" w:type="dxa"/>
          </w:tcPr>
          <w:p w14:paraId="4567D6CB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Ensure CPR quality                               </w:t>
            </w:r>
          </w:p>
        </w:tc>
        <w:tc>
          <w:tcPr>
            <w:tcW w:w="3150" w:type="dxa"/>
          </w:tcPr>
          <w:p w14:paraId="3BA80FA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(hard</w:t>
            </w:r>
            <w:r>
              <w:rPr>
                <w:rFonts w:ascii="Calibri" w:hAnsi="Calibri"/>
              </w:rPr>
              <w:t xml:space="preserve"> (5-6 cm)</w:t>
            </w:r>
            <w:r w:rsidRPr="00396C96">
              <w:rPr>
                <w:rFonts w:ascii="Calibri" w:hAnsi="Calibri"/>
              </w:rPr>
              <w:t>, fast, recoil)</w:t>
            </w:r>
          </w:p>
        </w:tc>
        <w:tc>
          <w:tcPr>
            <w:tcW w:w="1260" w:type="dxa"/>
          </w:tcPr>
          <w:p w14:paraId="396D2E5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2C97B40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714E1B35" w14:textId="77777777" w:rsidTr="007D7BA8">
        <w:tc>
          <w:tcPr>
            <w:tcW w:w="4590" w:type="dxa"/>
          </w:tcPr>
          <w:p w14:paraId="66D80891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Epinephrine 1 mg IV/IO push               </w:t>
            </w:r>
          </w:p>
        </w:tc>
        <w:tc>
          <w:tcPr>
            <w:tcW w:w="3150" w:type="dxa"/>
          </w:tcPr>
          <w:p w14:paraId="08CD82D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(repeat  every 3-5 minutes)</w:t>
            </w:r>
          </w:p>
        </w:tc>
        <w:tc>
          <w:tcPr>
            <w:tcW w:w="1260" w:type="dxa"/>
          </w:tcPr>
          <w:p w14:paraId="4F201AC3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1DAF835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20012AAA" w14:textId="77777777" w:rsidTr="007D7BA8">
        <w:tc>
          <w:tcPr>
            <w:tcW w:w="4590" w:type="dxa"/>
          </w:tcPr>
          <w:p w14:paraId="5C76BD75" w14:textId="77777777" w:rsidR="008107A7" w:rsidRPr="00DA1925" w:rsidRDefault="008107A7" w:rsidP="007D7BA8">
            <w:pPr>
              <w:rPr>
                <w:rFonts w:ascii="Calibri" w:hAnsi="Calibri"/>
                <w:vertAlign w:val="superscript"/>
              </w:rPr>
            </w:pPr>
            <w:r w:rsidRPr="00396C96">
              <w:rPr>
                <w:rFonts w:ascii="Calibri" w:hAnsi="Calibri"/>
              </w:rPr>
              <w:t>Search for reversible causes: Hs and Ts</w:t>
            </w:r>
            <w:r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3150" w:type="dxa"/>
          </w:tcPr>
          <w:p w14:paraId="524F1F6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0755DFB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71A347A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7E2E9874" w14:textId="77777777" w:rsidTr="007D7BA8">
        <w:tc>
          <w:tcPr>
            <w:tcW w:w="4590" w:type="dxa"/>
          </w:tcPr>
          <w:p w14:paraId="67CE706E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Treat any identified reversible causes</w:t>
            </w:r>
          </w:p>
        </w:tc>
        <w:tc>
          <w:tcPr>
            <w:tcW w:w="3150" w:type="dxa"/>
          </w:tcPr>
          <w:p w14:paraId="75BC206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D33CD3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57554B1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3CA81CF0" w14:textId="77777777" w:rsidTr="007D7BA8">
        <w:tc>
          <w:tcPr>
            <w:tcW w:w="4590" w:type="dxa"/>
          </w:tcPr>
          <w:p w14:paraId="5C9B97F2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Check rhythm/identify asystole                 </w:t>
            </w:r>
          </w:p>
        </w:tc>
        <w:tc>
          <w:tcPr>
            <w:tcW w:w="3150" w:type="dxa"/>
          </w:tcPr>
          <w:p w14:paraId="5820F7D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03D15757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111062B9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6268483A" w14:textId="77777777" w:rsidTr="007D7BA8">
        <w:tc>
          <w:tcPr>
            <w:tcW w:w="4590" w:type="dxa"/>
          </w:tcPr>
          <w:p w14:paraId="186AF2D7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Immediately resume CPR </w:t>
            </w:r>
          </w:p>
        </w:tc>
        <w:tc>
          <w:tcPr>
            <w:tcW w:w="3150" w:type="dxa"/>
          </w:tcPr>
          <w:p w14:paraId="59F2D8CD" w14:textId="77777777" w:rsidR="008107A7" w:rsidRPr="00396C96" w:rsidRDefault="008107A7" w:rsidP="007D7BA8">
            <w:pPr>
              <w:jc w:val="center"/>
              <w:rPr>
                <w:rFonts w:ascii="Calibri" w:hAnsi="Calibri"/>
                <w:vertAlign w:val="superscript"/>
              </w:rPr>
            </w:pPr>
            <w:r w:rsidRPr="00396C96">
              <w:rPr>
                <w:rFonts w:ascii="Calibri" w:hAnsi="Calibri"/>
              </w:rPr>
              <w:t>(5 cycles, 30:2)</w:t>
            </w:r>
            <w:r w:rsidRPr="00396C96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5474213D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062C092A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47606870" w14:textId="77777777" w:rsidTr="007D7BA8">
        <w:tc>
          <w:tcPr>
            <w:tcW w:w="4590" w:type="dxa"/>
          </w:tcPr>
          <w:p w14:paraId="55A7CD35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Ensure CPR quality                               </w:t>
            </w:r>
          </w:p>
        </w:tc>
        <w:tc>
          <w:tcPr>
            <w:tcW w:w="3150" w:type="dxa"/>
          </w:tcPr>
          <w:p w14:paraId="217858ED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0F83A71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6DE6B95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0A9D120E" w14:textId="77777777" w:rsidTr="007D7BA8">
        <w:tc>
          <w:tcPr>
            <w:tcW w:w="4590" w:type="dxa"/>
          </w:tcPr>
          <w:p w14:paraId="58936F05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Consider/insert advanced airway</w:t>
            </w:r>
          </w:p>
        </w:tc>
        <w:tc>
          <w:tcPr>
            <w:tcW w:w="3150" w:type="dxa"/>
          </w:tcPr>
          <w:p w14:paraId="2B1706F5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(if airway inserted, confirm placement)</w:t>
            </w:r>
          </w:p>
        </w:tc>
        <w:tc>
          <w:tcPr>
            <w:tcW w:w="1260" w:type="dxa"/>
          </w:tcPr>
          <w:p w14:paraId="2D72AD50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236F946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64EA6D1E" w14:textId="77777777" w:rsidTr="007D7BA8">
        <w:tc>
          <w:tcPr>
            <w:tcW w:w="4590" w:type="dxa"/>
          </w:tcPr>
          <w:p w14:paraId="46CA665F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Check rhythm/identify asystole             </w:t>
            </w:r>
          </w:p>
        </w:tc>
        <w:tc>
          <w:tcPr>
            <w:tcW w:w="3150" w:type="dxa"/>
          </w:tcPr>
          <w:p w14:paraId="5DC628B2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&lt;10 sec</w:t>
            </w:r>
          </w:p>
        </w:tc>
        <w:tc>
          <w:tcPr>
            <w:tcW w:w="1260" w:type="dxa"/>
          </w:tcPr>
          <w:p w14:paraId="16141ADE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1C578733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24A9A14D" w14:textId="77777777" w:rsidTr="007D7BA8">
        <w:tc>
          <w:tcPr>
            <w:tcW w:w="4590" w:type="dxa"/>
          </w:tcPr>
          <w:p w14:paraId="1068FD94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Confirm true asystole</w:t>
            </w:r>
          </w:p>
        </w:tc>
        <w:tc>
          <w:tcPr>
            <w:tcW w:w="3150" w:type="dxa"/>
          </w:tcPr>
          <w:p w14:paraId="26D4DCE6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Leads attached, etc.</w:t>
            </w:r>
          </w:p>
        </w:tc>
        <w:tc>
          <w:tcPr>
            <w:tcW w:w="1260" w:type="dxa"/>
          </w:tcPr>
          <w:p w14:paraId="4F2B3DFE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48F61C54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  <w:tr w:rsidR="008107A7" w:rsidRPr="00396C96" w14:paraId="686BC913" w14:textId="77777777" w:rsidTr="007D7BA8">
        <w:tc>
          <w:tcPr>
            <w:tcW w:w="4590" w:type="dxa"/>
          </w:tcPr>
          <w:p w14:paraId="1A9DD833" w14:textId="77777777" w:rsidR="008107A7" w:rsidRPr="00396C96" w:rsidRDefault="008107A7" w:rsidP="007D7BA8">
            <w:pPr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 xml:space="preserve">Stop resuscitation </w:t>
            </w:r>
          </w:p>
        </w:tc>
        <w:tc>
          <w:tcPr>
            <w:tcW w:w="3150" w:type="dxa"/>
          </w:tcPr>
          <w:p w14:paraId="347BCC1C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C520EC3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A</w:t>
            </w:r>
          </w:p>
        </w:tc>
        <w:tc>
          <w:tcPr>
            <w:tcW w:w="1260" w:type="dxa"/>
          </w:tcPr>
          <w:p w14:paraId="430D1858" w14:textId="77777777" w:rsidR="008107A7" w:rsidRPr="00396C96" w:rsidRDefault="008107A7" w:rsidP="007D7BA8">
            <w:pPr>
              <w:jc w:val="center"/>
              <w:rPr>
                <w:rFonts w:ascii="Calibri" w:hAnsi="Calibri"/>
              </w:rPr>
            </w:pPr>
            <w:r w:rsidRPr="00396C96">
              <w:rPr>
                <w:rFonts w:ascii="Calibri" w:hAnsi="Calibri"/>
              </w:rPr>
              <w:t>B</w:t>
            </w:r>
          </w:p>
        </w:tc>
      </w:tr>
    </w:tbl>
    <w:p w14:paraId="0A0DC754" w14:textId="77777777" w:rsidR="008107A7" w:rsidRPr="00396C96" w:rsidRDefault="008107A7" w:rsidP="008107A7">
      <w:pPr>
        <w:jc w:val="both"/>
        <w:rPr>
          <w:rFonts w:ascii="Calibri" w:hAnsi="Calibri"/>
          <w:vertAlign w:val="superscript"/>
        </w:rPr>
      </w:pPr>
    </w:p>
    <w:p w14:paraId="63AD1742" w14:textId="77777777" w:rsidR="00A009C9" w:rsidRPr="00396C96" w:rsidRDefault="00A009C9" w:rsidP="008107A7">
      <w:pPr>
        <w:jc w:val="both"/>
        <w:rPr>
          <w:rFonts w:ascii="Calibri" w:hAnsi="Calibri"/>
        </w:rPr>
      </w:pPr>
    </w:p>
    <w:p w14:paraId="41392050" w14:textId="77777777" w:rsidR="008107A7" w:rsidRPr="00396C96" w:rsidRDefault="008107A7" w:rsidP="008107A7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 w:rsidRPr="00396C96">
        <w:rPr>
          <w:rFonts w:ascii="Calibri" w:hAnsi="Calibri"/>
        </w:rPr>
        <w:t xml:space="preserve"> Hs: Hypovolemia, Hypoxia, Hydrogen </w:t>
      </w:r>
      <w:proofErr w:type="spellStart"/>
      <w:r w:rsidRPr="00396C96">
        <w:rPr>
          <w:rFonts w:ascii="Calibri" w:hAnsi="Calibri"/>
        </w:rPr>
        <w:t>ion</w:t>
      </w:r>
      <w:proofErr w:type="gramStart"/>
      <w:r w:rsidRPr="00396C96">
        <w:rPr>
          <w:rFonts w:ascii="Calibri" w:hAnsi="Calibri"/>
        </w:rPr>
        <w:t>,Hypo</w:t>
      </w:r>
      <w:proofErr w:type="spellEnd"/>
      <w:proofErr w:type="gramEnd"/>
      <w:r w:rsidRPr="00396C96">
        <w:rPr>
          <w:rFonts w:ascii="Calibri" w:hAnsi="Calibri"/>
        </w:rPr>
        <w:t>/Hyperkalemia, Hypothermia</w:t>
      </w:r>
    </w:p>
    <w:p w14:paraId="47996C7D" w14:textId="77777777" w:rsidR="008107A7" w:rsidRPr="00396C96" w:rsidRDefault="008107A7" w:rsidP="008107A7">
      <w:pPr>
        <w:rPr>
          <w:rFonts w:ascii="Calibri" w:hAnsi="Calibri"/>
          <w:b/>
        </w:rPr>
      </w:pPr>
      <w:proofErr w:type="spellStart"/>
      <w:r w:rsidRPr="00396C96">
        <w:rPr>
          <w:rFonts w:ascii="Calibri" w:hAnsi="Calibri"/>
          <w:bCs/>
        </w:rPr>
        <w:t>Ts</w:t>
      </w:r>
      <w:proofErr w:type="spellEnd"/>
      <w:r w:rsidRPr="00396C96">
        <w:rPr>
          <w:rFonts w:ascii="Calibri" w:hAnsi="Calibri"/>
          <w:bCs/>
        </w:rPr>
        <w:t>: Tension Pneumothorax, Tamponade, Toxins, Thrombosis (pulmonary, coronary)</w:t>
      </w:r>
    </w:p>
    <w:p w14:paraId="63E3BF90" w14:textId="77777777" w:rsidR="008107A7" w:rsidRDefault="008107A7" w:rsidP="008107A7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 w:rsidRPr="00396C96">
        <w:rPr>
          <w:rFonts w:ascii="Calibri" w:hAnsi="Calibri"/>
          <w:vertAlign w:val="superscript"/>
        </w:rPr>
        <w:t xml:space="preserve"> </w:t>
      </w:r>
      <w:r w:rsidRPr="00396C96">
        <w:rPr>
          <w:rFonts w:ascii="Calibri" w:hAnsi="Calibri"/>
        </w:rPr>
        <w:t>Once advanced airway inserted, switch to 100</w:t>
      </w:r>
      <w:r>
        <w:rPr>
          <w:rFonts w:ascii="Calibri" w:hAnsi="Calibri"/>
        </w:rPr>
        <w:t>-120</w:t>
      </w:r>
      <w:r w:rsidRPr="00396C96">
        <w:rPr>
          <w:rFonts w:ascii="Calibri" w:hAnsi="Calibri"/>
        </w:rPr>
        <w:t xml:space="preserve"> compressions/minute and10 breaths/min</w:t>
      </w:r>
    </w:p>
    <w:p w14:paraId="2B0679EE" w14:textId="77777777" w:rsidR="008107A7" w:rsidRDefault="008107A7" w:rsidP="008107A7">
      <w:pPr>
        <w:rPr>
          <w:rFonts w:ascii="Calibri" w:hAnsi="Calibri"/>
          <w:b/>
        </w:rPr>
      </w:pPr>
    </w:p>
    <w:p w14:paraId="2164713D" w14:textId="77777777" w:rsidR="00A009C9" w:rsidRDefault="00A009C9" w:rsidP="00A009C9">
      <w:pPr>
        <w:rPr>
          <w:rFonts w:ascii="Calibri" w:hAnsi="Calibri"/>
        </w:rPr>
      </w:pPr>
    </w:p>
    <w:p w14:paraId="3FBDB0EA" w14:textId="4E8C97A4" w:rsidR="00A009C9" w:rsidRPr="00A009C9" w:rsidRDefault="00A009C9" w:rsidP="00A009C9">
      <w:r w:rsidRPr="00A009C9">
        <w:t>In addition to the above ACLS checklists, the Ottawa Crisis Resource Management Global Rating Of Trainee scale can be also used to assess the learner’s performance</w:t>
      </w:r>
      <w:r w:rsidRPr="00A009C9">
        <w:rPr>
          <w:vertAlign w:val="superscript"/>
        </w:rPr>
        <w:t>3</w:t>
      </w:r>
      <w:r w:rsidRPr="00A009C9">
        <w:t xml:space="preserve">. </w:t>
      </w:r>
    </w:p>
    <w:p w14:paraId="444E5B43" w14:textId="77777777" w:rsidR="00A009C9" w:rsidRDefault="00A009C9" w:rsidP="00A009C9"/>
    <w:p w14:paraId="608DC4CC" w14:textId="77777777" w:rsidR="00A009C9" w:rsidRDefault="00A009C9" w:rsidP="00A009C9"/>
    <w:p w14:paraId="23D89C8D" w14:textId="77777777" w:rsidR="00A009C9" w:rsidRDefault="00A009C9" w:rsidP="00A009C9"/>
    <w:p w14:paraId="47FA9095" w14:textId="77777777" w:rsidR="00A009C9" w:rsidRDefault="00A009C9" w:rsidP="00A009C9"/>
    <w:p w14:paraId="3897B5E2" w14:textId="1B3BBA4E" w:rsidR="00A009C9" w:rsidRDefault="00A009C9" w:rsidP="00A009C9">
      <w:r w:rsidRPr="00A009C9">
        <w:rPr>
          <w:vertAlign w:val="superscript"/>
        </w:rPr>
        <w:t>3</w:t>
      </w:r>
      <w:r>
        <w:t xml:space="preserve">Kim J, </w:t>
      </w:r>
      <w:proofErr w:type="spellStart"/>
      <w:r>
        <w:t>Neilipovitz</w:t>
      </w:r>
      <w:proofErr w:type="spellEnd"/>
      <w:r>
        <w:t xml:space="preserve"> D, Cardinal C, et al: A pilot study using high-fidelity simulation to formally </w:t>
      </w:r>
      <w:r w:rsidR="00377285">
        <w:t>evaluation</w:t>
      </w:r>
      <w:r>
        <w:t xml:space="preserve"> performance in the resuscitation of critically ill patients: The University of Ottawa critical care medicine, high-fidelity simulation, and crisis resource management I study. </w:t>
      </w:r>
      <w:proofErr w:type="spellStart"/>
      <w:r>
        <w:t>Crit</w:t>
      </w:r>
      <w:proofErr w:type="spellEnd"/>
      <w:r>
        <w:t xml:space="preserve"> Care Med 2006; 34:2167-73</w:t>
      </w:r>
    </w:p>
    <w:p w14:paraId="5100DA8D" w14:textId="458D1584" w:rsidR="00A009C9" w:rsidRPr="00A009C9" w:rsidRDefault="00A009C9" w:rsidP="008107A7">
      <w:pPr>
        <w:rPr>
          <w:rFonts w:ascii="Calibri" w:hAnsi="Calibri"/>
        </w:rPr>
      </w:pPr>
    </w:p>
    <w:p w14:paraId="32806200" w14:textId="77777777" w:rsidR="008107A7" w:rsidRPr="0094217C" w:rsidRDefault="008107A7" w:rsidP="008107A7">
      <w:pPr>
        <w:rPr>
          <w:rFonts w:ascii="Calibri" w:hAnsi="Calibri"/>
        </w:rPr>
      </w:pPr>
    </w:p>
    <w:p w14:paraId="023C58DE" w14:textId="77777777" w:rsidR="00173A45" w:rsidRDefault="00173A45"/>
    <w:sectPr w:rsidR="00173A45" w:rsidSect="00173A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7"/>
    <w:rsid w:val="00173A45"/>
    <w:rsid w:val="00192C53"/>
    <w:rsid w:val="002963E1"/>
    <w:rsid w:val="00377285"/>
    <w:rsid w:val="00543041"/>
    <w:rsid w:val="008107A7"/>
    <w:rsid w:val="00852953"/>
    <w:rsid w:val="008F6C52"/>
    <w:rsid w:val="00A009C9"/>
    <w:rsid w:val="00B72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5530C"/>
  <w15:docId w15:val="{35D37F38-4094-4EBE-BDA7-EEC743B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Shamis</dc:creator>
  <cp:keywords/>
  <dc:description/>
  <cp:lastModifiedBy>MacKenzie, Ashli</cp:lastModifiedBy>
  <cp:revision>2</cp:revision>
  <cp:lastPrinted>2016-09-18T23:34:00Z</cp:lastPrinted>
  <dcterms:created xsi:type="dcterms:W3CDTF">2016-11-28T15:33:00Z</dcterms:created>
  <dcterms:modified xsi:type="dcterms:W3CDTF">2016-11-28T15:33:00Z</dcterms:modified>
</cp:coreProperties>
</file>