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BD" w:rsidRDefault="00307FBD">
      <w:pPr>
        <w:pStyle w:val="Caption"/>
        <w:keepNext/>
        <w:spacing w:after="0"/>
        <w:rPr>
          <w:rFonts w:ascii="Arial" w:hAnsi="Arial" w:cs="Arial"/>
          <w:i w:val="0"/>
          <w:iCs w:val="0"/>
          <w:color w:val="auto"/>
          <w:sz w:val="22"/>
          <w:szCs w:val="22"/>
        </w:rPr>
      </w:pPr>
      <w:r>
        <w:rPr>
          <w:b/>
          <w:bCs/>
          <w:i w:val="0"/>
          <w:iCs w:val="0"/>
          <w:color w:val="auto"/>
          <w:sz w:val="22"/>
          <w:szCs w:val="22"/>
        </w:rPr>
        <w:t xml:space="preserve">Table </w:t>
      </w:r>
      <w:r>
        <w:rPr>
          <w:b/>
          <w:bCs/>
          <w:i w:val="0"/>
          <w:iCs w:val="0"/>
          <w:noProof/>
          <w:color w:val="auto"/>
          <w:sz w:val="22"/>
          <w:szCs w:val="22"/>
        </w:rPr>
        <w:t>1a Supplemental</w:t>
      </w:r>
      <w:r>
        <w:rPr>
          <w:b/>
          <w:bCs/>
          <w:i w:val="0"/>
          <w:iCs w:val="0"/>
          <w:color w:val="auto"/>
          <w:sz w:val="22"/>
          <w:szCs w:val="22"/>
        </w:rPr>
        <w:t>:</w:t>
      </w:r>
      <w:r>
        <w:rPr>
          <w:i w:val="0"/>
          <w:iCs w:val="0"/>
          <w:color w:val="auto"/>
          <w:sz w:val="22"/>
          <w:szCs w:val="22"/>
        </w:rPr>
        <w:t xml:space="preserve"> Estimated Numbers and Types of Inpatient Bariatric Surgeries in the US: Overall 1993 to 2016 and Yearly from 1993 to 2004</w:t>
      </w:r>
      <w:r>
        <w:rPr>
          <w:rFonts w:ascii="Arial" w:hAnsi="Arial" w:cs="Arial"/>
          <w:i w:val="0"/>
          <w:iCs w:val="0"/>
          <w:color w:val="auto"/>
          <w:sz w:val="22"/>
          <w:szCs w:val="22"/>
        </w:rPr>
        <w:t>.</w:t>
      </w:r>
    </w:p>
    <w:tbl>
      <w:tblPr>
        <w:tblW w:w="13972" w:type="dxa"/>
        <w:tblInd w:w="-106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/>
      </w:tblPr>
      <w:tblGrid>
        <w:gridCol w:w="3600"/>
        <w:gridCol w:w="990"/>
        <w:gridCol w:w="720"/>
        <w:gridCol w:w="720"/>
        <w:gridCol w:w="720"/>
        <w:gridCol w:w="720"/>
        <w:gridCol w:w="720"/>
        <w:gridCol w:w="720"/>
        <w:gridCol w:w="720"/>
        <w:gridCol w:w="900"/>
        <w:gridCol w:w="900"/>
        <w:gridCol w:w="720"/>
        <w:gridCol w:w="900"/>
        <w:gridCol w:w="922"/>
      </w:tblGrid>
      <w:tr w:rsidR="00307FBD">
        <w:trPr>
          <w:trHeight w:val="504"/>
        </w:trPr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ind w:left="-741" w:firstLine="54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1993 -2016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2003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2004</w:t>
            </w:r>
          </w:p>
        </w:tc>
      </w:tr>
      <w:tr w:rsidR="00307FBD">
        <w:trPr>
          <w:trHeight w:val="504"/>
        </w:trPr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Primary inpatient bariatric surgery, N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1,903,273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8,631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8,257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7,657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8,634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13,364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22,604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30,680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55,546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67,788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108,184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118,297</w:t>
            </w:r>
          </w:p>
        </w:tc>
      </w:tr>
      <w:tr w:rsidR="00307FBD">
        <w:trPr>
          <w:trHeight w:val="504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Open gastric bypass, N 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475,419     (25)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4,197 (48.6)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4,975 (60.2)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5,651 (73.8)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6,523 (75.5)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8,917 (81)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10,655 (79.7)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20,099 (88.9)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26,607 (86.7)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47,363 (85.2)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61,510 (90.7)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97,200 (89.8)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94,842 (80.2)</w:t>
            </w:r>
          </w:p>
        </w:tc>
      </w:tr>
      <w:tr w:rsidR="00307FBD">
        <w:trPr>
          <w:trHeight w:val="504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Laparoscopic gastric bypass, N 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701,483   (36.9)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13,221 (11.2)</w:t>
            </w:r>
          </w:p>
        </w:tc>
      </w:tr>
      <w:tr w:rsidR="00307FBD">
        <w:trPr>
          <w:trHeight w:val="504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Open sleeve/VBG, N 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67,048      (3.5)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4,228 (49.0)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3,062 (37.1)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1,707 (22.3)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1,739 (20.1)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1,740 (15.8)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2,371 (17.7)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1,990 (8.8)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2,889 (9.4)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6,280 (11.3)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4,220 (6.2)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9,115  (8.4)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5,575  (4.7)</w:t>
            </w:r>
          </w:p>
        </w:tc>
      </w:tr>
      <w:tr w:rsidR="00307FBD">
        <w:trPr>
          <w:trHeight w:val="504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Laparoscopic sleeve gastrectomy, N 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454,628   (23.9)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(0.4)</w:t>
            </w:r>
          </w:p>
        </w:tc>
      </w:tr>
      <w:tr w:rsidR="00307FBD">
        <w:trPr>
          <w:trHeight w:val="504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Laparoscopic adjustable gastric band, N 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161,396    (8.5)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1,545  (1.3)</w:t>
            </w:r>
          </w:p>
        </w:tc>
      </w:tr>
      <w:tr w:rsidR="00307FBD">
        <w:trPr>
          <w:trHeight w:val="504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BPD-DS, N 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43,299      (2.3)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  <w:r>
              <w:rPr>
                <w:sz w:val="18"/>
                <w:szCs w:val="18"/>
              </w:rPr>
              <w:t xml:space="preserve"> (2.4)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  <w:r>
              <w:rPr>
                <w:sz w:val="18"/>
                <w:szCs w:val="18"/>
              </w:rPr>
              <w:t xml:space="preserve"> (2.7)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</w:t>
            </w:r>
            <w:r>
              <w:rPr>
                <w:sz w:val="18"/>
                <w:szCs w:val="18"/>
              </w:rPr>
              <w:t xml:space="preserve"> (3.9)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</w:t>
            </w:r>
            <w:r>
              <w:rPr>
                <w:sz w:val="18"/>
                <w:szCs w:val="18"/>
              </w:rPr>
              <w:t xml:space="preserve"> (4.3)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</w:t>
            </w:r>
            <w:r>
              <w:rPr>
                <w:sz w:val="18"/>
                <w:szCs w:val="18"/>
              </w:rPr>
              <w:t xml:space="preserve"> (3.2)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</w:t>
            </w:r>
            <w:r>
              <w:rPr>
                <w:sz w:val="18"/>
                <w:szCs w:val="18"/>
              </w:rPr>
              <w:t xml:space="preserve"> (2.5)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</w:t>
            </w:r>
            <w:r>
              <w:rPr>
                <w:sz w:val="18"/>
                <w:szCs w:val="18"/>
              </w:rPr>
              <w:t xml:space="preserve"> (2.3)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1,184</w:t>
            </w:r>
            <w:r>
              <w:rPr>
                <w:sz w:val="18"/>
                <w:szCs w:val="18"/>
              </w:rPr>
              <w:t xml:space="preserve"> (3.9)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1,903</w:t>
            </w:r>
            <w:r>
              <w:rPr>
                <w:sz w:val="18"/>
                <w:szCs w:val="18"/>
              </w:rPr>
              <w:t xml:space="preserve"> (3.4)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2,058 </w:t>
            </w:r>
            <w:r>
              <w:rPr>
                <w:sz w:val="18"/>
                <w:szCs w:val="18"/>
              </w:rPr>
              <w:t>(3)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1,869 </w:t>
            </w:r>
            <w:r>
              <w:rPr>
                <w:sz w:val="18"/>
                <w:szCs w:val="18"/>
              </w:rPr>
              <w:t xml:space="preserve"> (1.7)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2,639  </w:t>
            </w:r>
            <w:r>
              <w:rPr>
                <w:sz w:val="18"/>
                <w:szCs w:val="18"/>
              </w:rPr>
              <w:t>(2.2)</w:t>
            </w:r>
          </w:p>
        </w:tc>
      </w:tr>
    </w:tbl>
    <w:p w:rsidR="00307FBD" w:rsidRDefault="00307FBD">
      <w:pPr>
        <w:rPr>
          <w:b/>
          <w:bCs/>
          <w:i/>
          <w:iCs/>
        </w:rPr>
      </w:pPr>
      <w:r>
        <w:rPr>
          <w:color w:val="000000"/>
          <w:sz w:val="18"/>
          <w:szCs w:val="18"/>
        </w:rPr>
        <w:t>VBG: Vertical banded gastroplasty. BPD-DS: Biliopancreatic diversion-</w:t>
      </w:r>
      <w:bookmarkStart w:id="0" w:name="_GoBack"/>
      <w:bookmarkEnd w:id="0"/>
      <w:r>
        <w:rPr>
          <w:color w:val="000000"/>
          <w:sz w:val="18"/>
          <w:szCs w:val="18"/>
        </w:rPr>
        <w:t>duodenal switch</w:t>
      </w:r>
      <w:r>
        <w:rPr>
          <w:b/>
          <w:bCs/>
          <w:i/>
          <w:iCs/>
        </w:rPr>
        <w:t xml:space="preserve"> </w:t>
      </w:r>
    </w:p>
    <w:p w:rsidR="00307FBD" w:rsidRDefault="00307FBD">
      <w:pPr>
        <w:rPr>
          <w:rFonts w:eastAsia="Batang"/>
        </w:rPr>
      </w:pPr>
    </w:p>
    <w:p w:rsidR="00307FBD" w:rsidRDefault="00307FBD">
      <w:pPr>
        <w:rPr>
          <w:rFonts w:eastAsia="Batang"/>
        </w:rPr>
      </w:pPr>
      <w:r>
        <w:rPr>
          <w:rFonts w:eastAsia="Batang"/>
        </w:rPr>
        <w:br w:type="page"/>
      </w:r>
    </w:p>
    <w:p w:rsidR="00307FBD" w:rsidRDefault="00307FBD">
      <w:pPr>
        <w:pStyle w:val="Caption"/>
        <w:keepNext/>
        <w:spacing w:after="0"/>
        <w:rPr>
          <w:i w:val="0"/>
          <w:iCs w:val="0"/>
          <w:color w:val="auto"/>
          <w:sz w:val="22"/>
          <w:szCs w:val="22"/>
        </w:rPr>
      </w:pPr>
      <w:r>
        <w:rPr>
          <w:b/>
          <w:bCs/>
          <w:i w:val="0"/>
          <w:iCs w:val="0"/>
          <w:color w:val="auto"/>
          <w:sz w:val="22"/>
          <w:szCs w:val="22"/>
        </w:rPr>
        <w:t xml:space="preserve">Table </w:t>
      </w:r>
      <w:r>
        <w:rPr>
          <w:b/>
          <w:bCs/>
          <w:i w:val="0"/>
          <w:iCs w:val="0"/>
          <w:noProof/>
          <w:color w:val="auto"/>
          <w:sz w:val="22"/>
          <w:szCs w:val="22"/>
        </w:rPr>
        <w:t>1b</w:t>
      </w:r>
      <w:r>
        <w:rPr>
          <w:b/>
          <w:bCs/>
          <w:i w:val="0"/>
          <w:iCs w:val="0"/>
          <w:color w:val="auto"/>
          <w:sz w:val="22"/>
          <w:szCs w:val="22"/>
        </w:rPr>
        <w:t xml:space="preserve"> Supplemental</w:t>
      </w:r>
      <w:r>
        <w:rPr>
          <w:i w:val="0"/>
          <w:iCs w:val="0"/>
          <w:color w:val="auto"/>
          <w:sz w:val="22"/>
          <w:szCs w:val="22"/>
        </w:rPr>
        <w:t>: Estimated Numbers and Types of Inpatient Bariatric Surgeries in the US: Yearly from 2005 to 2016.</w:t>
      </w:r>
    </w:p>
    <w:tbl>
      <w:tblPr>
        <w:tblW w:w="13320" w:type="dxa"/>
        <w:tblInd w:w="-106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/>
      </w:tblPr>
      <w:tblGrid>
        <w:gridCol w:w="3600"/>
        <w:gridCol w:w="900"/>
        <w:gridCol w:w="720"/>
        <w:gridCol w:w="720"/>
        <w:gridCol w:w="810"/>
        <w:gridCol w:w="810"/>
        <w:gridCol w:w="810"/>
        <w:gridCol w:w="720"/>
        <w:gridCol w:w="900"/>
        <w:gridCol w:w="810"/>
        <w:gridCol w:w="810"/>
        <w:gridCol w:w="810"/>
        <w:gridCol w:w="900"/>
      </w:tblGrid>
      <w:tr w:rsidR="00307FBD">
        <w:trPr>
          <w:trHeight w:val="504"/>
        </w:trPr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ind w:left="-741" w:firstLine="54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</w:t>
            </w:r>
          </w:p>
        </w:tc>
      </w:tr>
      <w:tr w:rsidR="00307FBD">
        <w:trPr>
          <w:trHeight w:val="504"/>
        </w:trPr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Primary inpatient bariatric surgery, 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111,414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91,791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84,562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120,083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118,816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102,340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83,038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122,340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139,350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148,560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157,354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162,969</w:t>
            </w:r>
          </w:p>
        </w:tc>
      </w:tr>
      <w:tr w:rsidR="00307FBD">
        <w:trPr>
          <w:trHeight w:val="504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Open gastric bypass, N (%)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23,997 (21.5)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16,338 (17.8)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9,856 (11.7)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9,303  (7.7)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5,813  (4.9)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6,898    (6.7)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3,586  (4.3)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3,330  (2.7)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2,495  (1.8)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2,020  (1.4)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1,940  (1.2)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(0.8)</w:t>
            </w:r>
          </w:p>
        </w:tc>
      </w:tr>
      <w:tr w:rsidR="00307FBD">
        <w:trPr>
          <w:trHeight w:val="504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Laparoscopic gastric bypass, N (%)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67,015 (60.1)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57,128 (62.2)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48,044 (56.8)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70,250 (58.5)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77,076 (64.9)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66,391 (64.9)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51,217 (61.7)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59,055 (48.2)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52,500 (37.7)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48,390 (32.6)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45,920 (29.2)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45,275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(27.8)</w:t>
            </w:r>
          </w:p>
        </w:tc>
      </w:tr>
      <w:tr w:rsidR="00307FBD">
        <w:trPr>
          <w:trHeight w:val="504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Open sleeve/VBG, N (%)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     (1.3)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1,342  (1.5)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2,387  (2.8)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1,761  (1.5)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1,730  (1.5)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2,195    (2.1)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1,925  (2.3)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2,125  (1.7)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1,975  (1.4)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2,335  (1.6)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1,880  (1.2)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1,080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(0.7)</w:t>
            </w:r>
          </w:p>
        </w:tc>
      </w:tr>
      <w:tr w:rsidR="00307FBD">
        <w:trPr>
          <w:trHeight w:val="504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Laparoscopic sleeve gastrectomy, N (%)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3,432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1,719  (1.9)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2,893  (3.4)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2,062  (1.7)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2,017  (1.7)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1,36  0  (1.3)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8,891 (10.7)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47,620 (38.9)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75,715 (54.3)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91,190 (61.4)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103,495 (65.8)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113,754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(69.8)</w:t>
            </w:r>
          </w:p>
        </w:tc>
      </w:tr>
      <w:tr w:rsidR="00307FBD">
        <w:trPr>
          <w:trHeight w:val="504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Laparoscopic adjustable gastric band, N (%)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13,786 (12.3)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13,292 (14.5)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19,866 (23.5)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34,681 (28.9)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28,361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(23.9)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23,155 (22.6)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14,035 (16.9)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6,665  (5.4)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3,26 5 (2.3)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1,240  (0.8)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      (0.6)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(0.4)</w:t>
            </w:r>
          </w:p>
        </w:tc>
      </w:tr>
      <w:tr w:rsidR="00307FBD">
        <w:trPr>
          <w:trHeight w:val="504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BPD-DS, N (%)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1,790  (1.6)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1,972 </w:t>
            </w:r>
            <w:r>
              <w:rPr>
                <w:sz w:val="18"/>
                <w:szCs w:val="18"/>
              </w:rPr>
              <w:t xml:space="preserve"> (2.1)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1,515 </w:t>
            </w:r>
            <w:r>
              <w:rPr>
                <w:sz w:val="18"/>
                <w:szCs w:val="18"/>
              </w:rPr>
              <w:t xml:space="preserve"> (1.8)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2,024 </w:t>
            </w:r>
            <w:r>
              <w:rPr>
                <w:sz w:val="18"/>
                <w:szCs w:val="18"/>
              </w:rPr>
              <w:t xml:space="preserve"> (1.7)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3,819 </w:t>
            </w:r>
            <w:r>
              <w:rPr>
                <w:sz w:val="18"/>
                <w:szCs w:val="18"/>
              </w:rPr>
              <w:t xml:space="preserve"> (3.2)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2,343   </w:t>
            </w:r>
            <w:r>
              <w:rPr>
                <w:sz w:val="18"/>
                <w:szCs w:val="18"/>
              </w:rPr>
              <w:t xml:space="preserve"> (2.3)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3,383 </w:t>
            </w:r>
            <w:r>
              <w:rPr>
                <w:sz w:val="18"/>
                <w:szCs w:val="18"/>
              </w:rPr>
              <w:t xml:space="preserve"> (4.1)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3,545 </w:t>
            </w:r>
            <w:r>
              <w:rPr>
                <w:sz w:val="18"/>
                <w:szCs w:val="18"/>
              </w:rPr>
              <w:t xml:space="preserve"> (2.9)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3,400</w:t>
            </w:r>
            <w:r>
              <w:rPr>
                <w:sz w:val="18"/>
                <w:szCs w:val="18"/>
              </w:rPr>
              <w:t xml:space="preserve">  (2.4)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3,385 </w:t>
            </w:r>
            <w:r>
              <w:rPr>
                <w:sz w:val="18"/>
                <w:szCs w:val="18"/>
              </w:rPr>
              <w:t xml:space="preserve"> (2.3)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3,210     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(0.6)</w:t>
            </w:r>
          </w:p>
        </w:tc>
      </w:tr>
    </w:tbl>
    <w:p w:rsidR="00307FBD" w:rsidRDefault="00307FBD">
      <w:pPr>
        <w:rPr>
          <w:rFonts w:ascii="Times New Roman" w:hAnsi="Times New Roman" w:cs="Times New Roman"/>
        </w:rPr>
      </w:pPr>
      <w:r>
        <w:rPr>
          <w:color w:val="000000"/>
          <w:sz w:val="18"/>
          <w:szCs w:val="18"/>
        </w:rPr>
        <w:t>VBG: Vertical banded gastroplasty. BPD-DS: Biliopancreatic diversion-duodenal switch</w:t>
      </w:r>
    </w:p>
    <w:p w:rsidR="00307FBD" w:rsidRDefault="00307FBD">
      <w:pPr>
        <w:rPr>
          <w:rFonts w:ascii="Times New Roman" w:hAnsi="Times New Roman" w:cs="Times New Roman"/>
        </w:rPr>
      </w:pPr>
    </w:p>
    <w:p w:rsidR="00307FBD" w:rsidRDefault="00307FBD">
      <w:pPr>
        <w:rPr>
          <w:rFonts w:eastAsia="Batang"/>
        </w:rPr>
      </w:pPr>
      <w:r>
        <w:rPr>
          <w:rFonts w:eastAsia="Batang"/>
        </w:rPr>
        <w:br w:type="page"/>
      </w:r>
    </w:p>
    <w:p w:rsidR="00307FBD" w:rsidRDefault="00307FBD">
      <w:pPr>
        <w:pStyle w:val="Caption"/>
        <w:keepNext/>
        <w:spacing w:after="0"/>
        <w:rPr>
          <w:rFonts w:ascii="Arial" w:hAnsi="Arial" w:cs="Arial"/>
          <w:i w:val="0"/>
          <w:iCs w:val="0"/>
          <w:color w:val="auto"/>
          <w:sz w:val="22"/>
          <w:szCs w:val="22"/>
        </w:rPr>
      </w:pPr>
      <w:r>
        <w:rPr>
          <w:b/>
          <w:bCs/>
          <w:i w:val="0"/>
          <w:iCs w:val="0"/>
          <w:color w:val="auto"/>
          <w:sz w:val="22"/>
          <w:szCs w:val="22"/>
        </w:rPr>
        <w:t>Table 2a</w:t>
      </w:r>
      <w:r>
        <w:rPr>
          <w:b/>
          <w:bCs/>
          <w:i w:val="0"/>
          <w:iCs w:val="0"/>
          <w:noProof/>
          <w:color w:val="auto"/>
          <w:sz w:val="22"/>
          <w:szCs w:val="22"/>
        </w:rPr>
        <w:t>:</w:t>
      </w:r>
      <w:r>
        <w:rPr>
          <w:i w:val="0"/>
          <w:iCs w:val="0"/>
          <w:noProof/>
          <w:color w:val="auto"/>
          <w:sz w:val="22"/>
          <w:szCs w:val="22"/>
        </w:rPr>
        <w:t xml:space="preserve"> </w:t>
      </w:r>
      <w:r>
        <w:rPr>
          <w:i w:val="0"/>
          <w:iCs w:val="0"/>
          <w:color w:val="auto"/>
          <w:sz w:val="22"/>
          <w:szCs w:val="22"/>
        </w:rPr>
        <w:t>Characteristics of the Patient Population Receiving Bariatric Surgery in the US: Overall 1993 to 2016 and Yearly from 1993 to 2003</w:t>
      </w:r>
      <w:r>
        <w:rPr>
          <w:rFonts w:ascii="Arial" w:hAnsi="Arial" w:cs="Arial"/>
          <w:i w:val="0"/>
          <w:iCs w:val="0"/>
          <w:color w:val="auto"/>
          <w:sz w:val="22"/>
          <w:szCs w:val="22"/>
        </w:rPr>
        <w:t>.</w:t>
      </w:r>
    </w:p>
    <w:tbl>
      <w:tblPr>
        <w:tblW w:w="13552" w:type="dxa"/>
        <w:tblInd w:w="-106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/>
      </w:tblPr>
      <w:tblGrid>
        <w:gridCol w:w="1350"/>
        <w:gridCol w:w="1350"/>
        <w:gridCol w:w="1620"/>
        <w:gridCol w:w="990"/>
        <w:gridCol w:w="772"/>
        <w:gridCol w:w="720"/>
        <w:gridCol w:w="720"/>
        <w:gridCol w:w="720"/>
        <w:gridCol w:w="720"/>
        <w:gridCol w:w="720"/>
        <w:gridCol w:w="720"/>
        <w:gridCol w:w="810"/>
        <w:gridCol w:w="720"/>
        <w:gridCol w:w="810"/>
        <w:gridCol w:w="810"/>
      </w:tblGrid>
      <w:tr w:rsidR="00307FBD">
        <w:trPr>
          <w:trHeight w:val="504"/>
        </w:trPr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ind w:left="-741" w:firstLine="5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ind w:left="-741" w:firstLine="54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Complete data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                  N (%)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ind w:left="-741" w:firstLine="54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Variables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1993 -2016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1999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2001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2002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2003</w:t>
            </w:r>
          </w:p>
        </w:tc>
      </w:tr>
      <w:tr w:rsidR="00307FBD">
        <w:trPr>
          <w:trHeight w:val="504"/>
        </w:trPr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7F7F7F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Age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year)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7F7F7F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1,903,273</w:t>
            </w:r>
          </w:p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Mean (SEM)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43.9             (0.1)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(0.5)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 (0.5)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 (0.5)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 (0.5)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 (0.5)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 (0.3)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 (0.3)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 (0.3)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 (0.2)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 (0.2)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 (0.2)</w:t>
            </w:r>
          </w:p>
        </w:tc>
      </w:tr>
      <w:tr w:rsidR="00307FBD">
        <w:trPr>
          <w:cantSplit/>
          <w:trHeight w:val="504"/>
        </w:trPr>
        <w:tc>
          <w:tcPr>
            <w:tcW w:w="135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1,898,903</w:t>
            </w:r>
          </w:p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(99.8)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Male, N (%)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381,747    (20.1)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1,317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(15.3)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1,439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(17.4)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1,299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(17)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1,442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(16.7)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1,905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(17.3)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2,463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(18.4)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4,154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(18.4)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4,558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(14.9)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8,884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10,558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(15.6)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19,129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(17.8)</w:t>
            </w:r>
          </w:p>
        </w:tc>
      </w:tr>
      <w:tr w:rsidR="00307FBD">
        <w:trPr>
          <w:cantSplit/>
          <w:trHeight w:val="504"/>
        </w:trPr>
        <w:tc>
          <w:tcPr>
            <w:tcW w:w="1350" w:type="dxa"/>
            <w:vMerge/>
            <w:tcBorders>
              <w:top w:val="single" w:sz="4" w:space="0" w:color="7F7F7F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7F7F7F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Female, N 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1,517,156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(79.9)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7,314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6,818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(82.6)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6,357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(83)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7,193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(83)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9,109     (82.7)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10,900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(81.6)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18,442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(81.6)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26,102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(85.1)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46,662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(84)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57,231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(84.4)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88,312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(82.2)</w:t>
            </w:r>
          </w:p>
        </w:tc>
      </w:tr>
      <w:tr w:rsidR="00307FBD">
        <w:trPr>
          <w:cantSplit/>
          <w:trHeight w:val="504"/>
        </w:trPr>
        <w:tc>
          <w:tcPr>
            <w:tcW w:w="135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Race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1,632,089</w:t>
            </w:r>
          </w:p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(85.8)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White, N (%)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1,157,730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(70.9)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6,048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(86)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(82)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5,129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(81.1)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5,343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(78.1)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7,057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(82.4)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8,551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(81)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14,108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(84.5)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17,245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(77.9)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29,471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(80.5)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40,869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(80.5)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64,604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(77.8)</w:t>
            </w:r>
          </w:p>
        </w:tc>
      </w:tr>
      <w:tr w:rsidR="00307FBD">
        <w:trPr>
          <w:cantSplit/>
          <w:trHeight w:val="504"/>
        </w:trPr>
        <w:tc>
          <w:tcPr>
            <w:tcW w:w="1350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Black, N 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232,482    (14.2)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(11.6)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(14.5)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(13.4)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 (14.1)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1,023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(12)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1,241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(11.8)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1,400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(8.4)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2,992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(13.5)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3,555 (9.7)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5,006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(9.9)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9,152 (11)</w:t>
            </w:r>
          </w:p>
        </w:tc>
      </w:tr>
      <w:tr w:rsidR="00307FBD">
        <w:trPr>
          <w:cantSplit/>
          <w:trHeight w:val="504"/>
        </w:trPr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Hispanic, N 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170,164    (10.4)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(1.4)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(2.6)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(4.6)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(3.7)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(5.9)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(5.5)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1,133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2,598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(7.1)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3,412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(6.7)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6,229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(7.5)</w:t>
            </w:r>
          </w:p>
        </w:tc>
      </w:tr>
      <w:tr w:rsidR="00307FBD">
        <w:trPr>
          <w:cantSplit/>
          <w:trHeight w:val="504"/>
        </w:trPr>
        <w:tc>
          <w:tcPr>
            <w:tcW w:w="1350" w:type="dxa"/>
            <w:vMerge/>
            <w:tcBorders>
              <w:top w:val="single" w:sz="4" w:space="0" w:color="7F7F7F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7F7F7F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Other, N 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71,713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(4.4)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(2.3)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(1.9)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(1.4)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(1.6)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(3.4)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(2.7)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1,485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(2.9)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3,055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(3.7)</w:t>
            </w:r>
          </w:p>
        </w:tc>
      </w:tr>
      <w:tr w:rsidR="00307FBD">
        <w:trPr>
          <w:cantSplit/>
          <w:trHeight w:val="504"/>
        </w:trPr>
        <w:tc>
          <w:tcPr>
            <w:tcW w:w="135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Insurance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1,896,557</w:t>
            </w:r>
          </w:p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(99.6)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Private, N (%)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1,340,693 (70.7)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6,726 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(78.1)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5,957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(72.4)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(71.8)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6,088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(70.5)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7,423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(67.6)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10,042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(75.5)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16,946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(76)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24,633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(80.4)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45,782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(83.3)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55,934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(82.6)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88,687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(82.1)</w:t>
            </w:r>
          </w:p>
        </w:tc>
      </w:tr>
      <w:tr w:rsidR="00307FBD">
        <w:trPr>
          <w:cantSplit/>
          <w:trHeight w:val="504"/>
        </w:trPr>
        <w:tc>
          <w:tcPr>
            <w:tcW w:w="1350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Medicare, N 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230,340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(12.2)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(7.9)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(11.3)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(11.2)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1,275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(11.6)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1,199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(8.9)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2,072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(6.8)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3,214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(5.8)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4,154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(6.1)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7,308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(6.8)</w:t>
            </w:r>
          </w:p>
        </w:tc>
      </w:tr>
      <w:tr w:rsidR="00307FBD">
        <w:trPr>
          <w:cantSplit/>
          <w:trHeight w:val="504"/>
        </w:trPr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Medicaid, N 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178,230      (9.4)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(8.1)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(10.7)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(9.6)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(10.3)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(8.8)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1,486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(6.7)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2,151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2,676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(4.9)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3,356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5,618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(5.2)</w:t>
            </w:r>
          </w:p>
        </w:tc>
      </w:tr>
      <w:tr w:rsidR="00307FBD">
        <w:trPr>
          <w:cantSplit/>
          <w:trHeight w:val="504"/>
        </w:trPr>
        <w:tc>
          <w:tcPr>
            <w:tcW w:w="1350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Self-Pay, N 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83,359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(4.4)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(2.9)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(2.1)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(3.7)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(7.1)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(5.2)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1,451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(6.5)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1,111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(3.6)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1,828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(3.3)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2,417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(3.6)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3,296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(3.0)</w:t>
            </w:r>
          </w:p>
        </w:tc>
      </w:tr>
      <w:tr w:rsidR="00307FBD">
        <w:trPr>
          <w:cantSplit/>
          <w:trHeight w:val="504"/>
        </w:trPr>
        <w:tc>
          <w:tcPr>
            <w:tcW w:w="135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Other, N 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63,936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(3.4)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(5.8)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(4.3)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(4.8)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(3.2)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(1.8)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1,493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(2.7)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1,861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(2.8)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3,064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(2.8)</w:t>
            </w:r>
          </w:p>
        </w:tc>
      </w:tr>
      <w:tr w:rsidR="00307FBD">
        <w:trPr>
          <w:cantSplit/>
          <w:trHeight w:val="504"/>
        </w:trPr>
        <w:tc>
          <w:tcPr>
            <w:tcW w:w="1350" w:type="dxa"/>
            <w:vMerge w:val="restart"/>
            <w:tcBorders>
              <w:top w:val="single" w:sz="8" w:space="0" w:color="auto"/>
              <w:left w:val="nil"/>
              <w:bottom w:val="single" w:sz="4" w:space="0" w:color="7F7F7F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Obesity-related Comorbidities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bottom w:val="single" w:sz="4" w:space="0" w:color="7F7F7F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1,903,273</w:t>
            </w:r>
          </w:p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Hypertension,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N (%)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1,005,779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(52.9)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2,422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(28.1)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2,413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(29.2)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2,599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(34)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(36.6)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3,875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(35.2)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4,836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(36.2)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9,030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(40)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11,664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(38)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21,070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(37.9)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30,235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(44.6)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50,591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(46.8)</w:t>
            </w:r>
          </w:p>
        </w:tc>
      </w:tr>
      <w:tr w:rsidR="00307FBD">
        <w:trPr>
          <w:cantSplit/>
          <w:trHeight w:val="504"/>
        </w:trPr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Type-2 Diabetes,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 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555,725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(29.2)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(10.2)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(12.2)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1,109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(14.5)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1,349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(15.6)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1,696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(15.4)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(14.9)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4,082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(18.1)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5,648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(18.4)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10,418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(18.8)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14,739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(21.7)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26,740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(24.7)</w:t>
            </w:r>
          </w:p>
        </w:tc>
      </w:tr>
      <w:tr w:rsidR="00307FBD">
        <w:trPr>
          <w:cantSplit/>
          <w:trHeight w:val="504"/>
        </w:trPr>
        <w:tc>
          <w:tcPr>
            <w:tcW w:w="1350" w:type="dxa"/>
            <w:vMerge/>
            <w:tcBorders>
              <w:top w:val="single" w:sz="4" w:space="0" w:color="7F7F7F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7F7F7F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Obstructive sleep apnea, N 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742,634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(39)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(12)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1,137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(14.8)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1,460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(16.9)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2,384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(21.6)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2,514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(18.8)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6,238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(27.6)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6,892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(22.5)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(24.9)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17,969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(26.5)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32,910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(30.4)</w:t>
            </w:r>
          </w:p>
        </w:tc>
      </w:tr>
    </w:tbl>
    <w:p w:rsidR="00307FBD" w:rsidRDefault="00307FBD">
      <w:pPr>
        <w:rPr>
          <w:rFonts w:ascii="Arial" w:hAnsi="Arial" w:cs="Arial"/>
        </w:rPr>
      </w:pPr>
    </w:p>
    <w:p w:rsidR="00307FBD" w:rsidRDefault="00307FBD">
      <w:pPr>
        <w:rPr>
          <w:rFonts w:eastAsia="Batang"/>
        </w:rPr>
      </w:pPr>
      <w:r>
        <w:rPr>
          <w:rFonts w:eastAsia="Batang"/>
        </w:rPr>
        <w:br w:type="page"/>
      </w:r>
    </w:p>
    <w:p w:rsidR="00307FBD" w:rsidRDefault="00307FBD">
      <w:pPr>
        <w:pStyle w:val="Caption"/>
        <w:keepNext/>
        <w:spacing w:after="0"/>
        <w:rPr>
          <w:i w:val="0"/>
          <w:iCs w:val="0"/>
          <w:color w:val="auto"/>
          <w:sz w:val="22"/>
          <w:szCs w:val="22"/>
        </w:rPr>
      </w:pPr>
      <w:r>
        <w:rPr>
          <w:b/>
          <w:bCs/>
          <w:i w:val="0"/>
          <w:iCs w:val="0"/>
          <w:color w:val="auto"/>
          <w:sz w:val="22"/>
          <w:szCs w:val="22"/>
        </w:rPr>
        <w:t>Table 2b:</w:t>
      </w:r>
      <w:r>
        <w:rPr>
          <w:i w:val="0"/>
          <w:iCs w:val="0"/>
          <w:color w:val="auto"/>
          <w:sz w:val="22"/>
          <w:szCs w:val="22"/>
        </w:rPr>
        <w:t xml:space="preserve"> Characteristics of the Patient Population Receiving Bariatric Surgery in the US: Yearly from 2004 to 2016.</w:t>
      </w:r>
    </w:p>
    <w:tbl>
      <w:tblPr>
        <w:tblW w:w="13334" w:type="dxa"/>
        <w:tblInd w:w="-106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/>
      </w:tblPr>
      <w:tblGrid>
        <w:gridCol w:w="1350"/>
        <w:gridCol w:w="1620"/>
        <w:gridCol w:w="810"/>
        <w:gridCol w:w="810"/>
        <w:gridCol w:w="810"/>
        <w:gridCol w:w="720"/>
        <w:gridCol w:w="720"/>
        <w:gridCol w:w="810"/>
        <w:gridCol w:w="810"/>
        <w:gridCol w:w="810"/>
        <w:gridCol w:w="720"/>
        <w:gridCol w:w="810"/>
        <w:gridCol w:w="810"/>
        <w:gridCol w:w="914"/>
        <w:gridCol w:w="810"/>
      </w:tblGrid>
      <w:tr w:rsidR="00307FBD">
        <w:trPr>
          <w:trHeight w:val="504"/>
        </w:trPr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ind w:left="-741" w:firstLine="5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ind w:left="-741" w:firstLine="546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Variables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2004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</w:t>
            </w:r>
          </w:p>
        </w:tc>
      </w:tr>
      <w:tr w:rsidR="00307FBD">
        <w:trPr>
          <w:trHeight w:val="504"/>
        </w:trPr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7F7F7F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Age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year)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Mean (SEM)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42.6 (0.2)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42.9 (0.2)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43.5 (0.2)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43.8 (0.2)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(0.2)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45.5 (0.3)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44.9 (0.2)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45.2 (0.3)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44.9 (0.1)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44.9 (0.1)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45.2 (0.1)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(0.1)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(0.1)</w:t>
            </w:r>
          </w:p>
        </w:tc>
      </w:tr>
      <w:tr w:rsidR="00307FBD">
        <w:trPr>
          <w:cantSplit/>
          <w:trHeight w:val="504"/>
        </w:trPr>
        <w:tc>
          <w:tcPr>
            <w:tcW w:w="135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Male, N (%)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20,533</w:t>
            </w:r>
          </w:p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(17.5)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20,315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(18.4)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17,956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(19.6)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16,846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24,903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(20.8)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26,365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(22.2)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21,561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(21.1)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18,694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(22.5)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26,975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(22.1)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30,345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(21.8)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32,910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(22.1)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34,041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(21.6)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33,155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(20.4)</w:t>
            </w:r>
          </w:p>
        </w:tc>
      </w:tr>
      <w:tr w:rsidR="00307FBD">
        <w:trPr>
          <w:cantSplit/>
          <w:trHeight w:val="504"/>
        </w:trPr>
        <w:tc>
          <w:tcPr>
            <w:tcW w:w="1350" w:type="dxa"/>
            <w:vMerge/>
            <w:tcBorders>
              <w:top w:val="single" w:sz="4" w:space="0" w:color="7F7F7F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Female, N (%)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96,982</w:t>
            </w:r>
          </w:p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(82.5)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89,952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(81.6)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73,575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(80.4)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67,321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(80)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94,852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(79.2)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92,223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(77.8)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80,576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(78.9)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64,263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(77.5)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95,350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(78)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109,000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(78.2)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115,650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(77.9)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123,298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(78.4)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129,674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(79.6)</w:t>
            </w:r>
          </w:p>
        </w:tc>
      </w:tr>
      <w:tr w:rsidR="00307FBD">
        <w:trPr>
          <w:cantSplit/>
          <w:trHeight w:val="504"/>
        </w:trPr>
        <w:tc>
          <w:tcPr>
            <w:tcW w:w="135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Race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White, N (%)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72,435</w:t>
            </w:r>
          </w:p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(78.4)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63,962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(75.9)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53,147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(74.9)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44,739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(71.7)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77,903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(74.3)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70,068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(70.9)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65,548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(70.5)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52,141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(69.8)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76,850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(66.1)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87,925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(66.5)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93,035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(65.9)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96,187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(64.3)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99,929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(63.9)</w:t>
            </w:r>
          </w:p>
        </w:tc>
      </w:tr>
      <w:tr w:rsidR="00307FBD">
        <w:trPr>
          <w:cantSplit/>
          <w:trHeight w:val="504"/>
        </w:trPr>
        <w:tc>
          <w:tcPr>
            <w:tcW w:w="1350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Black, N (%)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1,094</w:t>
            </w:r>
          </w:p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(11.8)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9,093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(10.8)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8,658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(12.2)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(12.7)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12,906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(12.3)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12,747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(12.9)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15,576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(16.8)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11,011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(14.7)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17,905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(15.4)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21,270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23,160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(16.4)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25,626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(17.1)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27,740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(17.7)</w:t>
            </w:r>
          </w:p>
        </w:tc>
      </w:tr>
      <w:tr w:rsidR="00307FBD">
        <w:trPr>
          <w:cantSplit/>
          <w:trHeight w:val="504"/>
        </w:trPr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Hispanic, N (%)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7,176</w:t>
            </w:r>
          </w:p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(7.8)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7,747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(9.2)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6,904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(9.7)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5,601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7,909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(7.5)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10,389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(10.5)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7,750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(8.3)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9,434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(12.6)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14,810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(12.7)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16,665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(12.6)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18,200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(12.9)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20,016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(13.4)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21,390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(13.7)</w:t>
            </w:r>
          </w:p>
        </w:tc>
      </w:tr>
      <w:tr w:rsidR="00307FBD">
        <w:trPr>
          <w:cantSplit/>
          <w:trHeight w:val="504"/>
        </w:trPr>
        <w:tc>
          <w:tcPr>
            <w:tcW w:w="1350" w:type="dxa"/>
            <w:vMerge/>
            <w:tcBorders>
              <w:top w:val="single" w:sz="4" w:space="0" w:color="7F7F7F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Other, N (%)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1,831</w:t>
            </w:r>
          </w:p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3,483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(4.1)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(3.2)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4,104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(6.6)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6,185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(6.0)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5,565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(5.6)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4,066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(4.4)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2,094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(2.8)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6,675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(5.7)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6,385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(4.8)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6,860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(4.9)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7,750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(5.2)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7,275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(4.7)</w:t>
            </w:r>
          </w:p>
        </w:tc>
      </w:tr>
      <w:tr w:rsidR="00307FBD">
        <w:trPr>
          <w:cantSplit/>
          <w:trHeight w:val="504"/>
        </w:trPr>
        <w:tc>
          <w:tcPr>
            <w:tcW w:w="135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Insurance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Private, N (%)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92,251</w:t>
            </w:r>
          </w:p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(78)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84,497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(76.1)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65,544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(72.2)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61,120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(72.8)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88,936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(74.2)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82,943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(69.9)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69,385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(67.8)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51,614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(62.3)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81,870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(67.7)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93,585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(67.3)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96,900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(65.4)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97,552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(62.1)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100,779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(62)</w:t>
            </w:r>
          </w:p>
        </w:tc>
      </w:tr>
      <w:tr w:rsidR="00307FBD">
        <w:trPr>
          <w:cantSplit/>
          <w:trHeight w:val="504"/>
        </w:trPr>
        <w:tc>
          <w:tcPr>
            <w:tcW w:w="1350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Medicare, N (%)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9,113</w:t>
            </w:r>
          </w:p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(7.7)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9,224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(8.3)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7,931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(8.7)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6,988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(8.3)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13,013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(10.9)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18,489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(15.6)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15,389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14,808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(17.9)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17,550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(14.5)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21,885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(15.7)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24,110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(16.3)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24,641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(15.7)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23,065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(14.2)</w:t>
            </w:r>
          </w:p>
        </w:tc>
      </w:tr>
      <w:tr w:rsidR="00307FBD">
        <w:trPr>
          <w:cantSplit/>
          <w:trHeight w:val="504"/>
        </w:trPr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Medicaid, N (%)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6,531</w:t>
            </w:r>
          </w:p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(5.5)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6,560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(5.9)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6,267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(6.9)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5,513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(6.6)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7,015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(5.9)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8,083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(6.8)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10,292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(10.1)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9,898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(11.9)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12,930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(10.7)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14,390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(10.3)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18,020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(12.2)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24,311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(15.5)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28,040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(17.2)</w:t>
            </w:r>
          </w:p>
        </w:tc>
      </w:tr>
      <w:tr w:rsidR="00307FBD">
        <w:trPr>
          <w:cantSplit/>
          <w:trHeight w:val="504"/>
        </w:trPr>
        <w:tc>
          <w:tcPr>
            <w:tcW w:w="1350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Self-Pay, N (%)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6,419</w:t>
            </w:r>
          </w:p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(5.4)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5,776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(5.2)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6,903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(7.6)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6,450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(7.7)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6,371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(5.3)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5,363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(4.5)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3,100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2,801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(3.4)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4,730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(3.9)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5,095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(3.7)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5,615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(3.8)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6,175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(3.9)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(3.7)</w:t>
            </w:r>
          </w:p>
        </w:tc>
      </w:tr>
      <w:tr w:rsidR="00307FBD">
        <w:trPr>
          <w:cantSplit/>
          <w:trHeight w:val="504"/>
        </w:trPr>
        <w:tc>
          <w:tcPr>
            <w:tcW w:w="135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Other, N (%)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3,845</w:t>
            </w:r>
          </w:p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(3.2)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4,968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(4.5)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4,126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3,910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(4.7)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4,484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(3.7)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3,800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(3.2)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4,141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3,752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3,945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(3.3)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4,160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3,590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(2.4)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4,310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(2.8)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4,715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</w:tr>
      <w:tr w:rsidR="00307FBD">
        <w:trPr>
          <w:cantSplit/>
          <w:trHeight w:val="504"/>
        </w:trPr>
        <w:tc>
          <w:tcPr>
            <w:tcW w:w="1350" w:type="dxa"/>
            <w:vMerge w:val="restart"/>
            <w:tcBorders>
              <w:top w:val="single" w:sz="8" w:space="0" w:color="auto"/>
              <w:left w:val="nil"/>
              <w:bottom w:val="single" w:sz="4" w:space="0" w:color="7F7F7F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Obesity-related Comorbidities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Hypertension,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N (%)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61,549</w:t>
            </w:r>
          </w:p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(52)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56,540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(50.8)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48,654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(53)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45,361 (53.6)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67,556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(56.3)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70,832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(59.6)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60,014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(58.6)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48,722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(58.7)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70,375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(57.5)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78,460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(56.3)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83,795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(56.4)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85,712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(54.5)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86,314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(53)</w:t>
            </w:r>
          </w:p>
        </w:tc>
      </w:tr>
      <w:tr w:rsidR="00307FBD">
        <w:trPr>
          <w:cantSplit/>
          <w:trHeight w:val="504"/>
        </w:trPr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Type 2 Diabetes,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 (%)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32,605</w:t>
            </w:r>
          </w:p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(27.6)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31,210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(28)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27,177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(29.6)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25,419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(30.1)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39,861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(33.2)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41,789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(35.2)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34,620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(33.8)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28,925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(34.8)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40,415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(33)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44,190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(31.7)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46,945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(31.6)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46,836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(29.8)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46,075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(28.3)</w:t>
            </w:r>
          </w:p>
        </w:tc>
      </w:tr>
      <w:tr w:rsidR="00307FBD">
        <w:trPr>
          <w:cantSplit/>
          <w:trHeight w:val="504"/>
        </w:trPr>
        <w:tc>
          <w:tcPr>
            <w:tcW w:w="1350" w:type="dxa"/>
            <w:vMerge/>
            <w:tcBorders>
              <w:top w:val="single" w:sz="4" w:space="0" w:color="7F7F7F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Obstructive sleep apnea, N (%)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37,913</w:t>
            </w:r>
          </w:p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(32)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36,617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(32.9)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34,520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(37.6)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32,118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49,899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(42)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52,938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(44.5)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46,066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(41.5)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38,633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(46.5)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55,290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(45.2)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62,380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(44.8)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67,625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(45.5)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69,367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(44.1)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72,264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(44.3)</w:t>
            </w:r>
          </w:p>
        </w:tc>
      </w:tr>
    </w:tbl>
    <w:p w:rsidR="00307FBD" w:rsidRDefault="00307FBD">
      <w:pPr>
        <w:rPr>
          <w:rFonts w:ascii="Times New Roman" w:hAnsi="Times New Roman" w:cs="Times New Roman"/>
        </w:rPr>
      </w:pPr>
    </w:p>
    <w:p w:rsidR="00307FBD" w:rsidRDefault="00307FBD">
      <w:pPr>
        <w:rPr>
          <w:rFonts w:ascii="Times New Roman" w:hAnsi="Times New Roman" w:cs="Times New Roman"/>
        </w:rPr>
      </w:pPr>
    </w:p>
    <w:p w:rsidR="00307FBD" w:rsidRDefault="00307FBD">
      <w:pPr>
        <w:rPr>
          <w:rFonts w:eastAsia="Batang"/>
        </w:rPr>
      </w:pPr>
      <w:r>
        <w:rPr>
          <w:rFonts w:eastAsia="Batang"/>
        </w:rPr>
        <w:br w:type="page"/>
      </w:r>
    </w:p>
    <w:p w:rsidR="00307FBD" w:rsidRDefault="00307FBD">
      <w:pPr>
        <w:pStyle w:val="Caption"/>
        <w:keepNext/>
        <w:spacing w:after="0"/>
        <w:rPr>
          <w:rFonts w:ascii="Arial" w:hAnsi="Arial" w:cs="Arial"/>
          <w:i w:val="0"/>
          <w:iCs w:val="0"/>
          <w:color w:val="auto"/>
          <w:sz w:val="22"/>
          <w:szCs w:val="22"/>
        </w:rPr>
      </w:pPr>
      <w:r>
        <w:rPr>
          <w:b/>
          <w:bCs/>
          <w:i w:val="0"/>
          <w:iCs w:val="0"/>
          <w:color w:val="auto"/>
          <w:sz w:val="22"/>
          <w:szCs w:val="22"/>
        </w:rPr>
        <w:t>Table 3a</w:t>
      </w:r>
      <w:r>
        <w:rPr>
          <w:b/>
          <w:bCs/>
          <w:i w:val="0"/>
          <w:iCs w:val="0"/>
          <w:noProof/>
          <w:color w:val="auto"/>
          <w:sz w:val="22"/>
          <w:szCs w:val="22"/>
        </w:rPr>
        <w:t>:</w:t>
      </w:r>
      <w:r>
        <w:rPr>
          <w:i w:val="0"/>
          <w:iCs w:val="0"/>
          <w:noProof/>
          <w:color w:val="auto"/>
          <w:sz w:val="22"/>
          <w:szCs w:val="22"/>
        </w:rPr>
        <w:t xml:space="preserve"> </w:t>
      </w:r>
      <w:r>
        <w:rPr>
          <w:i w:val="0"/>
          <w:iCs w:val="0"/>
          <w:color w:val="auto"/>
          <w:sz w:val="22"/>
          <w:szCs w:val="22"/>
        </w:rPr>
        <w:t>Characteristics of the Hospitals Where Inpatient Bariatric Surgery Was Performed in the US: Overall 1993 to 2016 and Yearly from 1993 to 2003</w:t>
      </w:r>
      <w:r>
        <w:rPr>
          <w:rFonts w:ascii="Arial" w:hAnsi="Arial" w:cs="Arial"/>
          <w:i w:val="0"/>
          <w:iCs w:val="0"/>
          <w:color w:val="auto"/>
          <w:sz w:val="22"/>
          <w:szCs w:val="22"/>
        </w:rPr>
        <w:t>.</w:t>
      </w:r>
    </w:p>
    <w:tbl>
      <w:tblPr>
        <w:tblW w:w="13804" w:type="dxa"/>
        <w:tblInd w:w="-106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/>
      </w:tblPr>
      <w:tblGrid>
        <w:gridCol w:w="1440"/>
        <w:gridCol w:w="1325"/>
        <w:gridCol w:w="1845"/>
        <w:gridCol w:w="990"/>
        <w:gridCol w:w="734"/>
        <w:gridCol w:w="720"/>
        <w:gridCol w:w="720"/>
        <w:gridCol w:w="720"/>
        <w:gridCol w:w="720"/>
        <w:gridCol w:w="720"/>
        <w:gridCol w:w="720"/>
        <w:gridCol w:w="810"/>
        <w:gridCol w:w="720"/>
        <w:gridCol w:w="810"/>
        <w:gridCol w:w="810"/>
      </w:tblGrid>
      <w:tr w:rsidR="00307FBD">
        <w:trPr>
          <w:trHeight w:val="504"/>
        </w:trPr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ind w:left="-741" w:firstLine="54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ind w:left="-741" w:firstLine="54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Complete data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                  N (%)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ind w:left="-741" w:firstLine="54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Variables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1993 -2016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1999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2001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2002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2003</w:t>
            </w:r>
          </w:p>
        </w:tc>
      </w:tr>
      <w:tr w:rsidR="00307FBD">
        <w:trPr>
          <w:cantSplit/>
          <w:trHeight w:val="504"/>
        </w:trPr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4" w:space="0" w:color="7F7F7F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Hospital location and teaching status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nil"/>
              <w:bottom w:val="single" w:sz="4" w:space="0" w:color="7F7F7F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1,898,950</w:t>
            </w:r>
          </w:p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(99.8)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Urban teaching, </w:t>
            </w:r>
          </w:p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1,105,026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(58.2)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1,982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(23)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2,598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(31.5)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3,230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(42.2)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4,631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(53.6)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6,432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(58.4)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6,602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(49.4)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14,185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(62.8)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20,174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(65.8)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26,367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(47.5)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39,310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(58)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54,083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(50)</w:t>
            </w:r>
          </w:p>
        </w:tc>
      </w:tr>
      <w:tr w:rsidR="00307FBD">
        <w:trPr>
          <w:cantSplit/>
          <w:trHeight w:val="504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Urban nonteaching, </w:t>
            </w:r>
          </w:p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722,764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6,489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(75.2)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5,415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(65.6)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4,158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(54.3)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3,671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(42.5)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4,256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(38.6)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6,253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(46.8)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7,423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(32.8)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9,800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(31.9)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27,725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(49.9)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24,453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(36.1)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46,904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(43.4)</w:t>
            </w:r>
          </w:p>
        </w:tc>
      </w:tr>
      <w:tr w:rsidR="00307FBD">
        <w:trPr>
          <w:cantSplit/>
          <w:trHeight w:val="504"/>
        </w:trPr>
        <w:tc>
          <w:tcPr>
            <w:tcW w:w="1440" w:type="dxa"/>
            <w:vMerge/>
            <w:tcBorders>
              <w:top w:val="single" w:sz="4" w:space="0" w:color="7F7F7F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top w:val="single" w:sz="4" w:space="0" w:color="7F7F7F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Rural, </w:t>
            </w:r>
          </w:p>
          <w:p w:rsidR="00307FBD" w:rsidRDefault="00307FB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71,159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(3.8)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(1.9)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(3.5)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(3.9)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(3.8)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(4.4)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(2.3)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1,455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(2.6)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4,024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(5.9)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7,196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(6.7)</w:t>
            </w:r>
          </w:p>
        </w:tc>
      </w:tr>
      <w:tr w:rsidR="00307FBD">
        <w:trPr>
          <w:cantSplit/>
          <w:trHeight w:val="504"/>
        </w:trPr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Hospital size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1,898,950</w:t>
            </w:r>
          </w:p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(99.8)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Large hospital, </w:t>
            </w:r>
          </w:p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1,054,254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(55.5)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4,609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(53.4)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4,441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(53.8)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4,412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(57.6)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4,353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(50.4)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4,767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(43.3)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7,180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(53.8)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12,737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(56.4)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14,767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(48.1)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35,785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(64.4)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45,671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(67.4)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65,666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(60.7)</w:t>
            </w:r>
          </w:p>
        </w:tc>
      </w:tr>
      <w:tr w:rsidR="00307FBD">
        <w:trPr>
          <w:cantSplit/>
          <w:trHeight w:val="504"/>
        </w:trPr>
        <w:tc>
          <w:tcPr>
            <w:tcW w:w="1440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Medium hospital, </w:t>
            </w:r>
          </w:p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542,158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(28.6)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2,522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(29.2)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(27.1)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2,751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(35.9)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3,197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(37)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(36.6)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3,712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(27.8)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8,213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(36.3)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8,338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(27.2)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10,291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(18.5)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15,876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(23.4)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22,826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(21.1)</w:t>
            </w:r>
          </w:p>
        </w:tc>
      </w:tr>
      <w:tr w:rsidR="00307FBD">
        <w:trPr>
          <w:cantSplit/>
          <w:trHeight w:val="504"/>
        </w:trPr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Small hospital, </w:t>
            </w:r>
          </w:p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302,537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(15.9)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(17.4)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1,576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(19.1)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(6.5)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1,085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(12.6)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2,213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(20.1)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2,466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(18.5)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1,655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(7.3)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7,575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(24.7)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(17.1)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6,241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(9.2)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19,691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(18.2)</w:t>
            </w:r>
          </w:p>
        </w:tc>
      </w:tr>
      <w:tr w:rsidR="00307FBD">
        <w:trPr>
          <w:cantSplit/>
          <w:trHeight w:val="504"/>
        </w:trPr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4" w:space="0" w:color="7F7F7F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Hospital region of the country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nil"/>
              <w:bottom w:val="single" w:sz="4" w:space="0" w:color="7F7F7F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1,903,273</w:t>
            </w:r>
          </w:p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(100)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South, </w:t>
            </w:r>
          </w:p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633,946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(33.3)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3,238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(37.5)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3,502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(42.4)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3,696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(48.3)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(38.6)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3,248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(29.5)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3,815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(28.6)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6,726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(29.8)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11,500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(37.5)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14,488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(26.1)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19,339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(28.5)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38,762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(35.8)</w:t>
            </w:r>
          </w:p>
        </w:tc>
      </w:tr>
      <w:tr w:rsidR="00307FBD">
        <w:trPr>
          <w:cantSplit/>
          <w:trHeight w:val="504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Northeast, </w:t>
            </w:r>
          </w:p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493,305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(25.9)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(8.1)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1,414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(18.5)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2,057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(23.8)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3,290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(29.9)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2,723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(20.4)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3,307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(14.6)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9,455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(30.8)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12,811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(23.1)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20,039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(29.6)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27,835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(25.7)</w:t>
            </w:r>
          </w:p>
        </w:tc>
      </w:tr>
      <w:tr w:rsidR="00307FBD">
        <w:trPr>
          <w:cantSplit/>
          <w:trHeight w:val="504"/>
        </w:trPr>
        <w:tc>
          <w:tcPr>
            <w:tcW w:w="1440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West, </w:t>
            </w:r>
          </w:p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399,443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(21)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2,369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(27.4)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1,736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1,689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(22.1)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2,300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(26.6)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3,159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(28.7)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4,150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(31.1)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8,529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(37.7)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5,429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(17.7)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14,041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(25.3)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16,177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(23.9)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21,091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(19.5)</w:t>
            </w:r>
          </w:p>
        </w:tc>
      </w:tr>
      <w:tr w:rsidR="00307FBD">
        <w:trPr>
          <w:cantSplit/>
          <w:trHeight w:val="504"/>
        </w:trPr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Midwest, </w:t>
            </w:r>
          </w:p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376,581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(19.8)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(27)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2,351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(28.5)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(11.2)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(10.9)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1,317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(12)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2,676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4,043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(17.9)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4,297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(14)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14,206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(25.6)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12,234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(18.1)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20,495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(18.9)</w:t>
            </w:r>
          </w:p>
        </w:tc>
      </w:tr>
    </w:tbl>
    <w:p w:rsidR="00307FBD" w:rsidRDefault="00307FBD">
      <w:pPr>
        <w:rPr>
          <w:rFonts w:ascii="Arial" w:hAnsi="Arial" w:cs="Arial"/>
          <w:sz w:val="18"/>
          <w:szCs w:val="18"/>
        </w:rPr>
      </w:pPr>
    </w:p>
    <w:p w:rsidR="00307FBD" w:rsidRDefault="00307FBD">
      <w:pPr>
        <w:rPr>
          <w:rFonts w:ascii="Arial" w:hAnsi="Arial" w:cs="Arial"/>
          <w:sz w:val="18"/>
          <w:szCs w:val="18"/>
        </w:rPr>
      </w:pPr>
    </w:p>
    <w:p w:rsidR="00307FBD" w:rsidRDefault="00307FBD">
      <w:pPr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b/>
          <w:bCs/>
        </w:rPr>
        <w:t>Table 3</w:t>
      </w:r>
      <w:r>
        <w:rPr>
          <w:b/>
          <w:bCs/>
          <w:noProof/>
        </w:rPr>
        <w:t>b</w:t>
      </w:r>
      <w:r>
        <w:rPr>
          <w:b/>
          <w:bCs/>
        </w:rPr>
        <w:t>:</w:t>
      </w:r>
      <w:r>
        <w:t xml:space="preserve"> Characteristics of the Hospitals Where Inpatient Bariatric Surgery Was Performed in the US</w:t>
      </w:r>
      <w:r>
        <w:rPr>
          <w:i/>
          <w:iCs/>
        </w:rPr>
        <w:t>:</w:t>
      </w:r>
      <w:r>
        <w:t xml:space="preserve"> Yearly from 2004 to 2016.</w:t>
      </w:r>
    </w:p>
    <w:tbl>
      <w:tblPr>
        <w:tblW w:w="13365" w:type="dxa"/>
        <w:tblInd w:w="-106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/>
      </w:tblPr>
      <w:tblGrid>
        <w:gridCol w:w="1260"/>
        <w:gridCol w:w="1845"/>
        <w:gridCol w:w="810"/>
        <w:gridCol w:w="810"/>
        <w:gridCol w:w="810"/>
        <w:gridCol w:w="720"/>
        <w:gridCol w:w="720"/>
        <w:gridCol w:w="810"/>
        <w:gridCol w:w="810"/>
        <w:gridCol w:w="810"/>
        <w:gridCol w:w="720"/>
        <w:gridCol w:w="810"/>
        <w:gridCol w:w="810"/>
        <w:gridCol w:w="810"/>
        <w:gridCol w:w="810"/>
      </w:tblGrid>
      <w:tr w:rsidR="00307FBD">
        <w:trPr>
          <w:trHeight w:val="504"/>
        </w:trPr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ind w:left="-741" w:firstLine="54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ind w:left="-741" w:firstLine="546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Variables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2004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</w:t>
            </w:r>
          </w:p>
        </w:tc>
      </w:tr>
      <w:tr w:rsidR="00307FBD">
        <w:trPr>
          <w:cantSplit/>
          <w:trHeight w:val="504"/>
        </w:trPr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4" w:space="0" w:color="7F7F7F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Hospital location and teaching status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Urban teaching, </w:t>
            </w:r>
          </w:p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61,253</w:t>
            </w:r>
          </w:p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(51.8)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60,804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(54.6)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51,597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(56.2)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43,497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(51.4)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60,046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(50.0)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54,707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(46.2)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49,386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(49.9)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48,000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(58.1)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70,870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(57.9)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82,610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(59.3)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109,480 (73.7)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115,068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(73.1)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118,114 (72.5)</w:t>
            </w:r>
          </w:p>
        </w:tc>
      </w:tr>
      <w:tr w:rsidR="00307FBD">
        <w:trPr>
          <w:cantSplit/>
          <w:trHeight w:val="504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Urban nonteaching, </w:t>
            </w:r>
          </w:p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51,413</w:t>
            </w:r>
          </w:p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(43.5)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48,343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(43.4)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37,635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38,104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(45.1)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56,109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(46.7)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58,263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(49.3)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42,687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(43.1)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31,947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(38.7)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47,625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(38.9)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52,200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(37.5)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34,715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(23.4)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37,266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(23.7)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39,910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(24.5)</w:t>
            </w:r>
          </w:p>
        </w:tc>
      </w:tr>
      <w:tr w:rsidR="00307FBD">
        <w:trPr>
          <w:cantSplit/>
          <w:trHeight w:val="504"/>
        </w:trPr>
        <w:tc>
          <w:tcPr>
            <w:tcW w:w="1260" w:type="dxa"/>
            <w:vMerge/>
            <w:tcBorders>
              <w:top w:val="single" w:sz="4" w:space="0" w:color="7F7F7F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Rural, </w:t>
            </w:r>
          </w:p>
          <w:p w:rsidR="00307FBD" w:rsidRDefault="00307FB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5,631</w:t>
            </w:r>
          </w:p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(4.8)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2,268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2,559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(2.8)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2,961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(3.5)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3,928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(3.3)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5,316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(4.5)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6,930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2,639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(3.2)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3,845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(3.1)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4,540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(3.3)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4,365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(2.9)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5,020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(3.2)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4,945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</w:tr>
      <w:tr w:rsidR="00307FBD">
        <w:trPr>
          <w:cantSplit/>
          <w:trHeight w:val="504"/>
        </w:trPr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Hospital size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Large hospital, </w:t>
            </w:r>
          </w:p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77,482</w:t>
            </w:r>
          </w:p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(65.5)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66,428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(59.6)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56,281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(61.3)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53,558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(63.3)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72,435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(60.3)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63,668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(53.8)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55,077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(55.6)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45,236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(54.8)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64,545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(52.8)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74,230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(53.3)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70,060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(47.2)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73,702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(46.8)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77,164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(47.4)</w:t>
            </w:r>
          </w:p>
        </w:tc>
      </w:tr>
      <w:tr w:rsidR="00307FBD">
        <w:trPr>
          <w:cantSplit/>
          <w:trHeight w:val="504"/>
        </w:trPr>
        <w:tc>
          <w:tcPr>
            <w:tcW w:w="1260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Medium hospital, </w:t>
            </w:r>
          </w:p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31,439</w:t>
            </w:r>
          </w:p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(26.6)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29,339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(26.3)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23,628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(25.7)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18,286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(21.6)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38,002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(31.6)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37,423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(31.6)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29,560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(29.9)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21,480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36,740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(30)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40,785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(29.3)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45,805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(30.8)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52,546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(33.4)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53,125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(32.6)</w:t>
            </w:r>
          </w:p>
        </w:tc>
      </w:tr>
      <w:tr w:rsidR="00307FBD">
        <w:trPr>
          <w:cantSplit/>
          <w:trHeight w:val="504"/>
        </w:trPr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Small hospital, </w:t>
            </w:r>
          </w:p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9,376</w:t>
            </w:r>
          </w:p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(7.9)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15,647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(14)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11,881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(12.9)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12,718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9,646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17,196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(14.5)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14,367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(14.5)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15,869 (19.2)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21,055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(17.2)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24,335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(17.5)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32,695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(22)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31,106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(19.8)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32,680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(20.1)</w:t>
            </w:r>
          </w:p>
        </w:tc>
      </w:tr>
      <w:tr w:rsidR="00307FBD">
        <w:trPr>
          <w:cantSplit/>
          <w:trHeight w:val="504"/>
        </w:trPr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4" w:space="0" w:color="7F7F7F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Hospital region of the country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South, </w:t>
            </w:r>
          </w:p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38,917</w:t>
            </w:r>
          </w:p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(32.9)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31,629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(28.4)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27,259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(29.7)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27,509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(32.5)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34,606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(28.8)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35,840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(30.2)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34,301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(33.5)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(33.7)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44,515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(36.4)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52,500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(37.7)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54,390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(36.6)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55,786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(35.5)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57,034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(35)</w:t>
            </w:r>
          </w:p>
        </w:tc>
      </w:tr>
      <w:tr w:rsidR="00307FBD">
        <w:trPr>
          <w:cantSplit/>
          <w:trHeight w:val="504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Northeast, </w:t>
            </w:r>
          </w:p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30,022</w:t>
            </w:r>
          </w:p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(25.4)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3,247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(28.9)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25,925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(28.2)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21,728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(25.7)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32,836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(27.3)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23,971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(20.2)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25,912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(25.3)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21,038 (25.3)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30,360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(24.8)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36,395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(26.1)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39,700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(26.7)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43,201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(27.4)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45,790 (28.1)</w:t>
            </w:r>
          </w:p>
        </w:tc>
      </w:tr>
      <w:tr w:rsidR="00307FBD">
        <w:trPr>
          <w:cantSplit/>
          <w:trHeight w:val="504"/>
        </w:trPr>
        <w:tc>
          <w:tcPr>
            <w:tcW w:w="1260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West, </w:t>
            </w:r>
          </w:p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24,976</w:t>
            </w:r>
          </w:p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(21.1)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28,632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(25.7)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22,221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(24.2)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18,103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(21.4)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32,678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(27.2)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25,080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(21.1)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15,795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(15.4)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16,302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(19.6)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24,015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(19.6)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24,745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(17.8)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27,155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(18.3)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29,026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(18.4)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30,045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(18.4)</w:t>
            </w:r>
          </w:p>
        </w:tc>
      </w:tr>
      <w:tr w:rsidR="00307FBD">
        <w:trPr>
          <w:cantSplit/>
          <w:trHeight w:val="504"/>
        </w:trPr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Midwest, </w:t>
            </w:r>
          </w:p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24,381</w:t>
            </w:r>
          </w:p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(20.6)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19,005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(17.1)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16,386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(17.9)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17,222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(20.4)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19,974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(16.6)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33,925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(28.6)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26,332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(25.7)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17,690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(21.3)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23,450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(19.2)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25,710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(18.4)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27,315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(18.4)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29,341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(18.6)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30,100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(18.5)</w:t>
            </w:r>
          </w:p>
        </w:tc>
      </w:tr>
    </w:tbl>
    <w:p w:rsidR="00307FBD" w:rsidRDefault="00307FBD">
      <w:pPr>
        <w:rPr>
          <w:rFonts w:ascii="Times New Roman" w:hAnsi="Times New Roman" w:cs="Times New Roman"/>
        </w:rPr>
      </w:pPr>
    </w:p>
    <w:p w:rsidR="00307FBD" w:rsidRDefault="00307FBD">
      <w:pPr>
        <w:rPr>
          <w:rFonts w:ascii="Arial" w:hAnsi="Arial" w:cs="Arial"/>
          <w:sz w:val="18"/>
          <w:szCs w:val="18"/>
        </w:rPr>
      </w:pPr>
    </w:p>
    <w:p w:rsidR="00307FBD" w:rsidRDefault="00307FBD">
      <w:pPr>
        <w:rPr>
          <w:rFonts w:ascii="Arial" w:hAnsi="Arial" w:cs="Arial"/>
          <w:sz w:val="18"/>
          <w:szCs w:val="18"/>
        </w:rPr>
      </w:pPr>
    </w:p>
    <w:p w:rsidR="00307FBD" w:rsidRDefault="00307FBD">
      <w:pPr>
        <w:pStyle w:val="Caption"/>
        <w:keepNext/>
        <w:spacing w:after="0"/>
        <w:rPr>
          <w:rFonts w:ascii="Arial" w:hAnsi="Arial" w:cs="Arial"/>
          <w:i w:val="0"/>
          <w:iCs w:val="0"/>
          <w:color w:val="auto"/>
          <w:sz w:val="22"/>
          <w:szCs w:val="22"/>
        </w:rPr>
      </w:pPr>
      <w:r>
        <w:rPr>
          <w:rFonts w:ascii="Arial" w:hAnsi="Arial" w:cs="Arial"/>
        </w:rPr>
        <w:br w:type="page"/>
      </w:r>
      <w:r>
        <w:rPr>
          <w:b/>
          <w:bCs/>
          <w:i w:val="0"/>
          <w:iCs w:val="0"/>
          <w:color w:val="auto"/>
          <w:sz w:val="22"/>
          <w:szCs w:val="22"/>
        </w:rPr>
        <w:t xml:space="preserve">Table </w:t>
      </w:r>
      <w:r>
        <w:rPr>
          <w:b/>
          <w:bCs/>
          <w:i w:val="0"/>
          <w:iCs w:val="0"/>
          <w:noProof/>
          <w:color w:val="auto"/>
          <w:sz w:val="22"/>
          <w:szCs w:val="22"/>
        </w:rPr>
        <w:t>4a</w:t>
      </w:r>
      <w:r>
        <w:rPr>
          <w:rFonts w:ascii="Arial" w:hAnsi="Arial" w:cs="Arial"/>
          <w:b/>
          <w:bCs/>
          <w:i w:val="0"/>
          <w:iCs w:val="0"/>
          <w:noProof/>
          <w:color w:val="auto"/>
          <w:sz w:val="22"/>
          <w:szCs w:val="22"/>
        </w:rPr>
        <w:t>.</w:t>
      </w:r>
      <w:r>
        <w:rPr>
          <w:i w:val="0"/>
          <w:iCs w:val="0"/>
          <w:noProof/>
          <w:color w:val="auto"/>
          <w:sz w:val="22"/>
          <w:szCs w:val="22"/>
        </w:rPr>
        <w:t xml:space="preserve"> </w:t>
      </w:r>
      <w:r>
        <w:rPr>
          <w:i w:val="0"/>
          <w:iCs w:val="0"/>
          <w:color w:val="auto"/>
          <w:sz w:val="22"/>
          <w:szCs w:val="22"/>
        </w:rPr>
        <w:t>Estimated Complications, Deaths, and Hospital Length of Stay during Admissions for Bariatric Surgery in the US: Overall 1993 to 2016 and Yearly from 1993 to 2004</w:t>
      </w:r>
      <w:r>
        <w:rPr>
          <w:rFonts w:ascii="Arial" w:hAnsi="Arial" w:cs="Arial"/>
          <w:i w:val="0"/>
          <w:iCs w:val="0"/>
          <w:color w:val="auto"/>
          <w:sz w:val="22"/>
          <w:szCs w:val="22"/>
        </w:rPr>
        <w:t>.</w:t>
      </w:r>
    </w:p>
    <w:tbl>
      <w:tblPr>
        <w:tblW w:w="14310" w:type="dxa"/>
        <w:tblInd w:w="-106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/>
      </w:tblPr>
      <w:tblGrid>
        <w:gridCol w:w="630"/>
        <w:gridCol w:w="1980"/>
        <w:gridCol w:w="1440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307FBD">
        <w:trPr>
          <w:trHeight w:val="504"/>
        </w:trPr>
        <w:tc>
          <w:tcPr>
            <w:tcW w:w="6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ind w:left="-741" w:firstLine="5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ind w:left="-741" w:firstLine="5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Variables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1993 -2016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1993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1994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1995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1996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1997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1998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1999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2004</w:t>
            </w:r>
          </w:p>
        </w:tc>
      </w:tr>
      <w:tr w:rsidR="00307FBD">
        <w:trPr>
          <w:cantSplit/>
          <w:trHeight w:val="504"/>
        </w:trPr>
        <w:tc>
          <w:tcPr>
            <w:tcW w:w="630" w:type="dxa"/>
            <w:vMerge w:val="restart"/>
            <w:tcBorders>
              <w:top w:val="single" w:sz="18" w:space="0" w:color="auto"/>
              <w:left w:val="nil"/>
              <w:bottom w:val="single" w:sz="4" w:space="0" w:color="7F7F7F"/>
              <w:right w:val="nil"/>
            </w:tcBorders>
            <w:textDirection w:val="btLr"/>
            <w:vAlign w:val="center"/>
          </w:tcPr>
          <w:p w:rsidR="00307FBD" w:rsidRDefault="0030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Complications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Any complication</w:t>
            </w:r>
          </w:p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91,404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(4.8)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(9.1)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(10.4)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(10.2)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1,227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(11.1)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(11.7)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2,706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(8.9)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5,327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(9.6)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5,684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(8.4)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7,566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6,770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(5.8)</w:t>
            </w:r>
          </w:p>
        </w:tc>
      </w:tr>
      <w:tr w:rsidR="00307FBD">
        <w:trPr>
          <w:cantSplit/>
          <w:trHeight w:val="504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Gastrointestinal </w:t>
            </w:r>
          </w:p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28,230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(1.5)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(4.8)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(5.9)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(6.1)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(5.7)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(5.2)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(5.8)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(4.3)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2,390       (4.3)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2,783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(4.1)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2,311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(2.1)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(1.5)</w:t>
            </w:r>
          </w:p>
        </w:tc>
      </w:tr>
      <w:tr w:rsidR="00307FBD">
        <w:trPr>
          <w:cantSplit/>
          <w:trHeight w:val="504"/>
        </w:trPr>
        <w:tc>
          <w:tcPr>
            <w:tcW w:w="630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Surgical</w:t>
            </w:r>
          </w:p>
          <w:p w:rsidR="00307FBD" w:rsidRDefault="00307FB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22,126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(1.1)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(2.3)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(2.2)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(2.5)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(2.2)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(2.2)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(2.2)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(1.8)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(1.8)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(1.8)</w:t>
            </w:r>
          </w:p>
        </w:tc>
      </w:tr>
      <w:tr w:rsidR="00307FBD">
        <w:trPr>
          <w:cantSplit/>
          <w:trHeight w:val="504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Bleeding</w:t>
            </w:r>
          </w:p>
          <w:p w:rsidR="00307FBD" w:rsidRDefault="00307FB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19,969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(2.2)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(1.4)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(1.5)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(1.3)</w:t>
            </w:r>
          </w:p>
        </w:tc>
      </w:tr>
      <w:tr w:rsidR="00307FBD">
        <w:trPr>
          <w:cantSplit/>
          <w:trHeight w:val="504"/>
        </w:trPr>
        <w:tc>
          <w:tcPr>
            <w:tcW w:w="630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CV/</w:t>
            </w:r>
            <w:r>
              <w:rPr>
                <w:b/>
                <w:bCs/>
                <w:sz w:val="19"/>
                <w:szCs w:val="19"/>
              </w:rPr>
              <w:t>thromboembolic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07FBD" w:rsidRDefault="00307FB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17,343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(2.4)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(1.8)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(1.8)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(1.8)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(1.8)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(1.8)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(1.5)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(1.6)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(1.5)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1,636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(1.5)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(1.1)</w:t>
            </w:r>
          </w:p>
        </w:tc>
      </w:tr>
      <w:tr w:rsidR="00307FBD">
        <w:trPr>
          <w:cantSplit/>
          <w:trHeight w:val="504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Infectious</w:t>
            </w:r>
          </w:p>
          <w:p w:rsidR="00307FBD" w:rsidRDefault="00307FB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12,981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(0.7)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(0.7)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(1.9)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(1.8)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(1.5)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(1.6)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(1.3)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(0.9)</w:t>
            </w:r>
          </w:p>
        </w:tc>
      </w:tr>
      <w:tr w:rsidR="00307FBD">
        <w:trPr>
          <w:cantSplit/>
          <w:trHeight w:val="504"/>
        </w:trPr>
        <w:tc>
          <w:tcPr>
            <w:tcW w:w="630" w:type="dxa"/>
            <w:vMerge/>
            <w:tcBorders>
              <w:top w:val="single" w:sz="4" w:space="0" w:color="7F7F7F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</w:t>
            </w:r>
          </w:p>
          <w:p w:rsidR="00307FBD" w:rsidRDefault="00307FB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18,439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 (1.1)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(1.3)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(1.3)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(1.8)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(1.8)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(1.4)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(1.7)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(1.7)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(1.5)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1,571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(1.5)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307FBD">
        <w:trPr>
          <w:trHeight w:val="504"/>
        </w:trPr>
        <w:tc>
          <w:tcPr>
            <w:tcW w:w="26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Deaths*</w:t>
            </w:r>
          </w:p>
          <w:p w:rsidR="00307FBD" w:rsidRDefault="00307FB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2,966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(0.7)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(0.7)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(0.4)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(0.3)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(0.2)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(0.2)</w:t>
            </w:r>
          </w:p>
        </w:tc>
      </w:tr>
      <w:tr w:rsidR="00307FBD">
        <w:trPr>
          <w:trHeight w:val="504"/>
        </w:trPr>
        <w:tc>
          <w:tcPr>
            <w:tcW w:w="26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Length of Stay (days)*</w:t>
            </w:r>
          </w:p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(SEM)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(0.03)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(0.1)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(0.1)</w:t>
            </w:r>
          </w:p>
        </w:tc>
      </w:tr>
    </w:tbl>
    <w:p w:rsidR="00307FBD" w:rsidRDefault="00307FBD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Abbreviations: CV, cardiovascular.</w:t>
      </w:r>
    </w:p>
    <w:p w:rsidR="00307FBD" w:rsidRDefault="00307FBD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Complications, death, and length of stay data were available for 100% of the admissions. </w:t>
      </w:r>
    </w:p>
    <w:p w:rsidR="00307FBD" w:rsidRDefault="00307FBD">
      <w:pPr>
        <w:rPr>
          <w:rFonts w:ascii="Arial" w:hAnsi="Arial" w:cs="Arial"/>
          <w:sz w:val="18"/>
          <w:szCs w:val="18"/>
        </w:rPr>
      </w:pPr>
    </w:p>
    <w:p w:rsidR="00307FBD" w:rsidRDefault="00307FBD">
      <w:pPr>
        <w:pStyle w:val="Caption"/>
        <w:keepNext/>
        <w:spacing w:after="0"/>
        <w:rPr>
          <w:i w:val="0"/>
          <w:iCs w:val="0"/>
          <w:color w:val="auto"/>
          <w:sz w:val="22"/>
          <w:szCs w:val="22"/>
        </w:rPr>
      </w:pPr>
      <w:r>
        <w:rPr>
          <w:rFonts w:ascii="Arial" w:hAnsi="Arial" w:cs="Arial"/>
          <w:b/>
          <w:bCs/>
        </w:rPr>
        <w:br w:type="page"/>
      </w:r>
      <w:r>
        <w:rPr>
          <w:b/>
          <w:bCs/>
          <w:i w:val="0"/>
          <w:iCs w:val="0"/>
          <w:color w:val="auto"/>
          <w:sz w:val="22"/>
          <w:szCs w:val="22"/>
        </w:rPr>
        <w:t xml:space="preserve">Table </w:t>
      </w:r>
      <w:r>
        <w:rPr>
          <w:b/>
          <w:bCs/>
          <w:i w:val="0"/>
          <w:iCs w:val="0"/>
          <w:noProof/>
          <w:color w:val="auto"/>
          <w:sz w:val="22"/>
          <w:szCs w:val="22"/>
        </w:rPr>
        <w:t>4b</w:t>
      </w:r>
      <w:r>
        <w:rPr>
          <w:b/>
          <w:bCs/>
          <w:i w:val="0"/>
          <w:iCs w:val="0"/>
          <w:color w:val="auto"/>
          <w:sz w:val="22"/>
          <w:szCs w:val="22"/>
        </w:rPr>
        <w:t xml:space="preserve">. </w:t>
      </w:r>
      <w:r>
        <w:rPr>
          <w:i w:val="0"/>
          <w:iCs w:val="0"/>
          <w:color w:val="auto"/>
          <w:sz w:val="22"/>
          <w:szCs w:val="22"/>
        </w:rPr>
        <w:t>Estimated Complications and Mortality Rates during Admissions for Bariatric Surgery in the US: Yearly from 2005 to 2016.</w:t>
      </w:r>
    </w:p>
    <w:tbl>
      <w:tblPr>
        <w:tblW w:w="14490" w:type="dxa"/>
        <w:tblInd w:w="-106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/>
      </w:tblPr>
      <w:tblGrid>
        <w:gridCol w:w="630"/>
        <w:gridCol w:w="3150"/>
        <w:gridCol w:w="892"/>
        <w:gridCol w:w="893"/>
        <w:gridCol w:w="892"/>
        <w:gridCol w:w="893"/>
        <w:gridCol w:w="892"/>
        <w:gridCol w:w="893"/>
        <w:gridCol w:w="892"/>
        <w:gridCol w:w="893"/>
        <w:gridCol w:w="892"/>
        <w:gridCol w:w="893"/>
        <w:gridCol w:w="892"/>
        <w:gridCol w:w="893"/>
      </w:tblGrid>
      <w:tr w:rsidR="00307FBD">
        <w:trPr>
          <w:trHeight w:val="504"/>
        </w:trPr>
        <w:tc>
          <w:tcPr>
            <w:tcW w:w="6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ind w:left="-741" w:firstLine="5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ind w:left="-741" w:firstLine="5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Variables</w:t>
            </w:r>
          </w:p>
        </w:tc>
        <w:tc>
          <w:tcPr>
            <w:tcW w:w="8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8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8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8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8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8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8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8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8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</w:tr>
      <w:tr w:rsidR="00307FBD">
        <w:trPr>
          <w:cantSplit/>
          <w:trHeight w:val="504"/>
        </w:trPr>
        <w:tc>
          <w:tcPr>
            <w:tcW w:w="630" w:type="dxa"/>
            <w:vMerge w:val="restart"/>
            <w:tcBorders>
              <w:top w:val="single" w:sz="18" w:space="0" w:color="auto"/>
              <w:left w:val="nil"/>
              <w:bottom w:val="single" w:sz="4" w:space="0" w:color="7F7F7F"/>
              <w:right w:val="nil"/>
            </w:tcBorders>
            <w:textDirection w:val="btLr"/>
            <w:vAlign w:val="center"/>
          </w:tcPr>
          <w:p w:rsidR="00307FBD" w:rsidRDefault="0030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Complications</w:t>
            </w:r>
            <w:r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315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Any complication</w:t>
            </w:r>
          </w:p>
          <w:p w:rsidR="00307FBD" w:rsidRDefault="00307FB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89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6,344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(5.7)</w:t>
            </w:r>
          </w:p>
        </w:tc>
        <w:tc>
          <w:tcPr>
            <w:tcW w:w="89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5,422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(5.9)</w:t>
            </w:r>
          </w:p>
        </w:tc>
        <w:tc>
          <w:tcPr>
            <w:tcW w:w="89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4,719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(5.6)</w:t>
            </w:r>
          </w:p>
        </w:tc>
        <w:tc>
          <w:tcPr>
            <w:tcW w:w="89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5,220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(4.4)</w:t>
            </w:r>
          </w:p>
        </w:tc>
        <w:tc>
          <w:tcPr>
            <w:tcW w:w="89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5,969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89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5,168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(5.1)</w:t>
            </w:r>
          </w:p>
        </w:tc>
        <w:tc>
          <w:tcPr>
            <w:tcW w:w="89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3,939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(4.7)</w:t>
            </w:r>
          </w:p>
        </w:tc>
        <w:tc>
          <w:tcPr>
            <w:tcW w:w="89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(3.2)</w:t>
            </w:r>
          </w:p>
        </w:tc>
        <w:tc>
          <w:tcPr>
            <w:tcW w:w="89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4,230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(3.0)</w:t>
            </w:r>
          </w:p>
        </w:tc>
        <w:tc>
          <w:tcPr>
            <w:tcW w:w="89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4,165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(2.8)</w:t>
            </w:r>
          </w:p>
        </w:tc>
        <w:tc>
          <w:tcPr>
            <w:tcW w:w="89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(2.3)</w:t>
            </w:r>
          </w:p>
        </w:tc>
        <w:tc>
          <w:tcPr>
            <w:tcW w:w="89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(1.4)</w:t>
            </w:r>
          </w:p>
        </w:tc>
      </w:tr>
      <w:tr w:rsidR="00307FBD">
        <w:trPr>
          <w:cantSplit/>
          <w:trHeight w:val="504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Gastrointestinal</w:t>
            </w:r>
          </w:p>
          <w:p w:rsidR="00307FBD" w:rsidRDefault="00307FB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1,756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(1.6)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(1.8)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(1.8)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(1.5)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(1.9)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1,912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( 1.9)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(1.6)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( 0.3)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( 0.2)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( 0.2)</w:t>
            </w:r>
          </w:p>
        </w:tc>
      </w:tr>
      <w:tr w:rsidR="00307FBD">
        <w:trPr>
          <w:cantSplit/>
          <w:trHeight w:val="504"/>
        </w:trPr>
        <w:tc>
          <w:tcPr>
            <w:tcW w:w="630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Surgical complications</w:t>
            </w:r>
          </w:p>
          <w:p w:rsidR="00307FBD" w:rsidRDefault="00307FB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1731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(1.6)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(1.7)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(1.5)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(0.5)</w:t>
            </w:r>
          </w:p>
        </w:tc>
      </w:tr>
      <w:tr w:rsidR="00307FBD">
        <w:trPr>
          <w:cantSplit/>
          <w:trHeight w:val="504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Bleeding</w:t>
            </w:r>
          </w:p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1,866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(1.7)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(1.4)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(1.4)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(0.8)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(0.4)</w:t>
            </w:r>
          </w:p>
        </w:tc>
      </w:tr>
      <w:tr w:rsidR="00307FBD">
        <w:trPr>
          <w:cantSplit/>
          <w:trHeight w:val="504"/>
        </w:trPr>
        <w:tc>
          <w:tcPr>
            <w:tcW w:w="630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Cardiovascular/</w:t>
            </w:r>
            <w:r>
              <w:rPr>
                <w:b/>
                <w:bCs/>
                <w:sz w:val="19"/>
                <w:szCs w:val="19"/>
              </w:rPr>
              <w:t>thromboembolic</w:t>
            </w:r>
          </w:p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(0.7)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(0.7)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(0.7)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(0.3)</w:t>
            </w:r>
          </w:p>
        </w:tc>
      </w:tr>
      <w:tr w:rsidR="00307FBD">
        <w:trPr>
          <w:cantSplit/>
          <w:trHeight w:val="504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Infection/abscess complications</w:t>
            </w:r>
          </w:p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(0.7)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(0.7)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(0.7)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(0.8)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(0.2)</w:t>
            </w:r>
          </w:p>
        </w:tc>
      </w:tr>
      <w:tr w:rsidR="00307FBD">
        <w:trPr>
          <w:cantSplit/>
          <w:trHeight w:val="504"/>
        </w:trPr>
        <w:tc>
          <w:tcPr>
            <w:tcW w:w="630" w:type="dxa"/>
            <w:vMerge/>
            <w:tcBorders>
              <w:top w:val="single" w:sz="4" w:space="0" w:color="7F7F7F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 complications</w:t>
            </w:r>
          </w:p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1,610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1,075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(0.7)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307FBD">
        <w:trPr>
          <w:trHeight w:val="504"/>
        </w:trPr>
        <w:tc>
          <w:tcPr>
            <w:tcW w:w="37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Deaths*</w:t>
            </w:r>
          </w:p>
          <w:p w:rsidR="00307FBD" w:rsidRDefault="00307FB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8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(0.2)</w:t>
            </w:r>
          </w:p>
        </w:tc>
        <w:tc>
          <w:tcPr>
            <w:tcW w:w="8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(0.2)</w:t>
            </w:r>
          </w:p>
        </w:tc>
        <w:tc>
          <w:tcPr>
            <w:tcW w:w="8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(0.1)</w:t>
            </w:r>
          </w:p>
        </w:tc>
        <w:tc>
          <w:tcPr>
            <w:tcW w:w="8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(0.1)</w:t>
            </w:r>
          </w:p>
        </w:tc>
        <w:tc>
          <w:tcPr>
            <w:tcW w:w="8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(0.1)</w:t>
            </w:r>
          </w:p>
        </w:tc>
        <w:tc>
          <w:tcPr>
            <w:tcW w:w="8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(0.1)</w:t>
            </w:r>
          </w:p>
        </w:tc>
        <w:tc>
          <w:tcPr>
            <w:tcW w:w="8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(0.1)</w:t>
            </w:r>
          </w:p>
        </w:tc>
        <w:tc>
          <w:tcPr>
            <w:tcW w:w="8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(0.1)</w:t>
            </w:r>
          </w:p>
        </w:tc>
        <w:tc>
          <w:tcPr>
            <w:tcW w:w="8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(0.1)</w:t>
            </w:r>
          </w:p>
        </w:tc>
        <w:tc>
          <w:tcPr>
            <w:tcW w:w="8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(0.1)</w:t>
            </w:r>
          </w:p>
        </w:tc>
        <w:tc>
          <w:tcPr>
            <w:tcW w:w="8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(0.1)</w:t>
            </w:r>
          </w:p>
        </w:tc>
        <w:tc>
          <w:tcPr>
            <w:tcW w:w="8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307FBD" w:rsidRDefault="00307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(0.04)</w:t>
            </w:r>
          </w:p>
        </w:tc>
      </w:tr>
      <w:tr w:rsidR="00307FBD">
        <w:trPr>
          <w:trHeight w:val="504"/>
        </w:trPr>
        <w:tc>
          <w:tcPr>
            <w:tcW w:w="37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Length of Stay (days)*</w:t>
            </w:r>
          </w:p>
          <w:p w:rsidR="00307FBD" w:rsidRDefault="00307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(SEM)</w:t>
            </w:r>
          </w:p>
        </w:tc>
        <w:tc>
          <w:tcPr>
            <w:tcW w:w="8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(0.1)</w:t>
            </w:r>
          </w:p>
        </w:tc>
        <w:tc>
          <w:tcPr>
            <w:tcW w:w="8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(0.1)</w:t>
            </w:r>
          </w:p>
        </w:tc>
        <w:tc>
          <w:tcPr>
            <w:tcW w:w="8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(0.1)</w:t>
            </w:r>
          </w:p>
        </w:tc>
        <w:tc>
          <w:tcPr>
            <w:tcW w:w="8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(0.1)</w:t>
            </w:r>
          </w:p>
        </w:tc>
        <w:tc>
          <w:tcPr>
            <w:tcW w:w="8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(0.1)</w:t>
            </w:r>
          </w:p>
        </w:tc>
        <w:tc>
          <w:tcPr>
            <w:tcW w:w="8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(0.1)</w:t>
            </w:r>
          </w:p>
        </w:tc>
        <w:tc>
          <w:tcPr>
            <w:tcW w:w="8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(0.1)</w:t>
            </w:r>
          </w:p>
        </w:tc>
        <w:tc>
          <w:tcPr>
            <w:tcW w:w="8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(0.03)</w:t>
            </w:r>
          </w:p>
        </w:tc>
        <w:tc>
          <w:tcPr>
            <w:tcW w:w="8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(0.03)</w:t>
            </w:r>
          </w:p>
        </w:tc>
        <w:tc>
          <w:tcPr>
            <w:tcW w:w="8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(0.04)</w:t>
            </w:r>
          </w:p>
        </w:tc>
        <w:tc>
          <w:tcPr>
            <w:tcW w:w="8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(0.1)</w:t>
            </w:r>
          </w:p>
        </w:tc>
        <w:tc>
          <w:tcPr>
            <w:tcW w:w="8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  <w:p w:rsidR="00307FBD" w:rsidRDefault="0030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(0.1)</w:t>
            </w:r>
          </w:p>
        </w:tc>
      </w:tr>
    </w:tbl>
    <w:p w:rsidR="00307FBD" w:rsidRDefault="00307FBD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 xml:space="preserve">Complications and mortality data were available for 100% of the admissions. </w:t>
      </w:r>
    </w:p>
    <w:p w:rsidR="00307FBD" w:rsidRDefault="00307FBD">
      <w:pPr>
        <w:rPr>
          <w:rFonts w:ascii="Times New Roman" w:hAnsi="Times New Roman" w:cs="Times New Roman"/>
        </w:rPr>
      </w:pPr>
    </w:p>
    <w:p w:rsidR="00307FBD" w:rsidRDefault="00307FBD">
      <w:pPr>
        <w:rPr>
          <w:rFonts w:ascii="Arial" w:eastAsia="Batang" w:hAnsi="Arial"/>
          <w:b/>
          <w:bCs/>
        </w:rPr>
      </w:pPr>
    </w:p>
    <w:p w:rsidR="00307FBD" w:rsidRDefault="00307FBD">
      <w:pPr>
        <w:rPr>
          <w:rFonts w:ascii="Arial" w:hAnsi="Arial" w:cs="Arial"/>
          <w:sz w:val="18"/>
          <w:szCs w:val="18"/>
        </w:rPr>
      </w:pPr>
    </w:p>
    <w:p w:rsidR="00307FBD" w:rsidRDefault="00307FBD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noProof/>
        </w:rPr>
        <w:pict>
          <v:line id="_x0000_s1026" style="position:absolute;flip:x;z-index:251658752;visibility:visible" from="133.3pt,325.95pt" to="143.5pt,343.1pt" strokeweight="1pt">
            <v:stroke joinstyle="miter"/>
          </v:line>
        </w:pict>
      </w:r>
      <w:r>
        <w:rPr>
          <w:noProof/>
        </w:rPr>
        <w:pict>
          <v:line id="_x0000_s1027" style="position:absolute;flip:x;z-index:251657728;visibility:visible" from="137.15pt,326.2pt" to="147.35pt,343.35pt" strokeweight="1pt">
            <v:stroke joinstyle="miter"/>
          </v:line>
        </w:pict>
      </w:r>
      <w:r>
        <w:rPr>
          <w:noProof/>
        </w:rPr>
        <w:pict>
          <v:line id="Straight Connector 1" o:spid="_x0000_s1028" style="position:absolute;flip:x;z-index:251656704;visibility:visible;mso-position-vertical-relative:page" from="134pt,399.5pt" to="144.2pt,416.6pt" strokecolor="white" strokeweight="2.75pt">
            <v:stroke joinstyle="miter"/>
            <w10:wrap anchory="page"/>
          </v:line>
        </w:pict>
      </w:r>
      <w:r>
        <w:rPr>
          <w:rFonts w:ascii="Arial" w:hAnsi="Arial" w:cs="Arial"/>
          <w:noProof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3" o:spid="_x0000_i1025" type="#_x0000_t75" style="width:626.25pt;height:381.75pt;visibility:visible">
            <v:imagedata r:id="rId6" o:title=""/>
            <o:lock v:ext="edit" aspectratio="f"/>
          </v:shape>
        </w:pict>
      </w:r>
    </w:p>
    <w:p w:rsidR="00307FBD" w:rsidRDefault="00307FBD">
      <w:pPr>
        <w:rPr>
          <w:rFonts w:ascii="Arial" w:hAnsi="Arial" w:cs="Arial"/>
        </w:rPr>
      </w:pPr>
      <w:r>
        <w:rPr>
          <w:b/>
          <w:bCs/>
        </w:rPr>
        <w:t>Figure 3.</w:t>
      </w:r>
      <w:r>
        <w:t xml:space="preserve"> </w:t>
      </w:r>
      <w:r>
        <w:rPr>
          <w:color w:val="000000"/>
        </w:rPr>
        <w:t>Estimated Number of Adults Possibly Eligible for Bariatric Surgery and Estimated Utilization of Surgery in the Eligible Population in the US from 1993 to 2016</w:t>
      </w:r>
    </w:p>
    <w:p w:rsidR="00307FBD" w:rsidRDefault="00307FBD">
      <w:pPr>
        <w:rPr>
          <w:rFonts w:ascii="Arial" w:hAnsi="Arial" w:cs="Arial"/>
        </w:rPr>
      </w:pPr>
    </w:p>
    <w:p w:rsidR="00307FBD" w:rsidRDefault="00307FBD">
      <w:pPr>
        <w:rPr>
          <w:rFonts w:ascii="Arial" w:hAnsi="Arial" w:cs="Arial"/>
          <w:sz w:val="18"/>
          <w:szCs w:val="18"/>
        </w:rPr>
      </w:pPr>
    </w:p>
    <w:p w:rsidR="00307FBD" w:rsidRDefault="00307FBD">
      <w:pPr>
        <w:rPr>
          <w:rFonts w:eastAsia="Batang"/>
        </w:rPr>
      </w:pPr>
    </w:p>
    <w:p w:rsidR="00307FBD" w:rsidRDefault="00307FBD">
      <w:pPr>
        <w:rPr>
          <w:rFonts w:eastAsia="Batang"/>
        </w:rPr>
      </w:pPr>
    </w:p>
    <w:sectPr w:rsidR="00307FBD" w:rsidSect="00307FBD">
      <w:pgSz w:w="15840" w:h="12240" w:orient="landscape"/>
      <w:pgMar w:top="630" w:right="72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FBD" w:rsidRDefault="00307F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:rsidR="00307FBD" w:rsidRDefault="00307F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FBD" w:rsidRDefault="00307F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:rsidR="00307FBD" w:rsidRDefault="00307F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MzYyszCyMDc2szQ1tTRS0lEKTi0uzszPAykwrwUAQHicuCwAAAA="/>
  </w:docVars>
  <w:rsids>
    <w:rsidRoot w:val="00307FBD"/>
    <w:rsid w:val="0030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Caption">
    <w:name w:val="caption"/>
    <w:basedOn w:val="Normal"/>
    <w:next w:val="Normal"/>
    <w:uiPriority w:val="99"/>
    <w:qFormat/>
    <w:pPr>
      <w:spacing w:after="200" w:line="240" w:lineRule="auto"/>
    </w:pPr>
    <w:rPr>
      <w:rFonts w:eastAsia="Batang"/>
      <w:i/>
      <w:iCs/>
      <w:color w:val="44546A"/>
      <w:sz w:val="18"/>
      <w:szCs w:val="18"/>
    </w:rPr>
  </w:style>
  <w:style w:type="paragraph" w:customStyle="1" w:styleId="EndNoteBibliographyTitle">
    <w:name w:val="EndNote Bibliography Title"/>
    <w:basedOn w:val="Normal"/>
    <w:uiPriority w:val="99"/>
    <w:pPr>
      <w:spacing w:after="0"/>
      <w:jc w:val="center"/>
    </w:pPr>
    <w:rPr>
      <w:rFonts w:eastAsia="Batang"/>
      <w:noProof/>
    </w:rPr>
  </w:style>
  <w:style w:type="character" w:customStyle="1" w:styleId="EndNoteBibliographyTitleChar">
    <w:name w:val="EndNote Bibliography Title Char"/>
    <w:basedOn w:val="DefaultParagraphFont"/>
    <w:uiPriority w:val="99"/>
    <w:rPr>
      <w:rFonts w:ascii="Calibri" w:eastAsia="Batang" w:hAnsi="Calibri" w:cs="Calibri"/>
      <w:noProof/>
    </w:rPr>
  </w:style>
  <w:style w:type="paragraph" w:customStyle="1" w:styleId="EndNoteBibliography">
    <w:name w:val="EndNote Bibliography"/>
    <w:basedOn w:val="Normal"/>
    <w:uiPriority w:val="99"/>
    <w:pPr>
      <w:spacing w:line="240" w:lineRule="auto"/>
    </w:pPr>
    <w:rPr>
      <w:rFonts w:eastAsia="Batang"/>
      <w:noProof/>
    </w:rPr>
  </w:style>
  <w:style w:type="character" w:customStyle="1" w:styleId="EndNoteBibliographyChar">
    <w:name w:val="EndNote Bibliography Char"/>
    <w:basedOn w:val="DefaultParagraphFont"/>
    <w:uiPriority w:val="99"/>
    <w:rPr>
      <w:rFonts w:ascii="Calibri" w:eastAsia="Batang" w:hAnsi="Calibri" w:cs="Calibri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2390</Words>
  <Characters>14104</Characters>
  <Application>Microsoft Office Outlook</Application>
  <DocSecurity>0</DocSecurity>
  <Lines>0</Lines>
  <Paragraphs>0</Paragraphs>
  <ScaleCrop>false</ScaleCrop>
  <Company>VCU Health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1a Supplemental: Estimated Numbers and Types of Inpatient Bariatric Surgeries in the US: Overall 1993 to 2016 and Yearly</dc:title>
  <dc:subject/>
  <dc:creator>Jad Khoraki</dc:creator>
  <cp:keywords/>
  <dc:description/>
  <cp:lastModifiedBy>TEESLWW</cp:lastModifiedBy>
  <cp:revision>5</cp:revision>
  <dcterms:created xsi:type="dcterms:W3CDTF">2019-08-02T11:05:00Z</dcterms:created>
  <dcterms:modified xsi:type="dcterms:W3CDTF">2019-08-02T11:08:00Z</dcterms:modified>
</cp:coreProperties>
</file>