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DA055" w14:textId="1118A39D" w:rsidR="00B97875" w:rsidRDefault="00B97875" w:rsidP="00885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Table 1. Comorbidities of the cohort.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170"/>
        <w:gridCol w:w="990"/>
        <w:gridCol w:w="1170"/>
        <w:gridCol w:w="957"/>
        <w:gridCol w:w="1558"/>
      </w:tblGrid>
      <w:tr w:rsidR="00B97875" w:rsidRPr="00865141" w14:paraId="395F8C8B" w14:textId="77777777" w:rsidTr="006B01FC">
        <w:tc>
          <w:tcPr>
            <w:tcW w:w="3505" w:type="dxa"/>
            <w:tcBorders>
              <w:bottom w:val="nil"/>
            </w:tcBorders>
          </w:tcPr>
          <w:p w14:paraId="3F5D228A" w14:textId="77777777" w:rsidR="00B97875" w:rsidRPr="00865141" w:rsidRDefault="00B97875" w:rsidP="006B0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7302E797" w14:textId="77777777" w:rsidR="00B97875" w:rsidRPr="004816EC" w:rsidRDefault="00B97875" w:rsidP="006B0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6EC">
              <w:rPr>
                <w:rFonts w:ascii="Times New Roman" w:hAnsi="Times New Roman" w:cs="Times New Roman"/>
                <w:b/>
                <w:sz w:val="20"/>
                <w:szCs w:val="20"/>
              </w:rPr>
              <w:t>COVID-19 Negative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517B756E" w14:textId="77777777" w:rsidR="00B97875" w:rsidRPr="004816EC" w:rsidRDefault="00B97875" w:rsidP="006B0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6EC">
              <w:rPr>
                <w:rFonts w:ascii="Times New Roman" w:hAnsi="Times New Roman" w:cs="Times New Roman"/>
                <w:b/>
                <w:sz w:val="20"/>
                <w:szCs w:val="20"/>
              </w:rPr>
              <w:t>COVID-19 Positive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6" w:space="0" w:color="auto"/>
            </w:tcBorders>
          </w:tcPr>
          <w:p w14:paraId="0854D442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875" w:rsidRPr="00865141" w14:paraId="07DD9E6E" w14:textId="77777777" w:rsidTr="006B01FC">
        <w:tc>
          <w:tcPr>
            <w:tcW w:w="3505" w:type="dxa"/>
            <w:tcBorders>
              <w:top w:val="nil"/>
              <w:bottom w:val="single" w:sz="18" w:space="0" w:color="auto"/>
            </w:tcBorders>
          </w:tcPr>
          <w:p w14:paraId="219F7C8D" w14:textId="77777777" w:rsidR="00B97875" w:rsidRPr="00865141" w:rsidRDefault="00B97875" w:rsidP="006B0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18" w:space="0" w:color="auto"/>
            </w:tcBorders>
          </w:tcPr>
          <w:p w14:paraId="7E79EEB5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18" w:space="0" w:color="auto"/>
            </w:tcBorders>
          </w:tcPr>
          <w:p w14:paraId="26C78C84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18" w:space="0" w:color="auto"/>
            </w:tcBorders>
          </w:tcPr>
          <w:p w14:paraId="50667A0C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57" w:type="dxa"/>
            <w:tcBorders>
              <w:top w:val="single" w:sz="6" w:space="0" w:color="auto"/>
              <w:bottom w:val="single" w:sz="18" w:space="0" w:color="auto"/>
            </w:tcBorders>
          </w:tcPr>
          <w:p w14:paraId="0664ECE3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18" w:space="0" w:color="auto"/>
            </w:tcBorders>
          </w:tcPr>
          <w:p w14:paraId="68E081BA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i/>
                <w:sz w:val="20"/>
                <w:szCs w:val="20"/>
              </w:rPr>
              <w:t>P-value</w:t>
            </w:r>
          </w:p>
        </w:tc>
      </w:tr>
      <w:tr w:rsidR="00B97875" w:rsidRPr="00865141" w14:paraId="48E181FE" w14:textId="77777777" w:rsidTr="006B01FC">
        <w:tc>
          <w:tcPr>
            <w:tcW w:w="3505" w:type="dxa"/>
            <w:tcBorders>
              <w:top w:val="single" w:sz="18" w:space="0" w:color="auto"/>
            </w:tcBorders>
          </w:tcPr>
          <w:p w14:paraId="5C139DFA" w14:textId="77777777" w:rsidR="00B97875" w:rsidRPr="00865141" w:rsidRDefault="00B97875" w:rsidP="006B0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77A06C9D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6073B958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(92.3)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529A5DFA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57" w:type="dxa"/>
            <w:tcBorders>
              <w:top w:val="single" w:sz="18" w:space="0" w:color="auto"/>
            </w:tcBorders>
          </w:tcPr>
          <w:p w14:paraId="07142713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(7.7)</w:t>
            </w:r>
          </w:p>
        </w:tc>
        <w:tc>
          <w:tcPr>
            <w:tcW w:w="1558" w:type="dxa"/>
            <w:tcBorders>
              <w:top w:val="single" w:sz="18" w:space="0" w:color="auto"/>
            </w:tcBorders>
          </w:tcPr>
          <w:p w14:paraId="2B2BC2EB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7875" w:rsidRPr="00865141" w14:paraId="0AC3B12E" w14:textId="77777777" w:rsidTr="006B01FC">
        <w:tc>
          <w:tcPr>
            <w:tcW w:w="3505" w:type="dxa"/>
          </w:tcPr>
          <w:p w14:paraId="6955F256" w14:textId="77777777" w:rsidR="00B97875" w:rsidRPr="00865141" w:rsidRDefault="00B97875" w:rsidP="006B01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i/>
                <w:sz w:val="20"/>
                <w:szCs w:val="20"/>
              </w:rPr>
              <w:t>Comorbidities</w:t>
            </w:r>
          </w:p>
        </w:tc>
        <w:tc>
          <w:tcPr>
            <w:tcW w:w="1170" w:type="dxa"/>
          </w:tcPr>
          <w:p w14:paraId="213EB7F1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E236533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EEE4EC3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75064C9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237339C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875" w:rsidRPr="00865141" w14:paraId="75DD38EA" w14:textId="77777777" w:rsidTr="006B01FC">
        <w:tc>
          <w:tcPr>
            <w:tcW w:w="3505" w:type="dxa"/>
          </w:tcPr>
          <w:p w14:paraId="1070EC75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Asthma</w:t>
            </w:r>
          </w:p>
        </w:tc>
        <w:tc>
          <w:tcPr>
            <w:tcW w:w="1170" w:type="dxa"/>
          </w:tcPr>
          <w:p w14:paraId="572C0790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0" w:type="dxa"/>
          </w:tcPr>
          <w:p w14:paraId="4F2B0EF4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(6.5)</w:t>
            </w:r>
          </w:p>
        </w:tc>
        <w:tc>
          <w:tcPr>
            <w:tcW w:w="1170" w:type="dxa"/>
          </w:tcPr>
          <w:p w14:paraId="41E99935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</w:tcPr>
          <w:p w14:paraId="39A755AE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(19.4)</w:t>
            </w:r>
          </w:p>
        </w:tc>
        <w:tc>
          <w:tcPr>
            <w:tcW w:w="1558" w:type="dxa"/>
          </w:tcPr>
          <w:p w14:paraId="638EBC5D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B97875" w:rsidRPr="00865141" w14:paraId="11027CF7" w14:textId="77777777" w:rsidTr="006B01FC">
        <w:tc>
          <w:tcPr>
            <w:tcW w:w="3505" w:type="dxa"/>
          </w:tcPr>
          <w:p w14:paraId="42DD4FE2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hronic obstructive pulmonary disease</w:t>
            </w:r>
          </w:p>
        </w:tc>
        <w:tc>
          <w:tcPr>
            <w:tcW w:w="1170" w:type="dxa"/>
          </w:tcPr>
          <w:p w14:paraId="3F4E7A14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0" w:type="dxa"/>
          </w:tcPr>
          <w:p w14:paraId="40AE1719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(3.9)</w:t>
            </w:r>
          </w:p>
        </w:tc>
        <w:tc>
          <w:tcPr>
            <w:tcW w:w="1170" w:type="dxa"/>
          </w:tcPr>
          <w:p w14:paraId="71B8FF02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14:paraId="611BE344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(8.3)</w:t>
            </w:r>
          </w:p>
        </w:tc>
        <w:tc>
          <w:tcPr>
            <w:tcW w:w="1558" w:type="dxa"/>
          </w:tcPr>
          <w:p w14:paraId="05EA8524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B97875" w:rsidRPr="00865141" w14:paraId="73947B15" w14:textId="77777777" w:rsidTr="006B01FC">
        <w:tc>
          <w:tcPr>
            <w:tcW w:w="3505" w:type="dxa"/>
          </w:tcPr>
          <w:p w14:paraId="2780BCC4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Pulmonary hypertension</w:t>
            </w:r>
          </w:p>
        </w:tc>
        <w:tc>
          <w:tcPr>
            <w:tcW w:w="1170" w:type="dxa"/>
          </w:tcPr>
          <w:p w14:paraId="10D6650D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14:paraId="0BEF5FE5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(1.9)</w:t>
            </w:r>
          </w:p>
        </w:tc>
        <w:tc>
          <w:tcPr>
            <w:tcW w:w="1170" w:type="dxa"/>
          </w:tcPr>
          <w:p w14:paraId="793E8232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14:paraId="6E15A63B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(5.6)</w:t>
            </w:r>
          </w:p>
        </w:tc>
        <w:tc>
          <w:tcPr>
            <w:tcW w:w="1558" w:type="dxa"/>
          </w:tcPr>
          <w:p w14:paraId="4F971F31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B97875" w:rsidRPr="00865141" w14:paraId="7C6B8AF2" w14:textId="77777777" w:rsidTr="006B01FC">
        <w:tc>
          <w:tcPr>
            <w:tcW w:w="3505" w:type="dxa"/>
          </w:tcPr>
          <w:p w14:paraId="2242BE21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Seizure</w:t>
            </w:r>
          </w:p>
        </w:tc>
        <w:tc>
          <w:tcPr>
            <w:tcW w:w="1170" w:type="dxa"/>
          </w:tcPr>
          <w:p w14:paraId="7584C83C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14:paraId="0202943F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(1.9)</w:t>
            </w:r>
          </w:p>
        </w:tc>
        <w:tc>
          <w:tcPr>
            <w:tcW w:w="1170" w:type="dxa"/>
          </w:tcPr>
          <w:p w14:paraId="37FDDE79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14:paraId="214C9A88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(5.6)</w:t>
            </w:r>
          </w:p>
        </w:tc>
        <w:tc>
          <w:tcPr>
            <w:tcW w:w="1558" w:type="dxa"/>
          </w:tcPr>
          <w:p w14:paraId="12D12455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B97875" w:rsidRPr="00865141" w14:paraId="5B4A14FE" w14:textId="77777777" w:rsidTr="006B01FC">
        <w:tc>
          <w:tcPr>
            <w:tcW w:w="3505" w:type="dxa"/>
          </w:tcPr>
          <w:p w14:paraId="44BE5D5A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CVA/TIA</w:t>
            </w:r>
          </w:p>
        </w:tc>
        <w:tc>
          <w:tcPr>
            <w:tcW w:w="1170" w:type="dxa"/>
          </w:tcPr>
          <w:p w14:paraId="56100DDA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0" w:type="dxa"/>
          </w:tcPr>
          <w:p w14:paraId="40F03AF6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(7.2)</w:t>
            </w:r>
          </w:p>
        </w:tc>
        <w:tc>
          <w:tcPr>
            <w:tcW w:w="1170" w:type="dxa"/>
          </w:tcPr>
          <w:p w14:paraId="5B12D63E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14:paraId="7CB1F16B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(8.3)</w:t>
            </w:r>
          </w:p>
        </w:tc>
        <w:tc>
          <w:tcPr>
            <w:tcW w:w="1558" w:type="dxa"/>
          </w:tcPr>
          <w:p w14:paraId="5187A176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B97875" w:rsidRPr="00865141" w14:paraId="56C34C91" w14:textId="77777777" w:rsidTr="006B01FC">
        <w:tc>
          <w:tcPr>
            <w:tcW w:w="3505" w:type="dxa"/>
          </w:tcPr>
          <w:p w14:paraId="4414280B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1170" w:type="dxa"/>
          </w:tcPr>
          <w:p w14:paraId="54510AAE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90" w:type="dxa"/>
          </w:tcPr>
          <w:p w14:paraId="4413A980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(47.0)</w:t>
            </w:r>
          </w:p>
        </w:tc>
        <w:tc>
          <w:tcPr>
            <w:tcW w:w="1170" w:type="dxa"/>
          </w:tcPr>
          <w:p w14:paraId="415A69BE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7" w:type="dxa"/>
          </w:tcPr>
          <w:p w14:paraId="44977A7C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(50.0)</w:t>
            </w:r>
          </w:p>
        </w:tc>
        <w:tc>
          <w:tcPr>
            <w:tcW w:w="1558" w:type="dxa"/>
          </w:tcPr>
          <w:p w14:paraId="0242C66F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B97875" w:rsidRPr="00865141" w14:paraId="162D4481" w14:textId="77777777" w:rsidTr="006B01FC">
        <w:tc>
          <w:tcPr>
            <w:tcW w:w="3505" w:type="dxa"/>
          </w:tcPr>
          <w:p w14:paraId="1D5D3205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Hyperlipidemia</w:t>
            </w:r>
          </w:p>
        </w:tc>
        <w:tc>
          <w:tcPr>
            <w:tcW w:w="1170" w:type="dxa"/>
          </w:tcPr>
          <w:p w14:paraId="1B549E0B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90" w:type="dxa"/>
          </w:tcPr>
          <w:p w14:paraId="183FD6A1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(30.8)</w:t>
            </w:r>
          </w:p>
        </w:tc>
        <w:tc>
          <w:tcPr>
            <w:tcW w:w="1170" w:type="dxa"/>
          </w:tcPr>
          <w:p w14:paraId="64198EAA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7" w:type="dxa"/>
          </w:tcPr>
          <w:p w14:paraId="43830818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(30.6)</w:t>
            </w:r>
          </w:p>
        </w:tc>
        <w:tc>
          <w:tcPr>
            <w:tcW w:w="1558" w:type="dxa"/>
          </w:tcPr>
          <w:p w14:paraId="14DA4F9F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B97875" w:rsidRPr="00865141" w14:paraId="2F825207" w14:textId="77777777" w:rsidTr="006B01FC">
        <w:tc>
          <w:tcPr>
            <w:tcW w:w="3505" w:type="dxa"/>
          </w:tcPr>
          <w:p w14:paraId="61A9D61D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Coronary artery disease</w:t>
            </w:r>
          </w:p>
        </w:tc>
        <w:tc>
          <w:tcPr>
            <w:tcW w:w="1170" w:type="dxa"/>
          </w:tcPr>
          <w:p w14:paraId="4B87FACA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0" w:type="dxa"/>
          </w:tcPr>
          <w:p w14:paraId="3AACF292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(12.0)</w:t>
            </w:r>
          </w:p>
        </w:tc>
        <w:tc>
          <w:tcPr>
            <w:tcW w:w="1170" w:type="dxa"/>
          </w:tcPr>
          <w:p w14:paraId="17E2A70E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7" w:type="dxa"/>
          </w:tcPr>
          <w:p w14:paraId="6D2F79A8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(30.6)</w:t>
            </w:r>
          </w:p>
        </w:tc>
        <w:tc>
          <w:tcPr>
            <w:tcW w:w="1558" w:type="dxa"/>
          </w:tcPr>
          <w:p w14:paraId="515B1D5D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B97875" w:rsidRPr="00865141" w14:paraId="0EA2ED26" w14:textId="77777777" w:rsidTr="006B01FC">
        <w:tc>
          <w:tcPr>
            <w:tcW w:w="3505" w:type="dxa"/>
          </w:tcPr>
          <w:p w14:paraId="359196D5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Congestive heart failure</w:t>
            </w:r>
          </w:p>
        </w:tc>
        <w:tc>
          <w:tcPr>
            <w:tcW w:w="1170" w:type="dxa"/>
          </w:tcPr>
          <w:p w14:paraId="2D543D60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14:paraId="13C3571B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(9.3)</w:t>
            </w:r>
          </w:p>
        </w:tc>
        <w:tc>
          <w:tcPr>
            <w:tcW w:w="1170" w:type="dxa"/>
          </w:tcPr>
          <w:p w14:paraId="47F1685F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14:paraId="133DDBE2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(11.1)</w:t>
            </w:r>
          </w:p>
        </w:tc>
        <w:tc>
          <w:tcPr>
            <w:tcW w:w="1558" w:type="dxa"/>
          </w:tcPr>
          <w:p w14:paraId="472918A3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B97875" w:rsidRPr="00865141" w14:paraId="0B61FB16" w14:textId="77777777" w:rsidTr="006B01FC">
        <w:tc>
          <w:tcPr>
            <w:tcW w:w="3505" w:type="dxa"/>
          </w:tcPr>
          <w:p w14:paraId="1B708CAB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Arrhythmia</w:t>
            </w:r>
          </w:p>
        </w:tc>
        <w:tc>
          <w:tcPr>
            <w:tcW w:w="1170" w:type="dxa"/>
          </w:tcPr>
          <w:p w14:paraId="47D148FF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0" w:type="dxa"/>
          </w:tcPr>
          <w:p w14:paraId="42EA466A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(7.6)</w:t>
            </w:r>
          </w:p>
        </w:tc>
        <w:tc>
          <w:tcPr>
            <w:tcW w:w="1170" w:type="dxa"/>
          </w:tcPr>
          <w:p w14:paraId="309C19F0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14:paraId="6F9BE653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(5.6)</w:t>
            </w:r>
          </w:p>
        </w:tc>
        <w:tc>
          <w:tcPr>
            <w:tcW w:w="1558" w:type="dxa"/>
          </w:tcPr>
          <w:p w14:paraId="4ADFEBB2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B97875" w:rsidRPr="00865141" w14:paraId="4833C3E2" w14:textId="77777777" w:rsidTr="006B01FC">
        <w:tc>
          <w:tcPr>
            <w:tcW w:w="3505" w:type="dxa"/>
          </w:tcPr>
          <w:p w14:paraId="48EA324A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Peripheral vascular disease</w:t>
            </w:r>
          </w:p>
        </w:tc>
        <w:tc>
          <w:tcPr>
            <w:tcW w:w="1170" w:type="dxa"/>
          </w:tcPr>
          <w:p w14:paraId="5B981CAB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0" w:type="dxa"/>
          </w:tcPr>
          <w:p w14:paraId="7590B983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(5.1)</w:t>
            </w:r>
          </w:p>
        </w:tc>
        <w:tc>
          <w:tcPr>
            <w:tcW w:w="1170" w:type="dxa"/>
          </w:tcPr>
          <w:p w14:paraId="4C29DE49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7" w:type="dxa"/>
          </w:tcPr>
          <w:p w14:paraId="7D416E8F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(16.7)</w:t>
            </w:r>
          </w:p>
        </w:tc>
        <w:tc>
          <w:tcPr>
            <w:tcW w:w="1558" w:type="dxa"/>
          </w:tcPr>
          <w:p w14:paraId="523B4E32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B97875" w:rsidRPr="00865141" w14:paraId="0041000A" w14:textId="77777777" w:rsidTr="006B01FC">
        <w:tc>
          <w:tcPr>
            <w:tcW w:w="3505" w:type="dxa"/>
          </w:tcPr>
          <w:p w14:paraId="04EE8847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History of cancer</w:t>
            </w:r>
          </w:p>
        </w:tc>
        <w:tc>
          <w:tcPr>
            <w:tcW w:w="1170" w:type="dxa"/>
          </w:tcPr>
          <w:p w14:paraId="4DEEB0BB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990" w:type="dxa"/>
          </w:tcPr>
          <w:p w14:paraId="58FEE4D4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(34.5)</w:t>
            </w:r>
          </w:p>
        </w:tc>
        <w:tc>
          <w:tcPr>
            <w:tcW w:w="1170" w:type="dxa"/>
          </w:tcPr>
          <w:p w14:paraId="459D6C43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14:paraId="434F189C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(27.8)</w:t>
            </w:r>
          </w:p>
        </w:tc>
        <w:tc>
          <w:tcPr>
            <w:tcW w:w="1558" w:type="dxa"/>
          </w:tcPr>
          <w:p w14:paraId="4C700372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</w:tr>
      <w:tr w:rsidR="00B97875" w:rsidRPr="00865141" w14:paraId="1C4035F8" w14:textId="77777777" w:rsidTr="006B01FC">
        <w:tc>
          <w:tcPr>
            <w:tcW w:w="3505" w:type="dxa"/>
          </w:tcPr>
          <w:p w14:paraId="58AB2805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Diabetes mellitus</w:t>
            </w:r>
          </w:p>
        </w:tc>
        <w:tc>
          <w:tcPr>
            <w:tcW w:w="1170" w:type="dxa"/>
          </w:tcPr>
          <w:p w14:paraId="392B1DFC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0" w:type="dxa"/>
          </w:tcPr>
          <w:p w14:paraId="462A306D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(16.9)</w:t>
            </w:r>
          </w:p>
        </w:tc>
        <w:tc>
          <w:tcPr>
            <w:tcW w:w="1170" w:type="dxa"/>
          </w:tcPr>
          <w:p w14:paraId="5B90A44E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14:paraId="56FC34F4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(36.1)</w:t>
            </w:r>
          </w:p>
        </w:tc>
        <w:tc>
          <w:tcPr>
            <w:tcW w:w="1558" w:type="dxa"/>
          </w:tcPr>
          <w:p w14:paraId="24884EB5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B97875" w:rsidRPr="00865141" w14:paraId="4F1C0310" w14:textId="77777777" w:rsidTr="006B01FC">
        <w:tc>
          <w:tcPr>
            <w:tcW w:w="3505" w:type="dxa"/>
          </w:tcPr>
          <w:p w14:paraId="6663381E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Chronic kidney disease</w:t>
            </w:r>
          </w:p>
        </w:tc>
        <w:tc>
          <w:tcPr>
            <w:tcW w:w="1170" w:type="dxa"/>
          </w:tcPr>
          <w:p w14:paraId="076CCC9D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0" w:type="dxa"/>
          </w:tcPr>
          <w:p w14:paraId="73F26438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(7.6)</w:t>
            </w:r>
          </w:p>
        </w:tc>
        <w:tc>
          <w:tcPr>
            <w:tcW w:w="1170" w:type="dxa"/>
          </w:tcPr>
          <w:p w14:paraId="34FBB999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14:paraId="380BE2CC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(8.3)</w:t>
            </w:r>
          </w:p>
        </w:tc>
        <w:tc>
          <w:tcPr>
            <w:tcW w:w="1558" w:type="dxa"/>
          </w:tcPr>
          <w:p w14:paraId="3B087923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B97875" w:rsidRPr="00865141" w14:paraId="707579D7" w14:textId="77777777" w:rsidTr="006B01FC">
        <w:tc>
          <w:tcPr>
            <w:tcW w:w="3505" w:type="dxa"/>
          </w:tcPr>
          <w:p w14:paraId="00AE645E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End stage renal disease</w:t>
            </w:r>
          </w:p>
        </w:tc>
        <w:tc>
          <w:tcPr>
            <w:tcW w:w="1170" w:type="dxa"/>
          </w:tcPr>
          <w:p w14:paraId="3D4D1EAC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0" w:type="dxa"/>
          </w:tcPr>
          <w:p w14:paraId="529E92FD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(3.9)</w:t>
            </w:r>
          </w:p>
        </w:tc>
        <w:tc>
          <w:tcPr>
            <w:tcW w:w="1170" w:type="dxa"/>
          </w:tcPr>
          <w:p w14:paraId="2879C56F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14:paraId="6297FEC6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(13.9)</w:t>
            </w:r>
          </w:p>
        </w:tc>
        <w:tc>
          <w:tcPr>
            <w:tcW w:w="1558" w:type="dxa"/>
          </w:tcPr>
          <w:p w14:paraId="7C15EEC2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B97875" w:rsidRPr="00865141" w14:paraId="431D59F7" w14:textId="77777777" w:rsidTr="006B01FC">
        <w:tc>
          <w:tcPr>
            <w:tcW w:w="3505" w:type="dxa"/>
          </w:tcPr>
          <w:p w14:paraId="65D02690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Organ transplant</w:t>
            </w:r>
          </w:p>
        </w:tc>
        <w:tc>
          <w:tcPr>
            <w:tcW w:w="1170" w:type="dxa"/>
          </w:tcPr>
          <w:p w14:paraId="7D644D15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14:paraId="0BEE189E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(3.0)</w:t>
            </w:r>
          </w:p>
        </w:tc>
        <w:tc>
          <w:tcPr>
            <w:tcW w:w="1170" w:type="dxa"/>
          </w:tcPr>
          <w:p w14:paraId="48330DC9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14:paraId="69A4AE2F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(2.8)</w:t>
            </w:r>
          </w:p>
        </w:tc>
        <w:tc>
          <w:tcPr>
            <w:tcW w:w="1558" w:type="dxa"/>
          </w:tcPr>
          <w:p w14:paraId="6DBB3CEE" w14:textId="77777777" w:rsidR="00B97875" w:rsidRPr="00865141" w:rsidRDefault="00B97875" w:rsidP="006B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</w:tr>
      <w:tr w:rsidR="00B97875" w:rsidRPr="00865141" w14:paraId="51A47722" w14:textId="77777777" w:rsidTr="006B01FC">
        <w:tc>
          <w:tcPr>
            <w:tcW w:w="3505" w:type="dxa"/>
          </w:tcPr>
          <w:p w14:paraId="04AF044D" w14:textId="3CF6E275" w:rsidR="00B97875" w:rsidRPr="00865141" w:rsidRDefault="00B97875" w:rsidP="00B97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i/>
                <w:sz w:val="20"/>
                <w:szCs w:val="20"/>
              </w:rPr>
              <w:t>Functional status</w:t>
            </w:r>
          </w:p>
        </w:tc>
        <w:tc>
          <w:tcPr>
            <w:tcW w:w="1170" w:type="dxa"/>
          </w:tcPr>
          <w:p w14:paraId="4944BA71" w14:textId="77777777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CB14AED" w14:textId="77777777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8946A0B" w14:textId="77777777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20B52341" w14:textId="77777777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01646BC" w14:textId="665A6EA1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</w:tr>
      <w:tr w:rsidR="00B97875" w:rsidRPr="00865141" w14:paraId="5FC96A0D" w14:textId="77777777" w:rsidTr="006B01FC">
        <w:tc>
          <w:tcPr>
            <w:tcW w:w="3505" w:type="dxa"/>
          </w:tcPr>
          <w:p w14:paraId="33378634" w14:textId="3653054F" w:rsidR="00B97875" w:rsidRPr="00865141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Independent</w:t>
            </w:r>
          </w:p>
        </w:tc>
        <w:tc>
          <w:tcPr>
            <w:tcW w:w="1170" w:type="dxa"/>
          </w:tcPr>
          <w:p w14:paraId="74243E59" w14:textId="29FF73FA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990" w:type="dxa"/>
          </w:tcPr>
          <w:p w14:paraId="2D78C4C9" w14:textId="48111436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(91.0)</w:t>
            </w:r>
          </w:p>
        </w:tc>
        <w:tc>
          <w:tcPr>
            <w:tcW w:w="1170" w:type="dxa"/>
          </w:tcPr>
          <w:p w14:paraId="0D220E97" w14:textId="52414604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57" w:type="dxa"/>
          </w:tcPr>
          <w:p w14:paraId="6E9679D7" w14:textId="2D27DE99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(86.1)</w:t>
            </w:r>
          </w:p>
        </w:tc>
        <w:tc>
          <w:tcPr>
            <w:tcW w:w="1558" w:type="dxa"/>
          </w:tcPr>
          <w:p w14:paraId="1DCD15C8" w14:textId="77777777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875" w:rsidRPr="00865141" w14:paraId="582A15AB" w14:textId="77777777" w:rsidTr="006B01FC">
        <w:tc>
          <w:tcPr>
            <w:tcW w:w="3505" w:type="dxa"/>
          </w:tcPr>
          <w:p w14:paraId="04E3BB84" w14:textId="6D935092" w:rsidR="00B97875" w:rsidRPr="00865141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Partially dependent</w:t>
            </w:r>
          </w:p>
        </w:tc>
        <w:tc>
          <w:tcPr>
            <w:tcW w:w="1170" w:type="dxa"/>
          </w:tcPr>
          <w:p w14:paraId="2F9D74C5" w14:textId="4786EBB2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0" w:type="dxa"/>
          </w:tcPr>
          <w:p w14:paraId="46957DC9" w14:textId="1E0CF2D8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(8.8)</w:t>
            </w:r>
          </w:p>
        </w:tc>
        <w:tc>
          <w:tcPr>
            <w:tcW w:w="1170" w:type="dxa"/>
          </w:tcPr>
          <w:p w14:paraId="70076826" w14:textId="71CD0083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14:paraId="67337BBA" w14:textId="60999CB2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(13.9)</w:t>
            </w:r>
          </w:p>
        </w:tc>
        <w:tc>
          <w:tcPr>
            <w:tcW w:w="1558" w:type="dxa"/>
          </w:tcPr>
          <w:p w14:paraId="3D1E8D93" w14:textId="77777777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875" w:rsidRPr="00865141" w14:paraId="3FE93A94" w14:textId="77777777" w:rsidTr="006B01FC">
        <w:tc>
          <w:tcPr>
            <w:tcW w:w="3505" w:type="dxa"/>
          </w:tcPr>
          <w:p w14:paraId="3DC1422F" w14:textId="001D434B" w:rsidR="00B97875" w:rsidRPr="00865141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Totally dependent</w:t>
            </w:r>
          </w:p>
        </w:tc>
        <w:tc>
          <w:tcPr>
            <w:tcW w:w="1170" w:type="dxa"/>
          </w:tcPr>
          <w:p w14:paraId="3A14D3C0" w14:textId="7DAB3390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4C0C3BF3" w14:textId="2BE618AC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(0.2)</w:t>
            </w:r>
          </w:p>
        </w:tc>
        <w:tc>
          <w:tcPr>
            <w:tcW w:w="1170" w:type="dxa"/>
          </w:tcPr>
          <w:p w14:paraId="0C64B2E5" w14:textId="354D3C00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14:paraId="0E2FB7F6" w14:textId="6F03AAB5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57B117C1" w14:textId="77777777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875" w:rsidRPr="00865141" w14:paraId="0DA38C3D" w14:textId="77777777" w:rsidTr="006B01FC">
        <w:tc>
          <w:tcPr>
            <w:tcW w:w="3505" w:type="dxa"/>
          </w:tcPr>
          <w:p w14:paraId="64CFE85C" w14:textId="70BC037A" w:rsidR="00B97875" w:rsidRPr="00865141" w:rsidRDefault="00B97875" w:rsidP="00B97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i/>
                <w:sz w:val="20"/>
                <w:szCs w:val="20"/>
              </w:rPr>
              <w:t>Body mass index</w:t>
            </w:r>
          </w:p>
        </w:tc>
        <w:tc>
          <w:tcPr>
            <w:tcW w:w="1170" w:type="dxa"/>
          </w:tcPr>
          <w:p w14:paraId="17120989" w14:textId="77777777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0486C4" w14:textId="77777777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B2D750" w14:textId="77777777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09FABDD4" w14:textId="77777777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3513678" w14:textId="77DE4525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B97875" w:rsidRPr="00865141" w14:paraId="6B8E08BD" w14:textId="77777777" w:rsidTr="006B01FC">
        <w:tc>
          <w:tcPr>
            <w:tcW w:w="3505" w:type="dxa"/>
          </w:tcPr>
          <w:p w14:paraId="2A78F741" w14:textId="250F96F3" w:rsidR="00B97875" w:rsidRPr="00865141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1170" w:type="dxa"/>
          </w:tcPr>
          <w:p w14:paraId="7DB234B4" w14:textId="621EC184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990" w:type="dxa"/>
          </w:tcPr>
          <w:p w14:paraId="389CD128" w14:textId="50F2CB9B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(42.4)</w:t>
            </w:r>
          </w:p>
        </w:tc>
        <w:tc>
          <w:tcPr>
            <w:tcW w:w="1170" w:type="dxa"/>
          </w:tcPr>
          <w:p w14:paraId="7310B76E" w14:textId="0D79CD4E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7" w:type="dxa"/>
          </w:tcPr>
          <w:p w14:paraId="6359F73D" w14:textId="14C5F491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(33.3)</w:t>
            </w:r>
          </w:p>
        </w:tc>
        <w:tc>
          <w:tcPr>
            <w:tcW w:w="1558" w:type="dxa"/>
          </w:tcPr>
          <w:p w14:paraId="0D6EB7CE" w14:textId="77777777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875" w:rsidRPr="00865141" w14:paraId="56BDE637" w14:textId="77777777" w:rsidTr="006B01FC">
        <w:tc>
          <w:tcPr>
            <w:tcW w:w="3505" w:type="dxa"/>
          </w:tcPr>
          <w:p w14:paraId="605D0390" w14:textId="0944203E" w:rsidR="00B97875" w:rsidRPr="00865141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Overweight</w:t>
            </w:r>
          </w:p>
        </w:tc>
        <w:tc>
          <w:tcPr>
            <w:tcW w:w="1170" w:type="dxa"/>
          </w:tcPr>
          <w:p w14:paraId="6B5EA239" w14:textId="15959B88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0" w:type="dxa"/>
          </w:tcPr>
          <w:p w14:paraId="288248AA" w14:textId="277C5BF1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(30.6)</w:t>
            </w:r>
          </w:p>
        </w:tc>
        <w:tc>
          <w:tcPr>
            <w:tcW w:w="1170" w:type="dxa"/>
          </w:tcPr>
          <w:p w14:paraId="292A6139" w14:textId="68DFF47B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57" w:type="dxa"/>
          </w:tcPr>
          <w:p w14:paraId="59E09BC6" w14:textId="72B2FAE8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(38.9)</w:t>
            </w:r>
          </w:p>
        </w:tc>
        <w:tc>
          <w:tcPr>
            <w:tcW w:w="1558" w:type="dxa"/>
          </w:tcPr>
          <w:p w14:paraId="18C4F37E" w14:textId="77777777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875" w:rsidRPr="00865141" w14:paraId="545238CA" w14:textId="77777777" w:rsidTr="006B01FC">
        <w:tc>
          <w:tcPr>
            <w:tcW w:w="3505" w:type="dxa"/>
          </w:tcPr>
          <w:p w14:paraId="6AE5FC5D" w14:textId="57508985" w:rsidR="00B97875" w:rsidRPr="00865141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ese</w:t>
            </w:r>
          </w:p>
        </w:tc>
        <w:tc>
          <w:tcPr>
            <w:tcW w:w="1170" w:type="dxa"/>
          </w:tcPr>
          <w:p w14:paraId="140F7E3D" w14:textId="47B89B3E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90" w:type="dxa"/>
          </w:tcPr>
          <w:p w14:paraId="316AA6C7" w14:textId="102870E5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(26.9)</w:t>
            </w:r>
          </w:p>
        </w:tc>
        <w:tc>
          <w:tcPr>
            <w:tcW w:w="1170" w:type="dxa"/>
          </w:tcPr>
          <w:p w14:paraId="638CF81B" w14:textId="7A7FACB9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14:paraId="32171F84" w14:textId="0F122381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(27.8)</w:t>
            </w:r>
          </w:p>
        </w:tc>
        <w:tc>
          <w:tcPr>
            <w:tcW w:w="1558" w:type="dxa"/>
          </w:tcPr>
          <w:p w14:paraId="3C20E086" w14:textId="77777777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875" w:rsidRPr="00865141" w14:paraId="5B08FC47" w14:textId="77777777" w:rsidTr="006B01FC">
        <w:tc>
          <w:tcPr>
            <w:tcW w:w="3505" w:type="dxa"/>
          </w:tcPr>
          <w:p w14:paraId="3B728428" w14:textId="45E8CDBA" w:rsidR="00B97875" w:rsidRPr="00865141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170" w:type="dxa"/>
          </w:tcPr>
          <w:p w14:paraId="3344BA9D" w14:textId="0F292573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6EB7E8D5" w14:textId="388E6E31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(0.23)</w:t>
            </w:r>
          </w:p>
        </w:tc>
        <w:tc>
          <w:tcPr>
            <w:tcW w:w="1170" w:type="dxa"/>
          </w:tcPr>
          <w:p w14:paraId="206C1E61" w14:textId="4B26173B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14:paraId="6ED63166" w14:textId="0F560C93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2A31FECE" w14:textId="77777777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875" w:rsidRPr="00865141" w14:paraId="1608E7EA" w14:textId="77777777" w:rsidTr="006B01FC">
        <w:tc>
          <w:tcPr>
            <w:tcW w:w="3505" w:type="dxa"/>
          </w:tcPr>
          <w:p w14:paraId="77F31C3F" w14:textId="1C07D821" w:rsidR="00B97875" w:rsidRDefault="00B97875" w:rsidP="00B97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i/>
                <w:sz w:val="20"/>
                <w:szCs w:val="20"/>
              </w:rPr>
              <w:t>Tobacco use</w:t>
            </w:r>
          </w:p>
        </w:tc>
        <w:tc>
          <w:tcPr>
            <w:tcW w:w="1170" w:type="dxa"/>
          </w:tcPr>
          <w:p w14:paraId="448F8BC8" w14:textId="77777777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1F24AE7" w14:textId="77777777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305230" w14:textId="77777777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14:paraId="73CDE635" w14:textId="77777777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D05793D" w14:textId="73FB20FC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B97875" w:rsidRPr="00865141" w14:paraId="63ECB7D7" w14:textId="77777777" w:rsidTr="006B01FC">
        <w:tc>
          <w:tcPr>
            <w:tcW w:w="3505" w:type="dxa"/>
          </w:tcPr>
          <w:p w14:paraId="0D39FB29" w14:textId="042D49D4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Current smoker</w:t>
            </w:r>
          </w:p>
        </w:tc>
        <w:tc>
          <w:tcPr>
            <w:tcW w:w="1170" w:type="dxa"/>
          </w:tcPr>
          <w:p w14:paraId="04650042" w14:textId="5875FB3E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0" w:type="dxa"/>
          </w:tcPr>
          <w:p w14:paraId="31C78579" w14:textId="41346053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(7.9)</w:t>
            </w:r>
          </w:p>
        </w:tc>
        <w:tc>
          <w:tcPr>
            <w:tcW w:w="1170" w:type="dxa"/>
          </w:tcPr>
          <w:p w14:paraId="4E582DDA" w14:textId="11603216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14:paraId="27E3D532" w14:textId="326E38FB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6A76A033" w14:textId="77777777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875" w:rsidRPr="00865141" w14:paraId="67D02576" w14:textId="77777777" w:rsidTr="006B01FC">
        <w:tc>
          <w:tcPr>
            <w:tcW w:w="3505" w:type="dxa"/>
          </w:tcPr>
          <w:p w14:paraId="6D504C53" w14:textId="498CB77F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Former smoker</w:t>
            </w:r>
          </w:p>
        </w:tc>
        <w:tc>
          <w:tcPr>
            <w:tcW w:w="1170" w:type="dxa"/>
          </w:tcPr>
          <w:p w14:paraId="3C8CFD38" w14:textId="36685376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90" w:type="dxa"/>
          </w:tcPr>
          <w:p w14:paraId="07DB2AEF" w14:textId="5B56A4EA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(27.1)</w:t>
            </w:r>
          </w:p>
        </w:tc>
        <w:tc>
          <w:tcPr>
            <w:tcW w:w="1170" w:type="dxa"/>
          </w:tcPr>
          <w:p w14:paraId="7E0AC147" w14:textId="2601970D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7" w:type="dxa"/>
          </w:tcPr>
          <w:p w14:paraId="7DA5B24E" w14:textId="260C92BC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(30.6)</w:t>
            </w:r>
          </w:p>
        </w:tc>
        <w:tc>
          <w:tcPr>
            <w:tcW w:w="1558" w:type="dxa"/>
          </w:tcPr>
          <w:p w14:paraId="58B661BB" w14:textId="77777777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875" w:rsidRPr="00865141" w14:paraId="21640DE2" w14:textId="77777777" w:rsidTr="006B01FC">
        <w:tc>
          <w:tcPr>
            <w:tcW w:w="3505" w:type="dxa"/>
          </w:tcPr>
          <w:p w14:paraId="214468C5" w14:textId="4B65F4F0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Never smoker</w:t>
            </w:r>
          </w:p>
        </w:tc>
        <w:tc>
          <w:tcPr>
            <w:tcW w:w="1170" w:type="dxa"/>
          </w:tcPr>
          <w:p w14:paraId="58741D70" w14:textId="21726F56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990" w:type="dxa"/>
          </w:tcPr>
          <w:p w14:paraId="799A43A6" w14:textId="3E25E90B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(57.6)</w:t>
            </w:r>
          </w:p>
        </w:tc>
        <w:tc>
          <w:tcPr>
            <w:tcW w:w="1170" w:type="dxa"/>
          </w:tcPr>
          <w:p w14:paraId="2E224213" w14:textId="4F6A2AAE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7" w:type="dxa"/>
          </w:tcPr>
          <w:p w14:paraId="734D95A9" w14:textId="36F42D54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(44.4)</w:t>
            </w:r>
          </w:p>
        </w:tc>
        <w:tc>
          <w:tcPr>
            <w:tcW w:w="1558" w:type="dxa"/>
          </w:tcPr>
          <w:p w14:paraId="02736E88" w14:textId="77777777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875" w:rsidRPr="00865141" w14:paraId="0C0BACAE" w14:textId="77777777" w:rsidTr="006B01FC">
        <w:tc>
          <w:tcPr>
            <w:tcW w:w="3505" w:type="dxa"/>
          </w:tcPr>
          <w:p w14:paraId="26961126" w14:textId="507BBA5E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170" w:type="dxa"/>
          </w:tcPr>
          <w:p w14:paraId="661CA3E3" w14:textId="35A99399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14:paraId="73C8276F" w14:textId="45901A31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(7.4)</w:t>
            </w:r>
          </w:p>
        </w:tc>
        <w:tc>
          <w:tcPr>
            <w:tcW w:w="1170" w:type="dxa"/>
          </w:tcPr>
          <w:p w14:paraId="609DC3B6" w14:textId="444999D3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7" w:type="dxa"/>
          </w:tcPr>
          <w:p w14:paraId="1F69F6A9" w14:textId="569F0D31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(25.0)</w:t>
            </w:r>
          </w:p>
        </w:tc>
        <w:tc>
          <w:tcPr>
            <w:tcW w:w="1558" w:type="dxa"/>
          </w:tcPr>
          <w:p w14:paraId="3F286732" w14:textId="77777777" w:rsidR="00B97875" w:rsidRDefault="00B97875" w:rsidP="00B97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104613" w14:textId="5180EA67" w:rsidR="00B97875" w:rsidRDefault="00B97875" w:rsidP="008853D6">
      <w:pPr>
        <w:rPr>
          <w:rFonts w:ascii="Times New Roman" w:hAnsi="Times New Roman" w:cs="Times New Roman"/>
        </w:rPr>
      </w:pPr>
    </w:p>
    <w:p w14:paraId="59AD64BB" w14:textId="6BFE48AD" w:rsidR="00B97875" w:rsidRDefault="00B97875" w:rsidP="008853D6">
      <w:pPr>
        <w:rPr>
          <w:rFonts w:ascii="Times New Roman" w:hAnsi="Times New Roman" w:cs="Times New Roman"/>
        </w:rPr>
      </w:pPr>
    </w:p>
    <w:p w14:paraId="15370086" w14:textId="7A1BC8E7" w:rsidR="00B97875" w:rsidRDefault="00B97875" w:rsidP="008853D6">
      <w:pPr>
        <w:rPr>
          <w:rFonts w:ascii="Times New Roman" w:hAnsi="Times New Roman" w:cs="Times New Roman"/>
        </w:rPr>
      </w:pPr>
    </w:p>
    <w:p w14:paraId="0544B860" w14:textId="77777777" w:rsidR="00B97875" w:rsidRDefault="00B97875" w:rsidP="008853D6">
      <w:pPr>
        <w:rPr>
          <w:rFonts w:ascii="Times New Roman" w:hAnsi="Times New Roman" w:cs="Times New Roman"/>
        </w:rPr>
      </w:pPr>
    </w:p>
    <w:p w14:paraId="3D7CE2CD" w14:textId="128FFEF9" w:rsidR="008853D6" w:rsidRPr="008853D6" w:rsidRDefault="008853D6" w:rsidP="00885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Supplemental </w:t>
      </w:r>
      <w:r w:rsidR="001C110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able </w:t>
      </w:r>
      <w:r w:rsidR="00D157C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 S</w:t>
      </w:r>
      <w:r w:rsidR="00E011AC">
        <w:rPr>
          <w:rFonts w:ascii="Times New Roman" w:hAnsi="Times New Roman" w:cs="Times New Roman"/>
        </w:rPr>
        <w:t>tratified</w:t>
      </w:r>
      <w:r>
        <w:rPr>
          <w:rFonts w:ascii="Times New Roman" w:hAnsi="Times New Roman" w:cs="Times New Roman"/>
        </w:rPr>
        <w:t xml:space="preserve"> analyses 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f outcomes </w:t>
      </w:r>
      <w:r w:rsidR="00E011AC">
        <w:rPr>
          <w:rFonts w:ascii="Times New Roman" w:hAnsi="Times New Roman" w:cs="Times New Roman"/>
        </w:rPr>
        <w:t>categorized</w:t>
      </w:r>
      <w:r>
        <w:rPr>
          <w:rFonts w:ascii="Times New Roman" w:hAnsi="Times New Roman" w:cs="Times New Roman"/>
        </w:rPr>
        <w:t xml:space="preserve"> by ASA classification and urgency of surgery</w:t>
      </w:r>
      <w:r w:rsidR="00E011AC">
        <w:rPr>
          <w:rFonts w:ascii="Times New Roman" w:hAnsi="Times New Roman" w:cs="Times New Roman"/>
        </w:rPr>
        <w:t xml:space="preserve"> among COVID-19 positive and negative patients.</w:t>
      </w:r>
    </w:p>
    <w:tbl>
      <w:tblPr>
        <w:tblW w:w="13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1260"/>
        <w:gridCol w:w="2131"/>
        <w:gridCol w:w="1358"/>
        <w:gridCol w:w="2229"/>
        <w:gridCol w:w="1163"/>
        <w:gridCol w:w="2229"/>
      </w:tblGrid>
      <w:tr w:rsidR="008853D6" w:rsidRPr="00DC74BA" w14:paraId="2A4F7176" w14:textId="77777777" w:rsidTr="00A117C7">
        <w:trPr>
          <w:trHeight w:val="242"/>
        </w:trPr>
        <w:tc>
          <w:tcPr>
            <w:tcW w:w="3102" w:type="dxa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5AA36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FCE5C" w14:textId="77777777" w:rsidR="008853D6" w:rsidRPr="009232F0" w:rsidRDefault="008853D6" w:rsidP="00A11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F0">
              <w:rPr>
                <w:rFonts w:ascii="Times New Roman" w:hAnsi="Times New Roman" w:cs="Times New Roman"/>
                <w:b/>
                <w:sz w:val="20"/>
                <w:szCs w:val="20"/>
              </w:rPr>
              <w:t>ICU admission</w:t>
            </w:r>
          </w:p>
        </w:tc>
        <w:tc>
          <w:tcPr>
            <w:tcW w:w="358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C52E7" w14:textId="77777777" w:rsidR="008853D6" w:rsidRPr="009232F0" w:rsidRDefault="008853D6" w:rsidP="00A11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F0">
              <w:rPr>
                <w:rFonts w:ascii="Times New Roman" w:hAnsi="Times New Roman" w:cs="Times New Roman"/>
                <w:b/>
                <w:sz w:val="20"/>
                <w:szCs w:val="20"/>
              </w:rPr>
              <w:t>Serious complication</w:t>
            </w:r>
          </w:p>
        </w:tc>
        <w:tc>
          <w:tcPr>
            <w:tcW w:w="3392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5133B" w14:textId="77777777" w:rsidR="008853D6" w:rsidRPr="009232F0" w:rsidRDefault="008853D6" w:rsidP="00A11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F0">
              <w:rPr>
                <w:rFonts w:ascii="Times New Roman" w:hAnsi="Times New Roman" w:cs="Times New Roman"/>
                <w:b/>
                <w:sz w:val="20"/>
                <w:szCs w:val="20"/>
              </w:rPr>
              <w:t>Death</w:t>
            </w:r>
          </w:p>
        </w:tc>
      </w:tr>
      <w:tr w:rsidR="008853D6" w:rsidRPr="00DC74BA" w14:paraId="543DED60" w14:textId="77777777" w:rsidTr="00A117C7">
        <w:trPr>
          <w:trHeight w:val="194"/>
        </w:trPr>
        <w:tc>
          <w:tcPr>
            <w:tcW w:w="3102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08A18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E8679" w14:textId="77777777" w:rsidR="008853D6" w:rsidRPr="009232F0" w:rsidRDefault="008853D6" w:rsidP="00A11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F0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99BEE" w14:textId="77777777" w:rsidR="008853D6" w:rsidRPr="009232F0" w:rsidRDefault="008853D6" w:rsidP="00A11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F0">
              <w:rPr>
                <w:rFonts w:ascii="Times New Roman" w:hAnsi="Times New Roman" w:cs="Times New Roman"/>
                <w:b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32F0">
              <w:rPr>
                <w:rFonts w:ascii="Times New Roman" w:hAnsi="Times New Roman" w:cs="Times New Roman"/>
                <w:b/>
                <w:sz w:val="20"/>
                <w:szCs w:val="20"/>
              </w:rPr>
              <w:t>(95%CI)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000B6" w14:textId="77777777" w:rsidR="008853D6" w:rsidRPr="009232F0" w:rsidRDefault="008853D6" w:rsidP="00A11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F0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7F459" w14:textId="77777777" w:rsidR="008853D6" w:rsidRPr="009232F0" w:rsidRDefault="008853D6" w:rsidP="00A11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F0">
              <w:rPr>
                <w:rFonts w:ascii="Times New Roman" w:hAnsi="Times New Roman" w:cs="Times New Roman"/>
                <w:b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32F0">
              <w:rPr>
                <w:rFonts w:ascii="Times New Roman" w:hAnsi="Times New Roman" w:cs="Times New Roman"/>
                <w:b/>
                <w:sz w:val="20"/>
                <w:szCs w:val="20"/>
              </w:rPr>
              <w:t>(95%CI)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5D6F1" w14:textId="77777777" w:rsidR="008853D6" w:rsidRPr="009232F0" w:rsidRDefault="008853D6" w:rsidP="00A11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F0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3C8DF" w14:textId="77777777" w:rsidR="008853D6" w:rsidRPr="009232F0" w:rsidRDefault="008853D6" w:rsidP="00A11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F0">
              <w:rPr>
                <w:rFonts w:ascii="Times New Roman" w:hAnsi="Times New Roman" w:cs="Times New Roman"/>
                <w:b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32F0">
              <w:rPr>
                <w:rFonts w:ascii="Times New Roman" w:hAnsi="Times New Roman" w:cs="Times New Roman"/>
                <w:b/>
                <w:sz w:val="20"/>
                <w:szCs w:val="20"/>
              </w:rPr>
              <w:t>(95%CI)</w:t>
            </w:r>
          </w:p>
        </w:tc>
      </w:tr>
      <w:tr w:rsidR="008853D6" w:rsidRPr="00DC74BA" w14:paraId="7F6F5BFF" w14:textId="77777777" w:rsidTr="00A117C7">
        <w:trPr>
          <w:trHeight w:val="242"/>
        </w:trPr>
        <w:tc>
          <w:tcPr>
            <w:tcW w:w="31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857F6" w14:textId="77777777" w:rsidR="008853D6" w:rsidRPr="005D0201" w:rsidRDefault="008853D6" w:rsidP="00A11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01">
              <w:rPr>
                <w:rFonts w:ascii="Times New Roman" w:hAnsi="Times New Roman" w:cs="Times New Roman"/>
                <w:b/>
                <w:sz w:val="20"/>
                <w:szCs w:val="20"/>
              </w:rPr>
              <w:t>Overall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35B46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15D47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44641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272C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38AB1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C7B9F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53D6" w:rsidRPr="00DC74BA" w14:paraId="4AAEF000" w14:textId="77777777" w:rsidTr="00A117C7">
        <w:trPr>
          <w:trHeight w:val="242"/>
        </w:trPr>
        <w:tc>
          <w:tcPr>
            <w:tcW w:w="31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952A6" w14:textId="77777777" w:rsidR="008853D6" w:rsidRPr="00DC74BA" w:rsidRDefault="008853D6" w:rsidP="00A1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COVID-19 diagnosis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A4D0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398CD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9D71F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EBA9E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A3111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921B4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53D6" w:rsidRPr="00DC74BA" w14:paraId="490D1BCF" w14:textId="77777777" w:rsidTr="00A117C7">
        <w:trPr>
          <w:trHeight w:val="256"/>
        </w:trPr>
        <w:tc>
          <w:tcPr>
            <w:tcW w:w="31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A0246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 xml:space="preserve"> (N=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5FBD7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B3ABA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8C053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DFF5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A8F80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(1.4</w:t>
            </w: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FDEA4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</w:tr>
      <w:tr w:rsidR="008853D6" w:rsidRPr="00DC74BA" w14:paraId="48CA1C47" w14:textId="77777777" w:rsidTr="00A117C7">
        <w:trPr>
          <w:trHeight w:val="242"/>
        </w:trPr>
        <w:tc>
          <w:tcPr>
            <w:tcW w:w="310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0B310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Positive (N=36)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21EA4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13 (36.1)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E4B66" w14:textId="77777777" w:rsidR="008853D6" w:rsidRPr="00AE72D9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 (1.27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34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3.79)*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F6F62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21 (58.3)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0C8A9" w14:textId="77777777" w:rsidR="008853D6" w:rsidRPr="00AE72D9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9.69 (9.10, 10.32)**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ECEDE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6 (16.7)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2DB75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 (9.28, 15.51)**</w:t>
            </w:r>
          </w:p>
        </w:tc>
      </w:tr>
      <w:tr w:rsidR="008853D6" w:rsidRPr="00DC74BA" w14:paraId="3039E6AB" w14:textId="77777777" w:rsidTr="00A117C7">
        <w:trPr>
          <w:trHeight w:val="242"/>
        </w:trPr>
        <w:tc>
          <w:tcPr>
            <w:tcW w:w="310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BA48A" w14:textId="77777777" w:rsidR="008853D6" w:rsidRPr="005D0201" w:rsidRDefault="008853D6" w:rsidP="00A11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 1-2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40652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33680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ECDFA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0C4DC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D3258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12EB6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53D6" w:rsidRPr="00DC74BA" w14:paraId="550A387F" w14:textId="77777777" w:rsidTr="00A117C7">
        <w:trPr>
          <w:trHeight w:val="256"/>
        </w:trPr>
        <w:tc>
          <w:tcPr>
            <w:tcW w:w="31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2ECD6" w14:textId="77777777" w:rsidR="008853D6" w:rsidRPr="00DC74BA" w:rsidRDefault="008853D6" w:rsidP="00A1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COVID-19 diagnosis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4A8DA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EAE9B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D2A01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13CF5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C5F9D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CF75B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53D6" w:rsidRPr="00DC74BA" w14:paraId="17CB7ABC" w14:textId="77777777" w:rsidTr="00A117C7">
        <w:trPr>
          <w:trHeight w:val="222"/>
        </w:trPr>
        <w:tc>
          <w:tcPr>
            <w:tcW w:w="31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64332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Negative (N=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C8D96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(4.1</w:t>
            </w: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084B6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366C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(1.2</w:t>
            </w: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4B443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43ECF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(0.6</w:t>
            </w: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A8E8D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03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8853D6" w:rsidRPr="00DC74BA" w14:paraId="78EA1A02" w14:textId="77777777" w:rsidTr="00A117C7">
        <w:trPr>
          <w:trHeight w:val="242"/>
        </w:trPr>
        <w:tc>
          <w:tcPr>
            <w:tcW w:w="310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04B05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Positive (N=13)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FF04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1 (7.7)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63490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DD">
              <w:rPr>
                <w:rFonts w:ascii="Times New Roman" w:hAnsi="Times New Roman" w:cs="Times New Roman"/>
                <w:sz w:val="20"/>
                <w:szCs w:val="20"/>
              </w:rPr>
              <w:t>1.90 (0.46-7.85)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B58BE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3 (23.1)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86876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DD">
              <w:rPr>
                <w:rFonts w:ascii="Times New Roman" w:hAnsi="Times New Roman" w:cs="Times New Roman"/>
                <w:sz w:val="20"/>
                <w:szCs w:val="20"/>
              </w:rPr>
              <w:t>19.96 (2.19- 181.93)*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C3EE0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DD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4E034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53D6" w:rsidRPr="00DC74BA" w14:paraId="3470F4EC" w14:textId="77777777" w:rsidTr="00A117C7">
        <w:trPr>
          <w:trHeight w:val="242"/>
        </w:trPr>
        <w:tc>
          <w:tcPr>
            <w:tcW w:w="310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4A6E0" w14:textId="77777777" w:rsidR="008853D6" w:rsidRPr="005D0201" w:rsidRDefault="008853D6" w:rsidP="00A11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 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2CBCD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12494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528F1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083F6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3491D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8A1B9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53D6" w:rsidRPr="00DC74BA" w14:paraId="2BE54C11" w14:textId="77777777" w:rsidTr="00A117C7">
        <w:trPr>
          <w:trHeight w:val="256"/>
        </w:trPr>
        <w:tc>
          <w:tcPr>
            <w:tcW w:w="31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0DCD8" w14:textId="77777777" w:rsidR="008853D6" w:rsidRPr="00DC74BA" w:rsidRDefault="008853D6" w:rsidP="00A1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COVID-19 diagnosis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545E0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68282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990CA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46DDF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7F1B6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08398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53D6" w:rsidRPr="00DC74BA" w14:paraId="279A59E1" w14:textId="77777777" w:rsidTr="00A117C7">
        <w:trPr>
          <w:trHeight w:val="242"/>
        </w:trPr>
        <w:tc>
          <w:tcPr>
            <w:tcW w:w="31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3E698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 (N=217</w:t>
            </w: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21476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(18.0</w:t>
            </w: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7B209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5BB78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(6.5</w:t>
            </w: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5A6E9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11AF4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(1.4</w:t>
            </w: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3C21A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</w:tr>
      <w:tr w:rsidR="008853D6" w:rsidRPr="00DC74BA" w14:paraId="0BE04749" w14:textId="77777777" w:rsidTr="00A117C7">
        <w:trPr>
          <w:trHeight w:val="256"/>
        </w:trPr>
        <w:tc>
          <w:tcPr>
            <w:tcW w:w="310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6DEEF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Positive (N=13)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35AA1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3 (23.1)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8AA3A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DD">
              <w:rPr>
                <w:rFonts w:ascii="Times New Roman" w:hAnsi="Times New Roman" w:cs="Times New Roman"/>
                <w:sz w:val="20"/>
                <w:szCs w:val="20"/>
              </w:rPr>
              <w:t>1.28 (0.79-2.08)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767CE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9 (69.2)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649E3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DD">
              <w:rPr>
                <w:rFonts w:ascii="Times New Roman" w:hAnsi="Times New Roman" w:cs="Times New Roman"/>
                <w:sz w:val="20"/>
                <w:szCs w:val="20"/>
              </w:rPr>
              <w:t>10.73 (7.23- 15.94)**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D73A3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DD">
              <w:rPr>
                <w:rFonts w:ascii="Times New Roman" w:hAnsi="Times New Roman" w:cs="Times New Roman"/>
                <w:sz w:val="20"/>
                <w:szCs w:val="20"/>
              </w:rPr>
              <w:t>3 (23.1)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A1CD1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DD">
              <w:rPr>
                <w:rFonts w:ascii="Times New Roman" w:hAnsi="Times New Roman" w:cs="Times New Roman"/>
                <w:sz w:val="20"/>
                <w:szCs w:val="20"/>
              </w:rPr>
              <w:t>16.69 (4.08-68.26)**  </w:t>
            </w:r>
          </w:p>
        </w:tc>
      </w:tr>
      <w:tr w:rsidR="008853D6" w:rsidRPr="00DC74BA" w14:paraId="7F7DDB2A" w14:textId="77777777" w:rsidTr="00A117C7">
        <w:trPr>
          <w:trHeight w:val="242"/>
        </w:trPr>
        <w:tc>
          <w:tcPr>
            <w:tcW w:w="310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B6854" w14:textId="77777777" w:rsidR="008853D6" w:rsidRPr="005D0201" w:rsidRDefault="008853D6" w:rsidP="00A11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 4-5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E29D1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725D3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2BC89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7A60A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9B868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44167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53D6" w:rsidRPr="00DC74BA" w14:paraId="41E6EA2A" w14:textId="77777777" w:rsidTr="00A117C7">
        <w:trPr>
          <w:trHeight w:val="242"/>
        </w:trPr>
        <w:tc>
          <w:tcPr>
            <w:tcW w:w="31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DD6CB" w14:textId="77777777" w:rsidR="008853D6" w:rsidRPr="00DC74BA" w:rsidRDefault="008853D6" w:rsidP="00A1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COVID-19 diagnosis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5D907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3AC9F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229BF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88A5C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0BC93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EFC04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53D6" w:rsidRPr="00DC74BA" w14:paraId="4776779B" w14:textId="77777777" w:rsidTr="00A117C7">
        <w:trPr>
          <w:trHeight w:val="242"/>
        </w:trPr>
        <w:tc>
          <w:tcPr>
            <w:tcW w:w="31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1663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 (N=42</w:t>
            </w: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1B899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(59.5</w:t>
            </w: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376E2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4A9E0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(23.8</w:t>
            </w: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5ADD2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A3B04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(4.8</w:t>
            </w: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6C73F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</w:tr>
      <w:tr w:rsidR="008853D6" w:rsidRPr="00DC74BA" w14:paraId="3FBD03AD" w14:textId="77777777" w:rsidTr="00A117C7">
        <w:trPr>
          <w:trHeight w:val="256"/>
        </w:trPr>
        <w:tc>
          <w:tcPr>
            <w:tcW w:w="3102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7463C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Positive (N=10)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E25DE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9 (90.0)</w:t>
            </w:r>
          </w:p>
        </w:tc>
        <w:tc>
          <w:tcPr>
            <w:tcW w:w="213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86B8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DD">
              <w:rPr>
                <w:rFonts w:ascii="Times New Roman" w:hAnsi="Times New Roman" w:cs="Times New Roman"/>
                <w:sz w:val="20"/>
                <w:szCs w:val="20"/>
              </w:rPr>
              <w:t>1.51 (0.83-2.75)</w:t>
            </w:r>
          </w:p>
        </w:tc>
        <w:tc>
          <w:tcPr>
            <w:tcW w:w="135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02F36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9 (90.0)</w:t>
            </w:r>
          </w:p>
        </w:tc>
        <w:tc>
          <w:tcPr>
            <w:tcW w:w="2229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019CF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DD">
              <w:rPr>
                <w:rFonts w:ascii="Times New Roman" w:hAnsi="Times New Roman" w:cs="Times New Roman"/>
                <w:sz w:val="20"/>
                <w:szCs w:val="20"/>
              </w:rPr>
              <w:t>3.78 (2.32- 6.16)**</w:t>
            </w:r>
          </w:p>
        </w:tc>
        <w:tc>
          <w:tcPr>
            <w:tcW w:w="1163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0952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DD">
              <w:rPr>
                <w:rFonts w:ascii="Times New Roman" w:hAnsi="Times New Roman" w:cs="Times New Roman"/>
                <w:sz w:val="20"/>
                <w:szCs w:val="20"/>
              </w:rPr>
              <w:t>3 (30.0)</w:t>
            </w:r>
          </w:p>
        </w:tc>
        <w:tc>
          <w:tcPr>
            <w:tcW w:w="2229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15094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DD">
              <w:rPr>
                <w:rFonts w:ascii="Times New Roman" w:hAnsi="Times New Roman" w:cs="Times New Roman"/>
                <w:sz w:val="20"/>
                <w:szCs w:val="20"/>
              </w:rPr>
              <w:t>6.30 (0.70-56.35)</w:t>
            </w:r>
          </w:p>
        </w:tc>
      </w:tr>
      <w:tr w:rsidR="008853D6" w:rsidRPr="00DC74BA" w14:paraId="393D9ED5" w14:textId="77777777" w:rsidTr="00A117C7">
        <w:trPr>
          <w:trHeight w:val="242"/>
        </w:trPr>
        <w:tc>
          <w:tcPr>
            <w:tcW w:w="3102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2C961" w14:textId="77777777" w:rsidR="008853D6" w:rsidRPr="005D0201" w:rsidRDefault="008853D6" w:rsidP="00A11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Urgent surgery 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47DA9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73B2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2917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1E63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9D4B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4494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3D6" w:rsidRPr="00DC74BA" w14:paraId="76B5B668" w14:textId="77777777" w:rsidTr="00A117C7">
        <w:trPr>
          <w:trHeight w:val="256"/>
        </w:trPr>
        <w:tc>
          <w:tcPr>
            <w:tcW w:w="3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2CA5" w14:textId="77777777" w:rsidR="008853D6" w:rsidRPr="00DC74BA" w:rsidRDefault="008853D6" w:rsidP="00A1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COVID-19 diagnosis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728E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AFC4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C78D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1B6D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0F12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03BA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3D6" w:rsidRPr="00DC74BA" w14:paraId="223202F9" w14:textId="77777777" w:rsidTr="00A117C7">
        <w:trPr>
          <w:trHeight w:val="242"/>
        </w:trPr>
        <w:tc>
          <w:tcPr>
            <w:tcW w:w="3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AAB2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 (N=330</w:t>
            </w: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82C54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(13.6)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7F29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3045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(3.9)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8A1F4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F425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(0.3)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F580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</w:tr>
      <w:tr w:rsidR="008853D6" w:rsidRPr="00DC74BA" w14:paraId="47112937" w14:textId="77777777" w:rsidTr="00A117C7">
        <w:trPr>
          <w:trHeight w:val="360"/>
        </w:trPr>
        <w:tc>
          <w:tcPr>
            <w:tcW w:w="3102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CB44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Positive (N=24</w:t>
            </w: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AF47A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(29.2)</w:t>
            </w:r>
          </w:p>
        </w:tc>
        <w:tc>
          <w:tcPr>
            <w:tcW w:w="2131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1C110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106">
              <w:rPr>
                <w:rFonts w:ascii="Times New Roman" w:hAnsi="Times New Roman" w:cs="Times New Roman"/>
                <w:sz w:val="20"/>
                <w:szCs w:val="20"/>
              </w:rPr>
              <w:t>2.14 (0.98-4.69)</w:t>
            </w:r>
          </w:p>
        </w:tc>
        <w:tc>
          <w:tcPr>
            <w:tcW w:w="135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86D5C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(58.3)</w:t>
            </w:r>
          </w:p>
        </w:tc>
        <w:tc>
          <w:tcPr>
            <w:tcW w:w="2229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84780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106">
              <w:rPr>
                <w:rFonts w:ascii="Times New Roman" w:hAnsi="Times New Roman" w:cs="Times New Roman"/>
                <w:sz w:val="20"/>
                <w:szCs w:val="20"/>
              </w:rPr>
              <w:t>14.81 (14.53-15.09)**</w:t>
            </w:r>
          </w:p>
        </w:tc>
        <w:tc>
          <w:tcPr>
            <w:tcW w:w="1163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BD4AF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(16.7)</w:t>
            </w:r>
          </w:p>
        </w:tc>
        <w:tc>
          <w:tcPr>
            <w:tcW w:w="2229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3FF3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106">
              <w:rPr>
                <w:rFonts w:ascii="Times New Roman" w:hAnsi="Times New Roman" w:cs="Times New Roman"/>
                <w:sz w:val="20"/>
                <w:szCs w:val="20"/>
              </w:rPr>
              <w:t>55.00 (17.22-175.66)**</w:t>
            </w:r>
          </w:p>
        </w:tc>
      </w:tr>
      <w:tr w:rsidR="008853D6" w:rsidRPr="00DC74BA" w14:paraId="46D31389" w14:textId="77777777" w:rsidTr="00A117C7">
        <w:trPr>
          <w:trHeight w:val="242"/>
        </w:trPr>
        <w:tc>
          <w:tcPr>
            <w:tcW w:w="3102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F7F2" w14:textId="77777777" w:rsidR="008853D6" w:rsidRPr="005D0201" w:rsidRDefault="008853D6" w:rsidP="00A11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Emergent</w:t>
            </w:r>
            <w:r w:rsidRPr="005D0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surgery 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FE5F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534F1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BE65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0EF0C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8EB4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6616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3D6" w:rsidRPr="00DC74BA" w14:paraId="7845F241" w14:textId="77777777" w:rsidTr="00A117C7">
        <w:trPr>
          <w:trHeight w:val="242"/>
        </w:trPr>
        <w:tc>
          <w:tcPr>
            <w:tcW w:w="3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5BCB" w14:textId="77777777" w:rsidR="008853D6" w:rsidRPr="00DC74BA" w:rsidRDefault="008853D6" w:rsidP="00A1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4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COVID-19 diagnosis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393D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9F5E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BA8F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EB884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A57A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072B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3D6" w:rsidRPr="00DC74BA" w14:paraId="4507045E" w14:textId="77777777" w:rsidTr="00A117C7">
        <w:trPr>
          <w:trHeight w:val="256"/>
        </w:trPr>
        <w:tc>
          <w:tcPr>
            <w:tcW w:w="3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AEB6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Negative (N=102</w:t>
            </w: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42C6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(25.5)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8AC9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0761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(12.8)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DD38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F8409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(4.9)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2D2D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</w:tr>
      <w:tr w:rsidR="008853D6" w:rsidRPr="00DC74BA" w14:paraId="048E6CDC" w14:textId="77777777" w:rsidTr="00A117C7">
        <w:trPr>
          <w:trHeight w:val="242"/>
        </w:trPr>
        <w:tc>
          <w:tcPr>
            <w:tcW w:w="3102" w:type="dxa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6F14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Positive (N=12</w:t>
            </w:r>
            <w:r w:rsidRPr="00DC74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1F71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(50.0)</w:t>
            </w:r>
          </w:p>
        </w:tc>
        <w:tc>
          <w:tcPr>
            <w:tcW w:w="2131" w:type="dxa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0F56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106">
              <w:rPr>
                <w:rFonts w:ascii="Times New Roman" w:hAnsi="Times New Roman" w:cs="Times New Roman"/>
                <w:sz w:val="20"/>
                <w:szCs w:val="20"/>
              </w:rPr>
              <w:t>1.96 (1.90-2.02)**</w:t>
            </w:r>
          </w:p>
        </w:tc>
        <w:tc>
          <w:tcPr>
            <w:tcW w:w="1358" w:type="dxa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358E" w14:textId="77777777" w:rsidR="008853D6" w:rsidRPr="00DC74BA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(58.3)</w:t>
            </w:r>
          </w:p>
        </w:tc>
        <w:tc>
          <w:tcPr>
            <w:tcW w:w="2229" w:type="dxa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C3DDC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106">
              <w:rPr>
                <w:rFonts w:ascii="Times New Roman" w:hAnsi="Times New Roman" w:cs="Times New Roman"/>
                <w:sz w:val="20"/>
                <w:szCs w:val="20"/>
              </w:rPr>
              <w:t>4.58 (3.87-5.41)**</w:t>
            </w:r>
          </w:p>
        </w:tc>
        <w:tc>
          <w:tcPr>
            <w:tcW w:w="1163" w:type="dxa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0061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(16.7)</w:t>
            </w:r>
          </w:p>
        </w:tc>
        <w:tc>
          <w:tcPr>
            <w:tcW w:w="2229" w:type="dxa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172CF" w14:textId="77777777" w:rsidR="008853D6" w:rsidRPr="006A2DDD" w:rsidRDefault="008853D6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106">
              <w:rPr>
                <w:rFonts w:ascii="Times New Roman" w:hAnsi="Times New Roman" w:cs="Times New Roman"/>
                <w:sz w:val="20"/>
                <w:szCs w:val="20"/>
              </w:rPr>
              <w:t>3.40 (0.68-17.03)</w:t>
            </w:r>
          </w:p>
        </w:tc>
      </w:tr>
    </w:tbl>
    <w:p w14:paraId="66F2D88F" w14:textId="77777777" w:rsidR="008853D6" w:rsidRDefault="008853D6" w:rsidP="00885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*P-value&lt;0.05;** P-value&lt;0.0001. </w:t>
      </w:r>
    </w:p>
    <w:p w14:paraId="0D6ADF56" w14:textId="77777777" w:rsidR="008853D6" w:rsidRDefault="008853D6" w:rsidP="008853D6">
      <w:pPr>
        <w:rPr>
          <w:rFonts w:ascii="Times New Roman" w:hAnsi="Times New Roman" w:cs="Times New Roman"/>
        </w:rPr>
      </w:pPr>
      <w:r w:rsidRPr="0026034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</w:rPr>
        <w:t xml:space="preserve">Model failed to converge due to small </w:t>
      </w:r>
      <w:proofErr w:type="spellStart"/>
      <w:r>
        <w:rPr>
          <w:rFonts w:ascii="Times New Roman" w:hAnsi="Times New Roman" w:cs="Times New Roman"/>
        </w:rPr>
        <w:t>numers</w:t>
      </w:r>
      <w:proofErr w:type="spellEnd"/>
      <w:r>
        <w:rPr>
          <w:rFonts w:ascii="Times New Roman" w:hAnsi="Times New Roman" w:cs="Times New Roman"/>
        </w:rPr>
        <w:t xml:space="preserve"> of events.</w:t>
      </w:r>
    </w:p>
    <w:p w14:paraId="5806A39B" w14:textId="77777777" w:rsidR="008853D6" w:rsidRDefault="008853D6" w:rsidP="008853D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F2C9D45" w14:textId="43B5BE06" w:rsidR="001C1104" w:rsidRPr="001C1104" w:rsidRDefault="001C1104" w:rsidP="001C1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Supplemental Table </w:t>
      </w:r>
      <w:r w:rsidR="00D157C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Perioperative outcomes modeled based on COVID-19 status and ASA classification.</w:t>
      </w:r>
    </w:p>
    <w:tbl>
      <w:tblPr>
        <w:tblStyle w:val="TableGrid"/>
        <w:tblW w:w="1368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710"/>
        <w:gridCol w:w="1980"/>
        <w:gridCol w:w="1890"/>
        <w:gridCol w:w="2250"/>
        <w:gridCol w:w="1980"/>
        <w:gridCol w:w="1890"/>
      </w:tblGrid>
      <w:tr w:rsidR="001C1104" w:rsidRPr="00213C80" w14:paraId="0AEBA3D3" w14:textId="77777777" w:rsidTr="00A117C7">
        <w:tc>
          <w:tcPr>
            <w:tcW w:w="1980" w:type="dxa"/>
            <w:tcBorders>
              <w:bottom w:val="nil"/>
            </w:tcBorders>
          </w:tcPr>
          <w:p w14:paraId="4D9A3735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3044CF9C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ICU admission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5ADD67F7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Serious complication</w:t>
            </w:r>
          </w:p>
        </w:tc>
        <w:tc>
          <w:tcPr>
            <w:tcW w:w="387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7AEA55D4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</w:p>
        </w:tc>
      </w:tr>
      <w:tr w:rsidR="001C1104" w:rsidRPr="00213C80" w14:paraId="71688108" w14:textId="77777777" w:rsidTr="00A117C7">
        <w:trPr>
          <w:trHeight w:val="180"/>
        </w:trPr>
        <w:tc>
          <w:tcPr>
            <w:tcW w:w="1980" w:type="dxa"/>
            <w:tcBorders>
              <w:top w:val="nil"/>
              <w:bottom w:val="single" w:sz="18" w:space="0" w:color="auto"/>
            </w:tcBorders>
          </w:tcPr>
          <w:p w14:paraId="0CF8883B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18" w:space="0" w:color="auto"/>
            </w:tcBorders>
          </w:tcPr>
          <w:p w14:paraId="358F0A37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Unadjusted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18" w:space="0" w:color="auto"/>
            </w:tcBorders>
          </w:tcPr>
          <w:p w14:paraId="4B879E18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Adjusted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18" w:space="0" w:color="auto"/>
            </w:tcBorders>
          </w:tcPr>
          <w:p w14:paraId="2CC8EED0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Unadjusted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18" w:space="0" w:color="auto"/>
            </w:tcBorders>
          </w:tcPr>
          <w:p w14:paraId="337E7136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Adjusted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18" w:space="0" w:color="auto"/>
            </w:tcBorders>
          </w:tcPr>
          <w:p w14:paraId="14CA01AE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Unadjusted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18" w:space="0" w:color="auto"/>
            </w:tcBorders>
          </w:tcPr>
          <w:p w14:paraId="24AF3A9E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Adjusted</w:t>
            </w:r>
            <w:r w:rsidRPr="00213C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1C1104" w:rsidRPr="00213C80" w14:paraId="7676F9D9" w14:textId="77777777" w:rsidTr="00A117C7">
        <w:tc>
          <w:tcPr>
            <w:tcW w:w="1980" w:type="dxa"/>
            <w:tcBorders>
              <w:top w:val="single" w:sz="18" w:space="0" w:color="auto"/>
            </w:tcBorders>
          </w:tcPr>
          <w:p w14:paraId="512B149B" w14:textId="77777777" w:rsidR="001C1104" w:rsidRPr="00213C80" w:rsidRDefault="001C1104" w:rsidP="00A11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i/>
                <w:sz w:val="20"/>
                <w:szCs w:val="20"/>
              </w:rPr>
              <w:t>COVID-19 diagnosis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14:paraId="7CC24C28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44F0902B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</w:tcPr>
          <w:p w14:paraId="5BD7A25A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</w:tcBorders>
          </w:tcPr>
          <w:p w14:paraId="7A7C43A3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0C3BC877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</w:tcPr>
          <w:p w14:paraId="6C8647A2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104" w:rsidRPr="00213C80" w14:paraId="1CE89E8F" w14:textId="77777777" w:rsidTr="00A117C7">
        <w:tc>
          <w:tcPr>
            <w:tcW w:w="1980" w:type="dxa"/>
          </w:tcPr>
          <w:p w14:paraId="4D5BFE88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1710" w:type="dxa"/>
          </w:tcPr>
          <w:p w14:paraId="5D407541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980" w:type="dxa"/>
          </w:tcPr>
          <w:p w14:paraId="0CDF3441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890" w:type="dxa"/>
          </w:tcPr>
          <w:p w14:paraId="69E45BD5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2250" w:type="dxa"/>
          </w:tcPr>
          <w:p w14:paraId="78A3D963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980" w:type="dxa"/>
          </w:tcPr>
          <w:p w14:paraId="40D79118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890" w:type="dxa"/>
          </w:tcPr>
          <w:p w14:paraId="28E60F60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</w:tr>
      <w:tr w:rsidR="001C1104" w:rsidRPr="00213C80" w14:paraId="65291ECF" w14:textId="77777777" w:rsidTr="00A117C7">
        <w:tc>
          <w:tcPr>
            <w:tcW w:w="1980" w:type="dxa"/>
          </w:tcPr>
          <w:p w14:paraId="23178EC5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1710" w:type="dxa"/>
          </w:tcPr>
          <w:p w14:paraId="59CCE598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 (1.27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13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3.79)*</w:t>
            </w:r>
          </w:p>
        </w:tc>
        <w:tc>
          <w:tcPr>
            <w:tcW w:w="1980" w:type="dxa"/>
          </w:tcPr>
          <w:p w14:paraId="2490E3BE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1.47 (1.00-2.16)</w:t>
            </w:r>
          </w:p>
        </w:tc>
        <w:tc>
          <w:tcPr>
            <w:tcW w:w="1890" w:type="dxa"/>
          </w:tcPr>
          <w:p w14:paraId="657DBC99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9.69 (9.10, 10.32)**</w:t>
            </w:r>
          </w:p>
        </w:tc>
        <w:tc>
          <w:tcPr>
            <w:tcW w:w="2250" w:type="dxa"/>
          </w:tcPr>
          <w:p w14:paraId="23B92BDA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7.42 (5.45-10.11)**</w:t>
            </w:r>
          </w:p>
        </w:tc>
        <w:tc>
          <w:tcPr>
            <w:tcW w:w="1980" w:type="dxa"/>
          </w:tcPr>
          <w:p w14:paraId="11D3FDC0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 (9.28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13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15.51)**</w:t>
            </w:r>
          </w:p>
        </w:tc>
        <w:tc>
          <w:tcPr>
            <w:tcW w:w="1890" w:type="dxa"/>
          </w:tcPr>
          <w:p w14:paraId="0CBA6108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9.29 (5.68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13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15.21)**</w:t>
            </w:r>
          </w:p>
        </w:tc>
      </w:tr>
      <w:tr w:rsidR="001C1104" w:rsidRPr="00213C80" w14:paraId="1492FDB0" w14:textId="77777777" w:rsidTr="00A117C7">
        <w:tc>
          <w:tcPr>
            <w:tcW w:w="1980" w:type="dxa"/>
          </w:tcPr>
          <w:p w14:paraId="758FE029" w14:textId="77777777" w:rsidR="001C1104" w:rsidRPr="00213C80" w:rsidRDefault="001C1104" w:rsidP="00A117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i/>
                <w:sz w:val="20"/>
                <w:szCs w:val="20"/>
              </w:rPr>
              <w:t>ASA Class</w:t>
            </w:r>
          </w:p>
        </w:tc>
        <w:tc>
          <w:tcPr>
            <w:tcW w:w="1710" w:type="dxa"/>
          </w:tcPr>
          <w:p w14:paraId="2B97737E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C366025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D134E32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68ABBD96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F951336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50ED1CA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104" w:rsidRPr="00213C80" w14:paraId="2140677F" w14:textId="77777777" w:rsidTr="00A117C7">
        <w:tc>
          <w:tcPr>
            <w:tcW w:w="1980" w:type="dxa"/>
          </w:tcPr>
          <w:p w14:paraId="661B1177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710" w:type="dxa"/>
          </w:tcPr>
          <w:p w14:paraId="3779FBD7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14:paraId="5DBF3960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890" w:type="dxa"/>
          </w:tcPr>
          <w:p w14:paraId="0C0902A7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  <w:vAlign w:val="center"/>
          </w:tcPr>
          <w:p w14:paraId="50B76DED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1980" w:type="dxa"/>
          </w:tcPr>
          <w:p w14:paraId="2800EBD9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14:paraId="4664BA00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</w:tr>
      <w:tr w:rsidR="001C1104" w:rsidRPr="00213C80" w14:paraId="3441CE3D" w14:textId="77777777" w:rsidTr="00A117C7">
        <w:tc>
          <w:tcPr>
            <w:tcW w:w="1980" w:type="dxa"/>
          </w:tcPr>
          <w:p w14:paraId="3ECF3047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2D7BF607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bottom"/>
          </w:tcPr>
          <w:p w14:paraId="079A230B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4.27 (3.56-5.13)**</w:t>
            </w:r>
          </w:p>
        </w:tc>
        <w:tc>
          <w:tcPr>
            <w:tcW w:w="1890" w:type="dxa"/>
          </w:tcPr>
          <w:p w14:paraId="3F3F0ED3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  <w:vAlign w:val="bottom"/>
          </w:tcPr>
          <w:p w14:paraId="71288679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3.95 (3.06-5.10)**</w:t>
            </w:r>
          </w:p>
        </w:tc>
        <w:tc>
          <w:tcPr>
            <w:tcW w:w="1980" w:type="dxa"/>
          </w:tcPr>
          <w:p w14:paraId="3ABBB749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vAlign w:val="bottom"/>
          </w:tcPr>
          <w:p w14:paraId="4E733194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5.22 (0.51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13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52.91)</w:t>
            </w:r>
          </w:p>
        </w:tc>
      </w:tr>
      <w:tr w:rsidR="001C1104" w:rsidRPr="00213C80" w14:paraId="4E8AAB0D" w14:textId="77777777" w:rsidTr="00A117C7">
        <w:tc>
          <w:tcPr>
            <w:tcW w:w="1980" w:type="dxa"/>
          </w:tcPr>
          <w:p w14:paraId="5B91BAF9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710" w:type="dxa"/>
          </w:tcPr>
          <w:p w14:paraId="00BEC0DF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bottom"/>
          </w:tcPr>
          <w:p w14:paraId="30F9D965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14.40 (5.86-35.41)**</w:t>
            </w:r>
          </w:p>
        </w:tc>
        <w:tc>
          <w:tcPr>
            <w:tcW w:w="1890" w:type="dxa"/>
          </w:tcPr>
          <w:p w14:paraId="7C15BBE0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  <w:vAlign w:val="bottom"/>
          </w:tcPr>
          <w:p w14:paraId="68D570F4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8.81 (7.03-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1.05)**</w:t>
            </w:r>
          </w:p>
        </w:tc>
        <w:tc>
          <w:tcPr>
            <w:tcW w:w="1980" w:type="dxa"/>
          </w:tcPr>
          <w:p w14:paraId="5F5B2A83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vAlign w:val="bottom"/>
          </w:tcPr>
          <w:p w14:paraId="477AD6AE" w14:textId="77777777" w:rsidR="001C1104" w:rsidRPr="00213C80" w:rsidRDefault="001C1104" w:rsidP="00A11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10.89 (0.87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13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135.66)</w:t>
            </w:r>
          </w:p>
        </w:tc>
      </w:tr>
    </w:tbl>
    <w:p w14:paraId="38D0E365" w14:textId="77777777" w:rsidR="001C1104" w:rsidRPr="00213C80" w:rsidRDefault="001C1104" w:rsidP="001C1104">
      <w:pPr>
        <w:rPr>
          <w:rFonts w:ascii="Times New Roman" w:hAnsi="Times New Roman" w:cs="Times New Roman"/>
          <w:sz w:val="20"/>
          <w:szCs w:val="20"/>
        </w:rPr>
      </w:pPr>
      <w:r w:rsidRPr="00213C80">
        <w:rPr>
          <w:rFonts w:ascii="Times New Roman" w:hAnsi="Times New Roman" w:cs="Times New Roman"/>
          <w:sz w:val="20"/>
          <w:szCs w:val="20"/>
        </w:rPr>
        <w:t>*P-value&lt;0.05;** P-value&lt;0.0001. Values represent risk ratios (95% confidence intervals).</w:t>
      </w:r>
    </w:p>
    <w:p w14:paraId="43288779" w14:textId="77777777" w:rsidR="001C1104" w:rsidRDefault="001C1104">
      <w:pPr>
        <w:rPr>
          <w:rFonts w:ascii="Times New Roman" w:hAnsi="Times New Roman" w:cs="Times New Roman"/>
        </w:rPr>
      </w:pPr>
    </w:p>
    <w:p w14:paraId="6F95C17C" w14:textId="065486D0" w:rsidR="001C1104" w:rsidRDefault="001C1104">
      <w:pPr>
        <w:rPr>
          <w:rFonts w:ascii="Times New Roman" w:hAnsi="Times New Roman" w:cs="Times New Roman"/>
        </w:rPr>
      </w:pPr>
    </w:p>
    <w:p w14:paraId="73C47AC1" w14:textId="53A629DC" w:rsidR="001C1104" w:rsidRDefault="001C1104">
      <w:pPr>
        <w:rPr>
          <w:rFonts w:ascii="Times New Roman" w:hAnsi="Times New Roman" w:cs="Times New Roman"/>
        </w:rPr>
      </w:pPr>
    </w:p>
    <w:p w14:paraId="28A0BE8E" w14:textId="39BB1B10" w:rsidR="001C1104" w:rsidRDefault="001C1104">
      <w:pPr>
        <w:rPr>
          <w:rFonts w:ascii="Times New Roman" w:hAnsi="Times New Roman" w:cs="Times New Roman"/>
        </w:rPr>
      </w:pPr>
    </w:p>
    <w:p w14:paraId="5A0A079B" w14:textId="4DD2BA7F" w:rsidR="001C1104" w:rsidRDefault="001C1104">
      <w:pPr>
        <w:rPr>
          <w:rFonts w:ascii="Times New Roman" w:hAnsi="Times New Roman" w:cs="Times New Roman"/>
        </w:rPr>
      </w:pPr>
    </w:p>
    <w:p w14:paraId="28497746" w14:textId="257189CE" w:rsidR="001C1104" w:rsidRDefault="001C1104">
      <w:pPr>
        <w:rPr>
          <w:rFonts w:ascii="Times New Roman" w:hAnsi="Times New Roman" w:cs="Times New Roman"/>
        </w:rPr>
      </w:pPr>
    </w:p>
    <w:p w14:paraId="0FC0615B" w14:textId="62639867" w:rsidR="001C1104" w:rsidRDefault="001C1104">
      <w:pPr>
        <w:rPr>
          <w:rFonts w:ascii="Times New Roman" w:hAnsi="Times New Roman" w:cs="Times New Roman"/>
        </w:rPr>
      </w:pPr>
    </w:p>
    <w:p w14:paraId="21DA980A" w14:textId="5A076B55" w:rsidR="001C1104" w:rsidRDefault="001C1104">
      <w:pPr>
        <w:rPr>
          <w:rFonts w:ascii="Times New Roman" w:hAnsi="Times New Roman" w:cs="Times New Roman"/>
        </w:rPr>
      </w:pPr>
    </w:p>
    <w:p w14:paraId="69AD8274" w14:textId="40728F88" w:rsidR="001C1104" w:rsidRDefault="001C1104">
      <w:pPr>
        <w:rPr>
          <w:rFonts w:ascii="Times New Roman" w:hAnsi="Times New Roman" w:cs="Times New Roman"/>
        </w:rPr>
      </w:pPr>
    </w:p>
    <w:p w14:paraId="05F923C2" w14:textId="41DD8AAA" w:rsidR="001C1104" w:rsidRDefault="001C1104">
      <w:pPr>
        <w:rPr>
          <w:rFonts w:ascii="Times New Roman" w:hAnsi="Times New Roman" w:cs="Times New Roman"/>
        </w:rPr>
      </w:pPr>
    </w:p>
    <w:p w14:paraId="6B1D76A5" w14:textId="645D7E71" w:rsidR="001C1104" w:rsidRDefault="001C1104">
      <w:pPr>
        <w:rPr>
          <w:rFonts w:ascii="Times New Roman" w:hAnsi="Times New Roman" w:cs="Times New Roman"/>
        </w:rPr>
      </w:pPr>
    </w:p>
    <w:p w14:paraId="71C8A178" w14:textId="38E7726E" w:rsidR="001C1104" w:rsidRDefault="001C1104">
      <w:pPr>
        <w:rPr>
          <w:rFonts w:ascii="Times New Roman" w:hAnsi="Times New Roman" w:cs="Times New Roman"/>
        </w:rPr>
      </w:pPr>
    </w:p>
    <w:p w14:paraId="221DA6ED" w14:textId="66999814" w:rsidR="001C1104" w:rsidRDefault="001C1104">
      <w:pPr>
        <w:rPr>
          <w:rFonts w:ascii="Times New Roman" w:hAnsi="Times New Roman" w:cs="Times New Roman"/>
        </w:rPr>
      </w:pPr>
    </w:p>
    <w:p w14:paraId="2D6C2A22" w14:textId="29991F4A" w:rsidR="001C1104" w:rsidRDefault="001C1104">
      <w:pPr>
        <w:rPr>
          <w:rFonts w:ascii="Times New Roman" w:hAnsi="Times New Roman" w:cs="Times New Roman"/>
        </w:rPr>
      </w:pPr>
    </w:p>
    <w:p w14:paraId="7252118D" w14:textId="51784CDA" w:rsidR="001C1104" w:rsidRDefault="001C1104">
      <w:pPr>
        <w:rPr>
          <w:rFonts w:ascii="Times New Roman" w:hAnsi="Times New Roman" w:cs="Times New Roman"/>
        </w:rPr>
      </w:pPr>
    </w:p>
    <w:p w14:paraId="0F292023" w14:textId="37C2A97E" w:rsidR="001C1104" w:rsidRDefault="001C1104">
      <w:pPr>
        <w:rPr>
          <w:rFonts w:ascii="Times New Roman" w:hAnsi="Times New Roman" w:cs="Times New Roman"/>
        </w:rPr>
      </w:pPr>
    </w:p>
    <w:p w14:paraId="41ED2B41" w14:textId="42A12658" w:rsidR="001C1104" w:rsidRDefault="001C1104">
      <w:pPr>
        <w:rPr>
          <w:rFonts w:ascii="Times New Roman" w:hAnsi="Times New Roman" w:cs="Times New Roman"/>
        </w:rPr>
      </w:pPr>
    </w:p>
    <w:p w14:paraId="3B48CD9E" w14:textId="73050375" w:rsidR="001C1104" w:rsidRDefault="001C1104">
      <w:pPr>
        <w:rPr>
          <w:rFonts w:ascii="Times New Roman" w:hAnsi="Times New Roman" w:cs="Times New Roman"/>
        </w:rPr>
      </w:pPr>
    </w:p>
    <w:p w14:paraId="22629046" w14:textId="3A458F24" w:rsidR="001C1104" w:rsidRDefault="001C1104">
      <w:pPr>
        <w:rPr>
          <w:rFonts w:ascii="Times New Roman" w:hAnsi="Times New Roman" w:cs="Times New Roman"/>
        </w:rPr>
      </w:pPr>
    </w:p>
    <w:p w14:paraId="19913D62" w14:textId="73ECA241" w:rsidR="001C1104" w:rsidRDefault="001C1104">
      <w:pPr>
        <w:rPr>
          <w:rFonts w:ascii="Times New Roman" w:hAnsi="Times New Roman" w:cs="Times New Roman"/>
        </w:rPr>
      </w:pPr>
    </w:p>
    <w:p w14:paraId="581986A8" w14:textId="664FBC5C" w:rsidR="001C1104" w:rsidRDefault="001C1104">
      <w:pPr>
        <w:rPr>
          <w:rFonts w:ascii="Times New Roman" w:hAnsi="Times New Roman" w:cs="Times New Roman"/>
        </w:rPr>
      </w:pPr>
    </w:p>
    <w:p w14:paraId="1BFA13C1" w14:textId="63D49007" w:rsidR="001C1104" w:rsidRDefault="001C1104">
      <w:pPr>
        <w:rPr>
          <w:rFonts w:ascii="Times New Roman" w:hAnsi="Times New Roman" w:cs="Times New Roman"/>
        </w:rPr>
      </w:pPr>
    </w:p>
    <w:p w14:paraId="6CA6503B" w14:textId="77777777" w:rsidR="001C1104" w:rsidRDefault="001C1104">
      <w:pPr>
        <w:rPr>
          <w:rFonts w:ascii="Times New Roman" w:hAnsi="Times New Roman" w:cs="Times New Roman"/>
        </w:rPr>
      </w:pPr>
    </w:p>
    <w:p w14:paraId="2B78D9C0" w14:textId="55CAF3C8" w:rsidR="00B17A40" w:rsidRDefault="006F4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Supplemental </w:t>
      </w:r>
      <w:r w:rsidR="001C1104">
        <w:rPr>
          <w:rFonts w:ascii="Times New Roman" w:hAnsi="Times New Roman" w:cs="Times New Roman"/>
        </w:rPr>
        <w:t xml:space="preserve">Table </w:t>
      </w:r>
      <w:r w:rsidR="00D157CA">
        <w:rPr>
          <w:rFonts w:ascii="Times New Roman" w:hAnsi="Times New Roman" w:cs="Times New Roman"/>
        </w:rPr>
        <w:t>4</w:t>
      </w:r>
      <w:r w:rsidR="00B17A40">
        <w:rPr>
          <w:rFonts w:ascii="Times New Roman" w:hAnsi="Times New Roman" w:cs="Times New Roman"/>
        </w:rPr>
        <w:t xml:space="preserve">. </w:t>
      </w:r>
      <w:r w:rsidR="000C6C5C">
        <w:rPr>
          <w:rFonts w:ascii="Times New Roman" w:hAnsi="Times New Roman" w:cs="Times New Roman"/>
        </w:rPr>
        <w:t>Perioperative outcomes stratified by COVID-19 status</w:t>
      </w:r>
      <w:r>
        <w:rPr>
          <w:rFonts w:ascii="Times New Roman" w:hAnsi="Times New Roman" w:cs="Times New Roman"/>
        </w:rPr>
        <w:t xml:space="preserve"> for patients who had a COVID-19 positive test within 14 days of surgery.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170"/>
        <w:gridCol w:w="990"/>
        <w:gridCol w:w="1260"/>
        <w:gridCol w:w="867"/>
        <w:gridCol w:w="1558"/>
      </w:tblGrid>
      <w:tr w:rsidR="00865141" w:rsidRPr="00865141" w14:paraId="60A7A350" w14:textId="77777777" w:rsidTr="0006152F">
        <w:trPr>
          <w:trHeight w:val="45"/>
        </w:trPr>
        <w:tc>
          <w:tcPr>
            <w:tcW w:w="3505" w:type="dxa"/>
            <w:tcBorders>
              <w:bottom w:val="nil"/>
            </w:tcBorders>
          </w:tcPr>
          <w:p w14:paraId="7966E319" w14:textId="77777777" w:rsidR="00865141" w:rsidRPr="00865141" w:rsidRDefault="00865141" w:rsidP="008651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0F14B538" w14:textId="14B1ADB6" w:rsidR="00865141" w:rsidRPr="000C6C5C" w:rsidRDefault="00865141" w:rsidP="0086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C5C">
              <w:rPr>
                <w:rFonts w:ascii="Times New Roman" w:hAnsi="Times New Roman" w:cs="Times New Roman"/>
                <w:b/>
                <w:sz w:val="20"/>
                <w:szCs w:val="20"/>
              </w:rPr>
              <w:t>COVID-19 Negative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426FDBF0" w14:textId="168E79ED" w:rsidR="00865141" w:rsidRPr="000C6C5C" w:rsidRDefault="00865141" w:rsidP="0086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C5C">
              <w:rPr>
                <w:rFonts w:ascii="Times New Roman" w:hAnsi="Times New Roman" w:cs="Times New Roman"/>
                <w:b/>
                <w:sz w:val="20"/>
                <w:szCs w:val="20"/>
              </w:rPr>
              <w:t>COVID-19 Positive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6" w:space="0" w:color="auto"/>
            </w:tcBorders>
          </w:tcPr>
          <w:p w14:paraId="58556F9C" w14:textId="77777777" w:rsidR="00865141" w:rsidRPr="000C6C5C" w:rsidRDefault="00865141" w:rsidP="0086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141" w:rsidRPr="00865141" w14:paraId="7D8D2445" w14:textId="77777777" w:rsidTr="0006152F">
        <w:tc>
          <w:tcPr>
            <w:tcW w:w="3505" w:type="dxa"/>
            <w:tcBorders>
              <w:top w:val="nil"/>
              <w:bottom w:val="single" w:sz="18" w:space="0" w:color="auto"/>
            </w:tcBorders>
          </w:tcPr>
          <w:p w14:paraId="557CD3BE" w14:textId="77777777" w:rsidR="00865141" w:rsidRPr="00865141" w:rsidRDefault="00865141" w:rsidP="008651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18" w:space="0" w:color="auto"/>
            </w:tcBorders>
          </w:tcPr>
          <w:p w14:paraId="30D3F3B8" w14:textId="135A7277" w:rsidR="00865141" w:rsidRPr="00865141" w:rsidRDefault="00865141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18" w:space="0" w:color="auto"/>
            </w:tcBorders>
          </w:tcPr>
          <w:p w14:paraId="4E39AF90" w14:textId="0FE60D16" w:rsidR="00865141" w:rsidRPr="00865141" w:rsidRDefault="00865141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8" w:space="0" w:color="auto"/>
            </w:tcBorders>
          </w:tcPr>
          <w:p w14:paraId="1610F95D" w14:textId="0790ADE8" w:rsidR="00865141" w:rsidRPr="00865141" w:rsidRDefault="00865141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18" w:space="0" w:color="auto"/>
            </w:tcBorders>
          </w:tcPr>
          <w:p w14:paraId="243B144B" w14:textId="546C5780" w:rsidR="00865141" w:rsidRPr="00865141" w:rsidRDefault="00865141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18" w:space="0" w:color="auto"/>
            </w:tcBorders>
          </w:tcPr>
          <w:p w14:paraId="09863ADF" w14:textId="5B65A882" w:rsidR="00865141" w:rsidRPr="00865141" w:rsidRDefault="00865141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i/>
                <w:sz w:val="20"/>
                <w:szCs w:val="20"/>
              </w:rPr>
              <w:t>P-value</w:t>
            </w:r>
          </w:p>
        </w:tc>
      </w:tr>
      <w:tr w:rsidR="00865141" w:rsidRPr="00865141" w14:paraId="3888CB15" w14:textId="77777777" w:rsidTr="0006152F">
        <w:tc>
          <w:tcPr>
            <w:tcW w:w="3505" w:type="dxa"/>
            <w:tcBorders>
              <w:top w:val="single" w:sz="18" w:space="0" w:color="auto"/>
            </w:tcBorders>
          </w:tcPr>
          <w:p w14:paraId="56466CDF" w14:textId="091722E5" w:rsidR="00865141" w:rsidRPr="00865141" w:rsidRDefault="00865141" w:rsidP="008651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i/>
                <w:sz w:val="20"/>
                <w:szCs w:val="20"/>
              </w:rPr>
              <w:t>Operative tim</w:t>
            </w:r>
            <w:r w:rsidR="00FC2AA6">
              <w:rPr>
                <w:rFonts w:ascii="Times New Roman" w:hAnsi="Times New Roman" w:cs="Times New Roman"/>
                <w:i/>
                <w:sz w:val="20"/>
                <w:szCs w:val="20"/>
              </w:rPr>
              <w:t>e (minutes)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66CB83D9" w14:textId="77777777" w:rsidR="00865141" w:rsidRPr="00865141" w:rsidRDefault="00865141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88DF7B2" w14:textId="77777777" w:rsidR="00865141" w:rsidRPr="00865141" w:rsidRDefault="00865141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14:paraId="696435AA" w14:textId="77777777" w:rsidR="00865141" w:rsidRPr="00865141" w:rsidRDefault="00865141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</w:tcPr>
          <w:p w14:paraId="446B97F8" w14:textId="77777777" w:rsidR="00865141" w:rsidRPr="00865141" w:rsidRDefault="00865141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8" w:space="0" w:color="auto"/>
            </w:tcBorders>
          </w:tcPr>
          <w:p w14:paraId="6EB1DD6F" w14:textId="6DB995CE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</w:tr>
      <w:tr w:rsidR="00865141" w:rsidRPr="00865141" w14:paraId="1101B90D" w14:textId="77777777" w:rsidTr="0006152F">
        <w:tc>
          <w:tcPr>
            <w:tcW w:w="3505" w:type="dxa"/>
          </w:tcPr>
          <w:p w14:paraId="2F9AFD87" w14:textId="77777777" w:rsidR="00865141" w:rsidRPr="00865141" w:rsidRDefault="00865141" w:rsidP="0086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</w:t>
            </w: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60 minutes</w:t>
            </w:r>
          </w:p>
        </w:tc>
        <w:tc>
          <w:tcPr>
            <w:tcW w:w="1170" w:type="dxa"/>
          </w:tcPr>
          <w:p w14:paraId="67FCEFA5" w14:textId="7FB013D4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0" w:type="dxa"/>
          </w:tcPr>
          <w:p w14:paraId="6D827158" w14:textId="423C1DD6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(36.8)</w:t>
            </w:r>
          </w:p>
        </w:tc>
        <w:tc>
          <w:tcPr>
            <w:tcW w:w="1260" w:type="dxa"/>
          </w:tcPr>
          <w:p w14:paraId="40432618" w14:textId="2862E74A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7" w:type="dxa"/>
          </w:tcPr>
          <w:p w14:paraId="6B193A90" w14:textId="3422B629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(42.4)</w:t>
            </w:r>
          </w:p>
        </w:tc>
        <w:tc>
          <w:tcPr>
            <w:tcW w:w="1558" w:type="dxa"/>
          </w:tcPr>
          <w:p w14:paraId="41E889F8" w14:textId="77777777" w:rsidR="00865141" w:rsidRPr="00865141" w:rsidRDefault="00865141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141" w:rsidRPr="00865141" w14:paraId="619C3650" w14:textId="77777777" w:rsidTr="0006152F">
        <w:tc>
          <w:tcPr>
            <w:tcW w:w="3505" w:type="dxa"/>
          </w:tcPr>
          <w:p w14:paraId="0A24E5EB" w14:textId="77777777" w:rsidR="00865141" w:rsidRPr="00865141" w:rsidRDefault="00865141" w:rsidP="0086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61-120 minutes</w:t>
            </w:r>
          </w:p>
        </w:tc>
        <w:tc>
          <w:tcPr>
            <w:tcW w:w="1170" w:type="dxa"/>
          </w:tcPr>
          <w:p w14:paraId="449512B5" w14:textId="1072458E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0" w:type="dxa"/>
          </w:tcPr>
          <w:p w14:paraId="25FB7549" w14:textId="36943A71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(27.4)</w:t>
            </w:r>
          </w:p>
        </w:tc>
        <w:tc>
          <w:tcPr>
            <w:tcW w:w="1260" w:type="dxa"/>
          </w:tcPr>
          <w:p w14:paraId="3ACF2898" w14:textId="6F92DC03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7" w:type="dxa"/>
          </w:tcPr>
          <w:p w14:paraId="3855161A" w14:textId="0B9C1267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(27.3)</w:t>
            </w:r>
          </w:p>
        </w:tc>
        <w:tc>
          <w:tcPr>
            <w:tcW w:w="1558" w:type="dxa"/>
          </w:tcPr>
          <w:p w14:paraId="333DB6D7" w14:textId="77777777" w:rsidR="00865141" w:rsidRPr="00865141" w:rsidRDefault="00865141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141" w:rsidRPr="00865141" w14:paraId="35C04BB8" w14:textId="77777777" w:rsidTr="0006152F">
        <w:tc>
          <w:tcPr>
            <w:tcW w:w="3505" w:type="dxa"/>
          </w:tcPr>
          <w:p w14:paraId="40DC7D98" w14:textId="77777777" w:rsidR="00865141" w:rsidRPr="00865141" w:rsidRDefault="00865141" w:rsidP="0086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121-180 minutes</w:t>
            </w:r>
          </w:p>
        </w:tc>
        <w:tc>
          <w:tcPr>
            <w:tcW w:w="1170" w:type="dxa"/>
          </w:tcPr>
          <w:p w14:paraId="65CB0496" w14:textId="684747D7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0" w:type="dxa"/>
          </w:tcPr>
          <w:p w14:paraId="387BDC90" w14:textId="50C14381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(16.8)</w:t>
            </w:r>
          </w:p>
        </w:tc>
        <w:tc>
          <w:tcPr>
            <w:tcW w:w="1260" w:type="dxa"/>
          </w:tcPr>
          <w:p w14:paraId="02C953A3" w14:textId="2147809C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14:paraId="009A4718" w14:textId="0BF12703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(6.1)</w:t>
            </w:r>
          </w:p>
        </w:tc>
        <w:tc>
          <w:tcPr>
            <w:tcW w:w="1558" w:type="dxa"/>
          </w:tcPr>
          <w:p w14:paraId="39A62403" w14:textId="77777777" w:rsidR="00865141" w:rsidRPr="00865141" w:rsidRDefault="00865141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141" w:rsidRPr="00865141" w14:paraId="7821B338" w14:textId="77777777" w:rsidTr="0006152F">
        <w:tc>
          <w:tcPr>
            <w:tcW w:w="3505" w:type="dxa"/>
          </w:tcPr>
          <w:p w14:paraId="2D25A743" w14:textId="77777777" w:rsidR="00865141" w:rsidRPr="00865141" w:rsidRDefault="00865141" w:rsidP="0086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&gt;180 minutes</w:t>
            </w:r>
          </w:p>
        </w:tc>
        <w:tc>
          <w:tcPr>
            <w:tcW w:w="1170" w:type="dxa"/>
          </w:tcPr>
          <w:p w14:paraId="188E91E1" w14:textId="64E6C266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0" w:type="dxa"/>
          </w:tcPr>
          <w:p w14:paraId="307F24BA" w14:textId="14F9BE94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(19.1)</w:t>
            </w:r>
          </w:p>
        </w:tc>
        <w:tc>
          <w:tcPr>
            <w:tcW w:w="1260" w:type="dxa"/>
          </w:tcPr>
          <w:p w14:paraId="18B0D20F" w14:textId="4C10E2F8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7" w:type="dxa"/>
          </w:tcPr>
          <w:p w14:paraId="52773ECC" w14:textId="78F3347E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(24.2)</w:t>
            </w:r>
          </w:p>
        </w:tc>
        <w:tc>
          <w:tcPr>
            <w:tcW w:w="1558" w:type="dxa"/>
          </w:tcPr>
          <w:p w14:paraId="43B0FE89" w14:textId="77777777" w:rsidR="00865141" w:rsidRPr="00865141" w:rsidRDefault="00865141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F76" w:rsidRPr="00865141" w14:paraId="0A967116" w14:textId="77777777" w:rsidTr="0006152F">
        <w:tc>
          <w:tcPr>
            <w:tcW w:w="3505" w:type="dxa"/>
          </w:tcPr>
          <w:p w14:paraId="3FE5694C" w14:textId="77777777" w:rsidR="00B55F76" w:rsidRPr="00865141" w:rsidRDefault="00B55F76" w:rsidP="008651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i/>
                <w:sz w:val="20"/>
                <w:szCs w:val="20"/>
              </w:rPr>
              <w:t>Estimated blood loss</w:t>
            </w:r>
          </w:p>
        </w:tc>
        <w:tc>
          <w:tcPr>
            <w:tcW w:w="2160" w:type="dxa"/>
            <w:gridSpan w:val="2"/>
          </w:tcPr>
          <w:p w14:paraId="6E92D0F2" w14:textId="77777777" w:rsidR="00B55F76" w:rsidRPr="00865141" w:rsidRDefault="00B55F76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2CD98334" w14:textId="77777777" w:rsidR="00B55F76" w:rsidRPr="00865141" w:rsidRDefault="00B55F76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F8B35A9" w14:textId="76BF7A8D" w:rsidR="00B55F76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865141" w:rsidRPr="00865141" w14:paraId="6783B744" w14:textId="77777777" w:rsidTr="0006152F">
        <w:tc>
          <w:tcPr>
            <w:tcW w:w="3505" w:type="dxa"/>
          </w:tcPr>
          <w:p w14:paraId="45908337" w14:textId="77777777" w:rsidR="00865141" w:rsidRPr="00865141" w:rsidRDefault="00865141" w:rsidP="0086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&lt;500 cc</w:t>
            </w:r>
          </w:p>
        </w:tc>
        <w:tc>
          <w:tcPr>
            <w:tcW w:w="1170" w:type="dxa"/>
          </w:tcPr>
          <w:p w14:paraId="5406A7DA" w14:textId="791887F9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990" w:type="dxa"/>
          </w:tcPr>
          <w:p w14:paraId="1E622BFE" w14:textId="7051D3B1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(93.1)</w:t>
            </w:r>
          </w:p>
        </w:tc>
        <w:tc>
          <w:tcPr>
            <w:tcW w:w="1260" w:type="dxa"/>
          </w:tcPr>
          <w:p w14:paraId="373E61ED" w14:textId="589FAB10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7" w:type="dxa"/>
          </w:tcPr>
          <w:p w14:paraId="6F3F92D8" w14:textId="1744CB41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(90.9)</w:t>
            </w:r>
          </w:p>
        </w:tc>
        <w:tc>
          <w:tcPr>
            <w:tcW w:w="1558" w:type="dxa"/>
          </w:tcPr>
          <w:p w14:paraId="74F148D3" w14:textId="77777777" w:rsidR="00865141" w:rsidRPr="00865141" w:rsidRDefault="00865141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141" w:rsidRPr="00865141" w14:paraId="0441A2CD" w14:textId="77777777" w:rsidTr="0006152F">
        <w:tc>
          <w:tcPr>
            <w:tcW w:w="3505" w:type="dxa"/>
          </w:tcPr>
          <w:p w14:paraId="431AAC35" w14:textId="77777777" w:rsidR="00865141" w:rsidRPr="00865141" w:rsidRDefault="00865141" w:rsidP="0086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500-1000 cc</w:t>
            </w:r>
          </w:p>
        </w:tc>
        <w:tc>
          <w:tcPr>
            <w:tcW w:w="1170" w:type="dxa"/>
          </w:tcPr>
          <w:p w14:paraId="714D346F" w14:textId="4C6C622E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0" w:type="dxa"/>
          </w:tcPr>
          <w:p w14:paraId="39E17598" w14:textId="5E06F9BA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(5.3)</w:t>
            </w:r>
          </w:p>
        </w:tc>
        <w:tc>
          <w:tcPr>
            <w:tcW w:w="1260" w:type="dxa"/>
          </w:tcPr>
          <w:p w14:paraId="19691805" w14:textId="4CA73766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14:paraId="6FCB3C73" w14:textId="3E8464FC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(6.1)</w:t>
            </w:r>
          </w:p>
        </w:tc>
        <w:tc>
          <w:tcPr>
            <w:tcW w:w="1558" w:type="dxa"/>
          </w:tcPr>
          <w:p w14:paraId="62DAF04D" w14:textId="77777777" w:rsidR="00865141" w:rsidRPr="00865141" w:rsidRDefault="00865141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141" w:rsidRPr="00865141" w14:paraId="4C2D9617" w14:textId="77777777" w:rsidTr="0006152F">
        <w:tc>
          <w:tcPr>
            <w:tcW w:w="3505" w:type="dxa"/>
          </w:tcPr>
          <w:p w14:paraId="650F4A5E" w14:textId="77777777" w:rsidR="00865141" w:rsidRPr="00865141" w:rsidRDefault="00865141" w:rsidP="0086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&gt;1000 cc</w:t>
            </w:r>
          </w:p>
        </w:tc>
        <w:tc>
          <w:tcPr>
            <w:tcW w:w="1170" w:type="dxa"/>
          </w:tcPr>
          <w:p w14:paraId="16A4E552" w14:textId="7822F32E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4EFE4737" w14:textId="31B971B5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(1.2)</w:t>
            </w:r>
          </w:p>
        </w:tc>
        <w:tc>
          <w:tcPr>
            <w:tcW w:w="1260" w:type="dxa"/>
          </w:tcPr>
          <w:p w14:paraId="0BFEED50" w14:textId="324C0D90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14:paraId="4DE2D1DB" w14:textId="230BFE06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(3.0)</w:t>
            </w:r>
          </w:p>
        </w:tc>
        <w:tc>
          <w:tcPr>
            <w:tcW w:w="1558" w:type="dxa"/>
          </w:tcPr>
          <w:p w14:paraId="11999674" w14:textId="77777777" w:rsidR="00865141" w:rsidRPr="00865141" w:rsidRDefault="00865141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AA6" w:rsidRPr="00865141" w14:paraId="4CBA5E56" w14:textId="77777777" w:rsidTr="0006152F">
        <w:tc>
          <w:tcPr>
            <w:tcW w:w="3505" w:type="dxa"/>
          </w:tcPr>
          <w:p w14:paraId="75FAB9F8" w14:textId="572CFC02" w:rsidR="00FC2AA6" w:rsidRPr="00865141" w:rsidRDefault="00FC2AA6" w:rsidP="0086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170" w:type="dxa"/>
          </w:tcPr>
          <w:p w14:paraId="2EBD6584" w14:textId="1E1CFB75" w:rsidR="00FC2AA6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32EC4DB3" w14:textId="0AB959FB" w:rsidR="00FC2AA6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(0.5)</w:t>
            </w:r>
          </w:p>
        </w:tc>
        <w:tc>
          <w:tcPr>
            <w:tcW w:w="1260" w:type="dxa"/>
          </w:tcPr>
          <w:p w14:paraId="2E6D9037" w14:textId="03BD98C7" w:rsidR="00FC2AA6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</w:tcPr>
          <w:p w14:paraId="3C424CB2" w14:textId="1B9AAC50" w:rsidR="00FC2AA6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568523C7" w14:textId="77777777" w:rsidR="00FC2AA6" w:rsidRPr="00865141" w:rsidRDefault="00FC2AA6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141" w:rsidRPr="00865141" w14:paraId="02D740DF" w14:textId="77777777" w:rsidTr="0006152F">
        <w:tc>
          <w:tcPr>
            <w:tcW w:w="3505" w:type="dxa"/>
          </w:tcPr>
          <w:p w14:paraId="41226C7C" w14:textId="4AD93942" w:rsidR="00865141" w:rsidRPr="00865141" w:rsidRDefault="00865141" w:rsidP="008651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i/>
                <w:sz w:val="20"/>
                <w:szCs w:val="20"/>
              </w:rPr>
              <w:t>Transfusion</w:t>
            </w:r>
          </w:p>
        </w:tc>
        <w:tc>
          <w:tcPr>
            <w:tcW w:w="1170" w:type="dxa"/>
          </w:tcPr>
          <w:p w14:paraId="60A8965B" w14:textId="77777777" w:rsidR="00865141" w:rsidRPr="00865141" w:rsidRDefault="00865141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E9CFB93" w14:textId="77777777" w:rsidR="00865141" w:rsidRPr="00865141" w:rsidRDefault="00865141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6BFA10" w14:textId="77777777" w:rsidR="00865141" w:rsidRPr="00865141" w:rsidRDefault="00865141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74651279" w14:textId="77777777" w:rsidR="00865141" w:rsidRPr="00865141" w:rsidRDefault="00865141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482A3EA" w14:textId="77777777" w:rsidR="00865141" w:rsidRPr="00865141" w:rsidRDefault="00865141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141" w:rsidRPr="00865141" w14:paraId="5FA41C79" w14:textId="77777777" w:rsidTr="0006152F">
        <w:tc>
          <w:tcPr>
            <w:tcW w:w="3505" w:type="dxa"/>
          </w:tcPr>
          <w:p w14:paraId="7CC3D7A6" w14:textId="2573D304" w:rsidR="00865141" w:rsidRPr="00865141" w:rsidRDefault="00865141" w:rsidP="0086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Intraoperative</w:t>
            </w:r>
          </w:p>
        </w:tc>
        <w:tc>
          <w:tcPr>
            <w:tcW w:w="1170" w:type="dxa"/>
          </w:tcPr>
          <w:p w14:paraId="0035027B" w14:textId="70B09850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0" w:type="dxa"/>
          </w:tcPr>
          <w:p w14:paraId="0CACCFE0" w14:textId="639B6AC8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(6.2)</w:t>
            </w:r>
          </w:p>
        </w:tc>
        <w:tc>
          <w:tcPr>
            <w:tcW w:w="1260" w:type="dxa"/>
          </w:tcPr>
          <w:p w14:paraId="5CAF77C7" w14:textId="5C5C6C8C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14:paraId="5292E65F" w14:textId="247E75BB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(18.2)</w:t>
            </w:r>
          </w:p>
        </w:tc>
        <w:tc>
          <w:tcPr>
            <w:tcW w:w="1558" w:type="dxa"/>
          </w:tcPr>
          <w:p w14:paraId="689CBA4D" w14:textId="0E16022F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865141" w:rsidRPr="00865141" w14:paraId="30C070AA" w14:textId="77777777" w:rsidTr="0006152F">
        <w:tc>
          <w:tcPr>
            <w:tcW w:w="3505" w:type="dxa"/>
          </w:tcPr>
          <w:p w14:paraId="4ED713CA" w14:textId="5D654156" w:rsidR="00865141" w:rsidRPr="00865141" w:rsidRDefault="00865141" w:rsidP="0086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Postoperative</w:t>
            </w:r>
          </w:p>
        </w:tc>
        <w:tc>
          <w:tcPr>
            <w:tcW w:w="1170" w:type="dxa"/>
          </w:tcPr>
          <w:p w14:paraId="2C1F0BEB" w14:textId="2CD6244D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0" w:type="dxa"/>
          </w:tcPr>
          <w:p w14:paraId="3E19008D" w14:textId="35037D43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(7.80</w:t>
            </w:r>
          </w:p>
        </w:tc>
        <w:tc>
          <w:tcPr>
            <w:tcW w:w="1260" w:type="dxa"/>
          </w:tcPr>
          <w:p w14:paraId="6036F451" w14:textId="61E94A08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7" w:type="dxa"/>
          </w:tcPr>
          <w:p w14:paraId="3747B220" w14:textId="59CF6B40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(24.2)</w:t>
            </w:r>
          </w:p>
        </w:tc>
        <w:tc>
          <w:tcPr>
            <w:tcW w:w="1558" w:type="dxa"/>
          </w:tcPr>
          <w:p w14:paraId="54894247" w14:textId="23BCADAD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865141" w:rsidRPr="00865141" w14:paraId="12C92692" w14:textId="77777777" w:rsidTr="0006152F">
        <w:tc>
          <w:tcPr>
            <w:tcW w:w="3505" w:type="dxa"/>
          </w:tcPr>
          <w:p w14:paraId="34158A10" w14:textId="03C06161" w:rsidR="00865141" w:rsidRPr="00865141" w:rsidRDefault="00865141" w:rsidP="008651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i/>
                <w:sz w:val="20"/>
                <w:szCs w:val="20"/>
              </w:rPr>
              <w:t>Complications</w:t>
            </w:r>
          </w:p>
        </w:tc>
        <w:tc>
          <w:tcPr>
            <w:tcW w:w="1170" w:type="dxa"/>
          </w:tcPr>
          <w:p w14:paraId="395E5DAE" w14:textId="77777777" w:rsidR="00865141" w:rsidRPr="00865141" w:rsidRDefault="00865141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43CBC31" w14:textId="77777777" w:rsidR="00865141" w:rsidRPr="00865141" w:rsidRDefault="00865141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90C97CA" w14:textId="77777777" w:rsidR="00865141" w:rsidRPr="00865141" w:rsidRDefault="00865141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5328011D" w14:textId="77777777" w:rsidR="00865141" w:rsidRPr="00865141" w:rsidRDefault="00865141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0BFA27B" w14:textId="77777777" w:rsidR="00865141" w:rsidRPr="00865141" w:rsidRDefault="00865141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141" w:rsidRPr="00865141" w14:paraId="10B62F5A" w14:textId="77777777" w:rsidTr="0006152F">
        <w:tc>
          <w:tcPr>
            <w:tcW w:w="3505" w:type="dxa"/>
          </w:tcPr>
          <w:p w14:paraId="76AFC9D5" w14:textId="77777777" w:rsidR="00865141" w:rsidRPr="00865141" w:rsidRDefault="00865141" w:rsidP="0086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Surgical site infection</w:t>
            </w:r>
          </w:p>
        </w:tc>
        <w:tc>
          <w:tcPr>
            <w:tcW w:w="1170" w:type="dxa"/>
          </w:tcPr>
          <w:p w14:paraId="50DEEF75" w14:textId="185F8CA8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139537BE" w14:textId="0B51A8B6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(1.2)</w:t>
            </w:r>
          </w:p>
        </w:tc>
        <w:tc>
          <w:tcPr>
            <w:tcW w:w="1260" w:type="dxa"/>
          </w:tcPr>
          <w:p w14:paraId="5E883E80" w14:textId="56C1F933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14:paraId="2BD2A378" w14:textId="28B5C934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(3.0)</w:t>
            </w:r>
          </w:p>
        </w:tc>
        <w:tc>
          <w:tcPr>
            <w:tcW w:w="1558" w:type="dxa"/>
          </w:tcPr>
          <w:p w14:paraId="4AD60CCF" w14:textId="2729E6A7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865141" w:rsidRPr="00865141" w14:paraId="568DBB39" w14:textId="77777777" w:rsidTr="0006152F">
        <w:tc>
          <w:tcPr>
            <w:tcW w:w="3505" w:type="dxa"/>
          </w:tcPr>
          <w:p w14:paraId="3843547B" w14:textId="77777777" w:rsidR="00865141" w:rsidRPr="00865141" w:rsidRDefault="00865141" w:rsidP="0086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Abscess</w:t>
            </w:r>
          </w:p>
        </w:tc>
        <w:tc>
          <w:tcPr>
            <w:tcW w:w="1170" w:type="dxa"/>
          </w:tcPr>
          <w:p w14:paraId="0A0CC2C9" w14:textId="0D8249A5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2699532A" w14:textId="22172564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(0.7)</w:t>
            </w:r>
          </w:p>
        </w:tc>
        <w:tc>
          <w:tcPr>
            <w:tcW w:w="1260" w:type="dxa"/>
          </w:tcPr>
          <w:p w14:paraId="63184A4C" w14:textId="50F84FA6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</w:tcPr>
          <w:p w14:paraId="35E72FDC" w14:textId="61148040" w:rsidR="00865141" w:rsidRPr="00865141" w:rsidRDefault="006F406F" w:rsidP="006F4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0123D422" w14:textId="6341D3FF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865141" w:rsidRPr="00865141" w14:paraId="37FBE0B4" w14:textId="77777777" w:rsidTr="0006152F">
        <w:tc>
          <w:tcPr>
            <w:tcW w:w="3505" w:type="dxa"/>
          </w:tcPr>
          <w:p w14:paraId="16544D42" w14:textId="77777777" w:rsidR="00865141" w:rsidRPr="00865141" w:rsidRDefault="00865141" w:rsidP="0086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Myocardial infarction</w:t>
            </w:r>
          </w:p>
        </w:tc>
        <w:tc>
          <w:tcPr>
            <w:tcW w:w="1170" w:type="dxa"/>
          </w:tcPr>
          <w:p w14:paraId="3B2489DC" w14:textId="6F6ED166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14:paraId="03C98F32" w14:textId="09642840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14:paraId="66873592" w14:textId="6268CBD5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14:paraId="6C1F1C05" w14:textId="62D397CE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(3.0)</w:t>
            </w:r>
          </w:p>
        </w:tc>
        <w:tc>
          <w:tcPr>
            <w:tcW w:w="1558" w:type="dxa"/>
          </w:tcPr>
          <w:p w14:paraId="0082E0EF" w14:textId="18EC2DD6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865141" w:rsidRPr="00865141" w14:paraId="5E078B4D" w14:textId="77777777" w:rsidTr="0006152F">
        <w:tc>
          <w:tcPr>
            <w:tcW w:w="3505" w:type="dxa"/>
          </w:tcPr>
          <w:p w14:paraId="54E835DA" w14:textId="77777777" w:rsidR="00865141" w:rsidRPr="00865141" w:rsidRDefault="00865141" w:rsidP="0086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Cardiac arrest</w:t>
            </w:r>
          </w:p>
        </w:tc>
        <w:tc>
          <w:tcPr>
            <w:tcW w:w="1170" w:type="dxa"/>
          </w:tcPr>
          <w:p w14:paraId="6B66D70A" w14:textId="37A72A6F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63549B95" w14:textId="7870A898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(1.4)</w:t>
            </w:r>
          </w:p>
        </w:tc>
        <w:tc>
          <w:tcPr>
            <w:tcW w:w="1260" w:type="dxa"/>
          </w:tcPr>
          <w:p w14:paraId="3FE19432" w14:textId="1500D4E5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7" w:type="dxa"/>
          </w:tcPr>
          <w:p w14:paraId="4BFF1FAD" w14:textId="4D75D511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(15.2)</w:t>
            </w:r>
          </w:p>
        </w:tc>
        <w:tc>
          <w:tcPr>
            <w:tcW w:w="1558" w:type="dxa"/>
          </w:tcPr>
          <w:p w14:paraId="156EFDB3" w14:textId="0298A463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865141" w:rsidRPr="00865141" w14:paraId="0D2CBC76" w14:textId="77777777" w:rsidTr="0006152F">
        <w:tc>
          <w:tcPr>
            <w:tcW w:w="3505" w:type="dxa"/>
          </w:tcPr>
          <w:p w14:paraId="6277E98E" w14:textId="769003F1" w:rsidR="00865141" w:rsidRPr="00865141" w:rsidRDefault="00012438" w:rsidP="0086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Sepsis/s</w:t>
            </w:r>
            <w:r w:rsidR="00865141" w:rsidRPr="00865141">
              <w:rPr>
                <w:rFonts w:ascii="Times New Roman" w:hAnsi="Times New Roman" w:cs="Times New Roman"/>
                <w:sz w:val="20"/>
                <w:szCs w:val="20"/>
              </w:rPr>
              <w:t>hock</w:t>
            </w:r>
          </w:p>
        </w:tc>
        <w:tc>
          <w:tcPr>
            <w:tcW w:w="1170" w:type="dxa"/>
          </w:tcPr>
          <w:p w14:paraId="2D47CB99" w14:textId="34E72443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365A6C59" w14:textId="759D295A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(0.9)</w:t>
            </w:r>
          </w:p>
        </w:tc>
        <w:tc>
          <w:tcPr>
            <w:tcW w:w="1260" w:type="dxa"/>
          </w:tcPr>
          <w:p w14:paraId="45FB5BE9" w14:textId="29484C9F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7" w:type="dxa"/>
          </w:tcPr>
          <w:p w14:paraId="5701E1B8" w14:textId="654E8EBF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(15.2)</w:t>
            </w:r>
          </w:p>
        </w:tc>
        <w:tc>
          <w:tcPr>
            <w:tcW w:w="1558" w:type="dxa"/>
          </w:tcPr>
          <w:p w14:paraId="7E3D3525" w14:textId="0F2E0D64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865141" w:rsidRPr="00865141" w14:paraId="271EBAB5" w14:textId="77777777" w:rsidTr="0006152F">
        <w:tc>
          <w:tcPr>
            <w:tcW w:w="3505" w:type="dxa"/>
          </w:tcPr>
          <w:p w14:paraId="0846C3A0" w14:textId="77777777" w:rsidR="00865141" w:rsidRPr="00865141" w:rsidRDefault="00865141" w:rsidP="0086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Respiratory failure</w:t>
            </w:r>
          </w:p>
        </w:tc>
        <w:tc>
          <w:tcPr>
            <w:tcW w:w="1170" w:type="dxa"/>
          </w:tcPr>
          <w:p w14:paraId="1DCB92EA" w14:textId="1982FEF7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14:paraId="25CFE0EB" w14:textId="6E02A2C1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(2.8)</w:t>
            </w:r>
          </w:p>
        </w:tc>
        <w:tc>
          <w:tcPr>
            <w:tcW w:w="1260" w:type="dxa"/>
          </w:tcPr>
          <w:p w14:paraId="32F45CE8" w14:textId="61E74485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7" w:type="dxa"/>
          </w:tcPr>
          <w:p w14:paraId="639CF956" w14:textId="23AEB0E3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(33.3)</w:t>
            </w:r>
          </w:p>
        </w:tc>
        <w:tc>
          <w:tcPr>
            <w:tcW w:w="1558" w:type="dxa"/>
          </w:tcPr>
          <w:p w14:paraId="181635E8" w14:textId="789B809F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865141" w:rsidRPr="00865141" w14:paraId="1D10C353" w14:textId="77777777" w:rsidTr="0006152F">
        <w:tc>
          <w:tcPr>
            <w:tcW w:w="3505" w:type="dxa"/>
          </w:tcPr>
          <w:p w14:paraId="60ED78C9" w14:textId="77777777" w:rsidR="00865141" w:rsidRPr="00865141" w:rsidRDefault="00865141" w:rsidP="0086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Pneumonia</w:t>
            </w:r>
          </w:p>
        </w:tc>
        <w:tc>
          <w:tcPr>
            <w:tcW w:w="1170" w:type="dxa"/>
          </w:tcPr>
          <w:p w14:paraId="113F985B" w14:textId="6F14558C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14:paraId="4FC48CA9" w14:textId="78B35CD1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(3.7)</w:t>
            </w:r>
          </w:p>
        </w:tc>
        <w:tc>
          <w:tcPr>
            <w:tcW w:w="1260" w:type="dxa"/>
          </w:tcPr>
          <w:p w14:paraId="425512AD" w14:textId="60C678F0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7" w:type="dxa"/>
          </w:tcPr>
          <w:p w14:paraId="54BA442C" w14:textId="7DD76D6A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(42.4)</w:t>
            </w:r>
          </w:p>
        </w:tc>
        <w:tc>
          <w:tcPr>
            <w:tcW w:w="1558" w:type="dxa"/>
          </w:tcPr>
          <w:p w14:paraId="08D63736" w14:textId="24D86BCB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865141" w:rsidRPr="00865141" w14:paraId="7F78F0C7" w14:textId="77777777" w:rsidTr="0006152F">
        <w:tc>
          <w:tcPr>
            <w:tcW w:w="3505" w:type="dxa"/>
          </w:tcPr>
          <w:p w14:paraId="6E78073C" w14:textId="08F7A240" w:rsidR="00865141" w:rsidRPr="00865141" w:rsidRDefault="00865141" w:rsidP="0086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Acute respiratory distress syndrome</w:t>
            </w:r>
          </w:p>
        </w:tc>
        <w:tc>
          <w:tcPr>
            <w:tcW w:w="1170" w:type="dxa"/>
          </w:tcPr>
          <w:p w14:paraId="0DBA7359" w14:textId="1DABFDED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14:paraId="44E7DC32" w14:textId="6A3922E5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14:paraId="0DF75338" w14:textId="2CFC9511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14:paraId="644031C8" w14:textId="5C075547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(9.1)</w:t>
            </w:r>
          </w:p>
        </w:tc>
        <w:tc>
          <w:tcPr>
            <w:tcW w:w="1558" w:type="dxa"/>
          </w:tcPr>
          <w:p w14:paraId="0DC2A678" w14:textId="5EAD8533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865141" w:rsidRPr="00865141" w14:paraId="4648DB05" w14:textId="77777777" w:rsidTr="0006152F">
        <w:tc>
          <w:tcPr>
            <w:tcW w:w="3505" w:type="dxa"/>
          </w:tcPr>
          <w:p w14:paraId="243F0368" w14:textId="6CCE30F5" w:rsidR="00865141" w:rsidRPr="00865141" w:rsidRDefault="00865141" w:rsidP="0086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eep vein thrombosis/pulmonary embolism</w:t>
            </w:r>
          </w:p>
        </w:tc>
        <w:tc>
          <w:tcPr>
            <w:tcW w:w="1170" w:type="dxa"/>
          </w:tcPr>
          <w:p w14:paraId="20726F8B" w14:textId="41DBD8E2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612DFB44" w14:textId="7CC32825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(0.9)</w:t>
            </w:r>
          </w:p>
        </w:tc>
        <w:tc>
          <w:tcPr>
            <w:tcW w:w="1260" w:type="dxa"/>
          </w:tcPr>
          <w:p w14:paraId="3C0D3C64" w14:textId="65E7FC0A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</w:tcPr>
          <w:p w14:paraId="62D29640" w14:textId="0FBCFB5B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43DB11DB" w14:textId="7DF314F5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865141" w:rsidRPr="00865141" w14:paraId="64D60C14" w14:textId="77777777" w:rsidTr="0006152F">
        <w:tc>
          <w:tcPr>
            <w:tcW w:w="3505" w:type="dxa"/>
          </w:tcPr>
          <w:p w14:paraId="74072E33" w14:textId="77777777" w:rsidR="00865141" w:rsidRPr="00865141" w:rsidRDefault="00865141" w:rsidP="0086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Stroke</w:t>
            </w:r>
          </w:p>
        </w:tc>
        <w:tc>
          <w:tcPr>
            <w:tcW w:w="1170" w:type="dxa"/>
          </w:tcPr>
          <w:p w14:paraId="52843D22" w14:textId="7178083E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362A1CB1" w14:textId="785F126F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(0.2)</w:t>
            </w:r>
          </w:p>
        </w:tc>
        <w:tc>
          <w:tcPr>
            <w:tcW w:w="1260" w:type="dxa"/>
          </w:tcPr>
          <w:p w14:paraId="089B75E4" w14:textId="72533584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14:paraId="4F065929" w14:textId="3BF44039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(3.0)</w:t>
            </w:r>
          </w:p>
        </w:tc>
        <w:tc>
          <w:tcPr>
            <w:tcW w:w="1558" w:type="dxa"/>
          </w:tcPr>
          <w:p w14:paraId="41974F9D" w14:textId="720DB6B8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865141" w:rsidRPr="00865141" w14:paraId="79142D3A" w14:textId="77777777" w:rsidTr="0006152F">
        <w:tc>
          <w:tcPr>
            <w:tcW w:w="3505" w:type="dxa"/>
          </w:tcPr>
          <w:p w14:paraId="029A5780" w14:textId="77777777" w:rsidR="00865141" w:rsidRPr="00865141" w:rsidRDefault="00865141" w:rsidP="0086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sz w:val="20"/>
                <w:szCs w:val="20"/>
              </w:rPr>
              <w:t>Acute kidney injury</w:t>
            </w:r>
          </w:p>
        </w:tc>
        <w:tc>
          <w:tcPr>
            <w:tcW w:w="1170" w:type="dxa"/>
          </w:tcPr>
          <w:p w14:paraId="761B831E" w14:textId="72924431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14:paraId="188209E4" w14:textId="46BC2140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(3.7)</w:t>
            </w:r>
          </w:p>
        </w:tc>
        <w:tc>
          <w:tcPr>
            <w:tcW w:w="1260" w:type="dxa"/>
          </w:tcPr>
          <w:p w14:paraId="4FC24146" w14:textId="3A547821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7" w:type="dxa"/>
          </w:tcPr>
          <w:p w14:paraId="6A4F0546" w14:textId="2CF30201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(21.2)</w:t>
            </w:r>
          </w:p>
        </w:tc>
        <w:tc>
          <w:tcPr>
            <w:tcW w:w="1558" w:type="dxa"/>
          </w:tcPr>
          <w:p w14:paraId="748A4F61" w14:textId="7EABA7E9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865141" w:rsidRPr="00865141" w14:paraId="59A7EB05" w14:textId="77777777" w:rsidTr="0006152F">
        <w:tc>
          <w:tcPr>
            <w:tcW w:w="3505" w:type="dxa"/>
          </w:tcPr>
          <w:p w14:paraId="60FB982D" w14:textId="754E6CAE" w:rsidR="00865141" w:rsidRPr="00865141" w:rsidRDefault="00CB412B" w:rsidP="0086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Serious </w:t>
            </w:r>
            <w:r w:rsidR="00865141" w:rsidRPr="00865141">
              <w:rPr>
                <w:rFonts w:ascii="Times New Roman" w:hAnsi="Times New Roman" w:cs="Times New Roman"/>
                <w:sz w:val="20"/>
                <w:szCs w:val="20"/>
              </w:rPr>
              <w:t>complication*</w:t>
            </w:r>
          </w:p>
        </w:tc>
        <w:tc>
          <w:tcPr>
            <w:tcW w:w="1170" w:type="dxa"/>
          </w:tcPr>
          <w:p w14:paraId="2F09DFB3" w14:textId="617F0AD9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0" w:type="dxa"/>
          </w:tcPr>
          <w:p w14:paraId="28D79857" w14:textId="377ECF8B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(6.7)</w:t>
            </w:r>
          </w:p>
        </w:tc>
        <w:tc>
          <w:tcPr>
            <w:tcW w:w="1260" w:type="dxa"/>
          </w:tcPr>
          <w:p w14:paraId="71FC11ED" w14:textId="15CA51BB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7" w:type="dxa"/>
          </w:tcPr>
          <w:p w14:paraId="6E48A682" w14:textId="131E7245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(54.6)</w:t>
            </w:r>
          </w:p>
        </w:tc>
        <w:tc>
          <w:tcPr>
            <w:tcW w:w="1558" w:type="dxa"/>
          </w:tcPr>
          <w:p w14:paraId="7428BB57" w14:textId="506C2ECE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865141" w:rsidRPr="00865141" w14:paraId="1F2A9D7E" w14:textId="77777777" w:rsidTr="0006152F">
        <w:tc>
          <w:tcPr>
            <w:tcW w:w="3505" w:type="dxa"/>
          </w:tcPr>
          <w:p w14:paraId="161806FB" w14:textId="77777777" w:rsidR="00865141" w:rsidRPr="00865141" w:rsidRDefault="00865141" w:rsidP="008651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i/>
                <w:sz w:val="20"/>
                <w:szCs w:val="20"/>
              </w:rPr>
              <w:t>Reoperation</w:t>
            </w:r>
          </w:p>
        </w:tc>
        <w:tc>
          <w:tcPr>
            <w:tcW w:w="1170" w:type="dxa"/>
          </w:tcPr>
          <w:p w14:paraId="32D076DE" w14:textId="4B2DA0CE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0" w:type="dxa"/>
          </w:tcPr>
          <w:p w14:paraId="026CF885" w14:textId="75641877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(3.9)</w:t>
            </w:r>
          </w:p>
        </w:tc>
        <w:tc>
          <w:tcPr>
            <w:tcW w:w="1260" w:type="dxa"/>
          </w:tcPr>
          <w:p w14:paraId="2986BFF0" w14:textId="1C0B78E8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14:paraId="317E27D1" w14:textId="298AA3C6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(3.0)</w:t>
            </w:r>
          </w:p>
        </w:tc>
        <w:tc>
          <w:tcPr>
            <w:tcW w:w="1558" w:type="dxa"/>
          </w:tcPr>
          <w:p w14:paraId="4FCA4E4C" w14:textId="50DD5769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865141" w:rsidRPr="00865141" w14:paraId="04D85BC4" w14:textId="77777777" w:rsidTr="0006152F">
        <w:tc>
          <w:tcPr>
            <w:tcW w:w="3505" w:type="dxa"/>
          </w:tcPr>
          <w:p w14:paraId="58F1ADBA" w14:textId="77777777" w:rsidR="00865141" w:rsidRPr="00865141" w:rsidRDefault="00865141" w:rsidP="008651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i/>
                <w:sz w:val="20"/>
                <w:szCs w:val="20"/>
              </w:rPr>
              <w:t>Oxygen therapy</w:t>
            </w:r>
          </w:p>
        </w:tc>
        <w:tc>
          <w:tcPr>
            <w:tcW w:w="1170" w:type="dxa"/>
          </w:tcPr>
          <w:p w14:paraId="4AA2A13F" w14:textId="030A6179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0" w:type="dxa"/>
          </w:tcPr>
          <w:p w14:paraId="5C10BE35" w14:textId="7EC104DB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(16.8)</w:t>
            </w:r>
          </w:p>
        </w:tc>
        <w:tc>
          <w:tcPr>
            <w:tcW w:w="1260" w:type="dxa"/>
          </w:tcPr>
          <w:p w14:paraId="095DECAC" w14:textId="47C86D6F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7" w:type="dxa"/>
          </w:tcPr>
          <w:p w14:paraId="734D27CC" w14:textId="41E55643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(33.3)</w:t>
            </w:r>
          </w:p>
        </w:tc>
        <w:tc>
          <w:tcPr>
            <w:tcW w:w="1558" w:type="dxa"/>
          </w:tcPr>
          <w:p w14:paraId="71FCA87B" w14:textId="3CD77B30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865141" w:rsidRPr="00865141" w14:paraId="0D00B280" w14:textId="77777777" w:rsidTr="0006152F">
        <w:tc>
          <w:tcPr>
            <w:tcW w:w="3505" w:type="dxa"/>
          </w:tcPr>
          <w:p w14:paraId="5C5BA07B" w14:textId="5901784B" w:rsidR="00865141" w:rsidRPr="00865141" w:rsidRDefault="00865141" w:rsidP="008651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5141">
              <w:rPr>
                <w:rFonts w:ascii="Times New Roman" w:hAnsi="Times New Roman" w:cs="Times New Roman"/>
                <w:i/>
                <w:sz w:val="20"/>
                <w:szCs w:val="20"/>
              </w:rPr>
              <w:t>ICU admission</w:t>
            </w:r>
          </w:p>
        </w:tc>
        <w:tc>
          <w:tcPr>
            <w:tcW w:w="1170" w:type="dxa"/>
          </w:tcPr>
          <w:p w14:paraId="422868F9" w14:textId="07AD2DC0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0" w:type="dxa"/>
          </w:tcPr>
          <w:p w14:paraId="234FED94" w14:textId="50BC83FE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(15.4)</w:t>
            </w:r>
          </w:p>
        </w:tc>
        <w:tc>
          <w:tcPr>
            <w:tcW w:w="1260" w:type="dxa"/>
          </w:tcPr>
          <w:p w14:paraId="4C5A076E" w14:textId="5C56010E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7" w:type="dxa"/>
          </w:tcPr>
          <w:p w14:paraId="34DBD76F" w14:textId="26693F15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(48.5)</w:t>
            </w:r>
          </w:p>
        </w:tc>
        <w:tc>
          <w:tcPr>
            <w:tcW w:w="1558" w:type="dxa"/>
          </w:tcPr>
          <w:p w14:paraId="70E49A4F" w14:textId="05D1EECA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865141" w:rsidRPr="00865141" w14:paraId="7D72A815" w14:textId="77777777" w:rsidTr="0006152F">
        <w:tc>
          <w:tcPr>
            <w:tcW w:w="3505" w:type="dxa"/>
          </w:tcPr>
          <w:p w14:paraId="6ECC9E41" w14:textId="254014BE" w:rsidR="00865141" w:rsidRPr="00865141" w:rsidRDefault="001145D7" w:rsidP="008651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 hospital m</w:t>
            </w:r>
            <w:r w:rsidR="00865141" w:rsidRPr="00865141">
              <w:rPr>
                <w:rFonts w:ascii="Times New Roman" w:hAnsi="Times New Roman" w:cs="Times New Roman"/>
                <w:i/>
                <w:sz w:val="20"/>
                <w:szCs w:val="20"/>
              </w:rPr>
              <w:t>ortality</w:t>
            </w:r>
          </w:p>
        </w:tc>
        <w:tc>
          <w:tcPr>
            <w:tcW w:w="1170" w:type="dxa"/>
          </w:tcPr>
          <w:p w14:paraId="3AE027F0" w14:textId="61C27BE5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4468F3A2" w14:textId="01160A4B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(1.4)</w:t>
            </w:r>
          </w:p>
        </w:tc>
        <w:tc>
          <w:tcPr>
            <w:tcW w:w="1260" w:type="dxa"/>
          </w:tcPr>
          <w:p w14:paraId="095778B4" w14:textId="459586CF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14:paraId="7BBE459D" w14:textId="058BDF25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(18.2)</w:t>
            </w:r>
          </w:p>
        </w:tc>
        <w:tc>
          <w:tcPr>
            <w:tcW w:w="1558" w:type="dxa"/>
          </w:tcPr>
          <w:p w14:paraId="4D818907" w14:textId="44FE6B90" w:rsidR="00865141" w:rsidRPr="00865141" w:rsidRDefault="006F406F" w:rsidP="00FC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</w:tbl>
    <w:p w14:paraId="2587EFCE" w14:textId="0889007A" w:rsidR="00B17A40" w:rsidRDefault="008651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*Se</w:t>
      </w:r>
      <w:r w:rsidR="00CB412B">
        <w:rPr>
          <w:rFonts w:ascii="Times New Roman" w:hAnsi="Times New Roman" w:cs="Times New Roman"/>
        </w:rPr>
        <w:t xml:space="preserve">rious </w:t>
      </w:r>
      <w:r>
        <w:rPr>
          <w:rFonts w:ascii="Times New Roman" w:hAnsi="Times New Roman" w:cs="Times New Roman"/>
        </w:rPr>
        <w:t>complications defined as myocardial infarction, cardiac arrest, s</w:t>
      </w:r>
      <w:r w:rsidR="00012438">
        <w:rPr>
          <w:rFonts w:ascii="Times New Roman" w:hAnsi="Times New Roman" w:cs="Times New Roman"/>
        </w:rPr>
        <w:t>epsis/s</w:t>
      </w:r>
      <w:r>
        <w:rPr>
          <w:rFonts w:ascii="Times New Roman" w:hAnsi="Times New Roman" w:cs="Times New Roman"/>
        </w:rPr>
        <w:t>hock, respiratory failure, stroke, pneumonia or DVT/PE.</w:t>
      </w:r>
    </w:p>
    <w:p w14:paraId="10F7FA88" w14:textId="6F715790" w:rsidR="004108A4" w:rsidRDefault="004108A4" w:rsidP="006F4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108A4" w:rsidSect="000129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85"/>
    <w:rsid w:val="000004FC"/>
    <w:rsid w:val="00012438"/>
    <w:rsid w:val="0001299B"/>
    <w:rsid w:val="00053711"/>
    <w:rsid w:val="000560B5"/>
    <w:rsid w:val="0006152F"/>
    <w:rsid w:val="0006420A"/>
    <w:rsid w:val="00075E6F"/>
    <w:rsid w:val="000778AE"/>
    <w:rsid w:val="00081784"/>
    <w:rsid w:val="000978CB"/>
    <w:rsid w:val="000A7466"/>
    <w:rsid w:val="000C5361"/>
    <w:rsid w:val="000C6C5C"/>
    <w:rsid w:val="001145D7"/>
    <w:rsid w:val="00126020"/>
    <w:rsid w:val="00135A35"/>
    <w:rsid w:val="001570B5"/>
    <w:rsid w:val="00157AD9"/>
    <w:rsid w:val="001A6261"/>
    <w:rsid w:val="001B1F4C"/>
    <w:rsid w:val="001B260A"/>
    <w:rsid w:val="001C1104"/>
    <w:rsid w:val="001C4B22"/>
    <w:rsid w:val="001D64B6"/>
    <w:rsid w:val="001E6442"/>
    <w:rsid w:val="002206BA"/>
    <w:rsid w:val="00221B2D"/>
    <w:rsid w:val="002267CB"/>
    <w:rsid w:val="00260132"/>
    <w:rsid w:val="002734D7"/>
    <w:rsid w:val="002A1804"/>
    <w:rsid w:val="002B5D49"/>
    <w:rsid w:val="002C70BA"/>
    <w:rsid w:val="002F06B1"/>
    <w:rsid w:val="003023BC"/>
    <w:rsid w:val="00324285"/>
    <w:rsid w:val="0035395A"/>
    <w:rsid w:val="003C6639"/>
    <w:rsid w:val="003E4360"/>
    <w:rsid w:val="00410505"/>
    <w:rsid w:val="004108A4"/>
    <w:rsid w:val="00414F04"/>
    <w:rsid w:val="004816EC"/>
    <w:rsid w:val="0048206F"/>
    <w:rsid w:val="004D4C11"/>
    <w:rsid w:val="004F6DA4"/>
    <w:rsid w:val="005028B9"/>
    <w:rsid w:val="00504389"/>
    <w:rsid w:val="00511CBC"/>
    <w:rsid w:val="0051331C"/>
    <w:rsid w:val="005214CC"/>
    <w:rsid w:val="00541E7D"/>
    <w:rsid w:val="00547B76"/>
    <w:rsid w:val="0055027E"/>
    <w:rsid w:val="00560B8F"/>
    <w:rsid w:val="0056561C"/>
    <w:rsid w:val="00571781"/>
    <w:rsid w:val="0058575E"/>
    <w:rsid w:val="005B254A"/>
    <w:rsid w:val="005C0DD6"/>
    <w:rsid w:val="005F3890"/>
    <w:rsid w:val="005F5960"/>
    <w:rsid w:val="005F5EE8"/>
    <w:rsid w:val="0064677E"/>
    <w:rsid w:val="0065133E"/>
    <w:rsid w:val="00661A58"/>
    <w:rsid w:val="00677988"/>
    <w:rsid w:val="006B355F"/>
    <w:rsid w:val="006D1E9A"/>
    <w:rsid w:val="006F09F8"/>
    <w:rsid w:val="006F406F"/>
    <w:rsid w:val="006F41C7"/>
    <w:rsid w:val="00705A3A"/>
    <w:rsid w:val="00712953"/>
    <w:rsid w:val="00734798"/>
    <w:rsid w:val="00736E73"/>
    <w:rsid w:val="007422F5"/>
    <w:rsid w:val="00757A7C"/>
    <w:rsid w:val="0076282D"/>
    <w:rsid w:val="007636CA"/>
    <w:rsid w:val="007803CE"/>
    <w:rsid w:val="00782628"/>
    <w:rsid w:val="00783894"/>
    <w:rsid w:val="00787F25"/>
    <w:rsid w:val="0079575E"/>
    <w:rsid w:val="007A5F81"/>
    <w:rsid w:val="007B3D09"/>
    <w:rsid w:val="007C01D6"/>
    <w:rsid w:val="007C2B28"/>
    <w:rsid w:val="007C3B11"/>
    <w:rsid w:val="007D2DF8"/>
    <w:rsid w:val="007F75BD"/>
    <w:rsid w:val="00837033"/>
    <w:rsid w:val="00844854"/>
    <w:rsid w:val="008631F2"/>
    <w:rsid w:val="00864945"/>
    <w:rsid w:val="00865141"/>
    <w:rsid w:val="00867A02"/>
    <w:rsid w:val="008853D6"/>
    <w:rsid w:val="008930CA"/>
    <w:rsid w:val="00894B8B"/>
    <w:rsid w:val="008A0AE7"/>
    <w:rsid w:val="008A47E4"/>
    <w:rsid w:val="008B3377"/>
    <w:rsid w:val="008B5C24"/>
    <w:rsid w:val="008E6B42"/>
    <w:rsid w:val="00903733"/>
    <w:rsid w:val="00915E9A"/>
    <w:rsid w:val="0092319B"/>
    <w:rsid w:val="00925532"/>
    <w:rsid w:val="00930434"/>
    <w:rsid w:val="00931273"/>
    <w:rsid w:val="00931DEE"/>
    <w:rsid w:val="00945B73"/>
    <w:rsid w:val="009A4B6D"/>
    <w:rsid w:val="009D44AE"/>
    <w:rsid w:val="009E512F"/>
    <w:rsid w:val="00A124F5"/>
    <w:rsid w:val="00A15039"/>
    <w:rsid w:val="00A1636B"/>
    <w:rsid w:val="00A27C4C"/>
    <w:rsid w:val="00A30272"/>
    <w:rsid w:val="00A56873"/>
    <w:rsid w:val="00A57806"/>
    <w:rsid w:val="00A72EEF"/>
    <w:rsid w:val="00A7337E"/>
    <w:rsid w:val="00A931DC"/>
    <w:rsid w:val="00A97313"/>
    <w:rsid w:val="00AB0848"/>
    <w:rsid w:val="00AB465B"/>
    <w:rsid w:val="00AB7E54"/>
    <w:rsid w:val="00AC0F8F"/>
    <w:rsid w:val="00AC228A"/>
    <w:rsid w:val="00AC455C"/>
    <w:rsid w:val="00AF3E4D"/>
    <w:rsid w:val="00B17A40"/>
    <w:rsid w:val="00B22FF3"/>
    <w:rsid w:val="00B37EEE"/>
    <w:rsid w:val="00B43204"/>
    <w:rsid w:val="00B4324E"/>
    <w:rsid w:val="00B52910"/>
    <w:rsid w:val="00B55F76"/>
    <w:rsid w:val="00B56B60"/>
    <w:rsid w:val="00B61EC3"/>
    <w:rsid w:val="00B77178"/>
    <w:rsid w:val="00B77C03"/>
    <w:rsid w:val="00B955F4"/>
    <w:rsid w:val="00B96D28"/>
    <w:rsid w:val="00B97875"/>
    <w:rsid w:val="00BA763E"/>
    <w:rsid w:val="00CB3931"/>
    <w:rsid w:val="00CB412B"/>
    <w:rsid w:val="00CB5E01"/>
    <w:rsid w:val="00CB7F4C"/>
    <w:rsid w:val="00CD091A"/>
    <w:rsid w:val="00CD24A7"/>
    <w:rsid w:val="00CD2A81"/>
    <w:rsid w:val="00CE0AAE"/>
    <w:rsid w:val="00CE3EAE"/>
    <w:rsid w:val="00CE6272"/>
    <w:rsid w:val="00CF186E"/>
    <w:rsid w:val="00D05D9E"/>
    <w:rsid w:val="00D157CA"/>
    <w:rsid w:val="00D238C8"/>
    <w:rsid w:val="00DA0540"/>
    <w:rsid w:val="00DA135D"/>
    <w:rsid w:val="00DA4AA3"/>
    <w:rsid w:val="00DA5D20"/>
    <w:rsid w:val="00DB239C"/>
    <w:rsid w:val="00DE0C8F"/>
    <w:rsid w:val="00E011AC"/>
    <w:rsid w:val="00E02CB3"/>
    <w:rsid w:val="00E22A26"/>
    <w:rsid w:val="00E22A43"/>
    <w:rsid w:val="00E27D8C"/>
    <w:rsid w:val="00E43B73"/>
    <w:rsid w:val="00E606A9"/>
    <w:rsid w:val="00E647CE"/>
    <w:rsid w:val="00E76C75"/>
    <w:rsid w:val="00ED357D"/>
    <w:rsid w:val="00ED46CE"/>
    <w:rsid w:val="00F10AE9"/>
    <w:rsid w:val="00F143C2"/>
    <w:rsid w:val="00F156FE"/>
    <w:rsid w:val="00F33EEE"/>
    <w:rsid w:val="00F36975"/>
    <w:rsid w:val="00F5188A"/>
    <w:rsid w:val="00F65B7B"/>
    <w:rsid w:val="00F65FA5"/>
    <w:rsid w:val="00F8754A"/>
    <w:rsid w:val="00FA1618"/>
    <w:rsid w:val="00FA28B1"/>
    <w:rsid w:val="00FB1A68"/>
    <w:rsid w:val="00FC2AA6"/>
    <w:rsid w:val="00FC40AF"/>
    <w:rsid w:val="00FD0C4C"/>
    <w:rsid w:val="00FD3E6E"/>
    <w:rsid w:val="00F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A499"/>
  <w14:defaultImageDpi w14:val="32767"/>
  <w15:chartTrackingRefBased/>
  <w15:docId w15:val="{DAE91887-EDF9-7445-88AF-4B15668F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Jason D.</dc:creator>
  <cp:keywords/>
  <dc:description/>
  <cp:lastModifiedBy>Wright, Jason D.</cp:lastModifiedBy>
  <cp:revision>4</cp:revision>
  <dcterms:created xsi:type="dcterms:W3CDTF">2020-06-08T21:21:00Z</dcterms:created>
  <dcterms:modified xsi:type="dcterms:W3CDTF">2020-06-08T21:33:00Z</dcterms:modified>
</cp:coreProperties>
</file>