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8" w:type="dxa"/>
          <w:left w:w="144" w:type="dxa"/>
          <w:bottom w:w="58" w:type="dxa"/>
          <w:right w:w="144" w:type="dxa"/>
        </w:tblCellMar>
        <w:tblLook w:val="01E0" w:firstRow="1" w:lastRow="1" w:firstColumn="1" w:lastColumn="1" w:noHBand="0" w:noVBand="0"/>
      </w:tblPr>
      <w:tblGrid>
        <w:gridCol w:w="937"/>
        <w:gridCol w:w="1062"/>
        <w:gridCol w:w="668"/>
        <w:gridCol w:w="1168"/>
        <w:gridCol w:w="1088"/>
        <w:gridCol w:w="1430"/>
        <w:gridCol w:w="2462"/>
        <w:gridCol w:w="2498"/>
        <w:gridCol w:w="2542"/>
      </w:tblGrid>
      <w:tr w:rsidR="00EC525D" w:rsidRPr="002B3E39" w:rsidTr="00316F66">
        <w:trPr>
          <w:jc w:val="center"/>
        </w:trPr>
        <w:tc>
          <w:tcPr>
            <w:tcW w:w="0" w:type="auto"/>
            <w:gridSpan w:val="9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Pr="00EC525D" w:rsidRDefault="00DB1CF9" w:rsidP="00EC52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SDC</w:t>
            </w:r>
            <w:r w:rsidR="002C214F">
              <w:rPr>
                <w:b/>
                <w:sz w:val="20"/>
                <w:szCs w:val="20"/>
              </w:rPr>
              <w:t xml:space="preserve"> 8</w:t>
            </w:r>
            <w:r w:rsidR="00EC525D" w:rsidRPr="00EC525D">
              <w:rPr>
                <w:b/>
                <w:sz w:val="20"/>
                <w:szCs w:val="20"/>
              </w:rPr>
              <w:t xml:space="preserve">.  Reported HIV and </w:t>
            </w:r>
            <w:r w:rsidR="00316F66">
              <w:rPr>
                <w:b/>
                <w:sz w:val="20"/>
                <w:szCs w:val="20"/>
              </w:rPr>
              <w:t xml:space="preserve">Hepatitis </w:t>
            </w:r>
            <w:proofErr w:type="spellStart"/>
            <w:r w:rsidR="00316F66">
              <w:rPr>
                <w:b/>
                <w:sz w:val="20"/>
                <w:szCs w:val="20"/>
              </w:rPr>
              <w:t>Seroprevalence</w:t>
            </w:r>
            <w:proofErr w:type="spellEnd"/>
            <w:r w:rsidR="00EC525D" w:rsidRPr="00EC525D">
              <w:rPr>
                <w:b/>
                <w:sz w:val="20"/>
                <w:szCs w:val="20"/>
              </w:rPr>
              <w:t xml:space="preserve"> in Trauma Patients Since 1990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EC525D" w:rsidRPr="00EC525D" w:rsidRDefault="00EC525D" w:rsidP="00BF3133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EC525D" w:rsidRPr="00EC525D" w:rsidRDefault="00EC525D" w:rsidP="00BF3133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Journal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EC525D" w:rsidRPr="00EC525D" w:rsidRDefault="00EC525D" w:rsidP="00BF3133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EC525D" w:rsidRPr="00EC525D" w:rsidRDefault="00EC525D" w:rsidP="00BF3133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EC525D" w:rsidRPr="00EC525D" w:rsidRDefault="00EC525D" w:rsidP="00B3224C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Location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vAlign w:val="center"/>
          </w:tcPr>
          <w:p w:rsidR="00EC525D" w:rsidRPr="00EC525D" w:rsidRDefault="00EC525D" w:rsidP="00BF3133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Mechanism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EC525D" w:rsidRPr="00EC525D" w:rsidRDefault="00EC525D" w:rsidP="00BF3133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All Trauma Patients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EC525D" w:rsidRPr="00EC525D" w:rsidRDefault="00EC525D" w:rsidP="00BF3133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Penetrating Trauma Victims</w:t>
            </w:r>
          </w:p>
        </w:tc>
        <w:tc>
          <w:tcPr>
            <w:tcW w:w="0" w:type="auto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auto"/>
            <w:vAlign w:val="center"/>
          </w:tcPr>
          <w:p w:rsidR="00EC525D" w:rsidRPr="00EC525D" w:rsidRDefault="00EC525D" w:rsidP="00BF3133">
            <w:pPr>
              <w:jc w:val="center"/>
              <w:rPr>
                <w:b/>
                <w:sz w:val="18"/>
                <w:szCs w:val="18"/>
              </w:rPr>
            </w:pPr>
            <w:r w:rsidRPr="00EC525D">
              <w:rPr>
                <w:b/>
                <w:sz w:val="18"/>
                <w:szCs w:val="18"/>
              </w:rPr>
              <w:t>Blunt Trauma Victims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Kaplan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J Trauma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Prospective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:rsidR="00EC525D" w:rsidRPr="002B3E39" w:rsidRDefault="00EC525D" w:rsidP="00B322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Charleston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vAlign w:val="center"/>
          </w:tcPr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47% Penetrating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53% Blunt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9/286 (3.2%)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5/286 (1.7%)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C: 22/286 (77%)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10/91 (11.0%)</w:t>
            </w:r>
          </w:p>
        </w:tc>
        <w:tc>
          <w:tcPr>
            <w:tcW w:w="0" w:type="auto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12/195 (6.2%)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proofErr w:type="spellStart"/>
            <w:r w:rsidRPr="002B3E39">
              <w:rPr>
                <w:sz w:val="16"/>
              </w:rPr>
              <w:t>Caplan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J Trauma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Prospective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C525D" w:rsidRPr="002B3E39" w:rsidRDefault="00EC525D" w:rsidP="00B322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Baltimore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19% Penetrating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81% Blunt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 36/982 (3.7%)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C:  141/982 (14.4%)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 7/190 (3.7%)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C:  32/190 (16.8%)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29/792 (3.7%)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C: 109/789 (13.8%)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Sloan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J Trauma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Prospective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322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Chicago</w:t>
            </w:r>
          </w:p>
        </w:tc>
        <w:tc>
          <w:tcPr>
            <w:tcW w:w="0" w:type="auto"/>
            <w:vAlign w:val="center"/>
          </w:tcPr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35% Penetrating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65% Blunt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43/994 (4.3%)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31/994 (3.1%)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C: 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NA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proofErr w:type="spellStart"/>
            <w:r w:rsidRPr="002B3E39">
              <w:rPr>
                <w:sz w:val="16"/>
              </w:rPr>
              <w:t>Henein</w:t>
            </w:r>
            <w:proofErr w:type="spellEnd"/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Amer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Surg</w:t>
            </w:r>
            <w:proofErr w:type="spellEnd"/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Prospective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322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Detroit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1/190 (0.5%)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5/132 (3.7%)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C: 16/132 (12.1%)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NA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Chambers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ANZ J </w:t>
            </w:r>
            <w:proofErr w:type="spellStart"/>
            <w:r>
              <w:rPr>
                <w:sz w:val="16"/>
              </w:rPr>
              <w:t>Surg</w:t>
            </w:r>
            <w:proofErr w:type="spellEnd"/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Retrospective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322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Australia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100% Penetrating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 2/148 (1.3%)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8/148 (5.4%)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 2/148 (1.3%)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8/148 (5.4%)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NA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proofErr w:type="spellStart"/>
            <w:r w:rsidRPr="002B3E39">
              <w:rPr>
                <w:sz w:val="16"/>
              </w:rPr>
              <w:t>Xeroulis</w:t>
            </w:r>
            <w:proofErr w:type="spellEnd"/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J Trauma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Prospective</w:t>
            </w:r>
          </w:p>
        </w:tc>
        <w:tc>
          <w:tcPr>
            <w:tcW w:w="0" w:type="auto"/>
            <w:vAlign w:val="center"/>
          </w:tcPr>
          <w:p w:rsidR="00EC525D" w:rsidRPr="002B3E39" w:rsidRDefault="00EC525D" w:rsidP="00B322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Canada</w:t>
            </w:r>
          </w:p>
        </w:tc>
        <w:tc>
          <w:tcPr>
            <w:tcW w:w="0" w:type="auto"/>
            <w:vAlign w:val="center"/>
          </w:tcPr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6% Penetrating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94% Blunt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0/287 (0%)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1/287 (0.3%)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C: 8/287 (2.8%)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NA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Brady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J Infection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Prospective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C525D" w:rsidRPr="002B3E39" w:rsidRDefault="00EC525D" w:rsidP="00B322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Philadelphia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>NA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20/158 (12.7%)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 NA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 NA</w:t>
            </w:r>
          </w:p>
        </w:tc>
      </w:tr>
      <w:tr w:rsidR="00EC525D" w:rsidRPr="002B3E39" w:rsidTr="00316F6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Seamon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J Trauma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</w:rPr>
            </w:pPr>
            <w:r w:rsidRPr="002B3E39">
              <w:rPr>
                <w:sz w:val="16"/>
              </w:rPr>
              <w:t>Prospective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C525D" w:rsidRPr="002B3E39" w:rsidRDefault="00EC525D" w:rsidP="00B322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Philadelphia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>
              <w:rPr>
                <w:sz w:val="16"/>
                <w:lang w:val="da-DK"/>
              </w:rPr>
              <w:t>100% Penetrating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 4/341 (1.2%)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2/341 (0.6%)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da-DK"/>
              </w:rPr>
              <w:t>hep C: 26/341 (7.6%)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HIV:  4/341 (1.2%)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B: 2/341 (0.6%)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hep C: 26/341 (7.6%)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HIV: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C: NA</w:t>
            </w:r>
          </w:p>
        </w:tc>
      </w:tr>
      <w:tr w:rsidR="00EC525D" w:rsidRPr="002B3E39" w:rsidTr="00316F66">
        <w:trPr>
          <w:trHeight w:val="70"/>
          <w:jc w:val="center"/>
        </w:trPr>
        <w:tc>
          <w:tcPr>
            <w:tcW w:w="0" w:type="auto"/>
            <w:gridSpan w:val="6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Pr="008F530B" w:rsidRDefault="00EC525D" w:rsidP="00EC525D">
            <w:pPr>
              <w:jc w:val="center"/>
              <w:rPr>
                <w:sz w:val="20"/>
                <w:szCs w:val="20"/>
                <w:lang w:val="da-DK"/>
              </w:rPr>
            </w:pPr>
            <w:r w:rsidRPr="008F530B">
              <w:rPr>
                <w:b/>
                <w:sz w:val="20"/>
                <w:szCs w:val="20"/>
                <w:lang w:val="fi-FI"/>
              </w:rPr>
              <w:t>Totals: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 xml:space="preserve">HIV: 95/3228 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(2.9%</w:t>
            </w:r>
            <w:r>
              <w:rPr>
                <w:sz w:val="16"/>
                <w:lang w:val="da-DK"/>
              </w:rPr>
              <w:t xml:space="preserve"> pooled, 95% CI: 2.4,3.6</w:t>
            </w:r>
            <w:r w:rsidRPr="002B3E39">
              <w:rPr>
                <w:sz w:val="16"/>
                <w:lang w:val="da-DK"/>
              </w:rPr>
              <w:t>)</w:t>
            </w:r>
          </w:p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 xml:space="preserve">hep B: 44/2040 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(2.2%</w:t>
            </w:r>
            <w:r>
              <w:rPr>
                <w:sz w:val="16"/>
                <w:lang w:val="da-DK"/>
              </w:rPr>
              <w:t xml:space="preserve"> pooled, 95% CI: 1.6,2.9</w:t>
            </w:r>
            <w:r w:rsidRPr="002B3E39">
              <w:rPr>
                <w:sz w:val="16"/>
                <w:lang w:val="da-DK"/>
              </w:rPr>
              <w:t>)</w:t>
            </w:r>
          </w:p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 xml:space="preserve">hep C: 241/2334 </w:t>
            </w:r>
          </w:p>
          <w:p w:rsidR="00EC525D" w:rsidRPr="002B3E39" w:rsidRDefault="00EC525D" w:rsidP="0094440E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(10.3%</w:t>
            </w:r>
            <w:r>
              <w:rPr>
                <w:sz w:val="16"/>
                <w:lang w:val="da-DK"/>
              </w:rPr>
              <w:t xml:space="preserve"> pooled, 95% CI: 9.2,11.7</w:t>
            </w:r>
            <w:r w:rsidRPr="002B3E39">
              <w:rPr>
                <w:sz w:val="16"/>
                <w:lang w:val="da-DK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 xml:space="preserve">HIV: 13/679 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(1.9%</w:t>
            </w:r>
            <w:r>
              <w:rPr>
                <w:sz w:val="16"/>
                <w:lang w:val="da-DK"/>
              </w:rPr>
              <w:t xml:space="preserve"> pooled, 95% CI:1.1,3.3</w:t>
            </w:r>
            <w:r w:rsidRPr="002B3E39">
              <w:rPr>
                <w:sz w:val="16"/>
                <w:lang w:val="da-DK"/>
              </w:rPr>
              <w:t>)</w:t>
            </w:r>
          </w:p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 xml:space="preserve">hep B: 2/341 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(0.6%</w:t>
            </w:r>
            <w:r>
              <w:rPr>
                <w:sz w:val="16"/>
                <w:lang w:val="da-DK"/>
              </w:rPr>
              <w:t xml:space="preserve"> pooled, 95% CI: 0.2,2.1</w:t>
            </w:r>
            <w:r w:rsidRPr="002B3E39">
              <w:rPr>
                <w:sz w:val="16"/>
                <w:lang w:val="da-DK"/>
              </w:rPr>
              <w:t>)</w:t>
            </w:r>
          </w:p>
          <w:p w:rsidR="00EC525D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 xml:space="preserve">hep C: 76/770 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da-DK"/>
              </w:rPr>
            </w:pPr>
            <w:r w:rsidRPr="002B3E39">
              <w:rPr>
                <w:sz w:val="16"/>
                <w:lang w:val="da-DK"/>
              </w:rPr>
              <w:t>(9.9%</w:t>
            </w:r>
            <w:r>
              <w:rPr>
                <w:sz w:val="16"/>
                <w:lang w:val="da-DK"/>
              </w:rPr>
              <w:t xml:space="preserve"> pooled, 95% CI: 8.0,12.2</w:t>
            </w:r>
            <w:r w:rsidRPr="002B3E39">
              <w:rPr>
                <w:sz w:val="16"/>
                <w:lang w:val="da-DK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18" w:space="0" w:color="000000" w:themeColor="text1"/>
              <w:right w:val="nil"/>
            </w:tcBorders>
            <w:shd w:val="clear" w:color="auto" w:fill="auto"/>
            <w:vAlign w:val="center"/>
          </w:tcPr>
          <w:p w:rsidR="00EC525D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 xml:space="preserve">HIV: 29/792 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(3.7%</w:t>
            </w:r>
            <w:r>
              <w:rPr>
                <w:sz w:val="16"/>
                <w:lang w:val="da-DK"/>
              </w:rPr>
              <w:t xml:space="preserve"> pooled, 95% CI: 2.6,5.2</w:t>
            </w:r>
            <w:r w:rsidRPr="002B3E39">
              <w:rPr>
                <w:sz w:val="16"/>
                <w:lang w:val="da-DK"/>
              </w:rPr>
              <w:t>)</w:t>
            </w:r>
          </w:p>
          <w:p w:rsidR="00EC525D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hep B: NA</w:t>
            </w:r>
          </w:p>
          <w:p w:rsidR="00316F66" w:rsidRPr="002B3E39" w:rsidRDefault="00316F66" w:rsidP="00BF3133">
            <w:pPr>
              <w:jc w:val="center"/>
              <w:rPr>
                <w:sz w:val="16"/>
                <w:lang w:val="fi-FI"/>
              </w:rPr>
            </w:pPr>
          </w:p>
          <w:p w:rsidR="00EC525D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 xml:space="preserve">hep C: 121/984 </w:t>
            </w:r>
          </w:p>
          <w:p w:rsidR="00EC525D" w:rsidRPr="002B3E39" w:rsidRDefault="00EC525D" w:rsidP="00BF3133">
            <w:pPr>
              <w:jc w:val="center"/>
              <w:rPr>
                <w:sz w:val="16"/>
                <w:lang w:val="fi-FI"/>
              </w:rPr>
            </w:pPr>
            <w:r w:rsidRPr="002B3E39">
              <w:rPr>
                <w:sz w:val="16"/>
                <w:lang w:val="fi-FI"/>
              </w:rPr>
              <w:t>(12.3%</w:t>
            </w:r>
            <w:r>
              <w:rPr>
                <w:sz w:val="16"/>
                <w:lang w:val="da-DK"/>
              </w:rPr>
              <w:t xml:space="preserve"> pooled, 95% CI: 10.4,14.5</w:t>
            </w:r>
            <w:r w:rsidRPr="002B3E39">
              <w:rPr>
                <w:sz w:val="16"/>
                <w:lang w:val="da-DK"/>
              </w:rPr>
              <w:t>)</w:t>
            </w:r>
          </w:p>
        </w:tc>
      </w:tr>
    </w:tbl>
    <w:p w:rsidR="00DB1CF9" w:rsidRDefault="00DB1CF9" w:rsidP="00DB1CF9">
      <w:pPr>
        <w:rPr>
          <w:b/>
        </w:rPr>
      </w:pPr>
    </w:p>
    <w:p w:rsidR="00DB1CF9" w:rsidRDefault="00DB1CF9" w:rsidP="00DB1CF9">
      <w:pPr>
        <w:rPr>
          <w:b/>
        </w:rPr>
      </w:pPr>
    </w:p>
    <w:p w:rsidR="00DB1CF9" w:rsidRPr="00DB1CF9" w:rsidRDefault="00DB1CF9" w:rsidP="00DB1CF9">
      <w:pPr>
        <w:ind w:firstLine="720"/>
      </w:pPr>
      <w:r>
        <w:rPr>
          <w:b/>
        </w:rPr>
        <w:t>SDC</w:t>
      </w:r>
      <w:bookmarkStart w:id="0" w:name="_GoBack"/>
      <w:bookmarkEnd w:id="0"/>
      <w:r w:rsidRPr="00DB1CF9">
        <w:rPr>
          <w:b/>
        </w:rPr>
        <w:t xml:space="preserve"> 8.  </w:t>
      </w:r>
      <w:r w:rsidRPr="00DB1CF9">
        <w:t>Individual HIV and hepatitis prevalence studies in trauma patients since 1990.</w:t>
      </w:r>
    </w:p>
    <w:p w:rsidR="00106CEE" w:rsidRPr="009D2200" w:rsidRDefault="00106CEE" w:rsidP="00EC525D">
      <w:pPr>
        <w:jc w:val="right"/>
        <w:rPr>
          <w:lang w:val="fi-FI"/>
        </w:rPr>
      </w:pPr>
    </w:p>
    <w:sectPr w:rsidR="00106CEE" w:rsidRPr="009D2200" w:rsidSect="009D2200">
      <w:pgSz w:w="15840" w:h="12240" w:orient="landscape"/>
      <w:pgMar w:top="1080" w:right="90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E"/>
    <w:rsid w:val="00051B4A"/>
    <w:rsid w:val="00057E64"/>
    <w:rsid w:val="000E7F86"/>
    <w:rsid w:val="00106CEE"/>
    <w:rsid w:val="002161E8"/>
    <w:rsid w:val="00296F77"/>
    <w:rsid w:val="002B3E39"/>
    <w:rsid w:val="002C214F"/>
    <w:rsid w:val="002D65FC"/>
    <w:rsid w:val="00316F66"/>
    <w:rsid w:val="00344267"/>
    <w:rsid w:val="00497262"/>
    <w:rsid w:val="004B422B"/>
    <w:rsid w:val="00524322"/>
    <w:rsid w:val="005B1FD3"/>
    <w:rsid w:val="005F4E7B"/>
    <w:rsid w:val="006A6F97"/>
    <w:rsid w:val="006E5B7E"/>
    <w:rsid w:val="006F612A"/>
    <w:rsid w:val="0078042E"/>
    <w:rsid w:val="00787037"/>
    <w:rsid w:val="007E3097"/>
    <w:rsid w:val="008F530B"/>
    <w:rsid w:val="0094440E"/>
    <w:rsid w:val="009D2200"/>
    <w:rsid w:val="009E1199"/>
    <w:rsid w:val="009E3705"/>
    <w:rsid w:val="00B10F40"/>
    <w:rsid w:val="00BF3133"/>
    <w:rsid w:val="00C56E46"/>
    <w:rsid w:val="00D0252C"/>
    <w:rsid w:val="00D505D8"/>
    <w:rsid w:val="00D62D7E"/>
    <w:rsid w:val="00DB1CF9"/>
    <w:rsid w:val="00DB6FF8"/>
    <w:rsid w:val="00DF6672"/>
    <w:rsid w:val="00E040D3"/>
    <w:rsid w:val="00E13A64"/>
    <w:rsid w:val="00EC525D"/>
    <w:rsid w:val="00F03246"/>
    <w:rsid w:val="00F6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EDFE35-C073-43C9-B0FB-8E80953C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Manuscript</vt:lpstr>
    </vt:vector>
  </TitlesOfParts>
  <Company>Cooper University Hospital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Manuscript</dc:title>
  <dc:subject/>
  <dc:creator>Cooper Health System</dc:creator>
  <cp:keywords/>
  <cp:lastModifiedBy>Seamon, Mark</cp:lastModifiedBy>
  <cp:revision>2</cp:revision>
  <dcterms:created xsi:type="dcterms:W3CDTF">2015-02-10T20:57:00Z</dcterms:created>
  <dcterms:modified xsi:type="dcterms:W3CDTF">2015-02-10T20:57:00Z</dcterms:modified>
</cp:coreProperties>
</file>