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BFACE" w14:textId="580D6042" w:rsidR="00AF5B29" w:rsidRDefault="00AF5B29" w:rsidP="00BB4516">
      <w:r>
        <w:t xml:space="preserve">Obituary for </w:t>
      </w:r>
      <w:r>
        <w:t xml:space="preserve">Sylvia </w:t>
      </w:r>
      <w:proofErr w:type="spellStart"/>
      <w:r>
        <w:t>Onesti</w:t>
      </w:r>
      <w:proofErr w:type="spellEnd"/>
      <w:r>
        <w:t xml:space="preserve"> Richardson, MD</w:t>
      </w:r>
      <w:bookmarkStart w:id="0" w:name="_GoBack"/>
      <w:bookmarkEnd w:id="0"/>
      <w:r>
        <w:t xml:space="preserve">, </w:t>
      </w:r>
      <w:r>
        <w:rPr>
          <w:rFonts w:cs="Calibri"/>
          <w:szCs w:val="28"/>
          <w:lang w:bidi="en-US"/>
        </w:rPr>
        <w:t>September 12</w:t>
      </w:r>
      <w:proofErr w:type="gramStart"/>
      <w:r>
        <w:rPr>
          <w:rFonts w:cs="Calibri"/>
          <w:szCs w:val="28"/>
          <w:lang w:bidi="en-US"/>
        </w:rPr>
        <w:t>,1920</w:t>
      </w:r>
      <w:proofErr w:type="gramEnd"/>
      <w:r>
        <w:rPr>
          <w:rFonts w:cs="Calibri"/>
          <w:szCs w:val="28"/>
          <w:lang w:bidi="en-US"/>
        </w:rPr>
        <w:t xml:space="preserve"> </w:t>
      </w:r>
      <w:r w:rsidRPr="00F400DB">
        <w:rPr>
          <w:rFonts w:cs="Calibri"/>
          <w:szCs w:val="28"/>
          <w:lang w:bidi="en-US"/>
        </w:rPr>
        <w:t>-</w:t>
      </w:r>
      <w:r>
        <w:rPr>
          <w:rFonts w:cs="Calibri"/>
          <w:szCs w:val="28"/>
          <w:lang w:bidi="en-US"/>
        </w:rPr>
        <w:t xml:space="preserve"> </w:t>
      </w:r>
      <w:r w:rsidRPr="00F400DB">
        <w:rPr>
          <w:rFonts w:cs="Calibri"/>
          <w:szCs w:val="28"/>
          <w:lang w:bidi="en-US"/>
        </w:rPr>
        <w:t>October 24, 2014</w:t>
      </w:r>
    </w:p>
    <w:p w14:paraId="61218401" w14:textId="77777777" w:rsidR="00AF5B29" w:rsidRDefault="00AF5B29" w:rsidP="00BB4516"/>
    <w:p w14:paraId="15D954DC" w14:textId="77777777" w:rsidR="00BB4516" w:rsidRDefault="00BB4516" w:rsidP="00BB4516">
      <w:r>
        <w:t xml:space="preserve">Sylvia </w:t>
      </w:r>
      <w:proofErr w:type="spellStart"/>
      <w:r>
        <w:t>Onesti</w:t>
      </w:r>
      <w:proofErr w:type="spellEnd"/>
      <w:r>
        <w:t xml:space="preserve"> Richardson, MD, a renowned physician, educator, and Tampa resident since 1980, died in her home on Friday, October 24. She was 94 years old. She is survived by her brother, Dr. Silvio </w:t>
      </w:r>
      <w:proofErr w:type="spellStart"/>
      <w:r>
        <w:t>Onesti</w:t>
      </w:r>
      <w:proofErr w:type="spellEnd"/>
      <w:r>
        <w:t xml:space="preserve"> of Cambridge, Massachusetts; her sons William and Christopher; and her grandchildren, Lucas, Michael, Eva, Will, Anna and Sophia. </w:t>
      </w:r>
    </w:p>
    <w:p w14:paraId="4D993AA3" w14:textId="77777777" w:rsidR="00BB4516" w:rsidRDefault="00BB4516" w:rsidP="00BB4516"/>
    <w:p w14:paraId="0A6B5A55" w14:textId="77777777" w:rsidR="00BB4516" w:rsidRPr="00587855" w:rsidRDefault="005F20BE" w:rsidP="00BB4516">
      <w:r>
        <w:t xml:space="preserve">Dr. Richardson’s </w:t>
      </w:r>
      <w:r w:rsidR="00BB4516">
        <w:t xml:space="preserve">educational background includes a B.A. in Speech and Drama from Stanford University (1940); M.A. in Education from Columbia University (1942); M.D. from McGill University; and an Honorary Doctor of Literature from Emerson College. </w:t>
      </w:r>
      <w:r w:rsidR="00BB4516" w:rsidRPr="000D3C9C">
        <w:rPr>
          <w:rFonts w:ascii="Times New Roman" w:hAnsi="Times New Roman" w:cs="Times New Roman"/>
        </w:rPr>
        <w:t>She received her training in Pediatrics from the Montreal Children's Hospital and from the Boston Children's Medical Center</w:t>
      </w:r>
      <w:r w:rsidR="00BB4516">
        <w:rPr>
          <w:rFonts w:ascii="Times New Roman" w:hAnsi="Times New Roman" w:cs="Times New Roman"/>
        </w:rPr>
        <w:t>. She was also an ASHA certified Speech/</w:t>
      </w:r>
      <w:r w:rsidR="00BB4516" w:rsidRPr="000D3C9C">
        <w:rPr>
          <w:rFonts w:ascii="Times New Roman" w:hAnsi="Times New Roman" w:cs="Times New Roman"/>
        </w:rPr>
        <w:t xml:space="preserve">Language Pathologist </w:t>
      </w:r>
      <w:r w:rsidR="00BB4516" w:rsidRPr="000D3C9C">
        <w:rPr>
          <w:rFonts w:ascii="Arial" w:hAnsi="Arial" w:cs="Arial"/>
          <w:i/>
          <w:iCs/>
        </w:rPr>
        <w:t>(CCC/</w:t>
      </w:r>
      <w:proofErr w:type="spellStart"/>
      <w:r w:rsidR="00BB4516" w:rsidRPr="000D3C9C">
        <w:rPr>
          <w:rFonts w:ascii="Arial" w:hAnsi="Arial" w:cs="Arial"/>
          <w:i/>
          <w:iCs/>
        </w:rPr>
        <w:t>Sp</w:t>
      </w:r>
      <w:proofErr w:type="spellEnd"/>
      <w:r w:rsidR="00BB4516" w:rsidRPr="000D3C9C">
        <w:rPr>
          <w:rFonts w:ascii="Arial" w:hAnsi="Arial" w:cs="Arial"/>
          <w:i/>
          <w:iCs/>
        </w:rPr>
        <w:t xml:space="preserve">) </w:t>
      </w:r>
      <w:r w:rsidR="00BB4516" w:rsidRPr="000D3C9C">
        <w:rPr>
          <w:rFonts w:ascii="Times New Roman" w:hAnsi="Times New Roman" w:cs="Times New Roman"/>
        </w:rPr>
        <w:t>and a Montessori primary teacher, certified by the American Montessori Society (AMS) and the Association Montessori International (AMI).</w:t>
      </w:r>
    </w:p>
    <w:p w14:paraId="53751D8F" w14:textId="77777777" w:rsidR="00BB4516" w:rsidRDefault="00BB4516" w:rsidP="00BB4516">
      <w:pPr>
        <w:rPr>
          <w:rFonts w:ascii="Times New Roman" w:hAnsi="Times New Roman" w:cs="Times New Roman"/>
        </w:rPr>
      </w:pPr>
    </w:p>
    <w:p w14:paraId="4EFBD702" w14:textId="77777777" w:rsidR="00BB4516" w:rsidRDefault="00BB4516" w:rsidP="00BB4516">
      <w:pPr>
        <w:rPr>
          <w:rFonts w:ascii="Times New Roman" w:hAnsi="Times New Roman" w:cs="Times New Roman"/>
        </w:rPr>
      </w:pPr>
      <w:r>
        <w:rPr>
          <w:rFonts w:ascii="Times New Roman" w:hAnsi="Times New Roman" w:cs="Times New Roman"/>
        </w:rPr>
        <w:t xml:space="preserve">Dr. Richardson’s many academic appointments include: Teaching Fellowship at Harvard University; Associate Professor of Pediatrics, University of Oklahoma; Clinical Professor of Pediatrics – College of Medicine, University of Cincinnati; </w:t>
      </w:r>
      <w:r w:rsidRPr="000D3C9C">
        <w:rPr>
          <w:rFonts w:ascii="Times New Roman" w:hAnsi="Times New Roman" w:cs="Times New Roman"/>
        </w:rPr>
        <w:t>Distinguished Professor of Communication Sciences and Disorders, and Emeritus Clinical Professor of Pediatrics at the University of South Florida</w:t>
      </w:r>
      <w:r>
        <w:rPr>
          <w:rFonts w:ascii="Times New Roman" w:hAnsi="Times New Roman" w:cs="Times New Roman"/>
        </w:rPr>
        <w:t>, where she began teaching in 1981.</w:t>
      </w:r>
    </w:p>
    <w:p w14:paraId="2E743C52" w14:textId="77777777" w:rsidR="00BB4516" w:rsidRDefault="00BB4516" w:rsidP="00BB4516">
      <w:pPr>
        <w:rPr>
          <w:rFonts w:ascii="Times New Roman" w:hAnsi="Times New Roman" w:cs="Times New Roman"/>
        </w:rPr>
      </w:pPr>
    </w:p>
    <w:p w14:paraId="3C3AF267" w14:textId="77777777" w:rsidR="00BB4516" w:rsidRDefault="00BB4516" w:rsidP="00BB4516">
      <w:pPr>
        <w:rPr>
          <w:rFonts w:ascii="Times New Roman" w:hAnsi="Times New Roman" w:cs="Times New Roman"/>
        </w:rPr>
      </w:pPr>
      <w:r>
        <w:rPr>
          <w:rFonts w:ascii="Times New Roman" w:hAnsi="Times New Roman" w:cs="Times New Roman"/>
        </w:rPr>
        <w:t xml:space="preserve">Sylvia Richardson’s passionate advocacy for children with language and learning disorders formed the spine of her long and distinguished career. </w:t>
      </w:r>
      <w:r w:rsidRPr="000D3C9C">
        <w:rPr>
          <w:rFonts w:ascii="Times New Roman" w:hAnsi="Times New Roman" w:cs="Times New Roman"/>
        </w:rPr>
        <w:t xml:space="preserve">In 1949 she established at Boston Children's Medical Center the first Speech-Language Clinic in any children's hospital in the United States. </w:t>
      </w:r>
      <w:r>
        <w:rPr>
          <w:rFonts w:ascii="Times New Roman" w:hAnsi="Times New Roman" w:cs="Times New Roman"/>
        </w:rPr>
        <w:t xml:space="preserve">While at the University of Oklahoma, she created the Child Study Center and became involved in the use of Montessori educational methods for children with learning disabilities. In Cincinnati, she was a founding member of the Hamilton County Diagnostic Center for Children with Learning Disabilities and the founding editor of Children’s House magazine. </w:t>
      </w:r>
      <w:r w:rsidRPr="000D3C9C">
        <w:rPr>
          <w:rFonts w:ascii="Times New Roman" w:hAnsi="Times New Roman" w:cs="Times New Roman"/>
        </w:rPr>
        <w:t>She was President of the American Speech-Lan</w:t>
      </w:r>
      <w:r>
        <w:rPr>
          <w:rFonts w:ascii="Times New Roman" w:hAnsi="Times New Roman" w:cs="Times New Roman"/>
        </w:rPr>
        <w:t>guage-Hearing Association (ASHA</w:t>
      </w:r>
      <w:r w:rsidRPr="000D3C9C">
        <w:rPr>
          <w:rFonts w:ascii="Times New Roman" w:hAnsi="Times New Roman" w:cs="Times New Roman"/>
        </w:rPr>
        <w:t xml:space="preserve">) in 1973-74, Chair of the Professional Advisory Board of </w:t>
      </w:r>
      <w:r>
        <w:rPr>
          <w:rFonts w:ascii="Times New Roman" w:hAnsi="Times New Roman" w:cs="Times New Roman"/>
        </w:rPr>
        <w:t xml:space="preserve">the Learning Disabilities Association </w:t>
      </w:r>
      <w:r w:rsidRPr="000D3C9C">
        <w:rPr>
          <w:rFonts w:ascii="Times New Roman" w:hAnsi="Times New Roman" w:cs="Times New Roman"/>
        </w:rPr>
        <w:t>(LDA) for nine years, and President of the International Dyslexia Association (</w:t>
      </w:r>
      <w:r>
        <w:rPr>
          <w:rFonts w:ascii="Times New Roman" w:hAnsi="Times New Roman" w:cs="Times New Roman"/>
        </w:rPr>
        <w:t xml:space="preserve">IDA, </w:t>
      </w:r>
      <w:r w:rsidRPr="000D3C9C">
        <w:rPr>
          <w:rFonts w:ascii="Times New Roman" w:hAnsi="Times New Roman" w:cs="Times New Roman"/>
        </w:rPr>
        <w:t>formerly the Orton Dyslexia Society) from 1984-88. She was a member of the founding Board of Directors of the American Mont</w:t>
      </w:r>
      <w:r>
        <w:rPr>
          <w:rFonts w:ascii="Times New Roman" w:hAnsi="Times New Roman" w:cs="Times New Roman"/>
        </w:rPr>
        <w:t>essori Society in 1964. In 1970 she was invited to the White House Conference on Children and in 1977 was appointed to the President’s Commission on Mental Health. She w</w:t>
      </w:r>
      <w:r w:rsidRPr="000D3C9C">
        <w:rPr>
          <w:rFonts w:ascii="Times New Roman" w:hAnsi="Times New Roman" w:cs="Times New Roman"/>
        </w:rPr>
        <w:t>as Chair of the National Joint Committee on Learning Dis</w:t>
      </w:r>
      <w:r>
        <w:rPr>
          <w:rFonts w:ascii="Times New Roman" w:hAnsi="Times New Roman" w:cs="Times New Roman"/>
        </w:rPr>
        <w:t>abilities from 1997-1999, and a member for 30 years. She wa</w:t>
      </w:r>
      <w:r w:rsidRPr="000D3C9C">
        <w:rPr>
          <w:rFonts w:ascii="Times New Roman" w:hAnsi="Times New Roman" w:cs="Times New Roman"/>
        </w:rPr>
        <w:t xml:space="preserve">s past President of </w:t>
      </w:r>
      <w:r w:rsidRPr="000D3C9C">
        <w:rPr>
          <w:rFonts w:ascii="Arial" w:hAnsi="Arial" w:cs="Arial"/>
        </w:rPr>
        <w:t xml:space="preserve">the </w:t>
      </w:r>
      <w:r w:rsidRPr="000D3C9C">
        <w:rPr>
          <w:rFonts w:ascii="Times New Roman" w:hAnsi="Times New Roman" w:cs="Times New Roman"/>
        </w:rPr>
        <w:t>Multidisciplinary Academy of Clinical Education, and founding past President of the Florida Branch of the IDA.</w:t>
      </w:r>
    </w:p>
    <w:p w14:paraId="3C722060" w14:textId="77777777" w:rsidR="00BB4516" w:rsidRDefault="00BB4516" w:rsidP="00BB4516">
      <w:pPr>
        <w:rPr>
          <w:rFonts w:ascii="Times New Roman" w:hAnsi="Times New Roman" w:cs="Times New Roman"/>
        </w:rPr>
      </w:pPr>
    </w:p>
    <w:p w14:paraId="0150DD3E" w14:textId="77777777" w:rsidR="00BB4516" w:rsidRDefault="00BB4516" w:rsidP="00BB4516">
      <w:pPr>
        <w:widowControl w:val="0"/>
        <w:autoSpaceDE w:val="0"/>
        <w:autoSpaceDN w:val="0"/>
        <w:adjustRightInd w:val="0"/>
        <w:spacing w:before="1" w:after="1"/>
        <w:rPr>
          <w:rFonts w:ascii="Times New Roman" w:hAnsi="Times New Roman" w:cs="Times New Roman"/>
        </w:rPr>
      </w:pPr>
      <w:r>
        <w:rPr>
          <w:rFonts w:ascii="Times New Roman" w:hAnsi="Times New Roman" w:cs="Times New Roman"/>
        </w:rPr>
        <w:t xml:space="preserve">Dr. Richardson </w:t>
      </w:r>
      <w:r w:rsidRPr="000D3C9C">
        <w:rPr>
          <w:rFonts w:ascii="Times New Roman" w:hAnsi="Times New Roman" w:cs="Times New Roman"/>
        </w:rPr>
        <w:t>has contributed much to the literature of her field (over 100 publications</w:t>
      </w:r>
      <w:r>
        <w:rPr>
          <w:rFonts w:ascii="Times New Roman" w:hAnsi="Times New Roman" w:cs="Times New Roman"/>
        </w:rPr>
        <w:t xml:space="preserve"> including the book, </w:t>
      </w:r>
      <w:r w:rsidRPr="002D0B6C">
        <w:rPr>
          <w:rFonts w:ascii="Times New Roman" w:hAnsi="Times New Roman" w:cs="Times New Roman"/>
          <w:i/>
        </w:rPr>
        <w:t>Something’s Wrong With My Child: A Parent’s Book About Children with Learning Disabilities, 1973</w:t>
      </w:r>
      <w:r w:rsidRPr="000D3C9C">
        <w:rPr>
          <w:rFonts w:ascii="Times New Roman" w:hAnsi="Times New Roman" w:cs="Times New Roman"/>
        </w:rPr>
        <w:t>), and her consultant appointments have been many at state, national and internation</w:t>
      </w:r>
      <w:r>
        <w:rPr>
          <w:rFonts w:ascii="Times New Roman" w:hAnsi="Times New Roman" w:cs="Times New Roman"/>
        </w:rPr>
        <w:t>al levels. She received numerous</w:t>
      </w:r>
      <w:r w:rsidRPr="000D3C9C">
        <w:rPr>
          <w:rFonts w:ascii="Times New Roman" w:hAnsi="Times New Roman" w:cs="Times New Roman"/>
        </w:rPr>
        <w:t xml:space="preserve"> honors, including 1964 Oklahoma Woman of the Year, the LDAA Learning Disability Award, the Honors</w:t>
      </w:r>
      <w:r>
        <w:rPr>
          <w:rFonts w:ascii="Times New Roman" w:hAnsi="Times New Roman" w:cs="Times New Roman"/>
        </w:rPr>
        <w:t xml:space="preserve"> of the American Speech – Language – </w:t>
      </w:r>
      <w:r w:rsidRPr="000D3C9C">
        <w:rPr>
          <w:rFonts w:ascii="Times New Roman" w:hAnsi="Times New Roman" w:cs="Times New Roman"/>
        </w:rPr>
        <w:t>Hearing Assoc</w:t>
      </w:r>
      <w:r>
        <w:rPr>
          <w:rFonts w:ascii="Times New Roman" w:hAnsi="Times New Roman" w:cs="Times New Roman"/>
        </w:rPr>
        <w:t>iation;</w:t>
      </w:r>
      <w:r w:rsidRPr="000D3C9C">
        <w:rPr>
          <w:rFonts w:ascii="Times New Roman" w:hAnsi="Times New Roman" w:cs="Times New Roman"/>
        </w:rPr>
        <w:t xml:space="preserve"> the Sa</w:t>
      </w:r>
      <w:r>
        <w:rPr>
          <w:rFonts w:ascii="Times New Roman" w:hAnsi="Times New Roman" w:cs="Times New Roman"/>
        </w:rPr>
        <w:t>muel T. Orton Award,</w:t>
      </w:r>
      <w:r w:rsidRPr="000D3C9C">
        <w:rPr>
          <w:rFonts w:ascii="Times New Roman" w:hAnsi="Times New Roman" w:cs="Times New Roman"/>
        </w:rPr>
        <w:t xml:space="preserve"> </w:t>
      </w:r>
      <w:r>
        <w:rPr>
          <w:rFonts w:ascii="Times New Roman" w:hAnsi="Times New Roman" w:cs="Times New Roman"/>
        </w:rPr>
        <w:t xml:space="preserve">the Pioneer Award, and </w:t>
      </w:r>
      <w:r w:rsidRPr="000D3C9C">
        <w:rPr>
          <w:rFonts w:ascii="Times New Roman" w:hAnsi="Times New Roman" w:cs="Times New Roman"/>
        </w:rPr>
        <w:t>the Rawson Lif</w:t>
      </w:r>
      <w:r>
        <w:rPr>
          <w:rFonts w:ascii="Times New Roman" w:hAnsi="Times New Roman" w:cs="Times New Roman"/>
        </w:rPr>
        <w:t xml:space="preserve">etime Achievement Award </w:t>
      </w:r>
      <w:r w:rsidRPr="000D3C9C">
        <w:rPr>
          <w:rFonts w:ascii="Times New Roman" w:hAnsi="Times New Roman" w:cs="Times New Roman"/>
        </w:rPr>
        <w:t>from the Internati</w:t>
      </w:r>
      <w:r>
        <w:rPr>
          <w:rFonts w:ascii="Times New Roman" w:hAnsi="Times New Roman" w:cs="Times New Roman"/>
        </w:rPr>
        <w:t xml:space="preserve">onal Dyslexia Association (IDA); </w:t>
      </w:r>
      <w:r w:rsidRPr="000D3C9C">
        <w:rPr>
          <w:rFonts w:ascii="Times New Roman" w:hAnsi="Times New Roman" w:cs="Times New Roman"/>
        </w:rPr>
        <w:t>the Distinguished Alumna Award from Teache</w:t>
      </w:r>
      <w:r>
        <w:rPr>
          <w:rFonts w:ascii="Times New Roman" w:hAnsi="Times New Roman" w:cs="Times New Roman"/>
        </w:rPr>
        <w:t xml:space="preserve">rs College, Columbia University; </w:t>
      </w:r>
      <w:r w:rsidRPr="000D3C9C">
        <w:rPr>
          <w:rFonts w:ascii="Times New Roman" w:hAnsi="Times New Roman" w:cs="Times New Roman"/>
        </w:rPr>
        <w:t xml:space="preserve">the </w:t>
      </w:r>
      <w:proofErr w:type="spellStart"/>
      <w:r w:rsidRPr="000D3C9C">
        <w:rPr>
          <w:rFonts w:ascii="Times New Roman" w:hAnsi="Times New Roman" w:cs="Times New Roman"/>
        </w:rPr>
        <w:t>Arrowsmith</w:t>
      </w:r>
      <w:proofErr w:type="spellEnd"/>
      <w:r w:rsidRPr="000D3C9C">
        <w:rPr>
          <w:rFonts w:ascii="Times New Roman" w:hAnsi="Times New Roman" w:cs="Times New Roman"/>
        </w:rPr>
        <w:t xml:space="preserve"> Award from the New </w:t>
      </w:r>
      <w:r w:rsidRPr="000D3C9C">
        <w:rPr>
          <w:rFonts w:ascii="Times New Roman" w:hAnsi="Times New Roman" w:cs="Times New Roman"/>
        </w:rPr>
        <w:lastRenderedPageBreak/>
        <w:t>England Ne</w:t>
      </w:r>
      <w:r>
        <w:rPr>
          <w:rFonts w:ascii="Times New Roman" w:hAnsi="Times New Roman" w:cs="Times New Roman"/>
        </w:rPr>
        <w:t>twork for Learning Disabilities; and</w:t>
      </w:r>
      <w:r w:rsidRPr="000D3C9C">
        <w:rPr>
          <w:rFonts w:ascii="Times New Roman" w:hAnsi="Times New Roman" w:cs="Times New Roman"/>
        </w:rPr>
        <w:t xml:space="preserve"> the Pioneer Award from the Lea</w:t>
      </w:r>
      <w:r>
        <w:rPr>
          <w:rFonts w:ascii="Times New Roman" w:hAnsi="Times New Roman" w:cs="Times New Roman"/>
        </w:rPr>
        <w:t>rning Disabilities Assoc.(LDAA).</w:t>
      </w:r>
    </w:p>
    <w:p w14:paraId="16444940" w14:textId="77777777" w:rsidR="00BB4516" w:rsidRDefault="00BB4516" w:rsidP="00BB4516">
      <w:pPr>
        <w:widowControl w:val="0"/>
        <w:autoSpaceDE w:val="0"/>
        <w:autoSpaceDN w:val="0"/>
        <w:adjustRightInd w:val="0"/>
        <w:spacing w:before="1" w:after="1"/>
        <w:rPr>
          <w:rFonts w:ascii="Times New Roman" w:hAnsi="Times New Roman" w:cs="Times New Roman"/>
        </w:rPr>
      </w:pPr>
    </w:p>
    <w:p w14:paraId="54BAD8CB" w14:textId="77777777" w:rsidR="00BB4516" w:rsidRDefault="00BB4516" w:rsidP="00BB4516">
      <w:pPr>
        <w:widowControl w:val="0"/>
        <w:autoSpaceDE w:val="0"/>
        <w:autoSpaceDN w:val="0"/>
        <w:adjustRightInd w:val="0"/>
        <w:spacing w:before="1" w:after="1"/>
        <w:rPr>
          <w:rFonts w:ascii="Times New Roman" w:hAnsi="Times New Roman" w:cs="Times New Roman"/>
        </w:rPr>
      </w:pPr>
      <w:r>
        <w:rPr>
          <w:rFonts w:ascii="Times New Roman" w:hAnsi="Times New Roman" w:cs="Times New Roman"/>
        </w:rPr>
        <w:t xml:space="preserve">While Sylvia Richardson’s professional accomplishments are an indication of her remarkable intelligence, energy and drive, they are only a part of her amazing life. She was married to the love of her life for 44 years. Her husband, William R. Richardson, M.D., was a distinguished pediatric surgeon and Professor of Pediatric Surgery at the University of South Florida Medical School from 1980 – 1994, the year of his death. Sylvia had followed him from Boston to Oklahoma to Cincinnati and, finally, Tampa. She blazed her own unique trail in each of those communities. In Tampa, in addition to her professional contributions, she was an active member of the Athena Society, and especially their Young Women of Promise Award program, which has been renamed in her honor. She was a strong supporter of the arts, especially the </w:t>
      </w:r>
      <w:proofErr w:type="spellStart"/>
      <w:r>
        <w:rPr>
          <w:rFonts w:ascii="Times New Roman" w:hAnsi="Times New Roman" w:cs="Times New Roman"/>
        </w:rPr>
        <w:t>Straz</w:t>
      </w:r>
      <w:proofErr w:type="spellEnd"/>
      <w:r>
        <w:rPr>
          <w:rFonts w:ascii="Times New Roman" w:hAnsi="Times New Roman" w:cs="Times New Roman"/>
        </w:rPr>
        <w:t xml:space="preserve"> Center for the Performing Arts, and she loved to attend performances there.</w:t>
      </w:r>
    </w:p>
    <w:p w14:paraId="1F1BC019" w14:textId="77777777" w:rsidR="00BB4516" w:rsidRDefault="00BB4516" w:rsidP="00BB4516">
      <w:pPr>
        <w:widowControl w:val="0"/>
        <w:autoSpaceDE w:val="0"/>
        <w:autoSpaceDN w:val="0"/>
        <w:adjustRightInd w:val="0"/>
        <w:spacing w:before="1" w:after="1"/>
        <w:rPr>
          <w:rFonts w:ascii="Times New Roman" w:hAnsi="Times New Roman" w:cs="Times New Roman"/>
        </w:rPr>
      </w:pPr>
    </w:p>
    <w:p w14:paraId="06A540DF" w14:textId="77777777" w:rsidR="00BB4516" w:rsidRDefault="00BB4516" w:rsidP="00BB4516">
      <w:pPr>
        <w:widowControl w:val="0"/>
        <w:autoSpaceDE w:val="0"/>
        <w:autoSpaceDN w:val="0"/>
        <w:adjustRightInd w:val="0"/>
        <w:spacing w:before="1" w:after="1"/>
        <w:rPr>
          <w:rFonts w:ascii="Times New Roman" w:hAnsi="Times New Roman" w:cs="Times New Roman"/>
        </w:rPr>
      </w:pPr>
      <w:r>
        <w:rPr>
          <w:rFonts w:ascii="Times New Roman" w:hAnsi="Times New Roman" w:cs="Times New Roman"/>
        </w:rPr>
        <w:t xml:space="preserve">Sylvia and Bill raised two sons, William C. Richardson (Chip), and Christopher L. Richardson. Despite their parents’ busy professional lives, their sons always knew that they were Mom and Dad first and foremost. Some of their strongest family memories are of summers at their beach house on Hilton Head Island, where the ocean, tennis and many summer friends were the main attractions. Chip, with his spouse Patrice Kehoe, and Chris, with his spouse </w:t>
      </w:r>
      <w:proofErr w:type="spellStart"/>
      <w:r>
        <w:rPr>
          <w:rFonts w:ascii="Times New Roman" w:hAnsi="Times New Roman" w:cs="Times New Roman"/>
        </w:rPr>
        <w:t>Lenie</w:t>
      </w:r>
      <w:proofErr w:type="spellEnd"/>
      <w:r>
        <w:rPr>
          <w:rFonts w:ascii="Times New Roman" w:hAnsi="Times New Roman" w:cs="Times New Roman"/>
        </w:rPr>
        <w:t xml:space="preserve"> Richardson, each raised three children. Eva, Will and Anna (Chip and Patrice in Maryland) and Lucas, Michael and Sophia (Chris and </w:t>
      </w:r>
      <w:proofErr w:type="spellStart"/>
      <w:r>
        <w:rPr>
          <w:rFonts w:ascii="Times New Roman" w:hAnsi="Times New Roman" w:cs="Times New Roman"/>
        </w:rPr>
        <w:t>Lenie</w:t>
      </w:r>
      <w:proofErr w:type="spellEnd"/>
      <w:r>
        <w:rPr>
          <w:rFonts w:ascii="Times New Roman" w:hAnsi="Times New Roman" w:cs="Times New Roman"/>
        </w:rPr>
        <w:t xml:space="preserve"> in Colorado). They were Sylvia’s pride and joy. She attended many graduations from high schools and colleges, and this past June travelled to Kansas City to see her first grandchild, Lucas, get married. Her grandchildren think they had the most amazing Grandma around.</w:t>
      </w:r>
    </w:p>
    <w:p w14:paraId="0CB670EC" w14:textId="77777777" w:rsidR="00BB4516" w:rsidRDefault="00BB4516" w:rsidP="00BB4516">
      <w:pPr>
        <w:widowControl w:val="0"/>
        <w:autoSpaceDE w:val="0"/>
        <w:autoSpaceDN w:val="0"/>
        <w:adjustRightInd w:val="0"/>
        <w:spacing w:before="1" w:after="1"/>
        <w:rPr>
          <w:rFonts w:ascii="Times New Roman" w:hAnsi="Times New Roman" w:cs="Times New Roman"/>
        </w:rPr>
      </w:pPr>
    </w:p>
    <w:p w14:paraId="4E16D344" w14:textId="77777777" w:rsidR="00BB4516" w:rsidRDefault="00BB4516" w:rsidP="00BB4516">
      <w:pPr>
        <w:widowControl w:val="0"/>
        <w:autoSpaceDE w:val="0"/>
        <w:autoSpaceDN w:val="0"/>
        <w:adjustRightInd w:val="0"/>
        <w:spacing w:before="1" w:after="1"/>
        <w:rPr>
          <w:rFonts w:ascii="Times New Roman" w:hAnsi="Times New Roman" w:cs="Times New Roman"/>
        </w:rPr>
      </w:pPr>
      <w:r>
        <w:rPr>
          <w:rFonts w:ascii="Times New Roman" w:hAnsi="Times New Roman" w:cs="Times New Roman"/>
        </w:rPr>
        <w:t xml:space="preserve">While Sylvia travelled all over the U.S. and abroad for her professional career, and she and Bill travelled together many times, it was after his death in 1994 that she began, with her dear friend and colleague Sue </w:t>
      </w:r>
      <w:proofErr w:type="spellStart"/>
      <w:r>
        <w:rPr>
          <w:rFonts w:ascii="Times New Roman" w:hAnsi="Times New Roman" w:cs="Times New Roman"/>
        </w:rPr>
        <w:t>Hindman</w:t>
      </w:r>
      <w:proofErr w:type="spellEnd"/>
      <w:r>
        <w:rPr>
          <w:rFonts w:ascii="Times New Roman" w:hAnsi="Times New Roman" w:cs="Times New Roman"/>
        </w:rPr>
        <w:t xml:space="preserve">, to really broaden her international horizons. She and Sue took small active cruises to countries all over the world. She also took her grandsons Lucas and Michael, then 11 and 9, on an Alaskan cruise on a compact, 50-passenger boat. In 2010, her final voyage took her and Sue to the Peruvian rainforest. </w:t>
      </w:r>
    </w:p>
    <w:p w14:paraId="5CB3C71F" w14:textId="77777777" w:rsidR="00BB4516" w:rsidRDefault="00BB4516" w:rsidP="00BB4516">
      <w:pPr>
        <w:widowControl w:val="0"/>
        <w:autoSpaceDE w:val="0"/>
        <w:autoSpaceDN w:val="0"/>
        <w:adjustRightInd w:val="0"/>
        <w:spacing w:before="1" w:after="1"/>
        <w:rPr>
          <w:rFonts w:ascii="Times New Roman" w:hAnsi="Times New Roman" w:cs="Times New Roman"/>
        </w:rPr>
      </w:pPr>
    </w:p>
    <w:p w14:paraId="77EACDEB" w14:textId="77777777" w:rsidR="00BB4516" w:rsidRDefault="00BB4516" w:rsidP="00BB4516">
      <w:pPr>
        <w:widowControl w:val="0"/>
        <w:autoSpaceDE w:val="0"/>
        <w:autoSpaceDN w:val="0"/>
        <w:adjustRightInd w:val="0"/>
        <w:spacing w:before="1" w:after="1"/>
        <w:rPr>
          <w:rFonts w:ascii="Times New Roman" w:hAnsi="Times New Roman" w:cs="Times New Roman"/>
        </w:rPr>
      </w:pPr>
      <w:r>
        <w:rPr>
          <w:rFonts w:ascii="Times New Roman" w:hAnsi="Times New Roman" w:cs="Times New Roman"/>
        </w:rPr>
        <w:t xml:space="preserve">Her passing was a great loss for all who knew her, but there can be no doubt that this remarkable woman lived her life to the fullest and left strong impressions on everyone she met. She had a meaningful life, a loving family and she made a wonderful difference in the lives of many children and families. </w:t>
      </w:r>
    </w:p>
    <w:p w14:paraId="49CF7FAE" w14:textId="77777777" w:rsidR="00C80E4D" w:rsidRDefault="00C80E4D" w:rsidP="00BB4516">
      <w:pPr>
        <w:widowControl w:val="0"/>
        <w:autoSpaceDE w:val="0"/>
        <w:autoSpaceDN w:val="0"/>
        <w:adjustRightInd w:val="0"/>
        <w:spacing w:before="1" w:after="1"/>
        <w:rPr>
          <w:rFonts w:ascii="Times New Roman" w:hAnsi="Times New Roman" w:cs="Times New Roman"/>
        </w:rPr>
      </w:pPr>
    </w:p>
    <w:p w14:paraId="22069351" w14:textId="1521716F" w:rsidR="00C80E4D" w:rsidRPr="00CE5BE2" w:rsidRDefault="00CE5BE2" w:rsidP="00BB4516">
      <w:pPr>
        <w:widowControl w:val="0"/>
        <w:autoSpaceDE w:val="0"/>
        <w:autoSpaceDN w:val="0"/>
        <w:adjustRightInd w:val="0"/>
        <w:spacing w:before="1" w:after="1"/>
        <w:rPr>
          <w:rFonts w:ascii="Times New Roman" w:hAnsi="Times New Roman" w:cs="Times New Roman"/>
        </w:rPr>
      </w:pPr>
      <w:r>
        <w:rPr>
          <w:rFonts w:ascii="Times New Roman" w:hAnsi="Times New Roman" w:cs="Times New Roman"/>
        </w:rPr>
        <w:t>A memorial service will take place on Saturday, November 8 at the Hyde Park United Methodist Church. 500 W. Platt St., Tampa FL 33606</w:t>
      </w:r>
      <w:r w:rsidR="00371999">
        <w:rPr>
          <w:rFonts w:ascii="Times New Roman" w:hAnsi="Times New Roman" w:cs="Times New Roman"/>
        </w:rPr>
        <w:t xml:space="preserve">. </w:t>
      </w:r>
      <w:proofErr w:type="gramStart"/>
      <w:r w:rsidR="00371999">
        <w:rPr>
          <w:rFonts w:ascii="Times New Roman" w:hAnsi="Times New Roman" w:cs="Times New Roman"/>
        </w:rPr>
        <w:t>Service at 10:00 a.m. to be followed by a reception at the church.</w:t>
      </w:r>
      <w:proofErr w:type="gramEnd"/>
    </w:p>
    <w:p w14:paraId="3861FFA4" w14:textId="77777777" w:rsidR="00C80E4D" w:rsidRDefault="00C80E4D" w:rsidP="00BB4516">
      <w:pPr>
        <w:widowControl w:val="0"/>
        <w:autoSpaceDE w:val="0"/>
        <w:autoSpaceDN w:val="0"/>
        <w:adjustRightInd w:val="0"/>
        <w:spacing w:before="1" w:after="1"/>
        <w:rPr>
          <w:rFonts w:ascii="Times New Roman" w:hAnsi="Times New Roman" w:cs="Times New Roman"/>
        </w:rPr>
      </w:pPr>
    </w:p>
    <w:p w14:paraId="229910B8" w14:textId="6631635E" w:rsidR="00C80E4D" w:rsidRPr="00C80E4D" w:rsidRDefault="00371999" w:rsidP="00BB4516">
      <w:pPr>
        <w:widowControl w:val="0"/>
        <w:autoSpaceDE w:val="0"/>
        <w:autoSpaceDN w:val="0"/>
        <w:adjustRightInd w:val="0"/>
        <w:spacing w:before="1" w:after="1"/>
        <w:rPr>
          <w:rFonts w:ascii="Times New Roman" w:hAnsi="Times New Roman" w:cs="Times New Roman"/>
        </w:rPr>
      </w:pPr>
      <w:r>
        <w:rPr>
          <w:rFonts w:ascii="Times New Roman" w:hAnsi="Times New Roman" w:cs="Times New Roman"/>
          <w:iCs/>
        </w:rPr>
        <w:t>In lieu of flowers, m</w:t>
      </w:r>
      <w:r w:rsidR="00C80E4D" w:rsidRPr="00C80E4D">
        <w:rPr>
          <w:rFonts w:ascii="Times New Roman" w:hAnsi="Times New Roman" w:cs="Times New Roman"/>
          <w:iCs/>
        </w:rPr>
        <w:t xml:space="preserve">emorial contributions may be made to the International Dyslexia Association (IDA), 40 York Road, 4th Floor, Baltimore, MD 21204 or </w:t>
      </w:r>
      <w:hyperlink r:id="rId5" w:history="1">
        <w:r w:rsidR="00C80E4D" w:rsidRPr="00C80E4D">
          <w:rPr>
            <w:rFonts w:ascii="Times New Roman" w:hAnsi="Times New Roman" w:cs="Times New Roman"/>
            <w:iCs/>
            <w:color w:val="0000FF"/>
            <w:u w:val="single" w:color="0000FF"/>
          </w:rPr>
          <w:t>www.interdys.org/DonateMemorialGifts.htm</w:t>
        </w:r>
      </w:hyperlink>
      <w:r w:rsidR="00C80E4D" w:rsidRPr="00C80E4D">
        <w:rPr>
          <w:rFonts w:ascii="Times New Roman" w:hAnsi="Times New Roman" w:cs="Times New Roman"/>
          <w:iCs/>
        </w:rPr>
        <w:t xml:space="preserve">. </w:t>
      </w:r>
    </w:p>
    <w:p w14:paraId="05EAB287" w14:textId="77777777" w:rsidR="00BB4516" w:rsidRDefault="00BB4516" w:rsidP="00BB4516"/>
    <w:p w14:paraId="17CF85CA" w14:textId="77777777" w:rsidR="000C4993" w:rsidRDefault="000C4993"/>
    <w:sectPr w:rsidR="000C4993" w:rsidSect="00C80E4D">
      <w:type w:val="continuous"/>
      <w:pgSz w:w="12240" w:h="15840"/>
      <w:pgMar w:top="1440" w:right="1354" w:bottom="1440" w:left="13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516"/>
    <w:rsid w:val="000C4993"/>
    <w:rsid w:val="000F4189"/>
    <w:rsid w:val="002E174E"/>
    <w:rsid w:val="003104B8"/>
    <w:rsid w:val="00371999"/>
    <w:rsid w:val="00454363"/>
    <w:rsid w:val="005F20BE"/>
    <w:rsid w:val="00AF5B29"/>
    <w:rsid w:val="00BB4516"/>
    <w:rsid w:val="00C01505"/>
    <w:rsid w:val="00C75945"/>
    <w:rsid w:val="00C80E4D"/>
    <w:rsid w:val="00CE5BE2"/>
    <w:rsid w:val="00D07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E515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5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5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terdys.org/DonateMemorialGift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 Richardson</dc:creator>
  <cp:lastModifiedBy>NelsonN</cp:lastModifiedBy>
  <cp:revision>3</cp:revision>
  <dcterms:created xsi:type="dcterms:W3CDTF">2014-12-30T16:37:00Z</dcterms:created>
  <dcterms:modified xsi:type="dcterms:W3CDTF">2014-12-30T16:44:00Z</dcterms:modified>
</cp:coreProperties>
</file>