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F28D" w14:textId="24328335" w:rsidR="002927B3" w:rsidRPr="002927B3" w:rsidRDefault="002927B3" w:rsidP="00226720">
      <w:pPr>
        <w:pStyle w:val="NoSpacing"/>
        <w:jc w:val="center"/>
        <w:rPr>
          <w:rFonts w:ascii="Times New Roman" w:hAnsi="Times New Roman" w:cs="Times New Roman"/>
          <w:b/>
          <w:bCs/>
          <w:sz w:val="24"/>
          <w:szCs w:val="24"/>
        </w:rPr>
      </w:pPr>
      <w:r w:rsidRPr="002927B3">
        <w:rPr>
          <w:rFonts w:ascii="Times New Roman" w:hAnsi="Times New Roman" w:cs="Times New Roman"/>
          <w:b/>
          <w:bCs/>
          <w:i/>
          <w:iCs/>
          <w:sz w:val="24"/>
          <w:szCs w:val="24"/>
        </w:rPr>
        <w:t>Topics in Language Disorders</w:t>
      </w:r>
      <w:r w:rsidR="00F47C9A" w:rsidRPr="002927B3">
        <w:rPr>
          <w:rFonts w:ascii="Times New Roman" w:hAnsi="Times New Roman" w:cs="Times New Roman"/>
          <w:b/>
          <w:bCs/>
          <w:sz w:val="24"/>
          <w:szCs w:val="24"/>
        </w:rPr>
        <w:t xml:space="preserve"> </w:t>
      </w:r>
      <w:r w:rsidR="00A95786">
        <w:rPr>
          <w:rFonts w:ascii="Times New Roman" w:hAnsi="Times New Roman" w:cs="Times New Roman"/>
          <w:b/>
          <w:bCs/>
          <w:sz w:val="24"/>
          <w:szCs w:val="24"/>
        </w:rPr>
        <w:t>July</w:t>
      </w:r>
      <w:r w:rsidR="00565A86">
        <w:rPr>
          <w:rFonts w:ascii="Times New Roman" w:hAnsi="Times New Roman" w:cs="Times New Roman"/>
          <w:b/>
          <w:bCs/>
          <w:sz w:val="24"/>
          <w:szCs w:val="24"/>
        </w:rPr>
        <w:t>-</w:t>
      </w:r>
      <w:r w:rsidR="00A95786">
        <w:rPr>
          <w:rFonts w:ascii="Times New Roman" w:hAnsi="Times New Roman" w:cs="Times New Roman"/>
          <w:b/>
          <w:bCs/>
          <w:sz w:val="24"/>
          <w:szCs w:val="24"/>
        </w:rPr>
        <w:t>September</w:t>
      </w:r>
      <w:bookmarkStart w:id="0" w:name="_GoBack"/>
      <w:bookmarkEnd w:id="0"/>
      <w:r w:rsidR="00F47C9A" w:rsidRPr="002927B3">
        <w:rPr>
          <w:rFonts w:ascii="Times New Roman" w:hAnsi="Times New Roman" w:cs="Times New Roman"/>
          <w:b/>
          <w:bCs/>
          <w:sz w:val="24"/>
          <w:szCs w:val="24"/>
        </w:rPr>
        <w:t xml:space="preserve"> 2021 </w:t>
      </w:r>
    </w:p>
    <w:p w14:paraId="1F5445E6" w14:textId="77777777" w:rsidR="00C0511A" w:rsidRDefault="00C0511A" w:rsidP="00226720">
      <w:pPr>
        <w:pStyle w:val="NoSpacing"/>
        <w:jc w:val="center"/>
        <w:rPr>
          <w:rFonts w:ascii="Times New Roman" w:hAnsi="Times New Roman" w:cs="Times New Roman"/>
          <w:b/>
          <w:bCs/>
          <w:sz w:val="24"/>
          <w:szCs w:val="24"/>
        </w:rPr>
      </w:pPr>
    </w:p>
    <w:p w14:paraId="6A144210" w14:textId="237A2117" w:rsidR="00310EB2" w:rsidRPr="002927B3" w:rsidRDefault="00F47C9A" w:rsidP="00226720">
      <w:pPr>
        <w:pStyle w:val="NoSpacing"/>
        <w:jc w:val="center"/>
        <w:rPr>
          <w:rFonts w:ascii="Times New Roman" w:hAnsi="Times New Roman" w:cs="Times New Roman"/>
          <w:b/>
          <w:bCs/>
          <w:sz w:val="24"/>
          <w:szCs w:val="24"/>
        </w:rPr>
      </w:pPr>
      <w:r w:rsidRPr="002927B3">
        <w:rPr>
          <w:rFonts w:ascii="Times New Roman" w:hAnsi="Times New Roman" w:cs="Times New Roman"/>
          <w:b/>
          <w:bCs/>
          <w:sz w:val="24"/>
          <w:szCs w:val="24"/>
        </w:rPr>
        <w:t>Author Disclosures</w:t>
      </w:r>
    </w:p>
    <w:p w14:paraId="1854FDBD" w14:textId="24D2E11D" w:rsidR="00933D08" w:rsidRDefault="00933D08" w:rsidP="00933D08">
      <w:pPr>
        <w:pStyle w:val="NoSpacing"/>
        <w:rPr>
          <w:rFonts w:ascii="Times New Roman" w:hAnsi="Times New Roman" w:cs="Times New Roman"/>
          <w:sz w:val="24"/>
          <w:szCs w:val="24"/>
        </w:rPr>
      </w:pPr>
    </w:p>
    <w:p w14:paraId="4912CBA2" w14:textId="7A38CAF9" w:rsidR="009526C5" w:rsidRPr="00BF4598" w:rsidRDefault="009526C5" w:rsidP="00933D08">
      <w:pPr>
        <w:pStyle w:val="NoSpacing"/>
        <w:rPr>
          <w:rFonts w:ascii="Times New Roman" w:hAnsi="Times New Roman" w:cs="Times New Roman"/>
          <w:b/>
          <w:bCs/>
          <w:sz w:val="24"/>
          <w:szCs w:val="24"/>
          <w:u w:val="single"/>
        </w:rPr>
      </w:pPr>
      <w:r w:rsidRPr="00BF4598">
        <w:rPr>
          <w:rFonts w:ascii="Times New Roman" w:hAnsi="Times New Roman" w:cs="Times New Roman"/>
          <w:b/>
          <w:bCs/>
          <w:sz w:val="24"/>
          <w:szCs w:val="24"/>
          <w:u w:val="single"/>
        </w:rPr>
        <w:t>TLD3211</w:t>
      </w:r>
    </w:p>
    <w:p w14:paraId="6FCFB19C" w14:textId="0F561397" w:rsidR="001A598B" w:rsidRPr="00BF4598" w:rsidRDefault="001A598B" w:rsidP="00933D08">
      <w:pPr>
        <w:pStyle w:val="NoSpacing"/>
        <w:rPr>
          <w:rFonts w:ascii="Times New Roman" w:hAnsi="Times New Roman" w:cs="Times New Roman"/>
          <w:b/>
          <w:bCs/>
          <w:sz w:val="24"/>
          <w:szCs w:val="24"/>
        </w:rPr>
      </w:pPr>
      <w:r w:rsidRPr="00BF4598">
        <w:rPr>
          <w:rFonts w:ascii="Times New Roman" w:hAnsi="Times New Roman" w:cs="Times New Roman"/>
          <w:b/>
          <w:bCs/>
          <w:sz w:val="24"/>
          <w:szCs w:val="24"/>
          <w:u w:val="single"/>
        </w:rPr>
        <w:t>Article Title</w:t>
      </w:r>
      <w:r w:rsidRPr="00BF4598">
        <w:rPr>
          <w:rFonts w:ascii="Times New Roman" w:hAnsi="Times New Roman" w:cs="Times New Roman"/>
          <w:b/>
          <w:bCs/>
          <w:sz w:val="24"/>
          <w:szCs w:val="24"/>
        </w:rPr>
        <w:t>: “</w:t>
      </w:r>
      <w:r w:rsidR="00BF4598" w:rsidRPr="00BF4598">
        <w:rPr>
          <w:rFonts w:ascii="Times New Roman" w:hAnsi="Times New Roman" w:cs="Times New Roman"/>
          <w:b/>
          <w:bCs/>
          <w:sz w:val="24"/>
          <w:szCs w:val="24"/>
        </w:rPr>
        <w:t>Personalized Early AAC Intervention to Build Language and Literacy Skills: A Case Study of a 3-Year-Old with Complex Communication Needs”</w:t>
      </w:r>
    </w:p>
    <w:p w14:paraId="6DA9BB0F" w14:textId="1FAD276B" w:rsidR="00C0511A" w:rsidRDefault="00C0511A" w:rsidP="00933D08">
      <w:pPr>
        <w:pStyle w:val="NoSpacing"/>
        <w:rPr>
          <w:rFonts w:ascii="Times New Roman" w:hAnsi="Times New Roman" w:cs="Times New Roman"/>
          <w:b/>
          <w:bCs/>
          <w:sz w:val="24"/>
          <w:szCs w:val="24"/>
          <w:u w:val="single"/>
        </w:rPr>
      </w:pPr>
    </w:p>
    <w:p w14:paraId="074AC655" w14:textId="77777777" w:rsidR="00BF4598" w:rsidRPr="002927B3" w:rsidRDefault="00BF4598" w:rsidP="00BF459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Author Disclosures</w:t>
      </w:r>
      <w:r w:rsidRPr="002927B3">
        <w:rPr>
          <w:rFonts w:ascii="Times New Roman" w:hAnsi="Times New Roman" w:cs="Times New Roman"/>
          <w:b/>
          <w:bCs/>
          <w:sz w:val="24"/>
          <w:szCs w:val="24"/>
        </w:rPr>
        <w:t>:</w:t>
      </w:r>
    </w:p>
    <w:p w14:paraId="50CDEEB0" w14:textId="6A3FF258" w:rsidR="00BF4598" w:rsidRPr="00EA6539" w:rsidRDefault="00EA6539" w:rsidP="00933D08">
      <w:pPr>
        <w:pStyle w:val="NoSpacing"/>
        <w:rPr>
          <w:rFonts w:ascii="Times New Roman" w:hAnsi="Times New Roman" w:cs="Times New Roman"/>
          <w:sz w:val="24"/>
          <w:szCs w:val="24"/>
        </w:rPr>
      </w:pPr>
      <w:r w:rsidRPr="00EA6539">
        <w:rPr>
          <w:rFonts w:ascii="Times New Roman" w:hAnsi="Times New Roman" w:cs="Times New Roman"/>
          <w:sz w:val="24"/>
          <w:szCs w:val="24"/>
        </w:rPr>
        <w:t xml:space="preserve">The contents of this paper were developed under grants to the Rehabilitation Engineering Research Center on Augmentative and Alternative Communication (The RERC on AAC) from the U.S. Department of Health and Human Services, National Institute on Disability, Independent Living, and Rehabilitation Research (NIDILRR): grant # 90RE5017 (2014-20) and grant #90REGE0014-01-00 (2020-25). The third author was supported through a personnel preparation grant funded by the Office of Special Education Programs of the U.S. Department of Education (grant #H325K170130). The contents do not necessarily represent the policy of the funding agencies, and endorsement by the federal government should not be assumed. We also wish to gratefully acknowledge the funding received from the Hintz Family Endowment to support the AAC program at Penn State University. Most importantly, we wish to thank “Jessica” and her parents for allowing us to be a part of their lives and for graciously consenting to share their experiences.  </w:t>
      </w:r>
    </w:p>
    <w:p w14:paraId="78A9E18F" w14:textId="77777777" w:rsidR="00BF4598" w:rsidRDefault="00BF4598" w:rsidP="00933D08">
      <w:pPr>
        <w:pStyle w:val="NoSpacing"/>
        <w:rPr>
          <w:rFonts w:ascii="Times New Roman" w:hAnsi="Times New Roman" w:cs="Times New Roman"/>
          <w:b/>
          <w:bCs/>
          <w:sz w:val="24"/>
          <w:szCs w:val="24"/>
          <w:u w:val="single"/>
        </w:rPr>
      </w:pPr>
    </w:p>
    <w:p w14:paraId="4680688C" w14:textId="3E95727D" w:rsidR="009526C5" w:rsidRPr="007660D7" w:rsidRDefault="007660D7" w:rsidP="00933D08">
      <w:pPr>
        <w:pStyle w:val="NoSpacing"/>
        <w:rPr>
          <w:rFonts w:ascii="Times New Roman" w:hAnsi="Times New Roman" w:cs="Times New Roman"/>
          <w:sz w:val="24"/>
          <w:szCs w:val="24"/>
          <w:u w:val="single"/>
        </w:rPr>
      </w:pPr>
      <w:r w:rsidRPr="007660D7">
        <w:rPr>
          <w:rFonts w:ascii="Times New Roman" w:hAnsi="Times New Roman" w:cs="Times New Roman"/>
          <w:sz w:val="24"/>
          <w:szCs w:val="24"/>
          <w:u w:val="single"/>
        </w:rPr>
        <w:t xml:space="preserve">Janice Light, </w:t>
      </w:r>
      <w:proofErr w:type="gramStart"/>
      <w:r w:rsidRPr="007660D7">
        <w:rPr>
          <w:rFonts w:ascii="Times New Roman" w:hAnsi="Times New Roman" w:cs="Times New Roman"/>
          <w:sz w:val="24"/>
          <w:szCs w:val="24"/>
          <w:u w:val="single"/>
        </w:rPr>
        <w:t>Ph.D</w:t>
      </w:r>
      <w:proofErr w:type="gramEnd"/>
    </w:p>
    <w:p w14:paraId="06560A58" w14:textId="2DD778C8" w:rsidR="007660D7" w:rsidRDefault="007660D7" w:rsidP="00933D08">
      <w:pPr>
        <w:pStyle w:val="NoSpacing"/>
        <w:rPr>
          <w:rFonts w:ascii="Times New Roman" w:hAnsi="Times New Roman" w:cs="Times New Roman"/>
          <w:b/>
          <w:bCs/>
          <w:sz w:val="24"/>
          <w:szCs w:val="24"/>
          <w:u w:val="single"/>
        </w:rPr>
      </w:pPr>
    </w:p>
    <w:p w14:paraId="3E416DF1" w14:textId="7636FC4E" w:rsidR="007660D7" w:rsidRDefault="007660D7" w:rsidP="00933D08">
      <w:pPr>
        <w:pStyle w:val="NoSpacing"/>
        <w:rPr>
          <w:rFonts w:ascii="Times New Roman" w:hAnsi="Times New Roman" w:cs="Times New Roman"/>
          <w:sz w:val="24"/>
          <w:szCs w:val="24"/>
        </w:rPr>
      </w:pPr>
      <w:r>
        <w:rPr>
          <w:rFonts w:ascii="Times New Roman" w:hAnsi="Times New Roman" w:cs="Times New Roman"/>
          <w:b/>
          <w:bCs/>
          <w:sz w:val="24"/>
          <w:szCs w:val="24"/>
          <w:u w:val="single"/>
        </w:rPr>
        <w:t>Financial:</w:t>
      </w:r>
      <w:r>
        <w:rPr>
          <w:rFonts w:ascii="Times New Roman" w:hAnsi="Times New Roman" w:cs="Times New Roman"/>
          <w:sz w:val="24"/>
          <w:szCs w:val="24"/>
        </w:rPr>
        <w:t xml:space="preserve">  </w:t>
      </w:r>
      <w:r w:rsidR="00C07161">
        <w:rPr>
          <w:rFonts w:ascii="Times New Roman" w:hAnsi="Times New Roman" w:cs="Times New Roman"/>
          <w:sz w:val="24"/>
          <w:szCs w:val="24"/>
        </w:rPr>
        <w:t xml:space="preserve">Dr. </w:t>
      </w:r>
      <w:r w:rsidR="00C07161" w:rsidRPr="00C07161">
        <w:rPr>
          <w:rFonts w:ascii="Times New Roman" w:hAnsi="Times New Roman" w:cs="Times New Roman"/>
          <w:sz w:val="24"/>
          <w:szCs w:val="24"/>
        </w:rPr>
        <w:t xml:space="preserve">Janice Light disclosed receipt of </w:t>
      </w:r>
      <w:r w:rsidR="00B06244">
        <w:rPr>
          <w:rFonts w:ascii="Times New Roman" w:hAnsi="Times New Roman" w:cs="Times New Roman"/>
          <w:sz w:val="24"/>
          <w:szCs w:val="24"/>
        </w:rPr>
        <w:t xml:space="preserve">money paid to her institution by the </w:t>
      </w:r>
      <w:r w:rsidR="00C07161" w:rsidRPr="00C07161">
        <w:rPr>
          <w:rFonts w:ascii="Times New Roman" w:hAnsi="Times New Roman" w:cs="Times New Roman"/>
          <w:sz w:val="24"/>
          <w:szCs w:val="24"/>
        </w:rPr>
        <w:t>National Institute on Disability, Independent Living, and Rehabilitation Research grants #90RE5017 and 90REGE0014</w:t>
      </w:r>
      <w:r w:rsidR="00F8179C">
        <w:rPr>
          <w:rFonts w:ascii="Times New Roman" w:hAnsi="Times New Roman" w:cs="Times New Roman"/>
          <w:sz w:val="24"/>
          <w:szCs w:val="24"/>
        </w:rPr>
        <w:t>.</w:t>
      </w:r>
    </w:p>
    <w:p w14:paraId="4564FBAE" w14:textId="77777777" w:rsidR="007660D7" w:rsidRPr="007660D7" w:rsidRDefault="007660D7" w:rsidP="00933D08">
      <w:pPr>
        <w:pStyle w:val="NoSpacing"/>
        <w:rPr>
          <w:rFonts w:ascii="Times New Roman" w:hAnsi="Times New Roman" w:cs="Times New Roman"/>
          <w:sz w:val="24"/>
          <w:szCs w:val="24"/>
        </w:rPr>
      </w:pPr>
    </w:p>
    <w:p w14:paraId="68163497" w14:textId="6B645268" w:rsidR="007660D7" w:rsidRPr="007660D7" w:rsidRDefault="007660D7" w:rsidP="00933D08">
      <w:pPr>
        <w:pStyle w:val="NoSpacing"/>
        <w:rPr>
          <w:rFonts w:ascii="Times New Roman" w:hAnsi="Times New Roman" w:cs="Times New Roman"/>
          <w:sz w:val="24"/>
          <w:szCs w:val="24"/>
        </w:rPr>
      </w:pPr>
      <w:r>
        <w:rPr>
          <w:rFonts w:ascii="Times New Roman" w:hAnsi="Times New Roman" w:cs="Times New Roman"/>
          <w:b/>
          <w:bCs/>
          <w:sz w:val="24"/>
          <w:szCs w:val="24"/>
          <w:u w:val="single"/>
        </w:rPr>
        <w:t xml:space="preserve">Nonfinancial: </w:t>
      </w:r>
      <w:r>
        <w:rPr>
          <w:rFonts w:ascii="Times New Roman" w:hAnsi="Times New Roman" w:cs="Times New Roman"/>
          <w:sz w:val="24"/>
          <w:szCs w:val="24"/>
        </w:rPr>
        <w:t xml:space="preserve"> </w:t>
      </w:r>
      <w:r w:rsidR="00C07161">
        <w:rPr>
          <w:rFonts w:ascii="Times New Roman" w:hAnsi="Times New Roman" w:cs="Times New Roman"/>
          <w:sz w:val="24"/>
          <w:szCs w:val="24"/>
        </w:rPr>
        <w:t xml:space="preserve">Dr. </w:t>
      </w:r>
      <w:r w:rsidR="00EE170D">
        <w:rPr>
          <w:rFonts w:ascii="Times New Roman" w:hAnsi="Times New Roman" w:cs="Times New Roman"/>
          <w:sz w:val="24"/>
          <w:szCs w:val="24"/>
        </w:rPr>
        <w:t xml:space="preserve">Janice Light’s </w:t>
      </w:r>
      <w:r w:rsidR="00EE170D" w:rsidRPr="002F06AF">
        <w:rPr>
          <w:rFonts w:ascii="Times New Roman" w:hAnsi="Times New Roman" w:cs="Times New Roman"/>
          <w:sz w:val="24"/>
          <w:szCs w:val="24"/>
        </w:rPr>
        <w:t>research is focused on improving communication outcomes and enhancing quality of life for individuals who have complex communication needs, including individuals with autism spectrum disorder, cerebral palsy, Down syndrome, intellectual/ developmental disabilities and other special needs. These individuals benefit from augmentative and alternative communication (AAC) (e.g., signs, communication boards, speech generating devices, mobile technologies with AAC apps).</w:t>
      </w:r>
    </w:p>
    <w:p w14:paraId="3DCDB651" w14:textId="77777777" w:rsidR="009526C5" w:rsidRDefault="009526C5" w:rsidP="00933D08">
      <w:pPr>
        <w:pStyle w:val="NoSpacing"/>
        <w:rPr>
          <w:rFonts w:ascii="Times New Roman" w:hAnsi="Times New Roman" w:cs="Times New Roman"/>
          <w:b/>
          <w:bCs/>
          <w:sz w:val="24"/>
          <w:szCs w:val="24"/>
          <w:u w:val="single"/>
        </w:rPr>
      </w:pPr>
    </w:p>
    <w:p w14:paraId="000B87E2" w14:textId="77777777" w:rsidR="004A59B4" w:rsidRPr="002927B3" w:rsidRDefault="004A59B4" w:rsidP="004A59B4">
      <w:pPr>
        <w:pStyle w:val="NoSpacing"/>
        <w:rPr>
          <w:rFonts w:ascii="Times New Roman" w:hAnsi="Times New Roman" w:cs="Times New Roman"/>
          <w:sz w:val="24"/>
          <w:szCs w:val="24"/>
        </w:rPr>
      </w:pPr>
      <w:r w:rsidRPr="002927B3">
        <w:rPr>
          <w:rFonts w:ascii="Times New Roman" w:hAnsi="Times New Roman" w:cs="Times New Roman"/>
          <w:sz w:val="24"/>
          <w:szCs w:val="24"/>
        </w:rPr>
        <w:t>---------------------------------------------------------------------</w:t>
      </w:r>
    </w:p>
    <w:p w14:paraId="2A84FD58" w14:textId="77777777" w:rsidR="004A59B4" w:rsidRDefault="004A59B4" w:rsidP="00933D08">
      <w:pPr>
        <w:pStyle w:val="NoSpacing"/>
        <w:rPr>
          <w:rFonts w:ascii="Times New Roman" w:hAnsi="Times New Roman" w:cs="Times New Roman"/>
          <w:b/>
          <w:bCs/>
          <w:sz w:val="24"/>
          <w:szCs w:val="24"/>
          <w:u w:val="single"/>
        </w:rPr>
      </w:pPr>
    </w:p>
    <w:p w14:paraId="07193966" w14:textId="5568A4BE" w:rsidR="006D057E" w:rsidRDefault="006D057E" w:rsidP="00933D0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TLD3212</w:t>
      </w:r>
    </w:p>
    <w:p w14:paraId="252CF84F" w14:textId="77777777" w:rsidR="006D057E" w:rsidRDefault="006D057E" w:rsidP="00933D08">
      <w:pPr>
        <w:pStyle w:val="NoSpacing"/>
        <w:rPr>
          <w:rFonts w:ascii="Times New Roman" w:hAnsi="Times New Roman" w:cs="Times New Roman"/>
          <w:b/>
          <w:bCs/>
          <w:sz w:val="24"/>
          <w:szCs w:val="24"/>
          <w:u w:val="single"/>
        </w:rPr>
      </w:pPr>
    </w:p>
    <w:p w14:paraId="0BDCED74" w14:textId="651657A3" w:rsidR="00F47C9A" w:rsidRPr="002927B3" w:rsidRDefault="005911AE"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Article Title:</w:t>
      </w:r>
      <w:r w:rsidR="00521804" w:rsidRPr="002927B3">
        <w:rPr>
          <w:rFonts w:ascii="Times New Roman" w:hAnsi="Times New Roman" w:cs="Times New Roman"/>
          <w:b/>
          <w:bCs/>
          <w:sz w:val="24"/>
          <w:szCs w:val="24"/>
        </w:rPr>
        <w:t xml:space="preserve"> “</w:t>
      </w:r>
      <w:r w:rsidR="007D7A66" w:rsidRPr="007D7A66">
        <w:rPr>
          <w:rFonts w:ascii="Times New Roman" w:hAnsi="Times New Roman" w:cs="Times New Roman"/>
          <w:b/>
          <w:bCs/>
          <w:sz w:val="24"/>
          <w:szCs w:val="24"/>
        </w:rPr>
        <w:t>Personalized AAC Intervention to Increase Participation and Communication</w:t>
      </w:r>
      <w:r w:rsidR="00521804" w:rsidRPr="002927B3">
        <w:rPr>
          <w:rFonts w:ascii="Times New Roman" w:hAnsi="Times New Roman" w:cs="Times New Roman"/>
          <w:b/>
          <w:bCs/>
          <w:sz w:val="24"/>
          <w:szCs w:val="24"/>
        </w:rPr>
        <w:t>”</w:t>
      </w:r>
    </w:p>
    <w:p w14:paraId="2B6C8E62" w14:textId="66152834" w:rsidR="00933D08" w:rsidRPr="002927B3" w:rsidRDefault="00933D08" w:rsidP="00933D08">
      <w:pPr>
        <w:pStyle w:val="NoSpacing"/>
        <w:rPr>
          <w:rFonts w:ascii="Times New Roman" w:hAnsi="Times New Roman" w:cs="Times New Roman"/>
          <w:b/>
          <w:bCs/>
          <w:sz w:val="24"/>
          <w:szCs w:val="24"/>
        </w:rPr>
      </w:pPr>
    </w:p>
    <w:p w14:paraId="54B43053" w14:textId="11F758D7" w:rsidR="00A56EE4" w:rsidRPr="002927B3" w:rsidRDefault="00A56EE4" w:rsidP="00933D0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Author Disclosures</w:t>
      </w:r>
      <w:r w:rsidRPr="002927B3">
        <w:rPr>
          <w:rFonts w:ascii="Times New Roman" w:hAnsi="Times New Roman" w:cs="Times New Roman"/>
          <w:b/>
          <w:bCs/>
          <w:sz w:val="24"/>
          <w:szCs w:val="24"/>
        </w:rPr>
        <w:t>:</w:t>
      </w:r>
    </w:p>
    <w:p w14:paraId="6D67F3AE" w14:textId="77777777" w:rsidR="00E179DC" w:rsidRDefault="00E179DC" w:rsidP="00933D08">
      <w:pPr>
        <w:pStyle w:val="NoSpacing"/>
        <w:rPr>
          <w:rFonts w:ascii="Times New Roman" w:hAnsi="Times New Roman" w:cs="Times New Roman"/>
          <w:sz w:val="24"/>
          <w:szCs w:val="24"/>
          <w:u w:val="single"/>
        </w:rPr>
      </w:pPr>
    </w:p>
    <w:p w14:paraId="7A067626" w14:textId="77777777" w:rsidR="008E2EBB" w:rsidRDefault="008E2EBB" w:rsidP="007716A1">
      <w:pPr>
        <w:pStyle w:val="NoSpacing"/>
        <w:rPr>
          <w:rFonts w:ascii="Times New Roman" w:hAnsi="Times New Roman" w:cs="Times New Roman"/>
          <w:sz w:val="24"/>
          <w:szCs w:val="24"/>
        </w:rPr>
      </w:pPr>
      <w:r w:rsidRPr="008E2EBB">
        <w:rPr>
          <w:rFonts w:ascii="Times New Roman" w:hAnsi="Times New Roman" w:cs="Times New Roman"/>
          <w:sz w:val="24"/>
          <w:szCs w:val="24"/>
        </w:rPr>
        <w:t xml:space="preserve">The contents of this paper were developed under grants from the National Institute on Disability, Independent Living, and Rehabilitation Research (NIDILRR grant # 90RE5017 and </w:t>
      </w:r>
      <w:r w:rsidRPr="008E2EBB">
        <w:rPr>
          <w:rFonts w:ascii="Times New Roman" w:hAnsi="Times New Roman" w:cs="Times New Roman"/>
          <w:sz w:val="24"/>
          <w:szCs w:val="24"/>
        </w:rPr>
        <w:lastRenderedPageBreak/>
        <w:t xml:space="preserve">#90REGE0014). NIDILRR is a Center within the Administration for Community Living (ACL), Department of Health and Human Services (HHS). The contents of this paper/poster do not necessarily represent the policy of NIDILRR, ACL, HHS, and you should not assume endorsement by the Federal Government. Salena Babb was supported by the Penn State AAC Doctoral Leadership Project, a doctoral training grant funded by U.S. Department of Education grant #H325D170024.      </w:t>
      </w:r>
    </w:p>
    <w:p w14:paraId="2E31AB4B" w14:textId="61C913B8" w:rsidR="007D7A66" w:rsidRDefault="007716A1" w:rsidP="007716A1">
      <w:pPr>
        <w:pStyle w:val="NoSpacing"/>
        <w:rPr>
          <w:rFonts w:ascii="Times New Roman" w:hAnsi="Times New Roman" w:cs="Times New Roman"/>
          <w:sz w:val="24"/>
          <w:szCs w:val="24"/>
          <w:u w:val="single"/>
        </w:rPr>
      </w:pPr>
      <w:r w:rsidRPr="007716A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36DF0FD" w14:textId="3DE36824" w:rsidR="00E179DC" w:rsidRDefault="007D7A66" w:rsidP="00933D08">
      <w:pPr>
        <w:pStyle w:val="NoSpacing"/>
        <w:rPr>
          <w:rFonts w:ascii="Times New Roman" w:hAnsi="Times New Roman" w:cs="Times New Roman"/>
          <w:sz w:val="24"/>
          <w:szCs w:val="24"/>
          <w:u w:val="single"/>
        </w:rPr>
      </w:pPr>
      <w:r w:rsidRPr="007D7A66">
        <w:rPr>
          <w:rFonts w:ascii="Times New Roman" w:hAnsi="Times New Roman" w:cs="Times New Roman"/>
          <w:sz w:val="24"/>
          <w:szCs w:val="24"/>
          <w:u w:val="single"/>
        </w:rPr>
        <w:t>Salena Babb</w:t>
      </w:r>
      <w:r w:rsidR="004D35D3">
        <w:rPr>
          <w:rFonts w:ascii="Times New Roman" w:hAnsi="Times New Roman" w:cs="Times New Roman"/>
          <w:sz w:val="24"/>
          <w:szCs w:val="24"/>
          <w:u w:val="single"/>
        </w:rPr>
        <w:t xml:space="preserve">, </w:t>
      </w:r>
      <w:proofErr w:type="gramStart"/>
      <w:r w:rsidR="004D35D3">
        <w:rPr>
          <w:rFonts w:ascii="Times New Roman" w:hAnsi="Times New Roman" w:cs="Times New Roman"/>
          <w:sz w:val="24"/>
          <w:szCs w:val="24"/>
          <w:u w:val="single"/>
        </w:rPr>
        <w:t>Ph.D</w:t>
      </w:r>
      <w:proofErr w:type="gramEnd"/>
      <w:r w:rsidR="004D35D3">
        <w:rPr>
          <w:rFonts w:ascii="Times New Roman" w:hAnsi="Times New Roman" w:cs="Times New Roman"/>
          <w:sz w:val="24"/>
          <w:szCs w:val="24"/>
          <w:u w:val="single"/>
        </w:rPr>
        <w:t xml:space="preserve">, </w:t>
      </w:r>
      <w:r w:rsidR="00F2489E">
        <w:rPr>
          <w:rFonts w:ascii="Times New Roman" w:hAnsi="Times New Roman" w:cs="Times New Roman"/>
          <w:sz w:val="24"/>
          <w:szCs w:val="24"/>
          <w:u w:val="single"/>
        </w:rPr>
        <w:t>BCBA-D</w:t>
      </w:r>
    </w:p>
    <w:p w14:paraId="08433531" w14:textId="77777777" w:rsidR="007D7A66" w:rsidRDefault="007D7A66" w:rsidP="00933D08">
      <w:pPr>
        <w:pStyle w:val="NoSpacing"/>
        <w:rPr>
          <w:rFonts w:ascii="Times New Roman" w:hAnsi="Times New Roman" w:cs="Times New Roman"/>
          <w:b/>
          <w:bCs/>
          <w:sz w:val="24"/>
          <w:szCs w:val="24"/>
          <w:u w:val="single"/>
        </w:rPr>
      </w:pPr>
    </w:p>
    <w:p w14:paraId="34759E0D" w14:textId="0DF11F77" w:rsidR="00933D08" w:rsidRPr="002927B3" w:rsidRDefault="009F675D"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F2489E">
        <w:rPr>
          <w:rFonts w:ascii="Times New Roman" w:hAnsi="Times New Roman" w:cs="Times New Roman"/>
          <w:sz w:val="24"/>
          <w:szCs w:val="24"/>
        </w:rPr>
        <w:t xml:space="preserve">Dr. </w:t>
      </w:r>
      <w:r w:rsidR="005F464E" w:rsidRPr="005F464E">
        <w:rPr>
          <w:rFonts w:ascii="Times New Roman" w:hAnsi="Times New Roman" w:cs="Times New Roman"/>
          <w:sz w:val="24"/>
          <w:szCs w:val="24"/>
        </w:rPr>
        <w:t>Salena Babb was supported by the Penn State AAC Leadership Project, a doctoral training grant funded by U.S. Department of Education grant #H325D110008</w:t>
      </w:r>
      <w:r w:rsidR="005F464E">
        <w:rPr>
          <w:rFonts w:ascii="Times New Roman" w:hAnsi="Times New Roman" w:cs="Times New Roman"/>
          <w:sz w:val="24"/>
          <w:szCs w:val="24"/>
        </w:rPr>
        <w:t>.  She</w:t>
      </w:r>
      <w:r w:rsidR="0036223B">
        <w:rPr>
          <w:rFonts w:ascii="Times New Roman" w:hAnsi="Times New Roman" w:cs="Times New Roman"/>
          <w:sz w:val="24"/>
          <w:szCs w:val="24"/>
        </w:rPr>
        <w:t xml:space="preserve"> disclos</w:t>
      </w:r>
      <w:r w:rsidR="00983696">
        <w:rPr>
          <w:rFonts w:ascii="Times New Roman" w:hAnsi="Times New Roman" w:cs="Times New Roman"/>
          <w:sz w:val="24"/>
          <w:szCs w:val="24"/>
        </w:rPr>
        <w:t xml:space="preserve">es 2 </w:t>
      </w:r>
      <w:r w:rsidR="00BD0F58">
        <w:rPr>
          <w:rFonts w:ascii="Times New Roman" w:hAnsi="Times New Roman" w:cs="Times New Roman"/>
          <w:sz w:val="24"/>
          <w:szCs w:val="24"/>
        </w:rPr>
        <w:t>grants/</w:t>
      </w:r>
      <w:r w:rsidR="0036223B">
        <w:rPr>
          <w:rFonts w:ascii="Times New Roman" w:hAnsi="Times New Roman" w:cs="Times New Roman"/>
          <w:sz w:val="24"/>
          <w:szCs w:val="24"/>
        </w:rPr>
        <w:t>payment</w:t>
      </w:r>
      <w:r w:rsidR="00983696">
        <w:rPr>
          <w:rFonts w:ascii="Times New Roman" w:hAnsi="Times New Roman" w:cs="Times New Roman"/>
          <w:sz w:val="24"/>
          <w:szCs w:val="24"/>
        </w:rPr>
        <w:t>s</w:t>
      </w:r>
      <w:r w:rsidR="0036223B">
        <w:rPr>
          <w:rFonts w:ascii="Times New Roman" w:hAnsi="Times New Roman" w:cs="Times New Roman"/>
          <w:sz w:val="24"/>
          <w:szCs w:val="24"/>
        </w:rPr>
        <w:t xml:space="preserve"> to her institution </w:t>
      </w:r>
      <w:r w:rsidR="00983696">
        <w:rPr>
          <w:rFonts w:ascii="Times New Roman" w:hAnsi="Times New Roman" w:cs="Times New Roman"/>
          <w:sz w:val="24"/>
          <w:szCs w:val="24"/>
        </w:rPr>
        <w:t>for t</w:t>
      </w:r>
      <w:r w:rsidR="0036223B" w:rsidRPr="0036223B">
        <w:rPr>
          <w:rFonts w:ascii="Times New Roman" w:hAnsi="Times New Roman" w:cs="Times New Roman"/>
          <w:sz w:val="24"/>
          <w:szCs w:val="24"/>
        </w:rPr>
        <w:t>he contents of this paper were developed under a grant from the National Institute on Disability, Independent Living, and Rehabilitation Research (NIDILRR grant # 90RE5017).</w:t>
      </w:r>
      <w:r w:rsidR="0036223B">
        <w:rPr>
          <w:rFonts w:ascii="Times New Roman" w:hAnsi="Times New Roman" w:cs="Times New Roman"/>
          <w:sz w:val="24"/>
          <w:szCs w:val="24"/>
        </w:rPr>
        <w:t xml:space="preserve">  </w:t>
      </w:r>
    </w:p>
    <w:p w14:paraId="55D0CA0B" w14:textId="45E3FBFC" w:rsidR="009F675D" w:rsidRPr="002927B3" w:rsidRDefault="009F675D" w:rsidP="00933D08">
      <w:pPr>
        <w:pStyle w:val="NoSpacing"/>
        <w:rPr>
          <w:rFonts w:ascii="Times New Roman" w:hAnsi="Times New Roman" w:cs="Times New Roman"/>
          <w:sz w:val="24"/>
          <w:szCs w:val="24"/>
        </w:rPr>
      </w:pPr>
    </w:p>
    <w:p w14:paraId="5646D347" w14:textId="5195A63A" w:rsidR="009F675D" w:rsidRDefault="009F675D" w:rsidP="00FA1FD3">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r w:rsidR="00F2489E">
        <w:rPr>
          <w:rFonts w:ascii="Times New Roman" w:hAnsi="Times New Roman" w:cs="Times New Roman"/>
          <w:sz w:val="24"/>
          <w:szCs w:val="24"/>
        </w:rPr>
        <w:t xml:space="preserve">Dr. </w:t>
      </w:r>
      <w:r w:rsidR="00716A44" w:rsidRPr="00716A44">
        <w:rPr>
          <w:rFonts w:ascii="Times New Roman" w:hAnsi="Times New Roman" w:cs="Times New Roman"/>
          <w:sz w:val="24"/>
          <w:szCs w:val="24"/>
        </w:rPr>
        <w:t>Salena</w:t>
      </w:r>
      <w:r w:rsidR="00F2489E">
        <w:rPr>
          <w:rFonts w:ascii="Times New Roman" w:hAnsi="Times New Roman" w:cs="Times New Roman"/>
          <w:sz w:val="24"/>
          <w:szCs w:val="24"/>
        </w:rPr>
        <w:t xml:space="preserve"> Babb</w:t>
      </w:r>
      <w:r w:rsidR="00716A44" w:rsidRPr="00716A44">
        <w:rPr>
          <w:rFonts w:ascii="Times New Roman" w:hAnsi="Times New Roman" w:cs="Times New Roman"/>
          <w:sz w:val="24"/>
          <w:szCs w:val="24"/>
        </w:rPr>
        <w:t xml:space="preserve">'s teaching and research interests include implementing effective educational and behavioral programs for individuals with autism and other developmental disabilities. Specifically, she is interested in the use of augmentative and alternative communication (AAC) technology within community, vocational, and social settings for individuals with complex communication needs. Salena previously worked as a </w:t>
      </w:r>
      <w:proofErr w:type="gramStart"/>
      <w:r w:rsidR="00716A44" w:rsidRPr="00716A44">
        <w:rPr>
          <w:rFonts w:ascii="Times New Roman" w:hAnsi="Times New Roman" w:cs="Times New Roman"/>
          <w:sz w:val="24"/>
          <w:szCs w:val="24"/>
        </w:rPr>
        <w:t>high school autism support teacher teaching activities of daily living</w:t>
      </w:r>
      <w:proofErr w:type="gramEnd"/>
      <w:r w:rsidR="00716A44" w:rsidRPr="00716A44">
        <w:rPr>
          <w:rFonts w:ascii="Times New Roman" w:hAnsi="Times New Roman" w:cs="Times New Roman"/>
          <w:sz w:val="24"/>
          <w:szCs w:val="24"/>
        </w:rPr>
        <w:t>, vocational, and transition skills. She received her Ph.D. in Special Education from Penn State University.</w:t>
      </w:r>
    </w:p>
    <w:p w14:paraId="1A43A78B" w14:textId="307F3931" w:rsidR="009C4CE9" w:rsidRDefault="009C4CE9" w:rsidP="00FA1FD3">
      <w:pPr>
        <w:pStyle w:val="NoSpacing"/>
        <w:rPr>
          <w:rFonts w:ascii="Times New Roman" w:hAnsi="Times New Roman" w:cs="Times New Roman"/>
          <w:sz w:val="24"/>
          <w:szCs w:val="24"/>
        </w:rPr>
      </w:pPr>
    </w:p>
    <w:p w14:paraId="6974C34A" w14:textId="3EC42C5F" w:rsidR="009C4CE9" w:rsidRDefault="009C4CE9" w:rsidP="009C4CE9">
      <w:pPr>
        <w:pStyle w:val="NoSpacing"/>
        <w:rPr>
          <w:rFonts w:ascii="Times New Roman" w:hAnsi="Times New Roman" w:cs="Times New Roman"/>
          <w:sz w:val="24"/>
          <w:szCs w:val="24"/>
          <w:u w:val="single"/>
        </w:rPr>
      </w:pPr>
      <w:proofErr w:type="spellStart"/>
      <w:r w:rsidRPr="009C4CE9">
        <w:rPr>
          <w:rFonts w:ascii="Times New Roman" w:hAnsi="Times New Roman" w:cs="Times New Roman"/>
          <w:sz w:val="24"/>
          <w:szCs w:val="24"/>
          <w:u w:val="single"/>
        </w:rPr>
        <w:t>Sojung</w:t>
      </w:r>
      <w:proofErr w:type="spellEnd"/>
      <w:r w:rsidRPr="009C4CE9">
        <w:rPr>
          <w:rFonts w:ascii="Times New Roman" w:hAnsi="Times New Roman" w:cs="Times New Roman"/>
          <w:sz w:val="24"/>
          <w:szCs w:val="24"/>
          <w:u w:val="single"/>
        </w:rPr>
        <w:t xml:space="preserve"> Jung</w:t>
      </w:r>
      <w:r w:rsidR="004D35D3">
        <w:rPr>
          <w:rFonts w:ascii="Times New Roman" w:hAnsi="Times New Roman" w:cs="Times New Roman"/>
          <w:sz w:val="24"/>
          <w:szCs w:val="24"/>
          <w:u w:val="single"/>
        </w:rPr>
        <w:t>, M.Ed.</w:t>
      </w:r>
    </w:p>
    <w:p w14:paraId="008B4278" w14:textId="77777777" w:rsidR="009C4CE9" w:rsidRDefault="009C4CE9" w:rsidP="009C4CE9">
      <w:pPr>
        <w:pStyle w:val="NoSpacing"/>
        <w:rPr>
          <w:rFonts w:ascii="Times New Roman" w:hAnsi="Times New Roman" w:cs="Times New Roman"/>
          <w:b/>
          <w:bCs/>
          <w:sz w:val="24"/>
          <w:szCs w:val="24"/>
          <w:u w:val="single"/>
        </w:rPr>
      </w:pPr>
    </w:p>
    <w:p w14:paraId="3F74EEAF" w14:textId="4B927406" w:rsidR="009C4CE9" w:rsidRPr="002927B3" w:rsidRDefault="009C4CE9" w:rsidP="009C4CE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proofErr w:type="spellStart"/>
      <w:r w:rsidR="004C5F88">
        <w:rPr>
          <w:rFonts w:ascii="Times New Roman" w:hAnsi="Times New Roman" w:cs="Times New Roman"/>
          <w:sz w:val="24"/>
          <w:szCs w:val="24"/>
        </w:rPr>
        <w:t>Sojung</w:t>
      </w:r>
      <w:proofErr w:type="spellEnd"/>
      <w:r w:rsidR="004C5F88">
        <w:rPr>
          <w:rFonts w:ascii="Times New Roman" w:hAnsi="Times New Roman" w:cs="Times New Roman"/>
          <w:sz w:val="24"/>
          <w:szCs w:val="24"/>
        </w:rPr>
        <w:t xml:space="preserve"> Jung disclosed 1 </w:t>
      </w:r>
      <w:r w:rsidR="00BD0F58">
        <w:rPr>
          <w:rFonts w:ascii="Times New Roman" w:hAnsi="Times New Roman" w:cs="Times New Roman"/>
          <w:sz w:val="24"/>
          <w:szCs w:val="24"/>
        </w:rPr>
        <w:t>grant/</w:t>
      </w:r>
      <w:r w:rsidR="004C5F88">
        <w:rPr>
          <w:rFonts w:ascii="Times New Roman" w:hAnsi="Times New Roman" w:cs="Times New Roman"/>
          <w:sz w:val="24"/>
          <w:szCs w:val="24"/>
        </w:rPr>
        <w:t xml:space="preserve">payment </w:t>
      </w:r>
      <w:r w:rsidR="00311BC4">
        <w:rPr>
          <w:rFonts w:ascii="Times New Roman" w:hAnsi="Times New Roman" w:cs="Times New Roman"/>
          <w:sz w:val="24"/>
          <w:szCs w:val="24"/>
        </w:rPr>
        <w:t xml:space="preserve">and ongoing </w:t>
      </w:r>
      <w:r w:rsidR="00700494">
        <w:rPr>
          <w:rFonts w:ascii="Times New Roman" w:hAnsi="Times New Roman" w:cs="Times New Roman"/>
          <w:sz w:val="24"/>
          <w:szCs w:val="24"/>
        </w:rPr>
        <w:t xml:space="preserve">grants/payments </w:t>
      </w:r>
      <w:r w:rsidR="004C5F88">
        <w:rPr>
          <w:rFonts w:ascii="Times New Roman" w:hAnsi="Times New Roman" w:cs="Times New Roman"/>
          <w:sz w:val="24"/>
          <w:szCs w:val="24"/>
        </w:rPr>
        <w:t xml:space="preserve">to </w:t>
      </w:r>
      <w:r w:rsidR="00912878">
        <w:rPr>
          <w:rFonts w:ascii="Times New Roman" w:hAnsi="Times New Roman" w:cs="Times New Roman"/>
          <w:sz w:val="24"/>
          <w:szCs w:val="24"/>
        </w:rPr>
        <w:t>their institution f</w:t>
      </w:r>
      <w:r w:rsidR="00700494">
        <w:rPr>
          <w:rFonts w:ascii="Times New Roman" w:hAnsi="Times New Roman" w:cs="Times New Roman"/>
          <w:sz w:val="24"/>
          <w:szCs w:val="24"/>
        </w:rPr>
        <w:t>rom</w:t>
      </w:r>
      <w:r w:rsidR="00912878">
        <w:rPr>
          <w:rFonts w:ascii="Times New Roman" w:hAnsi="Times New Roman" w:cs="Times New Roman"/>
          <w:sz w:val="24"/>
          <w:szCs w:val="24"/>
        </w:rPr>
        <w:t xml:space="preserve"> the </w:t>
      </w:r>
      <w:r w:rsidR="004C5F88" w:rsidRPr="004C5F88">
        <w:rPr>
          <w:rFonts w:ascii="Times New Roman" w:hAnsi="Times New Roman" w:cs="Times New Roman"/>
          <w:sz w:val="24"/>
          <w:szCs w:val="24"/>
        </w:rPr>
        <w:t>National Institute on Disability, Independent Living, and Rehabilitation Research (NIDILRR grant # 90RE5017)</w:t>
      </w:r>
      <w:r w:rsidR="00311BC4">
        <w:rPr>
          <w:rFonts w:ascii="Times New Roman" w:hAnsi="Times New Roman" w:cs="Times New Roman"/>
          <w:sz w:val="24"/>
          <w:szCs w:val="24"/>
        </w:rPr>
        <w:t>.</w:t>
      </w:r>
    </w:p>
    <w:p w14:paraId="03F592A2" w14:textId="77777777" w:rsidR="009C4CE9" w:rsidRPr="002927B3" w:rsidRDefault="009C4CE9" w:rsidP="009C4CE9">
      <w:pPr>
        <w:pStyle w:val="NoSpacing"/>
        <w:rPr>
          <w:rFonts w:ascii="Times New Roman" w:hAnsi="Times New Roman" w:cs="Times New Roman"/>
          <w:sz w:val="24"/>
          <w:szCs w:val="24"/>
        </w:rPr>
      </w:pPr>
    </w:p>
    <w:p w14:paraId="7F070945" w14:textId="0F72B4E3" w:rsidR="009C4CE9" w:rsidRPr="002927B3" w:rsidRDefault="009C4CE9" w:rsidP="009C4CE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proofErr w:type="spellStart"/>
      <w:r w:rsidR="00C2147E" w:rsidRPr="00C2147E">
        <w:rPr>
          <w:rFonts w:ascii="Times New Roman" w:hAnsi="Times New Roman" w:cs="Times New Roman"/>
          <w:sz w:val="24"/>
          <w:szCs w:val="24"/>
        </w:rPr>
        <w:t>Sojung</w:t>
      </w:r>
      <w:proofErr w:type="spellEnd"/>
      <w:r w:rsidR="00C2147E" w:rsidRPr="00C2147E">
        <w:rPr>
          <w:rFonts w:ascii="Times New Roman" w:hAnsi="Times New Roman" w:cs="Times New Roman"/>
          <w:sz w:val="24"/>
          <w:szCs w:val="24"/>
        </w:rPr>
        <w:t xml:space="preserve"> is interested in the improvement of transition skills for students with developmental </w:t>
      </w:r>
      <w:proofErr w:type="gramStart"/>
      <w:r w:rsidR="00C2147E" w:rsidRPr="00C2147E">
        <w:rPr>
          <w:rFonts w:ascii="Times New Roman" w:hAnsi="Times New Roman" w:cs="Times New Roman"/>
          <w:sz w:val="24"/>
          <w:szCs w:val="24"/>
        </w:rPr>
        <w:t>disabilities,  especially</w:t>
      </w:r>
      <w:proofErr w:type="gramEnd"/>
      <w:r w:rsidR="00C2147E" w:rsidRPr="00C2147E">
        <w:rPr>
          <w:rFonts w:ascii="Times New Roman" w:hAnsi="Times New Roman" w:cs="Times New Roman"/>
          <w:sz w:val="24"/>
          <w:szCs w:val="24"/>
        </w:rPr>
        <w:t xml:space="preserve">  how to improve their functional life skills and communication skills in community based settings. Currently, </w:t>
      </w:r>
      <w:proofErr w:type="spellStart"/>
      <w:r w:rsidR="00C2147E" w:rsidRPr="00C2147E">
        <w:rPr>
          <w:rFonts w:ascii="Times New Roman" w:hAnsi="Times New Roman" w:cs="Times New Roman"/>
          <w:sz w:val="24"/>
          <w:szCs w:val="24"/>
        </w:rPr>
        <w:t>Sojung</w:t>
      </w:r>
      <w:proofErr w:type="spellEnd"/>
      <w:r w:rsidR="00C2147E" w:rsidRPr="00C2147E">
        <w:rPr>
          <w:rFonts w:ascii="Times New Roman" w:hAnsi="Times New Roman" w:cs="Times New Roman"/>
          <w:sz w:val="24"/>
          <w:szCs w:val="24"/>
        </w:rPr>
        <w:t xml:space="preserve"> is exploring the effect of an intervention that uses handheld technology to support improve functional life skills and communication skills for students with autism spectrum disorders (ASD) and complex communication needs.</w:t>
      </w:r>
    </w:p>
    <w:p w14:paraId="1BC1E166" w14:textId="4BFB93A7" w:rsidR="009C4CE9" w:rsidRDefault="009C4CE9" w:rsidP="00FA1FD3">
      <w:pPr>
        <w:pStyle w:val="NoSpacing"/>
        <w:rPr>
          <w:rFonts w:ascii="Times New Roman" w:hAnsi="Times New Roman" w:cs="Times New Roman"/>
          <w:sz w:val="24"/>
          <w:szCs w:val="24"/>
        </w:rPr>
      </w:pPr>
    </w:p>
    <w:p w14:paraId="71C429A0" w14:textId="092F6EA2" w:rsidR="009C4CE9" w:rsidRDefault="00360526" w:rsidP="009C4CE9">
      <w:pPr>
        <w:pStyle w:val="NoSpacing"/>
        <w:rPr>
          <w:rFonts w:ascii="Times New Roman" w:hAnsi="Times New Roman" w:cs="Times New Roman"/>
          <w:sz w:val="24"/>
          <w:szCs w:val="24"/>
          <w:u w:val="single"/>
        </w:rPr>
      </w:pPr>
      <w:r w:rsidRPr="00360526">
        <w:rPr>
          <w:rFonts w:ascii="Times New Roman" w:hAnsi="Times New Roman" w:cs="Times New Roman"/>
          <w:sz w:val="24"/>
          <w:szCs w:val="24"/>
          <w:u w:val="single"/>
        </w:rPr>
        <w:t>Ciara Ousley</w:t>
      </w:r>
      <w:r w:rsidR="004D35D3">
        <w:rPr>
          <w:rFonts w:ascii="Times New Roman" w:hAnsi="Times New Roman" w:cs="Times New Roman"/>
          <w:sz w:val="24"/>
          <w:szCs w:val="24"/>
          <w:u w:val="single"/>
        </w:rPr>
        <w:t>, M.S.</w:t>
      </w:r>
    </w:p>
    <w:p w14:paraId="29366ED5" w14:textId="77777777" w:rsidR="00360526" w:rsidRDefault="00360526" w:rsidP="009C4CE9">
      <w:pPr>
        <w:pStyle w:val="NoSpacing"/>
        <w:rPr>
          <w:rFonts w:ascii="Times New Roman" w:hAnsi="Times New Roman" w:cs="Times New Roman"/>
          <w:b/>
          <w:bCs/>
          <w:sz w:val="24"/>
          <w:szCs w:val="24"/>
          <w:u w:val="single"/>
        </w:rPr>
      </w:pPr>
    </w:p>
    <w:p w14:paraId="0D7DE699" w14:textId="654983C7" w:rsidR="009C4CE9" w:rsidRPr="002927B3" w:rsidRDefault="009C4CE9" w:rsidP="009C4CE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7D563A">
        <w:rPr>
          <w:rFonts w:ascii="Times New Roman" w:hAnsi="Times New Roman" w:cs="Times New Roman"/>
          <w:sz w:val="24"/>
          <w:szCs w:val="24"/>
        </w:rPr>
        <w:t xml:space="preserve">Ciara Ousley </w:t>
      </w:r>
      <w:r w:rsidR="000F4619" w:rsidRPr="000F4619">
        <w:rPr>
          <w:rFonts w:ascii="Times New Roman" w:hAnsi="Times New Roman" w:cs="Times New Roman"/>
          <w:sz w:val="24"/>
          <w:szCs w:val="24"/>
        </w:rPr>
        <w:t>has no financial relationships to disclose.</w:t>
      </w:r>
    </w:p>
    <w:p w14:paraId="32043EA5" w14:textId="77777777" w:rsidR="009C4CE9" w:rsidRPr="002927B3" w:rsidRDefault="009C4CE9" w:rsidP="009C4CE9">
      <w:pPr>
        <w:pStyle w:val="NoSpacing"/>
        <w:rPr>
          <w:rFonts w:ascii="Times New Roman" w:hAnsi="Times New Roman" w:cs="Times New Roman"/>
          <w:sz w:val="24"/>
          <w:szCs w:val="24"/>
        </w:rPr>
      </w:pPr>
    </w:p>
    <w:p w14:paraId="67E40938" w14:textId="3C70B4EB" w:rsidR="009C4CE9" w:rsidRPr="002927B3" w:rsidRDefault="009C4CE9" w:rsidP="009C4CE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r w:rsidR="00357AE9" w:rsidRPr="00357AE9">
        <w:rPr>
          <w:rFonts w:ascii="Times New Roman" w:hAnsi="Times New Roman" w:cs="Times New Roman"/>
          <w:sz w:val="24"/>
          <w:szCs w:val="24"/>
        </w:rPr>
        <w:t xml:space="preserve">Ciara Ousley is a Ph.D. candidate in the Department of Educational Psychology, Counseling, and Special Education, focusing on Special Education. Her research interests include literacy interventions that increase meaningful communication and participation for individuals with complex communication needs and severe disabilities in schools and community settings. Ciara is specifically interested in developing interventions that can be taught </w:t>
      </w:r>
      <w:r w:rsidR="00357AE9" w:rsidRPr="00357AE9">
        <w:rPr>
          <w:rFonts w:ascii="Times New Roman" w:hAnsi="Times New Roman" w:cs="Times New Roman"/>
          <w:sz w:val="24"/>
          <w:szCs w:val="24"/>
        </w:rPr>
        <w:lastRenderedPageBreak/>
        <w:t>to natural intervention agents (e.g., classmates, teachers), leading to greater access to the general education curriculum.</w:t>
      </w:r>
    </w:p>
    <w:p w14:paraId="0D5C439D" w14:textId="32429BE9" w:rsidR="009C4CE9" w:rsidRDefault="009C4CE9" w:rsidP="00FA1FD3">
      <w:pPr>
        <w:pStyle w:val="NoSpacing"/>
        <w:rPr>
          <w:rFonts w:ascii="Times New Roman" w:hAnsi="Times New Roman" w:cs="Times New Roman"/>
          <w:sz w:val="24"/>
          <w:szCs w:val="24"/>
        </w:rPr>
      </w:pPr>
    </w:p>
    <w:p w14:paraId="5C12E66E" w14:textId="0E766304" w:rsidR="009C4CE9" w:rsidRDefault="00360526" w:rsidP="009C4CE9">
      <w:pPr>
        <w:pStyle w:val="NoSpacing"/>
        <w:rPr>
          <w:rFonts w:ascii="Times New Roman" w:hAnsi="Times New Roman" w:cs="Times New Roman"/>
          <w:sz w:val="24"/>
          <w:szCs w:val="24"/>
          <w:u w:val="single"/>
        </w:rPr>
      </w:pPr>
      <w:r w:rsidRPr="00360526">
        <w:rPr>
          <w:rFonts w:ascii="Times New Roman" w:hAnsi="Times New Roman" w:cs="Times New Roman"/>
          <w:sz w:val="24"/>
          <w:szCs w:val="24"/>
          <w:u w:val="single"/>
        </w:rPr>
        <w:t>David McNaughton</w:t>
      </w:r>
      <w:r w:rsidR="00AC7FED">
        <w:rPr>
          <w:rFonts w:ascii="Times New Roman" w:hAnsi="Times New Roman" w:cs="Times New Roman"/>
          <w:sz w:val="24"/>
          <w:szCs w:val="24"/>
          <w:u w:val="single"/>
        </w:rPr>
        <w:t xml:space="preserve">, </w:t>
      </w:r>
      <w:proofErr w:type="gramStart"/>
      <w:r w:rsidR="00AC7FED">
        <w:rPr>
          <w:rFonts w:ascii="Times New Roman" w:hAnsi="Times New Roman" w:cs="Times New Roman"/>
          <w:sz w:val="24"/>
          <w:szCs w:val="24"/>
          <w:u w:val="single"/>
        </w:rPr>
        <w:t>Ph.D</w:t>
      </w:r>
      <w:proofErr w:type="gramEnd"/>
    </w:p>
    <w:p w14:paraId="0F718CB3" w14:textId="77777777" w:rsidR="00360526" w:rsidRDefault="00360526" w:rsidP="009C4CE9">
      <w:pPr>
        <w:pStyle w:val="NoSpacing"/>
        <w:rPr>
          <w:rFonts w:ascii="Times New Roman" w:hAnsi="Times New Roman" w:cs="Times New Roman"/>
          <w:b/>
          <w:bCs/>
          <w:sz w:val="24"/>
          <w:szCs w:val="24"/>
          <w:u w:val="single"/>
        </w:rPr>
      </w:pPr>
    </w:p>
    <w:p w14:paraId="5C1EF0D6" w14:textId="2BC2CA6B" w:rsidR="009C4CE9" w:rsidRPr="002927B3" w:rsidRDefault="009C4CE9" w:rsidP="009C4CE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AC7FED">
        <w:rPr>
          <w:rFonts w:ascii="Times New Roman" w:hAnsi="Times New Roman" w:cs="Times New Roman"/>
          <w:sz w:val="24"/>
          <w:szCs w:val="24"/>
        </w:rPr>
        <w:t xml:space="preserve">Dr. </w:t>
      </w:r>
      <w:r w:rsidR="001837B2">
        <w:rPr>
          <w:rFonts w:ascii="Times New Roman" w:hAnsi="Times New Roman" w:cs="Times New Roman"/>
          <w:sz w:val="24"/>
          <w:szCs w:val="24"/>
        </w:rPr>
        <w:t xml:space="preserve">David McNaughton disclosed receipt of 1 grant/payment </w:t>
      </w:r>
      <w:r w:rsidR="007B5A35">
        <w:rPr>
          <w:rFonts w:ascii="Times New Roman" w:hAnsi="Times New Roman" w:cs="Times New Roman"/>
          <w:sz w:val="24"/>
          <w:szCs w:val="24"/>
        </w:rPr>
        <w:t xml:space="preserve">to his institution for </w:t>
      </w:r>
      <w:r w:rsidR="001837B2" w:rsidRPr="001837B2">
        <w:rPr>
          <w:rFonts w:ascii="Times New Roman" w:hAnsi="Times New Roman" w:cs="Times New Roman"/>
          <w:sz w:val="24"/>
          <w:szCs w:val="24"/>
        </w:rPr>
        <w:t>a grant from the National Institute on Disability, Independent Living, and Rehabilitation Research (NIDILRR grant #90RE5017) to the Rehabilitation Engineering Research Center on Augmentative and Alternative Communication (RERC on AAC) at Penn State University.</w:t>
      </w:r>
    </w:p>
    <w:p w14:paraId="2A0A2AA5" w14:textId="77777777" w:rsidR="009C4CE9" w:rsidRPr="002927B3" w:rsidRDefault="009C4CE9" w:rsidP="009C4CE9">
      <w:pPr>
        <w:pStyle w:val="NoSpacing"/>
        <w:rPr>
          <w:rFonts w:ascii="Times New Roman" w:hAnsi="Times New Roman" w:cs="Times New Roman"/>
          <w:sz w:val="24"/>
          <w:szCs w:val="24"/>
        </w:rPr>
      </w:pPr>
    </w:p>
    <w:p w14:paraId="6312BACE" w14:textId="2D503288" w:rsidR="009C4CE9" w:rsidRPr="002927B3" w:rsidRDefault="009C4CE9" w:rsidP="009C4CE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r w:rsidR="00C4747D" w:rsidRPr="00C4747D">
        <w:rPr>
          <w:rFonts w:ascii="Times New Roman" w:hAnsi="Times New Roman" w:cs="Times New Roman"/>
          <w:sz w:val="24"/>
          <w:szCs w:val="24"/>
        </w:rPr>
        <w:t>Dr. McNaughton's teaching and research focuses on the development of effective educational programs for individuals with severe disabilities. He is especially interested in the effective use of technology by individuals who use augmentative and alternative communication (AAC), and how AAC can be used to achieve important educational and vocational outcomes.</w:t>
      </w:r>
    </w:p>
    <w:p w14:paraId="40640912" w14:textId="609559E2" w:rsidR="009C4CE9" w:rsidRDefault="009C4CE9" w:rsidP="00FA1FD3">
      <w:pPr>
        <w:pStyle w:val="NoSpacing"/>
        <w:rPr>
          <w:rFonts w:ascii="Times New Roman" w:hAnsi="Times New Roman" w:cs="Times New Roman"/>
          <w:sz w:val="24"/>
          <w:szCs w:val="24"/>
        </w:rPr>
      </w:pPr>
    </w:p>
    <w:p w14:paraId="21897225" w14:textId="2F3EF14D" w:rsidR="009C4CE9" w:rsidRDefault="00351889" w:rsidP="009C4CE9">
      <w:pPr>
        <w:pStyle w:val="NoSpacing"/>
        <w:rPr>
          <w:rFonts w:ascii="Times New Roman" w:hAnsi="Times New Roman" w:cs="Times New Roman"/>
          <w:sz w:val="24"/>
          <w:szCs w:val="24"/>
          <w:u w:val="single"/>
        </w:rPr>
      </w:pPr>
      <w:r w:rsidRPr="00351889">
        <w:rPr>
          <w:rFonts w:ascii="Times New Roman" w:hAnsi="Times New Roman" w:cs="Times New Roman"/>
          <w:sz w:val="24"/>
          <w:szCs w:val="24"/>
          <w:u w:val="single"/>
        </w:rPr>
        <w:t>Janice Light</w:t>
      </w:r>
      <w:r w:rsidR="00AC7FED">
        <w:rPr>
          <w:rFonts w:ascii="Times New Roman" w:hAnsi="Times New Roman" w:cs="Times New Roman"/>
          <w:sz w:val="24"/>
          <w:szCs w:val="24"/>
          <w:u w:val="single"/>
        </w:rPr>
        <w:t xml:space="preserve">, </w:t>
      </w:r>
      <w:proofErr w:type="gramStart"/>
      <w:r w:rsidR="00AC7FED">
        <w:rPr>
          <w:rFonts w:ascii="Times New Roman" w:hAnsi="Times New Roman" w:cs="Times New Roman"/>
          <w:sz w:val="24"/>
          <w:szCs w:val="24"/>
          <w:u w:val="single"/>
        </w:rPr>
        <w:t>Ph.D</w:t>
      </w:r>
      <w:proofErr w:type="gramEnd"/>
    </w:p>
    <w:p w14:paraId="4405E886" w14:textId="77777777" w:rsidR="00351889" w:rsidRDefault="00351889" w:rsidP="009C4CE9">
      <w:pPr>
        <w:pStyle w:val="NoSpacing"/>
        <w:rPr>
          <w:rFonts w:ascii="Times New Roman" w:hAnsi="Times New Roman" w:cs="Times New Roman"/>
          <w:b/>
          <w:bCs/>
          <w:sz w:val="24"/>
          <w:szCs w:val="24"/>
          <w:u w:val="single"/>
        </w:rPr>
      </w:pPr>
    </w:p>
    <w:p w14:paraId="11D254B7" w14:textId="1F260DBD" w:rsidR="00EE170D" w:rsidRDefault="009C4CE9" w:rsidP="00EE170D">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AC7FED">
        <w:rPr>
          <w:rFonts w:ascii="Times New Roman" w:hAnsi="Times New Roman" w:cs="Times New Roman"/>
          <w:sz w:val="24"/>
          <w:szCs w:val="24"/>
        </w:rPr>
        <w:t xml:space="preserve">Dr. </w:t>
      </w:r>
      <w:r w:rsidR="00EE170D">
        <w:rPr>
          <w:rFonts w:ascii="Times New Roman" w:hAnsi="Times New Roman" w:cs="Times New Roman"/>
          <w:sz w:val="24"/>
          <w:szCs w:val="24"/>
        </w:rPr>
        <w:t xml:space="preserve">Janice Light disclosed </w:t>
      </w:r>
      <w:r w:rsidR="00FD6AEC">
        <w:rPr>
          <w:rFonts w:ascii="Times New Roman" w:hAnsi="Times New Roman" w:cs="Times New Roman"/>
          <w:sz w:val="24"/>
          <w:szCs w:val="24"/>
        </w:rPr>
        <w:t xml:space="preserve">that the </w:t>
      </w:r>
      <w:r w:rsidR="00EE170D" w:rsidRPr="00377533">
        <w:rPr>
          <w:rFonts w:ascii="Times New Roman" w:hAnsi="Times New Roman" w:cs="Times New Roman"/>
          <w:sz w:val="24"/>
          <w:szCs w:val="24"/>
        </w:rPr>
        <w:t>National Institute on Disability, Independent Living, and Rehabilitation Research</w:t>
      </w:r>
      <w:r w:rsidR="00FD6AEC">
        <w:rPr>
          <w:rFonts w:ascii="Times New Roman" w:hAnsi="Times New Roman" w:cs="Times New Roman"/>
          <w:sz w:val="24"/>
          <w:szCs w:val="24"/>
        </w:rPr>
        <w:t xml:space="preserve"> provided</w:t>
      </w:r>
      <w:r w:rsidR="00EE170D" w:rsidRPr="00377533">
        <w:rPr>
          <w:rFonts w:ascii="Times New Roman" w:hAnsi="Times New Roman" w:cs="Times New Roman"/>
          <w:sz w:val="24"/>
          <w:szCs w:val="24"/>
        </w:rPr>
        <w:t xml:space="preserve"> grants #90RE5017 and 90REGE0014</w:t>
      </w:r>
      <w:r w:rsidR="00FD6AEC">
        <w:rPr>
          <w:rFonts w:ascii="Times New Roman" w:hAnsi="Times New Roman" w:cs="Times New Roman"/>
          <w:sz w:val="24"/>
          <w:szCs w:val="24"/>
        </w:rPr>
        <w:t>.</w:t>
      </w:r>
    </w:p>
    <w:p w14:paraId="0219110C" w14:textId="77777777" w:rsidR="009C4CE9" w:rsidRPr="002927B3" w:rsidRDefault="009C4CE9" w:rsidP="009C4CE9">
      <w:pPr>
        <w:pStyle w:val="NoSpacing"/>
        <w:rPr>
          <w:rFonts w:ascii="Times New Roman" w:hAnsi="Times New Roman" w:cs="Times New Roman"/>
          <w:sz w:val="24"/>
          <w:szCs w:val="24"/>
        </w:rPr>
      </w:pPr>
    </w:p>
    <w:p w14:paraId="16AFAC63" w14:textId="53756A8E" w:rsidR="009C4CE9" w:rsidRPr="002927B3" w:rsidRDefault="009C4CE9" w:rsidP="009C4CE9">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r w:rsidR="00367621">
        <w:rPr>
          <w:rFonts w:ascii="Times New Roman" w:hAnsi="Times New Roman" w:cs="Times New Roman"/>
          <w:sz w:val="24"/>
          <w:szCs w:val="24"/>
        </w:rPr>
        <w:t xml:space="preserve">Dr. </w:t>
      </w:r>
      <w:r w:rsidR="002F06AF">
        <w:rPr>
          <w:rFonts w:ascii="Times New Roman" w:hAnsi="Times New Roman" w:cs="Times New Roman"/>
          <w:sz w:val="24"/>
          <w:szCs w:val="24"/>
        </w:rPr>
        <w:t xml:space="preserve">Janice Light’s </w:t>
      </w:r>
      <w:r w:rsidR="002F06AF" w:rsidRPr="002F06AF">
        <w:rPr>
          <w:rFonts w:ascii="Times New Roman" w:hAnsi="Times New Roman" w:cs="Times New Roman"/>
          <w:sz w:val="24"/>
          <w:szCs w:val="24"/>
        </w:rPr>
        <w:t>research is focused on improving communication outcomes and enhancing quality of life for individuals who have complex communication needs, including individuals with autism spectrum disorder, cerebral palsy, Down syndrome, intellectual/ developmental disabilities and other special needs. These individuals benefit from augmentative and alternative communication (AAC) (e.g., signs, communication boards, speech generating devices, mobile technologies with AAC apps).</w:t>
      </w:r>
    </w:p>
    <w:p w14:paraId="5CA62644" w14:textId="77777777" w:rsidR="009C4CE9" w:rsidRPr="002927B3" w:rsidRDefault="009C4CE9" w:rsidP="00FA1FD3">
      <w:pPr>
        <w:pStyle w:val="NoSpacing"/>
        <w:rPr>
          <w:rFonts w:ascii="Times New Roman" w:hAnsi="Times New Roman" w:cs="Times New Roman"/>
          <w:sz w:val="24"/>
          <w:szCs w:val="24"/>
        </w:rPr>
      </w:pPr>
    </w:p>
    <w:p w14:paraId="19CBC4B9" w14:textId="3946A27B" w:rsidR="006939BB" w:rsidRPr="002927B3" w:rsidRDefault="006939BB" w:rsidP="00933D08">
      <w:pPr>
        <w:pStyle w:val="NoSpacing"/>
        <w:rPr>
          <w:rFonts w:ascii="Times New Roman" w:hAnsi="Times New Roman" w:cs="Times New Roman"/>
          <w:sz w:val="24"/>
          <w:szCs w:val="24"/>
        </w:rPr>
      </w:pPr>
    </w:p>
    <w:p w14:paraId="75AA4D3D" w14:textId="77777777" w:rsidR="00576771" w:rsidRPr="002927B3" w:rsidRDefault="00576771" w:rsidP="00576771">
      <w:pPr>
        <w:pStyle w:val="NoSpacing"/>
        <w:rPr>
          <w:rFonts w:ascii="Times New Roman" w:hAnsi="Times New Roman" w:cs="Times New Roman"/>
          <w:sz w:val="24"/>
          <w:szCs w:val="24"/>
        </w:rPr>
      </w:pPr>
      <w:r w:rsidRPr="002927B3">
        <w:rPr>
          <w:rFonts w:ascii="Times New Roman" w:hAnsi="Times New Roman" w:cs="Times New Roman"/>
          <w:sz w:val="24"/>
          <w:szCs w:val="24"/>
        </w:rPr>
        <w:t>---------------------------------------------------------------------</w:t>
      </w:r>
    </w:p>
    <w:p w14:paraId="1DDAD876" w14:textId="77777777" w:rsidR="00657BFC" w:rsidRPr="002927B3" w:rsidRDefault="00657BFC" w:rsidP="00933D08">
      <w:pPr>
        <w:pStyle w:val="NoSpacing"/>
        <w:rPr>
          <w:rFonts w:ascii="Times New Roman" w:hAnsi="Times New Roman" w:cs="Times New Roman"/>
          <w:sz w:val="24"/>
          <w:szCs w:val="24"/>
        </w:rPr>
      </w:pPr>
    </w:p>
    <w:p w14:paraId="459D4F11" w14:textId="4AFBC29A" w:rsidR="00577771" w:rsidRDefault="00577771" w:rsidP="00933D0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TLD3213</w:t>
      </w:r>
    </w:p>
    <w:p w14:paraId="1E94C445" w14:textId="77777777" w:rsidR="00577771" w:rsidRDefault="00577771" w:rsidP="00933D08">
      <w:pPr>
        <w:pStyle w:val="NoSpacing"/>
        <w:rPr>
          <w:rFonts w:ascii="Times New Roman" w:hAnsi="Times New Roman" w:cs="Times New Roman"/>
          <w:b/>
          <w:bCs/>
          <w:sz w:val="24"/>
          <w:szCs w:val="24"/>
          <w:u w:val="single"/>
        </w:rPr>
      </w:pPr>
    </w:p>
    <w:p w14:paraId="20A708A9" w14:textId="4D1C05B3" w:rsidR="00154F68" w:rsidRPr="002927B3" w:rsidRDefault="00887B4A" w:rsidP="00933D0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Article Title:</w:t>
      </w:r>
      <w:r w:rsidRPr="002927B3">
        <w:rPr>
          <w:rFonts w:ascii="Times New Roman" w:hAnsi="Times New Roman" w:cs="Times New Roman"/>
          <w:b/>
          <w:bCs/>
          <w:sz w:val="24"/>
          <w:szCs w:val="24"/>
        </w:rPr>
        <w:t xml:space="preserve"> </w:t>
      </w:r>
      <w:r w:rsidR="00657BFC" w:rsidRPr="002927B3">
        <w:rPr>
          <w:rFonts w:ascii="Times New Roman" w:hAnsi="Times New Roman" w:cs="Times New Roman"/>
          <w:b/>
          <w:bCs/>
          <w:sz w:val="24"/>
          <w:szCs w:val="24"/>
        </w:rPr>
        <w:t>“</w:t>
      </w:r>
      <w:r w:rsidR="006C43A8" w:rsidRPr="006C43A8">
        <w:rPr>
          <w:rFonts w:ascii="Times New Roman" w:hAnsi="Times New Roman" w:cs="Times New Roman"/>
          <w:b/>
          <w:bCs/>
          <w:sz w:val="24"/>
          <w:szCs w:val="24"/>
        </w:rPr>
        <w:t>Personalization of Patient-Provider Communication Across the Lifespan</w:t>
      </w:r>
      <w:r w:rsidR="006C43A8">
        <w:rPr>
          <w:rFonts w:ascii="Times New Roman" w:hAnsi="Times New Roman" w:cs="Times New Roman"/>
          <w:b/>
          <w:bCs/>
          <w:sz w:val="24"/>
          <w:szCs w:val="24"/>
        </w:rPr>
        <w:t>”</w:t>
      </w:r>
    </w:p>
    <w:p w14:paraId="52081FC0" w14:textId="6CC6679A" w:rsidR="00657BFC" w:rsidRPr="002927B3" w:rsidRDefault="00657BFC" w:rsidP="00933D08">
      <w:pPr>
        <w:pStyle w:val="NoSpacing"/>
        <w:rPr>
          <w:rFonts w:ascii="Times New Roman" w:hAnsi="Times New Roman" w:cs="Times New Roman"/>
          <w:sz w:val="24"/>
          <w:szCs w:val="24"/>
        </w:rPr>
      </w:pPr>
    </w:p>
    <w:p w14:paraId="0C28AFDE" w14:textId="000EF7D6" w:rsidR="007F43C8" w:rsidRDefault="007F43C8" w:rsidP="007F43C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Author Disclosures</w:t>
      </w:r>
      <w:r w:rsidRPr="002927B3">
        <w:rPr>
          <w:rFonts w:ascii="Times New Roman" w:hAnsi="Times New Roman" w:cs="Times New Roman"/>
          <w:b/>
          <w:bCs/>
          <w:sz w:val="24"/>
          <w:szCs w:val="24"/>
        </w:rPr>
        <w:t>:</w:t>
      </w:r>
    </w:p>
    <w:p w14:paraId="5946750D" w14:textId="77777777" w:rsidR="006C43A8" w:rsidRPr="002927B3" w:rsidRDefault="006C43A8" w:rsidP="007F43C8">
      <w:pPr>
        <w:pStyle w:val="NoSpacing"/>
        <w:rPr>
          <w:rFonts w:ascii="Times New Roman" w:hAnsi="Times New Roman" w:cs="Times New Roman"/>
          <w:b/>
          <w:bCs/>
          <w:sz w:val="24"/>
          <w:szCs w:val="24"/>
        </w:rPr>
      </w:pPr>
    </w:p>
    <w:p w14:paraId="1E701C8F" w14:textId="00FADB28" w:rsidR="00E179DC" w:rsidRPr="00814DF0" w:rsidRDefault="00814DF0" w:rsidP="00933D08">
      <w:pPr>
        <w:pStyle w:val="NoSpacing"/>
        <w:rPr>
          <w:rFonts w:ascii="Times New Roman" w:hAnsi="Times New Roman" w:cs="Times New Roman"/>
          <w:sz w:val="24"/>
          <w:szCs w:val="24"/>
        </w:rPr>
      </w:pPr>
      <w:r w:rsidRPr="00814DF0">
        <w:rPr>
          <w:rFonts w:ascii="Times New Roman" w:hAnsi="Times New Roman" w:cs="Times New Roman"/>
          <w:sz w:val="24"/>
          <w:szCs w:val="24"/>
        </w:rPr>
        <w:t>The contents of this paper were developed under a grant to the Rehabilitation Engineering Research Center on Augmentative and Alternative Communication (The RERC on AAC) from the U.S. Department of Health and Human Services, National Institute on Disability, Independent Living, and Rehabilitation Research (NIDILRR grant # 90RE5017 and #90REGE0014). The contents do not necessarily represent the policy of the funding agency, and you should not assume endorsement by the federal government.</w:t>
      </w:r>
    </w:p>
    <w:p w14:paraId="16054E99" w14:textId="3BDF3E06" w:rsidR="00814DF0" w:rsidRDefault="00AB2CC9" w:rsidP="00933D0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3AAF5071" w14:textId="32B6486D" w:rsidR="006C43A8" w:rsidRPr="00814DF0" w:rsidRDefault="006C43A8" w:rsidP="00933D08">
      <w:pPr>
        <w:pStyle w:val="NoSpacing"/>
        <w:rPr>
          <w:rFonts w:ascii="Times New Roman" w:hAnsi="Times New Roman" w:cs="Times New Roman"/>
          <w:sz w:val="24"/>
          <w:szCs w:val="24"/>
          <w:u w:val="single"/>
        </w:rPr>
      </w:pPr>
      <w:r w:rsidRPr="00814DF0">
        <w:rPr>
          <w:rFonts w:ascii="Times New Roman" w:hAnsi="Times New Roman" w:cs="Times New Roman"/>
          <w:sz w:val="24"/>
          <w:szCs w:val="24"/>
          <w:u w:val="single"/>
        </w:rPr>
        <w:t>Jessica Gormley, Ph.D., CCC-SLP</w:t>
      </w:r>
    </w:p>
    <w:p w14:paraId="369B54BF" w14:textId="77777777" w:rsidR="006C43A8" w:rsidRDefault="006C43A8" w:rsidP="00933D08">
      <w:pPr>
        <w:pStyle w:val="NoSpacing"/>
        <w:rPr>
          <w:rFonts w:ascii="Times New Roman" w:hAnsi="Times New Roman" w:cs="Times New Roman"/>
          <w:b/>
          <w:bCs/>
          <w:sz w:val="24"/>
          <w:szCs w:val="24"/>
          <w:u w:val="single"/>
        </w:rPr>
      </w:pPr>
    </w:p>
    <w:p w14:paraId="6301D73F" w14:textId="0A926C6D" w:rsidR="00FB649E" w:rsidRPr="00766B45" w:rsidRDefault="0068121B" w:rsidP="00933D08">
      <w:pPr>
        <w:pStyle w:val="NoSpacing"/>
        <w:rPr>
          <w:rFonts w:ascii="Times New Roman" w:hAnsi="Times New Roman" w:cs="Times New Roman"/>
          <w:sz w:val="24"/>
          <w:szCs w:val="24"/>
          <w:u w:val="single"/>
        </w:rPr>
      </w:pPr>
      <w:r w:rsidRPr="002927B3">
        <w:rPr>
          <w:rFonts w:ascii="Times New Roman" w:hAnsi="Times New Roman" w:cs="Times New Roman"/>
          <w:b/>
          <w:bCs/>
          <w:sz w:val="24"/>
          <w:szCs w:val="24"/>
          <w:u w:val="single"/>
        </w:rPr>
        <w:lastRenderedPageBreak/>
        <w:t>Financial</w:t>
      </w:r>
      <w:r w:rsidR="0077679F" w:rsidRPr="002927B3">
        <w:rPr>
          <w:rFonts w:ascii="Times New Roman" w:hAnsi="Times New Roman" w:cs="Times New Roman"/>
          <w:sz w:val="24"/>
          <w:szCs w:val="24"/>
        </w:rPr>
        <w:t xml:space="preserve">: </w:t>
      </w:r>
      <w:bookmarkStart w:id="1" w:name="_Hlk66483922"/>
      <w:r w:rsidR="00367621">
        <w:rPr>
          <w:rFonts w:ascii="Times New Roman" w:hAnsi="Times New Roman" w:cs="Times New Roman"/>
          <w:sz w:val="24"/>
          <w:szCs w:val="24"/>
        </w:rPr>
        <w:t xml:space="preserve">Dr. </w:t>
      </w:r>
      <w:r w:rsidR="00AB2CC9" w:rsidRPr="00AB2CC9">
        <w:rPr>
          <w:rFonts w:ascii="Times New Roman" w:hAnsi="Times New Roman" w:cs="Times New Roman"/>
          <w:sz w:val="24"/>
          <w:szCs w:val="24"/>
        </w:rPr>
        <w:t>Jessica Gormley</w:t>
      </w:r>
      <w:r w:rsidR="00AB2CC9">
        <w:rPr>
          <w:rFonts w:ascii="Times New Roman" w:hAnsi="Times New Roman" w:cs="Times New Roman"/>
          <w:sz w:val="24"/>
          <w:szCs w:val="24"/>
        </w:rPr>
        <w:t xml:space="preserve"> </w:t>
      </w:r>
      <w:r w:rsidR="00B20426">
        <w:rPr>
          <w:rFonts w:ascii="Times New Roman" w:hAnsi="Times New Roman" w:cs="Times New Roman"/>
          <w:sz w:val="24"/>
          <w:szCs w:val="24"/>
        </w:rPr>
        <w:t xml:space="preserve">received 1 grant/payment to her institution </w:t>
      </w:r>
      <w:r w:rsidR="00F000CD">
        <w:rPr>
          <w:rFonts w:ascii="Times New Roman" w:hAnsi="Times New Roman" w:cs="Times New Roman"/>
          <w:sz w:val="24"/>
          <w:szCs w:val="24"/>
        </w:rPr>
        <w:t xml:space="preserve">with an ongoing relationship </w:t>
      </w:r>
      <w:r w:rsidR="00752831">
        <w:rPr>
          <w:rFonts w:ascii="Times New Roman" w:hAnsi="Times New Roman" w:cs="Times New Roman"/>
          <w:sz w:val="24"/>
          <w:szCs w:val="24"/>
        </w:rPr>
        <w:t xml:space="preserve">from </w:t>
      </w:r>
      <w:r w:rsidR="00752831" w:rsidRPr="00752831">
        <w:rPr>
          <w:rFonts w:ascii="Times New Roman" w:hAnsi="Times New Roman" w:cs="Times New Roman"/>
          <w:sz w:val="24"/>
          <w:szCs w:val="24"/>
        </w:rPr>
        <w:t>The US Department of Health and Human Services, National Institute on Disability, Independent Living, and Rehabilitation Research (NIDILRR) grant # 90RE5017</w:t>
      </w:r>
      <w:r w:rsidR="00752831">
        <w:rPr>
          <w:rFonts w:ascii="Times New Roman" w:hAnsi="Times New Roman" w:cs="Times New Roman"/>
          <w:sz w:val="24"/>
          <w:szCs w:val="24"/>
        </w:rPr>
        <w:t xml:space="preserve">.  She also disclosed that she is a </w:t>
      </w:r>
      <w:r w:rsidR="00270F84" w:rsidRPr="00270F84">
        <w:rPr>
          <w:rFonts w:ascii="Times New Roman" w:hAnsi="Times New Roman" w:cs="Times New Roman"/>
          <w:sz w:val="24"/>
          <w:szCs w:val="24"/>
        </w:rPr>
        <w:t>Member of the Patient Provider Communication Forum and COVID-19 Taskforce</w:t>
      </w:r>
      <w:r w:rsidR="00752831">
        <w:rPr>
          <w:rFonts w:ascii="Times New Roman" w:hAnsi="Times New Roman" w:cs="Times New Roman"/>
          <w:sz w:val="24"/>
          <w:szCs w:val="24"/>
        </w:rPr>
        <w:t>.</w:t>
      </w:r>
    </w:p>
    <w:bookmarkEnd w:id="1"/>
    <w:p w14:paraId="783B8412" w14:textId="1E46A9D1" w:rsidR="0068121B" w:rsidRPr="002927B3" w:rsidRDefault="0068121B" w:rsidP="00933D08">
      <w:pPr>
        <w:pStyle w:val="NoSpacing"/>
        <w:rPr>
          <w:rFonts w:ascii="Times New Roman" w:hAnsi="Times New Roman" w:cs="Times New Roman"/>
          <w:sz w:val="24"/>
          <w:szCs w:val="24"/>
        </w:rPr>
      </w:pPr>
    </w:p>
    <w:p w14:paraId="179ADA5B" w14:textId="5DAD572A" w:rsidR="00D50C46" w:rsidRPr="00D50C46" w:rsidRDefault="0068121B" w:rsidP="00D50C46">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0077679F" w:rsidRPr="002927B3">
        <w:rPr>
          <w:rFonts w:ascii="Times New Roman" w:hAnsi="Times New Roman" w:cs="Times New Roman"/>
          <w:b/>
          <w:bCs/>
          <w:sz w:val="24"/>
          <w:szCs w:val="24"/>
          <w:u w:val="single"/>
        </w:rPr>
        <w:t>:</w:t>
      </w:r>
      <w:r w:rsidRPr="002927B3">
        <w:rPr>
          <w:rFonts w:ascii="Times New Roman" w:hAnsi="Times New Roman" w:cs="Times New Roman"/>
          <w:sz w:val="24"/>
          <w:szCs w:val="24"/>
        </w:rPr>
        <w:t xml:space="preserve"> </w:t>
      </w:r>
      <w:r w:rsidR="00367621">
        <w:rPr>
          <w:rFonts w:ascii="Times New Roman" w:hAnsi="Times New Roman" w:cs="Times New Roman"/>
          <w:sz w:val="24"/>
          <w:szCs w:val="24"/>
        </w:rPr>
        <w:t xml:space="preserve">Dr. </w:t>
      </w:r>
      <w:r w:rsidR="00727C1D" w:rsidRPr="00727C1D">
        <w:rPr>
          <w:rFonts w:ascii="Times New Roman" w:hAnsi="Times New Roman" w:cs="Times New Roman"/>
          <w:sz w:val="24"/>
          <w:szCs w:val="24"/>
        </w:rPr>
        <w:t>Jessica Gormley is an Assistant Professor and Program Leader for AAC Implementation at the University of Nebraska Medical Center’s Munroe-Meyer Institute. Her research and clinical interests center upon improving interactions among individuals with complex communication needs, their families, and providers in healthcare settings. She aims to develop and evaluate AAC tools and trainings to equip health care providers to become effective communication partners with individuals with complex communication needs. Jessica has published research articles and presented nationally and internationally on the topics of AAC and patient-provider communication. Jessica is also a volunteer co-organizer of the Patient-Provider Communication Network.</w:t>
      </w:r>
    </w:p>
    <w:p w14:paraId="5C8B2FEB" w14:textId="62BA222F" w:rsidR="00650EC3" w:rsidRPr="002927B3" w:rsidRDefault="00650EC3" w:rsidP="00933D08">
      <w:pPr>
        <w:pStyle w:val="NoSpacing"/>
        <w:rPr>
          <w:rFonts w:ascii="Times New Roman" w:hAnsi="Times New Roman" w:cs="Times New Roman"/>
          <w:sz w:val="24"/>
          <w:szCs w:val="24"/>
        </w:rPr>
      </w:pPr>
    </w:p>
    <w:p w14:paraId="4345B88E" w14:textId="743B0C1D" w:rsidR="00E179DC" w:rsidRPr="00E81048" w:rsidRDefault="00A8131C" w:rsidP="0077679F">
      <w:pPr>
        <w:pStyle w:val="NoSpacing"/>
        <w:rPr>
          <w:rFonts w:ascii="Times New Roman" w:hAnsi="Times New Roman" w:cs="Times New Roman"/>
          <w:sz w:val="24"/>
          <w:szCs w:val="24"/>
        </w:rPr>
      </w:pPr>
      <w:r w:rsidRPr="00A8131C">
        <w:rPr>
          <w:rFonts w:ascii="Times New Roman" w:hAnsi="Times New Roman" w:cs="Times New Roman"/>
          <w:sz w:val="24"/>
          <w:szCs w:val="24"/>
          <w:u w:val="single"/>
        </w:rPr>
        <w:t xml:space="preserve">Susan Koch </w:t>
      </w:r>
      <w:proofErr w:type="spellStart"/>
      <w:r w:rsidRPr="00A8131C">
        <w:rPr>
          <w:rFonts w:ascii="Times New Roman" w:hAnsi="Times New Roman" w:cs="Times New Roman"/>
          <w:sz w:val="24"/>
          <w:szCs w:val="24"/>
          <w:u w:val="single"/>
        </w:rPr>
        <w:t>Fager</w:t>
      </w:r>
      <w:proofErr w:type="spellEnd"/>
      <w:r w:rsidRPr="00A8131C">
        <w:rPr>
          <w:rFonts w:ascii="Times New Roman" w:hAnsi="Times New Roman" w:cs="Times New Roman"/>
          <w:sz w:val="24"/>
          <w:szCs w:val="24"/>
          <w:u w:val="single"/>
        </w:rPr>
        <w:t>, Ph.D., CCC-SLP</w:t>
      </w:r>
      <w:r w:rsidR="00E81048">
        <w:rPr>
          <w:rFonts w:ascii="Times New Roman" w:hAnsi="Times New Roman" w:cs="Times New Roman"/>
          <w:sz w:val="24"/>
          <w:szCs w:val="24"/>
        </w:rPr>
        <w:t xml:space="preserve"> </w:t>
      </w:r>
    </w:p>
    <w:p w14:paraId="7979C0C0" w14:textId="77777777" w:rsidR="00086485" w:rsidRDefault="00086485" w:rsidP="0077679F">
      <w:pPr>
        <w:pStyle w:val="NoSpacing"/>
        <w:rPr>
          <w:rFonts w:ascii="Times New Roman" w:hAnsi="Times New Roman" w:cs="Times New Roman"/>
          <w:b/>
          <w:bCs/>
          <w:sz w:val="24"/>
          <w:szCs w:val="24"/>
          <w:u w:val="single"/>
        </w:rPr>
      </w:pPr>
    </w:p>
    <w:p w14:paraId="198EC3C4" w14:textId="52C44C36" w:rsidR="0077679F" w:rsidRPr="002927B3" w:rsidRDefault="0077679F" w:rsidP="0077679F">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w:t>
      </w:r>
      <w:r w:rsidR="00086485">
        <w:rPr>
          <w:rFonts w:ascii="Times New Roman" w:hAnsi="Times New Roman" w:cs="Times New Roman"/>
          <w:sz w:val="24"/>
          <w:szCs w:val="24"/>
        </w:rPr>
        <w:t xml:space="preserve"> </w:t>
      </w:r>
      <w:r w:rsidR="00682F20">
        <w:rPr>
          <w:rFonts w:ascii="Times New Roman" w:hAnsi="Times New Roman" w:cs="Times New Roman"/>
          <w:sz w:val="24"/>
          <w:szCs w:val="24"/>
        </w:rPr>
        <w:t xml:space="preserve">Dr. </w:t>
      </w:r>
      <w:r w:rsidR="00CC2D70" w:rsidRPr="00CC2D70">
        <w:rPr>
          <w:rFonts w:ascii="Times New Roman" w:hAnsi="Times New Roman" w:cs="Times New Roman"/>
          <w:sz w:val="24"/>
          <w:szCs w:val="24"/>
        </w:rPr>
        <w:t xml:space="preserve">Susan Koch </w:t>
      </w:r>
      <w:proofErr w:type="spellStart"/>
      <w:r w:rsidR="00CC2D70" w:rsidRPr="00CC2D70">
        <w:rPr>
          <w:rFonts w:ascii="Times New Roman" w:hAnsi="Times New Roman" w:cs="Times New Roman"/>
          <w:sz w:val="24"/>
          <w:szCs w:val="24"/>
        </w:rPr>
        <w:t>Fager</w:t>
      </w:r>
      <w:proofErr w:type="spellEnd"/>
      <w:r w:rsidR="00682F20">
        <w:rPr>
          <w:rFonts w:ascii="Times New Roman" w:hAnsi="Times New Roman" w:cs="Times New Roman"/>
          <w:sz w:val="24"/>
          <w:szCs w:val="24"/>
        </w:rPr>
        <w:t xml:space="preserve"> </w:t>
      </w:r>
      <w:r w:rsidR="002621F1">
        <w:rPr>
          <w:rFonts w:ascii="Times New Roman" w:hAnsi="Times New Roman" w:cs="Times New Roman"/>
          <w:sz w:val="24"/>
          <w:szCs w:val="24"/>
        </w:rPr>
        <w:t xml:space="preserve">received payment to her institution from </w:t>
      </w:r>
      <w:r w:rsidR="002621F1" w:rsidRPr="002621F1">
        <w:rPr>
          <w:rFonts w:ascii="Times New Roman" w:hAnsi="Times New Roman" w:cs="Times New Roman"/>
          <w:sz w:val="24"/>
          <w:szCs w:val="24"/>
        </w:rPr>
        <w:t>RERC on AAC subcontract through Penn State paid to Madonna</w:t>
      </w:r>
      <w:r w:rsidR="00CC2D70">
        <w:rPr>
          <w:rFonts w:ascii="Times New Roman" w:hAnsi="Times New Roman" w:cs="Times New Roman"/>
          <w:sz w:val="24"/>
          <w:szCs w:val="24"/>
        </w:rPr>
        <w:t xml:space="preserve">. She also disclosed funding from </w:t>
      </w:r>
      <w:r w:rsidR="002D6A05" w:rsidRPr="002D6A05">
        <w:rPr>
          <w:rFonts w:ascii="Times New Roman" w:hAnsi="Times New Roman" w:cs="Times New Roman"/>
          <w:sz w:val="24"/>
          <w:szCs w:val="24"/>
        </w:rPr>
        <w:t>National Institute on Disability, Independent Living, and Rehabilitation Research (NIDILRR)</w:t>
      </w:r>
      <w:r w:rsidR="00CC2D70">
        <w:rPr>
          <w:rFonts w:ascii="Times New Roman" w:hAnsi="Times New Roman" w:cs="Times New Roman"/>
          <w:sz w:val="24"/>
          <w:szCs w:val="24"/>
        </w:rPr>
        <w:t xml:space="preserve">.  </w:t>
      </w:r>
    </w:p>
    <w:p w14:paraId="14F8F179" w14:textId="77777777" w:rsidR="0077679F" w:rsidRPr="002927B3" w:rsidRDefault="0077679F" w:rsidP="0077679F">
      <w:pPr>
        <w:pStyle w:val="NoSpacing"/>
        <w:rPr>
          <w:rFonts w:ascii="Times New Roman" w:hAnsi="Times New Roman" w:cs="Times New Roman"/>
          <w:sz w:val="24"/>
          <w:szCs w:val="24"/>
        </w:rPr>
      </w:pPr>
    </w:p>
    <w:p w14:paraId="746D20C3" w14:textId="7FFD1EC7" w:rsidR="0077679F" w:rsidRDefault="0077679F"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E10994">
        <w:rPr>
          <w:rFonts w:ascii="Times New Roman" w:hAnsi="Times New Roman" w:cs="Times New Roman"/>
          <w:b/>
          <w:bCs/>
          <w:sz w:val="24"/>
          <w:szCs w:val="24"/>
        </w:rPr>
        <w:t>:</w:t>
      </w:r>
      <w:r w:rsidRPr="002927B3">
        <w:rPr>
          <w:rFonts w:ascii="Times New Roman" w:hAnsi="Times New Roman" w:cs="Times New Roman"/>
          <w:sz w:val="24"/>
          <w:szCs w:val="24"/>
        </w:rPr>
        <w:t xml:space="preserve"> </w:t>
      </w:r>
      <w:r w:rsidR="00682F20">
        <w:rPr>
          <w:rFonts w:ascii="Times New Roman" w:hAnsi="Times New Roman" w:cs="Times New Roman"/>
          <w:sz w:val="24"/>
          <w:szCs w:val="24"/>
        </w:rPr>
        <w:t xml:space="preserve">Dr. </w:t>
      </w:r>
      <w:r w:rsidR="00086485" w:rsidRPr="00086485">
        <w:rPr>
          <w:rFonts w:ascii="Times New Roman" w:hAnsi="Times New Roman" w:cs="Times New Roman"/>
          <w:sz w:val="24"/>
          <w:szCs w:val="24"/>
        </w:rPr>
        <w:t xml:space="preserve">Susan Koch </w:t>
      </w:r>
      <w:proofErr w:type="spellStart"/>
      <w:r w:rsidR="00086485" w:rsidRPr="00086485">
        <w:rPr>
          <w:rFonts w:ascii="Times New Roman" w:hAnsi="Times New Roman" w:cs="Times New Roman"/>
          <w:sz w:val="24"/>
          <w:szCs w:val="24"/>
        </w:rPr>
        <w:t>Fager</w:t>
      </w:r>
      <w:proofErr w:type="spellEnd"/>
      <w:r w:rsidR="00086485" w:rsidRPr="00086485">
        <w:rPr>
          <w:rFonts w:ascii="Times New Roman" w:hAnsi="Times New Roman" w:cs="Times New Roman"/>
          <w:sz w:val="24"/>
          <w:szCs w:val="24"/>
        </w:rPr>
        <w:t xml:space="preserve"> is the Director of the Communication Center in the Institute for Rehabilitation Science and Engineering at Madonna. She specializes in AT/AAC for adults with acquired and degenerative neurologic conditions and has over 20 peer-reviewed publications. She has been PI on an NIH-R03 grant, and co-investigator in 10 NIH-funded SBIR projects. She has served as the site lead researcher on two previous AAC-RERCs. Her research has focused on the evaluation of new and emerging assistive technologies for individuals with severe physical impairments.</w:t>
      </w:r>
    </w:p>
    <w:p w14:paraId="1E15E148" w14:textId="77777777" w:rsidR="00A8131C" w:rsidRPr="002927B3" w:rsidRDefault="00A8131C" w:rsidP="00933D08">
      <w:pPr>
        <w:pStyle w:val="NoSpacing"/>
        <w:rPr>
          <w:rFonts w:ascii="Times New Roman" w:hAnsi="Times New Roman" w:cs="Times New Roman"/>
          <w:sz w:val="24"/>
          <w:szCs w:val="24"/>
        </w:rPr>
      </w:pPr>
    </w:p>
    <w:p w14:paraId="0A302FE6" w14:textId="77777777" w:rsidR="00576771" w:rsidRPr="002927B3" w:rsidRDefault="00576771" w:rsidP="00576771">
      <w:pPr>
        <w:pStyle w:val="NoSpacing"/>
        <w:rPr>
          <w:rFonts w:ascii="Times New Roman" w:hAnsi="Times New Roman" w:cs="Times New Roman"/>
          <w:sz w:val="24"/>
          <w:szCs w:val="24"/>
        </w:rPr>
      </w:pPr>
      <w:r w:rsidRPr="002927B3">
        <w:rPr>
          <w:rFonts w:ascii="Times New Roman" w:hAnsi="Times New Roman" w:cs="Times New Roman"/>
          <w:sz w:val="24"/>
          <w:szCs w:val="24"/>
        </w:rPr>
        <w:t>---------------------------------------------------------------------</w:t>
      </w:r>
    </w:p>
    <w:p w14:paraId="25AE0A34" w14:textId="77777777" w:rsidR="001E5191" w:rsidRPr="002927B3" w:rsidRDefault="001E5191" w:rsidP="00933D08">
      <w:pPr>
        <w:pStyle w:val="NoSpacing"/>
        <w:rPr>
          <w:rFonts w:ascii="Times New Roman" w:hAnsi="Times New Roman" w:cs="Times New Roman"/>
          <w:sz w:val="24"/>
          <w:szCs w:val="24"/>
        </w:rPr>
      </w:pPr>
    </w:p>
    <w:p w14:paraId="176EA908" w14:textId="6B897989" w:rsidR="00A8131C" w:rsidRDefault="00A8131C" w:rsidP="00933D08">
      <w:pPr>
        <w:pStyle w:val="NoSpacing"/>
        <w:rPr>
          <w:rFonts w:ascii="Times New Roman" w:hAnsi="Times New Roman" w:cs="Times New Roman"/>
          <w:b/>
          <w:bCs/>
          <w:sz w:val="24"/>
          <w:szCs w:val="24"/>
          <w:u w:val="single"/>
        </w:rPr>
      </w:pPr>
      <w:r>
        <w:rPr>
          <w:rFonts w:ascii="Times New Roman" w:hAnsi="Times New Roman" w:cs="Times New Roman"/>
          <w:b/>
          <w:bCs/>
          <w:sz w:val="24"/>
          <w:szCs w:val="24"/>
          <w:u w:val="single"/>
        </w:rPr>
        <w:t>TLD3214</w:t>
      </w:r>
    </w:p>
    <w:p w14:paraId="2FE81548" w14:textId="77777777" w:rsidR="00A8131C" w:rsidRDefault="00A8131C" w:rsidP="00933D08">
      <w:pPr>
        <w:pStyle w:val="NoSpacing"/>
        <w:rPr>
          <w:rFonts w:ascii="Times New Roman" w:hAnsi="Times New Roman" w:cs="Times New Roman"/>
          <w:b/>
          <w:bCs/>
          <w:sz w:val="24"/>
          <w:szCs w:val="24"/>
          <w:u w:val="single"/>
        </w:rPr>
      </w:pPr>
    </w:p>
    <w:p w14:paraId="40B157AD" w14:textId="0FC4B3F9" w:rsidR="00887B4A" w:rsidRPr="002927B3" w:rsidRDefault="00887B4A" w:rsidP="00933D08">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Article Title:</w:t>
      </w:r>
      <w:r w:rsidRPr="002927B3">
        <w:rPr>
          <w:rFonts w:ascii="Times New Roman" w:hAnsi="Times New Roman" w:cs="Times New Roman"/>
          <w:b/>
          <w:bCs/>
          <w:sz w:val="24"/>
          <w:szCs w:val="24"/>
        </w:rPr>
        <w:t xml:space="preserve"> </w:t>
      </w:r>
      <w:r w:rsidR="007F43C8" w:rsidRPr="002927B3">
        <w:rPr>
          <w:rFonts w:ascii="Times New Roman" w:hAnsi="Times New Roman" w:cs="Times New Roman"/>
          <w:b/>
          <w:bCs/>
          <w:sz w:val="24"/>
          <w:szCs w:val="24"/>
        </w:rPr>
        <w:t>“</w:t>
      </w:r>
      <w:r w:rsidR="004E3ADE" w:rsidRPr="004E3ADE">
        <w:rPr>
          <w:rFonts w:ascii="Times New Roman" w:hAnsi="Times New Roman" w:cs="Times New Roman"/>
          <w:b/>
          <w:bCs/>
          <w:sz w:val="24"/>
          <w:szCs w:val="24"/>
        </w:rPr>
        <w:t>Personalization of Restorative and Compensatory Treatments for People with Aphasia: A Review of the Evidence</w:t>
      </w:r>
      <w:r w:rsidR="004E3ADE">
        <w:rPr>
          <w:rFonts w:ascii="Times New Roman" w:hAnsi="Times New Roman" w:cs="Times New Roman"/>
          <w:b/>
          <w:bCs/>
          <w:sz w:val="24"/>
          <w:szCs w:val="24"/>
        </w:rPr>
        <w:t>”</w:t>
      </w:r>
    </w:p>
    <w:p w14:paraId="6AF2EB3F" w14:textId="42543E1A" w:rsidR="007F43C8" w:rsidRPr="002927B3" w:rsidRDefault="007F43C8" w:rsidP="00933D08">
      <w:pPr>
        <w:pStyle w:val="NoSpacing"/>
        <w:rPr>
          <w:rFonts w:ascii="Times New Roman" w:hAnsi="Times New Roman" w:cs="Times New Roman"/>
          <w:b/>
          <w:bCs/>
          <w:sz w:val="24"/>
          <w:szCs w:val="24"/>
        </w:rPr>
      </w:pPr>
    </w:p>
    <w:p w14:paraId="1E47C20E" w14:textId="77777777" w:rsidR="00825A3F" w:rsidRPr="002927B3" w:rsidRDefault="00825A3F" w:rsidP="00825A3F">
      <w:pPr>
        <w:pStyle w:val="NoSpacing"/>
        <w:rPr>
          <w:rFonts w:ascii="Times New Roman" w:hAnsi="Times New Roman" w:cs="Times New Roman"/>
          <w:b/>
          <w:bCs/>
          <w:sz w:val="24"/>
          <w:szCs w:val="24"/>
        </w:rPr>
      </w:pPr>
      <w:r w:rsidRPr="002927B3">
        <w:rPr>
          <w:rFonts w:ascii="Times New Roman" w:hAnsi="Times New Roman" w:cs="Times New Roman"/>
          <w:b/>
          <w:bCs/>
          <w:sz w:val="24"/>
          <w:szCs w:val="24"/>
          <w:u w:val="single"/>
        </w:rPr>
        <w:t>Author Disclosures</w:t>
      </w:r>
      <w:r w:rsidRPr="002927B3">
        <w:rPr>
          <w:rFonts w:ascii="Times New Roman" w:hAnsi="Times New Roman" w:cs="Times New Roman"/>
          <w:b/>
          <w:bCs/>
          <w:sz w:val="24"/>
          <w:szCs w:val="24"/>
        </w:rPr>
        <w:t>:</w:t>
      </w:r>
    </w:p>
    <w:p w14:paraId="18E20913" w14:textId="77777777" w:rsidR="00E179DC" w:rsidRDefault="00E179DC" w:rsidP="00933D08">
      <w:pPr>
        <w:pStyle w:val="NoSpacing"/>
        <w:rPr>
          <w:rFonts w:ascii="Times New Roman" w:hAnsi="Times New Roman" w:cs="Times New Roman"/>
          <w:sz w:val="24"/>
          <w:szCs w:val="24"/>
          <w:u w:val="single"/>
        </w:rPr>
      </w:pPr>
    </w:p>
    <w:p w14:paraId="633C3EA7" w14:textId="05A4A4B8" w:rsidR="00E179DC" w:rsidRDefault="00240FD5" w:rsidP="00933D08">
      <w:pPr>
        <w:pStyle w:val="NoSpacing"/>
        <w:rPr>
          <w:rFonts w:ascii="Times New Roman" w:hAnsi="Times New Roman" w:cs="Times New Roman"/>
          <w:sz w:val="24"/>
          <w:szCs w:val="24"/>
          <w:u w:val="single"/>
        </w:rPr>
      </w:pPr>
      <w:r w:rsidRPr="00240FD5">
        <w:rPr>
          <w:rFonts w:ascii="Times New Roman" w:hAnsi="Times New Roman" w:cs="Times New Roman"/>
          <w:sz w:val="24"/>
          <w:szCs w:val="24"/>
          <w:u w:val="single"/>
        </w:rPr>
        <w:t>Amber Thiessen, Ph.D., CCC-SLP</w:t>
      </w:r>
    </w:p>
    <w:p w14:paraId="184FD8D3" w14:textId="77777777" w:rsidR="00240FD5" w:rsidRDefault="00240FD5" w:rsidP="00933D08">
      <w:pPr>
        <w:pStyle w:val="NoSpacing"/>
        <w:rPr>
          <w:rFonts w:ascii="Times New Roman" w:hAnsi="Times New Roman" w:cs="Times New Roman"/>
          <w:b/>
          <w:bCs/>
          <w:sz w:val="24"/>
          <w:szCs w:val="24"/>
          <w:u w:val="single"/>
        </w:rPr>
      </w:pPr>
    </w:p>
    <w:p w14:paraId="6ACCA465" w14:textId="44A11F50" w:rsidR="007F43C8" w:rsidRPr="002927B3" w:rsidRDefault="00155C77"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w:t>
      </w:r>
      <w:r w:rsidR="001E5191" w:rsidRPr="002927B3">
        <w:rPr>
          <w:rFonts w:ascii="Times New Roman" w:hAnsi="Times New Roman" w:cs="Times New Roman"/>
          <w:sz w:val="24"/>
          <w:szCs w:val="24"/>
        </w:rPr>
        <w:t xml:space="preserve"> </w:t>
      </w:r>
      <w:r w:rsidR="00682F20">
        <w:rPr>
          <w:rFonts w:ascii="Times New Roman" w:hAnsi="Times New Roman" w:cs="Times New Roman"/>
          <w:sz w:val="24"/>
          <w:szCs w:val="24"/>
        </w:rPr>
        <w:t xml:space="preserve">Dr. </w:t>
      </w:r>
      <w:r w:rsidR="00BF6CBC" w:rsidRPr="00BF6CBC">
        <w:rPr>
          <w:rFonts w:ascii="Times New Roman" w:hAnsi="Times New Roman" w:cs="Times New Roman"/>
          <w:sz w:val="24"/>
          <w:szCs w:val="24"/>
        </w:rPr>
        <w:t>Amber Thiessen</w:t>
      </w:r>
      <w:r w:rsidR="00BF6CBC">
        <w:rPr>
          <w:rFonts w:ascii="Times New Roman" w:hAnsi="Times New Roman" w:cs="Times New Roman"/>
          <w:sz w:val="24"/>
          <w:szCs w:val="24"/>
        </w:rPr>
        <w:t xml:space="preserve"> </w:t>
      </w:r>
      <w:r w:rsidR="00682F20" w:rsidRPr="00682F20">
        <w:rPr>
          <w:rFonts w:ascii="Times New Roman" w:hAnsi="Times New Roman" w:cs="Times New Roman"/>
          <w:sz w:val="24"/>
          <w:szCs w:val="24"/>
        </w:rPr>
        <w:t>has no financial relationships to disclose.</w:t>
      </w:r>
    </w:p>
    <w:p w14:paraId="71E6AE90" w14:textId="39C3AE44" w:rsidR="00D333A3" w:rsidRPr="002927B3" w:rsidRDefault="00D333A3" w:rsidP="00933D08">
      <w:pPr>
        <w:pStyle w:val="NoSpacing"/>
        <w:rPr>
          <w:rFonts w:ascii="Times New Roman" w:hAnsi="Times New Roman" w:cs="Times New Roman"/>
          <w:sz w:val="24"/>
          <w:szCs w:val="24"/>
        </w:rPr>
      </w:pPr>
    </w:p>
    <w:p w14:paraId="23014C88" w14:textId="6BD393AB" w:rsidR="00D333A3" w:rsidRPr="002927B3" w:rsidRDefault="00D333A3"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r w:rsidR="00682F20">
        <w:rPr>
          <w:rFonts w:ascii="Times New Roman" w:hAnsi="Times New Roman" w:cs="Times New Roman"/>
          <w:sz w:val="24"/>
          <w:szCs w:val="24"/>
        </w:rPr>
        <w:t xml:space="preserve">Dr. </w:t>
      </w:r>
      <w:r w:rsidR="00776978" w:rsidRPr="00776978">
        <w:rPr>
          <w:rFonts w:ascii="Times New Roman" w:hAnsi="Times New Roman" w:cs="Times New Roman"/>
          <w:sz w:val="24"/>
          <w:szCs w:val="24"/>
        </w:rPr>
        <w:t xml:space="preserve">Amber Thiessen is an Associate Professor in the Department of Communication Sciences and Disorders at the University of Houston. Her research focuses on improving the usability of augmentative and alternative communication (AAC) device displays </w:t>
      </w:r>
      <w:r w:rsidR="00776978" w:rsidRPr="00776978">
        <w:rPr>
          <w:rFonts w:ascii="Times New Roman" w:hAnsi="Times New Roman" w:cs="Times New Roman"/>
          <w:sz w:val="24"/>
          <w:szCs w:val="24"/>
        </w:rPr>
        <w:lastRenderedPageBreak/>
        <w:t>for adults with acquired neurological conditions. She teaches courses in AAC and acquired cognitive disorders.</w:t>
      </w:r>
    </w:p>
    <w:p w14:paraId="53A9448F" w14:textId="77777777" w:rsidR="008E0266" w:rsidRPr="002927B3" w:rsidRDefault="008E0266" w:rsidP="00933D08">
      <w:pPr>
        <w:pStyle w:val="NoSpacing"/>
        <w:rPr>
          <w:rFonts w:ascii="Times New Roman" w:hAnsi="Times New Roman" w:cs="Times New Roman"/>
          <w:sz w:val="24"/>
          <w:szCs w:val="24"/>
        </w:rPr>
      </w:pPr>
    </w:p>
    <w:p w14:paraId="415A0B2D" w14:textId="5ADEA5E6" w:rsidR="00E179DC" w:rsidRDefault="00EB390B" w:rsidP="00CC45D7">
      <w:pPr>
        <w:pStyle w:val="NoSpacing"/>
        <w:rPr>
          <w:rFonts w:ascii="Times New Roman" w:hAnsi="Times New Roman" w:cs="Times New Roman"/>
          <w:sz w:val="24"/>
          <w:szCs w:val="24"/>
          <w:u w:val="single"/>
        </w:rPr>
      </w:pPr>
      <w:r w:rsidRPr="00EB390B">
        <w:rPr>
          <w:rFonts w:ascii="Times New Roman" w:hAnsi="Times New Roman" w:cs="Times New Roman"/>
          <w:sz w:val="24"/>
          <w:szCs w:val="24"/>
          <w:u w:val="single"/>
        </w:rPr>
        <w:t>Jessica Brown, Ph.D., CCC-SLP</w:t>
      </w:r>
    </w:p>
    <w:p w14:paraId="2A8F5EDE" w14:textId="77777777" w:rsidR="00EB390B" w:rsidRDefault="00EB390B" w:rsidP="00CC45D7">
      <w:pPr>
        <w:pStyle w:val="NoSpacing"/>
        <w:rPr>
          <w:rFonts w:ascii="Times New Roman" w:hAnsi="Times New Roman" w:cs="Times New Roman"/>
          <w:b/>
          <w:bCs/>
          <w:sz w:val="24"/>
          <w:szCs w:val="24"/>
          <w:u w:val="single"/>
        </w:rPr>
      </w:pPr>
    </w:p>
    <w:p w14:paraId="2F4389ED" w14:textId="4D01EBCB" w:rsidR="00CC45D7" w:rsidRPr="002927B3" w:rsidRDefault="00CC45D7" w:rsidP="00CC45D7">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Financial</w:t>
      </w:r>
      <w:r w:rsidRPr="002927B3">
        <w:rPr>
          <w:rFonts w:ascii="Times New Roman" w:hAnsi="Times New Roman" w:cs="Times New Roman"/>
          <w:sz w:val="24"/>
          <w:szCs w:val="24"/>
        </w:rPr>
        <w:t xml:space="preserve">: </w:t>
      </w:r>
      <w:r w:rsidR="00FD6AEC">
        <w:rPr>
          <w:rFonts w:ascii="Times New Roman" w:hAnsi="Times New Roman" w:cs="Times New Roman"/>
          <w:sz w:val="24"/>
          <w:szCs w:val="24"/>
        </w:rPr>
        <w:t xml:space="preserve">Dr. </w:t>
      </w:r>
      <w:r w:rsidR="00BF6CBC" w:rsidRPr="00BF6CBC">
        <w:rPr>
          <w:rFonts w:ascii="Times New Roman" w:hAnsi="Times New Roman" w:cs="Times New Roman"/>
          <w:sz w:val="24"/>
          <w:szCs w:val="24"/>
        </w:rPr>
        <w:t>Jessica Brown</w:t>
      </w:r>
      <w:r w:rsidR="00BF6CBC">
        <w:rPr>
          <w:rFonts w:ascii="Times New Roman" w:hAnsi="Times New Roman" w:cs="Times New Roman"/>
          <w:sz w:val="24"/>
          <w:szCs w:val="24"/>
        </w:rPr>
        <w:t xml:space="preserve"> has </w:t>
      </w:r>
      <w:r w:rsidR="00682F20" w:rsidRPr="00682F20">
        <w:rPr>
          <w:rFonts w:ascii="Times New Roman" w:hAnsi="Times New Roman" w:cs="Times New Roman"/>
          <w:sz w:val="24"/>
          <w:szCs w:val="24"/>
        </w:rPr>
        <w:t>no financial relationships to disclose.</w:t>
      </w:r>
    </w:p>
    <w:p w14:paraId="5933B214" w14:textId="77777777" w:rsidR="00CC45D7" w:rsidRPr="002927B3" w:rsidRDefault="00CC45D7" w:rsidP="00933D08">
      <w:pPr>
        <w:pStyle w:val="NoSpacing"/>
        <w:rPr>
          <w:rFonts w:ascii="Times New Roman" w:hAnsi="Times New Roman" w:cs="Times New Roman"/>
          <w:b/>
          <w:bCs/>
          <w:sz w:val="24"/>
          <w:szCs w:val="24"/>
          <w:u w:val="single"/>
        </w:rPr>
      </w:pPr>
    </w:p>
    <w:p w14:paraId="467EB305" w14:textId="5C66B520" w:rsidR="00112786" w:rsidRPr="002927B3" w:rsidRDefault="00825A3F" w:rsidP="00933D08">
      <w:pPr>
        <w:pStyle w:val="NoSpacing"/>
        <w:rPr>
          <w:rFonts w:ascii="Times New Roman" w:hAnsi="Times New Roman" w:cs="Times New Roman"/>
          <w:sz w:val="24"/>
          <w:szCs w:val="24"/>
        </w:rPr>
      </w:pPr>
      <w:r w:rsidRPr="002927B3">
        <w:rPr>
          <w:rFonts w:ascii="Times New Roman" w:hAnsi="Times New Roman" w:cs="Times New Roman"/>
          <w:b/>
          <w:bCs/>
          <w:sz w:val="24"/>
          <w:szCs w:val="24"/>
          <w:u w:val="single"/>
        </w:rPr>
        <w:t>Nonfinancial</w:t>
      </w:r>
      <w:r w:rsidRPr="002927B3">
        <w:rPr>
          <w:rFonts w:ascii="Times New Roman" w:hAnsi="Times New Roman" w:cs="Times New Roman"/>
          <w:sz w:val="24"/>
          <w:szCs w:val="24"/>
        </w:rPr>
        <w:t xml:space="preserve">: </w:t>
      </w:r>
      <w:r w:rsidR="00FD6AEC">
        <w:rPr>
          <w:rFonts w:ascii="Times New Roman" w:hAnsi="Times New Roman" w:cs="Times New Roman"/>
          <w:sz w:val="24"/>
          <w:szCs w:val="24"/>
        </w:rPr>
        <w:t xml:space="preserve">Dr. </w:t>
      </w:r>
      <w:r w:rsidR="00BF6CBC" w:rsidRPr="00BF6CBC">
        <w:rPr>
          <w:rFonts w:ascii="Times New Roman" w:hAnsi="Times New Roman" w:cs="Times New Roman"/>
          <w:sz w:val="24"/>
          <w:szCs w:val="24"/>
        </w:rPr>
        <w:t>Jessica Brown is an Assistant Professor in the Department of Speech, Language, Hearing Sciences at the University of Arizona. There she runs the Cognitive Communication Brain Lab. Her research, clinical, and teaching interests relate to assessment and treatment of functional cognitive and communicative outcomes for individuals with acquired neurological deficits.</w:t>
      </w:r>
    </w:p>
    <w:sectPr w:rsidR="00112786" w:rsidRPr="0029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C9A"/>
    <w:rsid w:val="00004F98"/>
    <w:rsid w:val="000101C4"/>
    <w:rsid w:val="000103A2"/>
    <w:rsid w:val="00014D2C"/>
    <w:rsid w:val="000176F0"/>
    <w:rsid w:val="0004347D"/>
    <w:rsid w:val="000523E2"/>
    <w:rsid w:val="00066F85"/>
    <w:rsid w:val="000672F2"/>
    <w:rsid w:val="00070208"/>
    <w:rsid w:val="00071B34"/>
    <w:rsid w:val="00080457"/>
    <w:rsid w:val="000804BC"/>
    <w:rsid w:val="0008480C"/>
    <w:rsid w:val="00086485"/>
    <w:rsid w:val="000A19A9"/>
    <w:rsid w:val="000B0182"/>
    <w:rsid w:val="000B39E5"/>
    <w:rsid w:val="000C3F7A"/>
    <w:rsid w:val="000D7F73"/>
    <w:rsid w:val="000E08CE"/>
    <w:rsid w:val="000F4619"/>
    <w:rsid w:val="000F7B1A"/>
    <w:rsid w:val="001078DC"/>
    <w:rsid w:val="00111CD7"/>
    <w:rsid w:val="00112786"/>
    <w:rsid w:val="00122C88"/>
    <w:rsid w:val="00126763"/>
    <w:rsid w:val="00133012"/>
    <w:rsid w:val="0015431C"/>
    <w:rsid w:val="00154F68"/>
    <w:rsid w:val="00155C77"/>
    <w:rsid w:val="00165CA3"/>
    <w:rsid w:val="00171C51"/>
    <w:rsid w:val="00183334"/>
    <w:rsid w:val="001837B2"/>
    <w:rsid w:val="001942B6"/>
    <w:rsid w:val="00194D5C"/>
    <w:rsid w:val="001A598B"/>
    <w:rsid w:val="001B3386"/>
    <w:rsid w:val="001E5191"/>
    <w:rsid w:val="002030EB"/>
    <w:rsid w:val="00217A47"/>
    <w:rsid w:val="002206A2"/>
    <w:rsid w:val="00222803"/>
    <w:rsid w:val="00226720"/>
    <w:rsid w:val="00240FD5"/>
    <w:rsid w:val="00242415"/>
    <w:rsid w:val="00250E70"/>
    <w:rsid w:val="002621F1"/>
    <w:rsid w:val="0026685B"/>
    <w:rsid w:val="00270F84"/>
    <w:rsid w:val="00282198"/>
    <w:rsid w:val="0029208D"/>
    <w:rsid w:val="002927B3"/>
    <w:rsid w:val="00295556"/>
    <w:rsid w:val="002A0032"/>
    <w:rsid w:val="002A3A82"/>
    <w:rsid w:val="002B1B9C"/>
    <w:rsid w:val="002B3897"/>
    <w:rsid w:val="002B5DA2"/>
    <w:rsid w:val="002C3B8C"/>
    <w:rsid w:val="002C4D4A"/>
    <w:rsid w:val="002C5AD6"/>
    <w:rsid w:val="002D2B62"/>
    <w:rsid w:val="002D3372"/>
    <w:rsid w:val="002D6A05"/>
    <w:rsid w:val="002E3D02"/>
    <w:rsid w:val="002F06AF"/>
    <w:rsid w:val="003052DC"/>
    <w:rsid w:val="00310EB2"/>
    <w:rsid w:val="00311BC4"/>
    <w:rsid w:val="0033376F"/>
    <w:rsid w:val="00333A81"/>
    <w:rsid w:val="00340170"/>
    <w:rsid w:val="0034037C"/>
    <w:rsid w:val="00344940"/>
    <w:rsid w:val="00346562"/>
    <w:rsid w:val="00351889"/>
    <w:rsid w:val="00357AE9"/>
    <w:rsid w:val="00360526"/>
    <w:rsid w:val="0036223B"/>
    <w:rsid w:val="00367621"/>
    <w:rsid w:val="00375AE9"/>
    <w:rsid w:val="00377533"/>
    <w:rsid w:val="00383997"/>
    <w:rsid w:val="003908EC"/>
    <w:rsid w:val="003A35DF"/>
    <w:rsid w:val="003B7013"/>
    <w:rsid w:val="003F0ED2"/>
    <w:rsid w:val="0041066E"/>
    <w:rsid w:val="00411EF8"/>
    <w:rsid w:val="00421B38"/>
    <w:rsid w:val="00427425"/>
    <w:rsid w:val="00431496"/>
    <w:rsid w:val="004325C0"/>
    <w:rsid w:val="00432E79"/>
    <w:rsid w:val="0044328B"/>
    <w:rsid w:val="0045375F"/>
    <w:rsid w:val="00487164"/>
    <w:rsid w:val="004A59B4"/>
    <w:rsid w:val="004B3F65"/>
    <w:rsid w:val="004C1470"/>
    <w:rsid w:val="004C3C4A"/>
    <w:rsid w:val="004C5F88"/>
    <w:rsid w:val="004D02DB"/>
    <w:rsid w:val="004D35D3"/>
    <w:rsid w:val="004D4169"/>
    <w:rsid w:val="004E3ADE"/>
    <w:rsid w:val="00511CF6"/>
    <w:rsid w:val="00513E25"/>
    <w:rsid w:val="0051567C"/>
    <w:rsid w:val="00517FCD"/>
    <w:rsid w:val="00521804"/>
    <w:rsid w:val="00532A17"/>
    <w:rsid w:val="00540274"/>
    <w:rsid w:val="00541250"/>
    <w:rsid w:val="00543FF4"/>
    <w:rsid w:val="005556E0"/>
    <w:rsid w:val="005566AA"/>
    <w:rsid w:val="00565A86"/>
    <w:rsid w:val="0057049D"/>
    <w:rsid w:val="00576771"/>
    <w:rsid w:val="00577771"/>
    <w:rsid w:val="005911AE"/>
    <w:rsid w:val="005D0625"/>
    <w:rsid w:val="005D733A"/>
    <w:rsid w:val="005E2A05"/>
    <w:rsid w:val="005E5464"/>
    <w:rsid w:val="005F464E"/>
    <w:rsid w:val="005F5BD2"/>
    <w:rsid w:val="00650EC3"/>
    <w:rsid w:val="00657BFC"/>
    <w:rsid w:val="00663ACE"/>
    <w:rsid w:val="00673A7E"/>
    <w:rsid w:val="0068121B"/>
    <w:rsid w:val="00682F20"/>
    <w:rsid w:val="006939BB"/>
    <w:rsid w:val="006A3A47"/>
    <w:rsid w:val="006C3057"/>
    <w:rsid w:val="006C43A8"/>
    <w:rsid w:val="006D057E"/>
    <w:rsid w:val="006D244F"/>
    <w:rsid w:val="006D4B22"/>
    <w:rsid w:val="006E78B4"/>
    <w:rsid w:val="00700494"/>
    <w:rsid w:val="007130BE"/>
    <w:rsid w:val="00716A44"/>
    <w:rsid w:val="007275F2"/>
    <w:rsid w:val="00727C1D"/>
    <w:rsid w:val="00730DA0"/>
    <w:rsid w:val="00734B13"/>
    <w:rsid w:val="0074537C"/>
    <w:rsid w:val="00752831"/>
    <w:rsid w:val="00757642"/>
    <w:rsid w:val="007660D7"/>
    <w:rsid w:val="00766B45"/>
    <w:rsid w:val="007716A1"/>
    <w:rsid w:val="0077679F"/>
    <w:rsid w:val="00776978"/>
    <w:rsid w:val="00786270"/>
    <w:rsid w:val="007A520F"/>
    <w:rsid w:val="007B5A35"/>
    <w:rsid w:val="007C3DAB"/>
    <w:rsid w:val="007C524A"/>
    <w:rsid w:val="007C591D"/>
    <w:rsid w:val="007D1A06"/>
    <w:rsid w:val="007D563A"/>
    <w:rsid w:val="007D7A66"/>
    <w:rsid w:val="007F43C8"/>
    <w:rsid w:val="007F7BF6"/>
    <w:rsid w:val="0080336C"/>
    <w:rsid w:val="00814DF0"/>
    <w:rsid w:val="00825A3F"/>
    <w:rsid w:val="00836914"/>
    <w:rsid w:val="00843498"/>
    <w:rsid w:val="00854ACD"/>
    <w:rsid w:val="00861308"/>
    <w:rsid w:val="008625BE"/>
    <w:rsid w:val="00864674"/>
    <w:rsid w:val="00870E40"/>
    <w:rsid w:val="00881394"/>
    <w:rsid w:val="008822D0"/>
    <w:rsid w:val="00887B4A"/>
    <w:rsid w:val="008A514B"/>
    <w:rsid w:val="008B1D3B"/>
    <w:rsid w:val="008B7D04"/>
    <w:rsid w:val="008D3479"/>
    <w:rsid w:val="008E0266"/>
    <w:rsid w:val="008E2EBB"/>
    <w:rsid w:val="008F5693"/>
    <w:rsid w:val="0090363E"/>
    <w:rsid w:val="00910B02"/>
    <w:rsid w:val="00912878"/>
    <w:rsid w:val="0093218F"/>
    <w:rsid w:val="00933D08"/>
    <w:rsid w:val="009345AF"/>
    <w:rsid w:val="00935C0B"/>
    <w:rsid w:val="00940274"/>
    <w:rsid w:val="009526C5"/>
    <w:rsid w:val="009529DA"/>
    <w:rsid w:val="00976786"/>
    <w:rsid w:val="00981415"/>
    <w:rsid w:val="00983696"/>
    <w:rsid w:val="009914D9"/>
    <w:rsid w:val="009C4CE9"/>
    <w:rsid w:val="009D0033"/>
    <w:rsid w:val="009D1233"/>
    <w:rsid w:val="009F16C6"/>
    <w:rsid w:val="009F675D"/>
    <w:rsid w:val="00A0078B"/>
    <w:rsid w:val="00A0774C"/>
    <w:rsid w:val="00A10CB6"/>
    <w:rsid w:val="00A13E97"/>
    <w:rsid w:val="00A237AD"/>
    <w:rsid w:val="00A348A0"/>
    <w:rsid w:val="00A40C0D"/>
    <w:rsid w:val="00A41041"/>
    <w:rsid w:val="00A427AB"/>
    <w:rsid w:val="00A4766D"/>
    <w:rsid w:val="00A5671D"/>
    <w:rsid w:val="00A56EE4"/>
    <w:rsid w:val="00A64A4D"/>
    <w:rsid w:val="00A64AAC"/>
    <w:rsid w:val="00A71420"/>
    <w:rsid w:val="00A772AA"/>
    <w:rsid w:val="00A8131C"/>
    <w:rsid w:val="00A95786"/>
    <w:rsid w:val="00A95A52"/>
    <w:rsid w:val="00AA1613"/>
    <w:rsid w:val="00AA3E23"/>
    <w:rsid w:val="00AB2301"/>
    <w:rsid w:val="00AB2CC9"/>
    <w:rsid w:val="00AC7FED"/>
    <w:rsid w:val="00AD0054"/>
    <w:rsid w:val="00AD4F8D"/>
    <w:rsid w:val="00AE330C"/>
    <w:rsid w:val="00AE6376"/>
    <w:rsid w:val="00B04A72"/>
    <w:rsid w:val="00B06244"/>
    <w:rsid w:val="00B105C1"/>
    <w:rsid w:val="00B10EB1"/>
    <w:rsid w:val="00B20426"/>
    <w:rsid w:val="00B23239"/>
    <w:rsid w:val="00B240F8"/>
    <w:rsid w:val="00B32089"/>
    <w:rsid w:val="00B33FAE"/>
    <w:rsid w:val="00B37BA1"/>
    <w:rsid w:val="00B46570"/>
    <w:rsid w:val="00B54FDD"/>
    <w:rsid w:val="00B652F9"/>
    <w:rsid w:val="00B71DEE"/>
    <w:rsid w:val="00B73B14"/>
    <w:rsid w:val="00B76E25"/>
    <w:rsid w:val="00B83091"/>
    <w:rsid w:val="00B86A1E"/>
    <w:rsid w:val="00B86F43"/>
    <w:rsid w:val="00B925D6"/>
    <w:rsid w:val="00BA4312"/>
    <w:rsid w:val="00BB10C8"/>
    <w:rsid w:val="00BB576F"/>
    <w:rsid w:val="00BB6195"/>
    <w:rsid w:val="00BC0CB9"/>
    <w:rsid w:val="00BD0F58"/>
    <w:rsid w:val="00BD4B4E"/>
    <w:rsid w:val="00BD7A90"/>
    <w:rsid w:val="00BE4DB3"/>
    <w:rsid w:val="00BF008F"/>
    <w:rsid w:val="00BF4598"/>
    <w:rsid w:val="00BF4E12"/>
    <w:rsid w:val="00BF6CBC"/>
    <w:rsid w:val="00C0511A"/>
    <w:rsid w:val="00C07161"/>
    <w:rsid w:val="00C107BF"/>
    <w:rsid w:val="00C115D9"/>
    <w:rsid w:val="00C2147E"/>
    <w:rsid w:val="00C43BBB"/>
    <w:rsid w:val="00C4747D"/>
    <w:rsid w:val="00C50B3E"/>
    <w:rsid w:val="00C52BF9"/>
    <w:rsid w:val="00C65E94"/>
    <w:rsid w:val="00C77002"/>
    <w:rsid w:val="00C8557A"/>
    <w:rsid w:val="00CB5783"/>
    <w:rsid w:val="00CB57E4"/>
    <w:rsid w:val="00CC0903"/>
    <w:rsid w:val="00CC1029"/>
    <w:rsid w:val="00CC1D0F"/>
    <w:rsid w:val="00CC2D70"/>
    <w:rsid w:val="00CC45D7"/>
    <w:rsid w:val="00CD573B"/>
    <w:rsid w:val="00CD74E4"/>
    <w:rsid w:val="00CE61E0"/>
    <w:rsid w:val="00D0428A"/>
    <w:rsid w:val="00D07368"/>
    <w:rsid w:val="00D11909"/>
    <w:rsid w:val="00D17C90"/>
    <w:rsid w:val="00D25ABD"/>
    <w:rsid w:val="00D333A3"/>
    <w:rsid w:val="00D4275D"/>
    <w:rsid w:val="00D50C46"/>
    <w:rsid w:val="00D54522"/>
    <w:rsid w:val="00D62A63"/>
    <w:rsid w:val="00D75F49"/>
    <w:rsid w:val="00D80961"/>
    <w:rsid w:val="00D83B85"/>
    <w:rsid w:val="00D87B07"/>
    <w:rsid w:val="00D95AA6"/>
    <w:rsid w:val="00E04B0A"/>
    <w:rsid w:val="00E10994"/>
    <w:rsid w:val="00E179DC"/>
    <w:rsid w:val="00E546D7"/>
    <w:rsid w:val="00E65FB5"/>
    <w:rsid w:val="00E81048"/>
    <w:rsid w:val="00E91B0F"/>
    <w:rsid w:val="00E956B5"/>
    <w:rsid w:val="00EA32B2"/>
    <w:rsid w:val="00EA6539"/>
    <w:rsid w:val="00EB1C00"/>
    <w:rsid w:val="00EB390B"/>
    <w:rsid w:val="00EC21A9"/>
    <w:rsid w:val="00EC5C99"/>
    <w:rsid w:val="00ED2693"/>
    <w:rsid w:val="00EE170D"/>
    <w:rsid w:val="00EE2F65"/>
    <w:rsid w:val="00F000CD"/>
    <w:rsid w:val="00F003D1"/>
    <w:rsid w:val="00F13A61"/>
    <w:rsid w:val="00F14C9B"/>
    <w:rsid w:val="00F2489E"/>
    <w:rsid w:val="00F41E46"/>
    <w:rsid w:val="00F44A54"/>
    <w:rsid w:val="00F47BB1"/>
    <w:rsid w:val="00F47C9A"/>
    <w:rsid w:val="00F713BF"/>
    <w:rsid w:val="00F80CBC"/>
    <w:rsid w:val="00F8179C"/>
    <w:rsid w:val="00F82EF3"/>
    <w:rsid w:val="00F83A58"/>
    <w:rsid w:val="00F9029D"/>
    <w:rsid w:val="00F9217D"/>
    <w:rsid w:val="00FA1FD3"/>
    <w:rsid w:val="00FA4C69"/>
    <w:rsid w:val="00FB14B0"/>
    <w:rsid w:val="00FB649E"/>
    <w:rsid w:val="00FC45C5"/>
    <w:rsid w:val="00FD6AEC"/>
    <w:rsid w:val="00FE4987"/>
    <w:rsid w:val="00FF05BC"/>
    <w:rsid w:val="00FF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CCAE"/>
  <w15:chartTrackingRefBased/>
  <w15:docId w15:val="{D95DA9EE-8DE0-45A0-B914-003E49C1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A06129B065904F8CD860542E3BF0E2" ma:contentTypeVersion="14" ma:contentTypeDescription="Create a new document." ma:contentTypeScope="" ma:versionID="82b692cddf9c7a2ea208ec7ef9fca249">
  <xsd:schema xmlns:xsd="http://www.w3.org/2001/XMLSchema" xmlns:xs="http://www.w3.org/2001/XMLSchema" xmlns:p="http://schemas.microsoft.com/office/2006/metadata/properties" xmlns:ns1="http://schemas.microsoft.com/sharepoint/v3" xmlns:ns3="fe41e10b-0e6c-425b-ba16-4f429597165d" xmlns:ns4="4f3ce96d-32a1-4ab8-9f0f-116e8bd21497" targetNamespace="http://schemas.microsoft.com/office/2006/metadata/properties" ma:root="true" ma:fieldsID="9b78d42b07434d430c1e3b93e89d3c7e" ns1:_="" ns3:_="" ns4:_="">
    <xsd:import namespace="http://schemas.microsoft.com/sharepoint/v3"/>
    <xsd:import namespace="fe41e10b-0e6c-425b-ba16-4f429597165d"/>
    <xsd:import namespace="4f3ce96d-32a1-4ab8-9f0f-116e8bd214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1e10b-0e6c-425b-ba16-4f429597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ce96d-32a1-4ab8-9f0f-116e8bd214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FDEDD0-DB47-4448-96EF-8CF0ECA3A9D0}">
  <ds:schemaRefs>
    <ds:schemaRef ds:uri="http://schemas.microsoft.com/sharepoint/v3/contenttype/forms"/>
  </ds:schemaRefs>
</ds:datastoreItem>
</file>

<file path=customXml/itemProps2.xml><?xml version="1.0" encoding="utf-8"?>
<ds:datastoreItem xmlns:ds="http://schemas.openxmlformats.org/officeDocument/2006/customXml" ds:itemID="{430241A0-0B24-4666-95F9-E14C008D036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DBC51CA-F201-4CDA-AC19-237F852A3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41e10b-0e6c-425b-ba16-4f429597165d"/>
    <ds:schemaRef ds:uri="4f3ce96d-32a1-4ab8-9f0f-116e8bd21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1587</Words>
  <Characters>9052</Characters>
  <Application>Microsoft Office Word</Application>
  <DocSecurity>0</DocSecurity>
  <Lines>75</Lines>
  <Paragraphs>21</Paragraphs>
  <ScaleCrop>false</ScaleCrop>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Felsenstein, Denise</dc:creator>
  <cp:keywords/>
  <dc:description/>
  <cp:lastModifiedBy>Umesh Singh1</cp:lastModifiedBy>
  <cp:revision>22</cp:revision>
  <dcterms:created xsi:type="dcterms:W3CDTF">2021-06-02T16:51:00Z</dcterms:created>
  <dcterms:modified xsi:type="dcterms:W3CDTF">2021-08-06T21:54:00Z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0x01010053A06129B065904F8CD860542E3BF0E2</vt:lpwstr>
  </property>
</Properties>
</file>