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7E810" w14:textId="058E6C02" w:rsidR="00E80D58" w:rsidRDefault="00E80D58" w:rsidP="00E91D7E">
      <w:pPr>
        <w:outlineLvl w:val="0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>PARADISE Study Group</w:t>
      </w:r>
    </w:p>
    <w:p w14:paraId="02128092" w14:textId="3EA4D65C" w:rsidR="004D234A" w:rsidRDefault="006A138A" w:rsidP="00E91D7E">
      <w:pPr>
        <w:rPr>
          <w:rFonts w:ascii="Arial" w:hAnsi="Arial" w:cs="Arial"/>
        </w:rPr>
      </w:pPr>
      <w:r w:rsidRPr="00210C04">
        <w:rPr>
          <w:rFonts w:ascii="Arial" w:eastAsia="Times New Roman" w:hAnsi="Arial" w:cs="Arial"/>
          <w:b/>
          <w:lang w:val="en-CA"/>
        </w:rPr>
        <w:t xml:space="preserve">Luciano </w:t>
      </w:r>
      <w:r w:rsidR="00E80D58">
        <w:rPr>
          <w:rFonts w:ascii="Arial" w:eastAsia="Times New Roman" w:hAnsi="Arial" w:cs="Arial"/>
          <w:b/>
          <w:lang w:val="en-CA"/>
        </w:rPr>
        <w:t xml:space="preserve">A. </w:t>
      </w:r>
      <w:r w:rsidRPr="00210C04">
        <w:rPr>
          <w:rFonts w:ascii="Arial" w:eastAsia="Times New Roman" w:hAnsi="Arial" w:cs="Arial"/>
          <w:b/>
          <w:lang w:val="en-CA"/>
        </w:rPr>
        <w:t xml:space="preserve">Sposato, </w:t>
      </w:r>
      <w:r w:rsidRPr="00210C04">
        <w:rPr>
          <w:rFonts w:ascii="Arial" w:eastAsia="Times New Roman" w:hAnsi="Arial" w:cs="Arial"/>
          <w:lang w:val="en-CA"/>
        </w:rPr>
        <w:t xml:space="preserve">MD, </w:t>
      </w:r>
      <w:r w:rsidR="00706609">
        <w:rPr>
          <w:rFonts w:ascii="Arial" w:eastAsia="Times New Roman" w:hAnsi="Arial" w:cs="Arial"/>
          <w:lang w:val="en-CA"/>
        </w:rPr>
        <w:t>M</w:t>
      </w:r>
      <w:r w:rsidR="0018544F">
        <w:rPr>
          <w:rFonts w:ascii="Arial" w:eastAsia="Times New Roman" w:hAnsi="Arial" w:cs="Arial"/>
          <w:lang w:val="en-CA"/>
        </w:rPr>
        <w:t>BA</w:t>
      </w:r>
      <w:r w:rsidR="00706609">
        <w:rPr>
          <w:rFonts w:ascii="Arial" w:eastAsia="Times New Roman" w:hAnsi="Arial" w:cs="Arial"/>
          <w:lang w:val="en-CA"/>
        </w:rPr>
        <w:t xml:space="preserve"> </w:t>
      </w:r>
      <w:r w:rsidR="00E80D58">
        <w:rPr>
          <w:rFonts w:ascii="Arial" w:eastAsia="Times New Roman" w:hAnsi="Arial" w:cs="Arial"/>
          <w:lang w:val="en-CA"/>
        </w:rPr>
        <w:t>(</w:t>
      </w:r>
      <w:r w:rsidR="00706609">
        <w:rPr>
          <w:rFonts w:ascii="Arial" w:eastAsia="CIDFont+F7" w:hAnsi="Arial" w:cs="Arial"/>
        </w:rPr>
        <w:t>Western University</w:t>
      </w:r>
      <w:r w:rsidR="008D3E0C">
        <w:rPr>
          <w:rFonts w:ascii="Arial" w:eastAsia="CIDFont+F7" w:hAnsi="Arial" w:cs="Arial"/>
        </w:rPr>
        <w:t>,</w:t>
      </w:r>
      <w:r w:rsidR="00E80D58">
        <w:rPr>
          <w:rFonts w:ascii="Arial" w:eastAsia="CIDFont+F7" w:hAnsi="Arial" w:cs="Arial"/>
        </w:rPr>
        <w:t xml:space="preserve"> </w:t>
      </w:r>
      <w:r w:rsidR="0018544F">
        <w:rPr>
          <w:rFonts w:ascii="Arial" w:eastAsia="CIDFont+F7" w:hAnsi="Arial" w:cs="Arial"/>
        </w:rPr>
        <w:t>p</w:t>
      </w:r>
      <w:r w:rsidR="00E80D58">
        <w:rPr>
          <w:rFonts w:ascii="Arial" w:eastAsia="CIDFont+F7" w:hAnsi="Arial" w:cs="Arial"/>
        </w:rPr>
        <w:t xml:space="preserve">rincipal </w:t>
      </w:r>
      <w:r w:rsidR="0018544F">
        <w:rPr>
          <w:rFonts w:ascii="Arial" w:eastAsia="CIDFont+F7" w:hAnsi="Arial" w:cs="Arial"/>
        </w:rPr>
        <w:t>i</w:t>
      </w:r>
      <w:r w:rsidR="00E80D58">
        <w:rPr>
          <w:rFonts w:ascii="Arial" w:eastAsia="CIDFont+F7" w:hAnsi="Arial" w:cs="Arial"/>
        </w:rPr>
        <w:t>nvestigator)</w:t>
      </w:r>
      <w:r w:rsidR="00CC7B5D">
        <w:rPr>
          <w:rFonts w:ascii="Arial" w:eastAsia="CIDFont+F7" w:hAnsi="Arial" w:cs="Arial"/>
        </w:rPr>
        <w:t xml:space="preserve">; </w:t>
      </w:r>
      <w:r w:rsidRPr="00210C04">
        <w:rPr>
          <w:rFonts w:ascii="Arial" w:eastAsia="Times New Roman" w:hAnsi="Arial" w:cs="Arial"/>
          <w:b/>
          <w:lang w:val="en-CA"/>
        </w:rPr>
        <w:t>Shawn Whitehead,</w:t>
      </w:r>
      <w:r w:rsidRPr="00210C04">
        <w:rPr>
          <w:rFonts w:ascii="Arial" w:eastAsia="Times New Roman" w:hAnsi="Arial" w:cs="Arial"/>
          <w:lang w:val="en-CA"/>
        </w:rPr>
        <w:t xml:space="preserve"> PhD</w:t>
      </w:r>
      <w:r w:rsidR="00706609">
        <w:rPr>
          <w:rFonts w:ascii="Arial" w:eastAsia="Times New Roman" w:hAnsi="Arial" w:cs="Arial"/>
          <w:b/>
          <w:lang w:val="en-CA"/>
        </w:rPr>
        <w:t>.</w:t>
      </w:r>
      <w:r w:rsidR="00A61C13" w:rsidRPr="00210C04">
        <w:rPr>
          <w:rFonts w:ascii="Arial" w:eastAsia="Times New Roman" w:hAnsi="Arial" w:cs="Arial"/>
          <w:b/>
          <w:lang w:val="en-CA"/>
        </w:rPr>
        <w:t xml:space="preserve"> </w:t>
      </w:r>
      <w:r w:rsidR="00E80D58" w:rsidRPr="008D3E0C">
        <w:rPr>
          <w:rFonts w:ascii="Arial" w:eastAsia="Times New Roman" w:hAnsi="Arial" w:cs="Arial"/>
          <w:lang w:val="en-CA"/>
        </w:rPr>
        <w:t>(</w:t>
      </w:r>
      <w:r w:rsidR="00706609">
        <w:rPr>
          <w:rFonts w:ascii="Arial" w:eastAsia="CIDFont+F7" w:hAnsi="Arial" w:cs="Arial"/>
        </w:rPr>
        <w:t>Western University</w:t>
      </w:r>
      <w:r w:rsidR="008D3E0C">
        <w:rPr>
          <w:rFonts w:ascii="Arial" w:eastAsia="CIDFont+F7" w:hAnsi="Arial" w:cs="Arial"/>
        </w:rPr>
        <w:t>,</w:t>
      </w:r>
      <w:r w:rsidR="0018544F">
        <w:rPr>
          <w:rFonts w:ascii="Arial" w:eastAsia="CIDFont+F7" w:hAnsi="Arial" w:cs="Arial"/>
        </w:rPr>
        <w:t xml:space="preserve"> c</w:t>
      </w:r>
      <w:r w:rsidR="00E80D58">
        <w:rPr>
          <w:rFonts w:ascii="Arial" w:eastAsia="CIDFont+F7" w:hAnsi="Arial" w:cs="Arial"/>
        </w:rPr>
        <w:t>o-lead</w:t>
      </w:r>
      <w:r w:rsidR="0018544F">
        <w:rPr>
          <w:rFonts w:ascii="Arial" w:eastAsia="CIDFont+F7" w:hAnsi="Arial" w:cs="Arial"/>
        </w:rPr>
        <w:t>er</w:t>
      </w:r>
      <w:r w:rsidR="008D3E0C">
        <w:rPr>
          <w:rFonts w:ascii="Arial" w:eastAsia="CIDFont+F7" w:hAnsi="Arial" w:cs="Arial"/>
        </w:rPr>
        <w:t>,</w:t>
      </w:r>
      <w:r w:rsidR="00E80D58">
        <w:rPr>
          <w:rFonts w:ascii="Arial" w:eastAsia="CIDFont+F7" w:hAnsi="Arial" w:cs="Arial"/>
        </w:rPr>
        <w:t xml:space="preserve"> experimental stream)</w:t>
      </w:r>
      <w:r w:rsidR="00CC7B5D">
        <w:rPr>
          <w:rFonts w:ascii="Arial" w:eastAsia="CIDFont+F7" w:hAnsi="Arial" w:cs="Arial"/>
        </w:rPr>
        <w:t xml:space="preserve">; </w:t>
      </w:r>
      <w:r w:rsidR="00A401AE" w:rsidRPr="00210C04">
        <w:rPr>
          <w:rFonts w:ascii="Arial" w:eastAsia="Times New Roman" w:hAnsi="Arial" w:cs="Arial"/>
          <w:b/>
          <w:color w:val="000000"/>
          <w:lang w:val="en"/>
        </w:rPr>
        <w:t xml:space="preserve">Kurt Kimpinksi, </w:t>
      </w:r>
      <w:r w:rsidR="00A401AE" w:rsidRPr="00210C04">
        <w:rPr>
          <w:rFonts w:ascii="Arial" w:eastAsia="Times New Roman" w:hAnsi="Arial" w:cs="Arial"/>
          <w:color w:val="000000"/>
          <w:lang w:val="en"/>
        </w:rPr>
        <w:t>MD, PhD</w:t>
      </w:r>
      <w:r w:rsidR="00E80D58">
        <w:rPr>
          <w:rFonts w:ascii="Arial" w:eastAsia="Times New Roman" w:hAnsi="Arial" w:cs="Arial"/>
          <w:b/>
          <w:color w:val="000000"/>
          <w:lang w:val="en"/>
        </w:rPr>
        <w:t xml:space="preserve"> </w:t>
      </w:r>
      <w:r w:rsidR="008D3E0C" w:rsidRPr="008D3E0C">
        <w:rPr>
          <w:rFonts w:ascii="Arial" w:eastAsia="Times New Roman" w:hAnsi="Arial" w:cs="Arial"/>
          <w:lang w:val="en-CA"/>
        </w:rPr>
        <w:t>(</w:t>
      </w:r>
      <w:r w:rsidR="008D3E0C">
        <w:rPr>
          <w:rFonts w:ascii="Arial" w:eastAsia="CIDFont+F7" w:hAnsi="Arial" w:cs="Arial"/>
        </w:rPr>
        <w:t xml:space="preserve">Western University, </w:t>
      </w:r>
      <w:r w:rsidR="0018544F">
        <w:rPr>
          <w:rFonts w:ascii="Arial" w:eastAsia="Times New Roman" w:hAnsi="Arial" w:cs="Arial"/>
          <w:color w:val="000000"/>
          <w:lang w:val="en"/>
        </w:rPr>
        <w:t>c</w:t>
      </w:r>
      <w:r w:rsidR="00E80D58" w:rsidRPr="00E80D58">
        <w:rPr>
          <w:rFonts w:ascii="Arial" w:eastAsia="Times New Roman" w:hAnsi="Arial" w:cs="Arial"/>
          <w:color w:val="000000"/>
          <w:lang w:val="en"/>
        </w:rPr>
        <w:t>o-lead</w:t>
      </w:r>
      <w:r w:rsidR="0018544F">
        <w:rPr>
          <w:rFonts w:ascii="Arial" w:eastAsia="Times New Roman" w:hAnsi="Arial" w:cs="Arial"/>
          <w:color w:val="000000"/>
          <w:lang w:val="en"/>
        </w:rPr>
        <w:t>er</w:t>
      </w:r>
      <w:r w:rsidR="00E80D58" w:rsidRPr="00E80D58">
        <w:rPr>
          <w:rFonts w:ascii="Arial" w:eastAsia="Times New Roman" w:hAnsi="Arial" w:cs="Arial"/>
          <w:color w:val="000000"/>
          <w:lang w:val="en"/>
        </w:rPr>
        <w:t>, clinical stream)</w:t>
      </w:r>
      <w:r w:rsidR="00CC7B5D">
        <w:rPr>
          <w:rFonts w:ascii="Arial" w:eastAsia="CIDFont+F7" w:hAnsi="Arial" w:cs="Arial"/>
        </w:rPr>
        <w:t xml:space="preserve">; </w:t>
      </w:r>
      <w:r w:rsidR="00A61C13" w:rsidRPr="00210C04">
        <w:rPr>
          <w:rFonts w:ascii="Arial" w:hAnsi="Arial" w:cs="Arial"/>
          <w:b/>
          <w:lang w:val="en-CA"/>
        </w:rPr>
        <w:t xml:space="preserve">Gustavo Saposnik, </w:t>
      </w:r>
      <w:r w:rsidR="00A61C13" w:rsidRPr="00210C04">
        <w:rPr>
          <w:rFonts w:ascii="Arial" w:hAnsi="Arial" w:cs="Arial"/>
          <w:lang w:val="en-CA"/>
        </w:rPr>
        <w:t xml:space="preserve">MD, </w:t>
      </w:r>
      <w:r w:rsidR="00E80D58">
        <w:rPr>
          <w:rFonts w:ascii="Arial" w:hAnsi="Arial" w:cs="Arial"/>
          <w:lang w:val="en-CA"/>
        </w:rPr>
        <w:t>MSc (</w:t>
      </w:r>
      <w:r w:rsidR="00706609">
        <w:rPr>
          <w:rFonts w:ascii="Arial" w:hAnsi="Arial" w:cs="Arial"/>
          <w:lang w:val="en-CA"/>
        </w:rPr>
        <w:t>University of Toronto</w:t>
      </w:r>
      <w:r w:rsidR="0018544F">
        <w:rPr>
          <w:rFonts w:ascii="Arial" w:hAnsi="Arial" w:cs="Arial"/>
          <w:lang w:val="en-CA"/>
        </w:rPr>
        <w:t>; c</w:t>
      </w:r>
      <w:r w:rsidR="00E80D58">
        <w:rPr>
          <w:rFonts w:ascii="Arial" w:hAnsi="Arial" w:cs="Arial"/>
          <w:lang w:val="en-CA"/>
        </w:rPr>
        <w:t>o-lead</w:t>
      </w:r>
      <w:r w:rsidR="0018544F">
        <w:rPr>
          <w:rFonts w:ascii="Arial" w:hAnsi="Arial" w:cs="Arial"/>
          <w:lang w:val="en-CA"/>
        </w:rPr>
        <w:t>er</w:t>
      </w:r>
      <w:r w:rsidR="00E80D58">
        <w:rPr>
          <w:rFonts w:ascii="Arial" w:hAnsi="Arial" w:cs="Arial"/>
          <w:lang w:val="en-CA"/>
        </w:rPr>
        <w:t>, epidemiological stream)</w:t>
      </w:r>
      <w:r w:rsidR="00CC7B5D">
        <w:rPr>
          <w:rFonts w:ascii="Arial" w:eastAsia="CIDFont+F7" w:hAnsi="Arial" w:cs="Arial"/>
        </w:rPr>
        <w:t xml:space="preserve">; </w:t>
      </w:r>
      <w:r w:rsidR="008D3E0C">
        <w:rPr>
          <w:rFonts w:ascii="Arial" w:eastAsia="Times New Roman" w:hAnsi="Arial" w:cs="Arial"/>
          <w:b/>
          <w:lang w:val="en"/>
        </w:rPr>
        <w:t>M</w:t>
      </w:r>
      <w:r w:rsidR="0009605F" w:rsidRPr="00210C04">
        <w:rPr>
          <w:rFonts w:ascii="Arial" w:eastAsia="Times New Roman" w:hAnsi="Arial" w:cs="Arial"/>
          <w:b/>
          <w:lang w:val="en"/>
        </w:rPr>
        <w:t xml:space="preserve">ichael Boffa, </w:t>
      </w:r>
      <w:r w:rsidR="0009605F" w:rsidRPr="00210C04">
        <w:rPr>
          <w:rFonts w:ascii="Arial" w:eastAsia="Times New Roman" w:hAnsi="Arial" w:cs="Arial"/>
          <w:lang w:val="en"/>
        </w:rPr>
        <w:t>PhD</w:t>
      </w:r>
      <w:r w:rsidR="0009605F" w:rsidRPr="00210C04">
        <w:rPr>
          <w:rFonts w:ascii="Arial" w:eastAsia="Times New Roman" w:hAnsi="Arial" w:cs="Arial"/>
          <w:b/>
          <w:lang w:val="en"/>
        </w:rPr>
        <w:t xml:space="preserve"> </w:t>
      </w:r>
      <w:r w:rsidR="008D3E0C">
        <w:rPr>
          <w:rFonts w:ascii="Arial" w:eastAsia="Times New Roman" w:hAnsi="Arial" w:cs="Arial"/>
          <w:lang w:val="en"/>
        </w:rPr>
        <w:t>(</w:t>
      </w:r>
      <w:r w:rsidR="00706609">
        <w:rPr>
          <w:rFonts w:ascii="Arial" w:eastAsia="Times New Roman" w:hAnsi="Arial" w:cs="Arial"/>
          <w:lang w:val="en"/>
        </w:rPr>
        <w:t>Western University</w:t>
      </w:r>
      <w:r w:rsidR="008D3E0C">
        <w:rPr>
          <w:rFonts w:ascii="Arial" w:eastAsia="Times New Roman" w:hAnsi="Arial" w:cs="Arial"/>
          <w:lang w:val="en"/>
        </w:rPr>
        <w:t xml:space="preserve">, </w:t>
      </w:r>
      <w:r w:rsidR="0018544F">
        <w:rPr>
          <w:rFonts w:ascii="Arial" w:eastAsia="Times New Roman" w:hAnsi="Arial" w:cs="Arial"/>
          <w:lang w:val="en"/>
        </w:rPr>
        <w:t>co-investigator</w:t>
      </w:r>
      <w:r w:rsidR="008D3E0C">
        <w:rPr>
          <w:rFonts w:ascii="Arial" w:eastAsia="Times New Roman" w:hAnsi="Arial" w:cs="Arial"/>
          <w:lang w:val="en"/>
        </w:rPr>
        <w:t>)</w:t>
      </w:r>
      <w:r w:rsidR="00CC7B5D">
        <w:rPr>
          <w:rFonts w:ascii="Arial" w:eastAsia="CIDFont+F7" w:hAnsi="Arial" w:cs="Arial"/>
        </w:rPr>
        <w:t xml:space="preserve">; </w:t>
      </w:r>
      <w:r w:rsidR="0009605F" w:rsidRPr="00210C04">
        <w:rPr>
          <w:rFonts w:ascii="Arial" w:eastAsia="Times New Roman" w:hAnsi="Arial" w:cs="Arial"/>
          <w:b/>
          <w:lang w:val="en"/>
        </w:rPr>
        <w:t>Marlys Koschinsky</w:t>
      </w:r>
      <w:r w:rsidR="0009605F" w:rsidRPr="00210C04">
        <w:rPr>
          <w:rFonts w:ascii="Arial" w:eastAsia="Times New Roman" w:hAnsi="Arial" w:cs="Arial"/>
          <w:lang w:val="en"/>
        </w:rPr>
        <w:t>, PhD</w:t>
      </w:r>
      <w:r w:rsidR="00210C04" w:rsidRPr="00210C04">
        <w:rPr>
          <w:rFonts w:ascii="Arial" w:eastAsia="Times New Roman" w:hAnsi="Arial" w:cs="Arial"/>
          <w:lang w:val="en"/>
        </w:rPr>
        <w:t xml:space="preserve"> </w:t>
      </w:r>
      <w:r w:rsidR="008D3E0C">
        <w:rPr>
          <w:rFonts w:ascii="Arial" w:eastAsia="Times New Roman" w:hAnsi="Arial" w:cs="Arial"/>
          <w:lang w:val="en"/>
        </w:rPr>
        <w:t>(</w:t>
      </w:r>
      <w:r w:rsidR="00210C04" w:rsidRPr="00210C04">
        <w:rPr>
          <w:rFonts w:ascii="Arial" w:eastAsia="Times New Roman" w:hAnsi="Arial" w:cs="Arial"/>
          <w:lang w:val="en"/>
        </w:rPr>
        <w:t>Robarts Research Institute</w:t>
      </w:r>
      <w:r w:rsidR="008D3E0C">
        <w:rPr>
          <w:rFonts w:ascii="Arial" w:eastAsia="Times New Roman" w:hAnsi="Arial" w:cs="Arial"/>
          <w:lang w:val="en"/>
        </w:rPr>
        <w:t xml:space="preserve"> &amp; Western University, </w:t>
      </w:r>
      <w:r w:rsidR="0018544F">
        <w:rPr>
          <w:rFonts w:ascii="Arial" w:eastAsia="Times New Roman" w:hAnsi="Arial" w:cs="Arial"/>
          <w:lang w:val="en"/>
        </w:rPr>
        <w:t>co-investigator</w:t>
      </w:r>
      <w:r w:rsidR="008D3E0C">
        <w:rPr>
          <w:rFonts w:ascii="Arial" w:eastAsia="Times New Roman" w:hAnsi="Arial" w:cs="Arial"/>
          <w:lang w:val="en"/>
        </w:rPr>
        <w:t>)</w:t>
      </w:r>
      <w:r w:rsidR="00CC7B5D">
        <w:rPr>
          <w:rFonts w:ascii="Arial" w:eastAsia="CIDFont+F7" w:hAnsi="Arial" w:cs="Arial"/>
        </w:rPr>
        <w:t>;</w:t>
      </w:r>
      <w:r w:rsidR="00CC7B5D" w:rsidRPr="00210C04">
        <w:rPr>
          <w:rFonts w:ascii="Arial" w:hAnsi="Arial" w:cs="Arial"/>
          <w:b/>
          <w:lang w:val="en-CA"/>
        </w:rPr>
        <w:t xml:space="preserve"> </w:t>
      </w:r>
      <w:r w:rsidR="000602EF" w:rsidRPr="00210C04">
        <w:rPr>
          <w:rFonts w:ascii="Arial" w:hAnsi="Arial" w:cs="Arial"/>
          <w:b/>
          <w:lang w:val="en-CA"/>
        </w:rPr>
        <w:t>Agustin Iba</w:t>
      </w:r>
      <w:r w:rsidR="003B2EFA">
        <w:rPr>
          <w:rFonts w:ascii="Arial" w:hAnsi="Arial" w:cs="Arial"/>
          <w:b/>
          <w:lang w:val="en-CA"/>
        </w:rPr>
        <w:t>ñez</w:t>
      </w:r>
      <w:r w:rsidR="000602EF" w:rsidRPr="008D3E0C">
        <w:rPr>
          <w:rFonts w:ascii="Arial" w:hAnsi="Arial" w:cs="Arial"/>
          <w:lang w:val="en-CA"/>
        </w:rPr>
        <w:t>,</w:t>
      </w:r>
      <w:r w:rsidR="000602EF" w:rsidRPr="00210C04">
        <w:rPr>
          <w:rFonts w:ascii="Arial" w:hAnsi="Arial" w:cs="Arial"/>
          <w:b/>
          <w:lang w:val="en-CA"/>
        </w:rPr>
        <w:t xml:space="preserve"> </w:t>
      </w:r>
      <w:r w:rsidR="000602EF" w:rsidRPr="00210C04">
        <w:rPr>
          <w:rFonts w:ascii="Arial" w:hAnsi="Arial" w:cs="Arial"/>
          <w:lang w:val="en-CA"/>
        </w:rPr>
        <w:t>PhD</w:t>
      </w:r>
      <w:r w:rsidR="000602EF" w:rsidRPr="00210C04">
        <w:rPr>
          <w:rFonts w:ascii="Arial" w:hAnsi="Arial" w:cs="Arial"/>
          <w:b/>
          <w:lang w:val="en-CA"/>
        </w:rPr>
        <w:t xml:space="preserve"> </w:t>
      </w:r>
      <w:r w:rsidR="008D3E0C">
        <w:rPr>
          <w:rFonts w:ascii="Arial" w:hAnsi="Arial" w:cs="Arial"/>
          <w:lang w:val="en-CA"/>
        </w:rPr>
        <w:t>(</w:t>
      </w:r>
      <w:r w:rsidR="00D56760" w:rsidRPr="00210C04">
        <w:rPr>
          <w:rFonts w:ascii="Arial" w:hAnsi="Arial" w:cs="Arial"/>
          <w:lang w:val="en-CA"/>
        </w:rPr>
        <w:t>Institute of Translational and Cognitive Neuroscience</w:t>
      </w:r>
      <w:r w:rsidR="008D3E0C">
        <w:rPr>
          <w:rFonts w:ascii="Arial" w:hAnsi="Arial" w:cs="Arial"/>
          <w:lang w:val="en-CA"/>
        </w:rPr>
        <w:t xml:space="preserve">, Argentina, </w:t>
      </w:r>
      <w:r w:rsidR="0018544F">
        <w:rPr>
          <w:rFonts w:ascii="Arial" w:hAnsi="Arial" w:cs="Arial"/>
          <w:lang w:val="en-CA"/>
        </w:rPr>
        <w:t>co-investigator</w:t>
      </w:r>
      <w:r w:rsidR="008D3E0C">
        <w:rPr>
          <w:rFonts w:ascii="Arial" w:hAnsi="Arial" w:cs="Arial"/>
          <w:lang w:val="en-CA"/>
        </w:rPr>
        <w:t>)</w:t>
      </w:r>
      <w:r w:rsidR="00CC7B5D">
        <w:rPr>
          <w:rFonts w:ascii="Arial" w:eastAsia="CIDFont+F7" w:hAnsi="Arial" w:cs="Arial"/>
        </w:rPr>
        <w:t xml:space="preserve">; </w:t>
      </w:r>
      <w:r w:rsidR="00D97958" w:rsidRPr="00210C04">
        <w:rPr>
          <w:rFonts w:ascii="Arial" w:hAnsi="Arial" w:cs="Arial"/>
          <w:b/>
        </w:rPr>
        <w:t>Peter Leong-Sit</w:t>
      </w:r>
      <w:r w:rsidR="001A3587">
        <w:rPr>
          <w:rFonts w:ascii="Arial" w:hAnsi="Arial" w:cs="Arial"/>
        </w:rPr>
        <w:t>, MD</w:t>
      </w:r>
      <w:r w:rsidR="0018544F">
        <w:rPr>
          <w:rFonts w:ascii="Arial" w:hAnsi="Arial" w:cs="Arial"/>
        </w:rPr>
        <w:t xml:space="preserve"> (</w:t>
      </w:r>
      <w:r w:rsidR="0018544F">
        <w:rPr>
          <w:rFonts w:ascii="Arial" w:eastAsia="Times New Roman" w:hAnsi="Arial" w:cs="Arial"/>
          <w:lang w:val="en"/>
        </w:rPr>
        <w:t>Western University, co-investigator)</w:t>
      </w:r>
      <w:r w:rsidR="00CC7B5D">
        <w:rPr>
          <w:rFonts w:ascii="Arial" w:eastAsia="CIDFont+F7" w:hAnsi="Arial" w:cs="Arial"/>
        </w:rPr>
        <w:t xml:space="preserve">; </w:t>
      </w:r>
      <w:r w:rsidR="00D274C8" w:rsidRPr="00210C04">
        <w:rPr>
          <w:rFonts w:ascii="Arial" w:eastAsia="Times New Roman" w:hAnsi="Arial" w:cs="Arial"/>
          <w:b/>
          <w:lang w:val="en-CA"/>
        </w:rPr>
        <w:t>James Melling</w:t>
      </w:r>
      <w:r w:rsidR="0018544F">
        <w:rPr>
          <w:rFonts w:ascii="Arial" w:eastAsia="Times New Roman" w:hAnsi="Arial" w:cs="Arial"/>
          <w:lang w:val="en-CA"/>
        </w:rPr>
        <w:t>, P</w:t>
      </w:r>
      <w:r w:rsidR="00A532B0" w:rsidRPr="00210C04">
        <w:rPr>
          <w:rFonts w:ascii="Arial" w:eastAsia="Times New Roman" w:hAnsi="Arial" w:cs="Arial"/>
          <w:lang w:val="en-CA"/>
        </w:rPr>
        <w:t>hD</w:t>
      </w:r>
      <w:r w:rsidR="0018544F">
        <w:rPr>
          <w:rFonts w:ascii="Arial" w:eastAsia="Times New Roman" w:hAnsi="Arial" w:cs="Arial"/>
          <w:lang w:val="en-CA"/>
        </w:rPr>
        <w:t xml:space="preserve"> (</w:t>
      </w:r>
      <w:r w:rsidR="0018544F">
        <w:rPr>
          <w:rFonts w:ascii="Arial" w:eastAsia="Times New Roman" w:hAnsi="Arial" w:cs="Arial"/>
          <w:lang w:val="en"/>
        </w:rPr>
        <w:t>Western University, co-investigator)</w:t>
      </w:r>
      <w:r w:rsidR="00CC7B5D">
        <w:rPr>
          <w:rFonts w:ascii="Arial" w:eastAsia="CIDFont+F7" w:hAnsi="Arial" w:cs="Arial"/>
        </w:rPr>
        <w:t xml:space="preserve">; </w:t>
      </w:r>
      <w:r w:rsidR="00D97958" w:rsidRPr="00210C04">
        <w:rPr>
          <w:rFonts w:ascii="Arial" w:eastAsia="Times New Roman" w:hAnsi="Arial" w:cs="Arial"/>
          <w:b/>
          <w:lang w:val="en"/>
        </w:rPr>
        <w:t>Manuel Montero-Odasso</w:t>
      </w:r>
      <w:r w:rsidR="00D97958" w:rsidRPr="0018544F">
        <w:rPr>
          <w:rFonts w:ascii="Arial" w:eastAsia="Times New Roman" w:hAnsi="Arial" w:cs="Arial"/>
          <w:lang w:val="en"/>
        </w:rPr>
        <w:t>, MD</w:t>
      </w:r>
      <w:r w:rsidR="0018544F">
        <w:rPr>
          <w:rFonts w:ascii="Arial" w:eastAsia="Times New Roman" w:hAnsi="Arial" w:cs="Arial"/>
          <w:lang w:val="en"/>
        </w:rPr>
        <w:t xml:space="preserve"> </w:t>
      </w:r>
      <w:r w:rsidR="0018544F">
        <w:rPr>
          <w:rFonts w:ascii="Arial" w:eastAsia="Times New Roman" w:hAnsi="Arial" w:cs="Arial"/>
          <w:lang w:val="en-CA"/>
        </w:rPr>
        <w:t>(</w:t>
      </w:r>
      <w:r w:rsidR="0018544F">
        <w:rPr>
          <w:rFonts w:ascii="Arial" w:eastAsia="Times New Roman" w:hAnsi="Arial" w:cs="Arial"/>
          <w:lang w:val="en"/>
        </w:rPr>
        <w:t>Western University, co-investigator)</w:t>
      </w:r>
      <w:r w:rsidR="00CC7B5D">
        <w:rPr>
          <w:rFonts w:ascii="Arial" w:eastAsia="CIDFont+F7" w:hAnsi="Arial" w:cs="Arial"/>
        </w:rPr>
        <w:t xml:space="preserve">; </w:t>
      </w:r>
      <w:r w:rsidR="001D5E9A" w:rsidRPr="00210C04">
        <w:rPr>
          <w:rFonts w:ascii="Arial" w:eastAsia="Times New Roman" w:hAnsi="Arial" w:cs="Arial"/>
          <w:b/>
          <w:lang w:val="en"/>
        </w:rPr>
        <w:t>Marko Mrkobrada</w:t>
      </w:r>
      <w:r w:rsidR="001D5E9A" w:rsidRPr="004B7BAF">
        <w:rPr>
          <w:rFonts w:ascii="Arial" w:eastAsia="Times New Roman" w:hAnsi="Arial" w:cs="Arial"/>
          <w:lang w:val="en"/>
        </w:rPr>
        <w:t>,</w:t>
      </w:r>
      <w:r w:rsidR="001D5E9A" w:rsidRPr="00210C04">
        <w:rPr>
          <w:rFonts w:ascii="Arial" w:eastAsia="Times New Roman" w:hAnsi="Arial" w:cs="Arial"/>
          <w:b/>
          <w:lang w:val="en"/>
        </w:rPr>
        <w:t xml:space="preserve"> </w:t>
      </w:r>
      <w:r w:rsidR="001D5E9A" w:rsidRPr="00210C04">
        <w:rPr>
          <w:rFonts w:ascii="Arial" w:eastAsia="Times New Roman" w:hAnsi="Arial" w:cs="Arial"/>
          <w:lang w:val="en"/>
        </w:rPr>
        <w:t>MD</w:t>
      </w:r>
      <w:r w:rsidR="0018544F">
        <w:rPr>
          <w:rFonts w:ascii="Arial" w:eastAsia="Times New Roman" w:hAnsi="Arial" w:cs="Arial"/>
          <w:lang w:val="en"/>
        </w:rPr>
        <w:t xml:space="preserve"> </w:t>
      </w:r>
      <w:r w:rsidR="0018544F">
        <w:rPr>
          <w:rFonts w:ascii="Arial" w:eastAsia="Times New Roman" w:hAnsi="Arial" w:cs="Arial"/>
          <w:lang w:val="en-CA"/>
        </w:rPr>
        <w:t>(</w:t>
      </w:r>
      <w:r w:rsidR="0018544F">
        <w:rPr>
          <w:rFonts w:ascii="Arial" w:eastAsia="Times New Roman" w:hAnsi="Arial" w:cs="Arial"/>
          <w:lang w:val="en"/>
        </w:rPr>
        <w:t>Western University, co-investigator)</w:t>
      </w:r>
      <w:r w:rsidR="00CC7B5D">
        <w:rPr>
          <w:rFonts w:ascii="Arial" w:eastAsia="CIDFont+F7" w:hAnsi="Arial" w:cs="Arial"/>
        </w:rPr>
        <w:t>;</w:t>
      </w:r>
      <w:r w:rsidR="00CC7B5D" w:rsidRPr="00210C04">
        <w:rPr>
          <w:rFonts w:ascii="Arial" w:eastAsia="CIDFont+F7" w:hAnsi="Arial" w:cs="Arial"/>
          <w:b/>
        </w:rPr>
        <w:t xml:space="preserve"> </w:t>
      </w:r>
      <w:r w:rsidR="00A532B0" w:rsidRPr="00210C04">
        <w:rPr>
          <w:rFonts w:ascii="Arial" w:eastAsia="CIDFont+F7" w:hAnsi="Arial" w:cs="Arial"/>
          <w:b/>
        </w:rPr>
        <w:t>Kevin Shoemaker</w:t>
      </w:r>
      <w:r w:rsidR="004B7BAF">
        <w:rPr>
          <w:rFonts w:ascii="Arial" w:eastAsia="CIDFont+F7" w:hAnsi="Arial" w:cs="Arial"/>
          <w:b/>
        </w:rPr>
        <w:t xml:space="preserve">, </w:t>
      </w:r>
      <w:r w:rsidR="004B7BAF" w:rsidRPr="004B7BAF">
        <w:rPr>
          <w:rFonts w:ascii="Arial" w:eastAsia="CIDFont+F7" w:hAnsi="Arial" w:cs="Arial"/>
        </w:rPr>
        <w:t>PhD</w:t>
      </w:r>
      <w:r w:rsidR="0018544F" w:rsidRPr="004B7BAF">
        <w:rPr>
          <w:rFonts w:ascii="Arial" w:eastAsia="Times New Roman" w:hAnsi="Arial" w:cs="Arial"/>
          <w:lang w:val="en"/>
        </w:rPr>
        <w:t xml:space="preserve"> </w:t>
      </w:r>
      <w:r w:rsidR="0018544F">
        <w:rPr>
          <w:rFonts w:ascii="Arial" w:eastAsia="Times New Roman" w:hAnsi="Arial" w:cs="Arial"/>
          <w:lang w:val="en-CA"/>
        </w:rPr>
        <w:t>(</w:t>
      </w:r>
      <w:r w:rsidR="0018544F">
        <w:rPr>
          <w:rFonts w:ascii="Arial" w:eastAsia="Times New Roman" w:hAnsi="Arial" w:cs="Arial"/>
          <w:lang w:val="en"/>
        </w:rPr>
        <w:t>Western University, co-investigator)</w:t>
      </w:r>
      <w:r w:rsidR="00CC7B5D">
        <w:rPr>
          <w:rFonts w:ascii="Arial" w:eastAsia="CIDFont+F7" w:hAnsi="Arial" w:cs="Arial"/>
        </w:rPr>
        <w:t xml:space="preserve">; </w:t>
      </w:r>
      <w:r w:rsidR="00D274C8" w:rsidRPr="00210C04">
        <w:rPr>
          <w:rFonts w:ascii="Arial" w:eastAsia="Times New Roman" w:hAnsi="Arial" w:cs="Arial"/>
          <w:b/>
          <w:lang w:val="en-CA"/>
        </w:rPr>
        <w:t>Kelly Summers</w:t>
      </w:r>
      <w:r w:rsidR="0018544F" w:rsidRPr="0018544F">
        <w:rPr>
          <w:rFonts w:ascii="Arial" w:eastAsia="Times New Roman" w:hAnsi="Arial" w:cs="Arial"/>
          <w:lang w:val="en-CA"/>
        </w:rPr>
        <w:t>, PhD</w:t>
      </w:r>
      <w:r w:rsidR="0018544F">
        <w:rPr>
          <w:rFonts w:ascii="Arial" w:eastAsia="Times New Roman" w:hAnsi="Arial" w:cs="Arial"/>
          <w:lang w:val="en"/>
        </w:rPr>
        <w:t xml:space="preserve"> </w:t>
      </w:r>
      <w:r w:rsidR="0018544F">
        <w:rPr>
          <w:rFonts w:ascii="Arial" w:eastAsia="Times New Roman" w:hAnsi="Arial" w:cs="Arial"/>
          <w:lang w:val="en-CA"/>
        </w:rPr>
        <w:t>(</w:t>
      </w:r>
      <w:r w:rsidR="0018544F">
        <w:rPr>
          <w:rFonts w:ascii="Arial" w:eastAsia="Times New Roman" w:hAnsi="Arial" w:cs="Arial"/>
          <w:lang w:val="en"/>
        </w:rPr>
        <w:t>Western University, co-investigator)</w:t>
      </w:r>
      <w:r w:rsidR="00CC7B5D">
        <w:rPr>
          <w:rFonts w:ascii="Arial" w:eastAsia="CIDFont+F7" w:hAnsi="Arial" w:cs="Arial"/>
        </w:rPr>
        <w:t>;</w:t>
      </w:r>
      <w:r w:rsidR="004E7331" w:rsidRPr="004E7331">
        <w:rPr>
          <w:rFonts w:ascii="Arial" w:eastAsia="Times New Roman" w:hAnsi="Arial" w:cs="Arial"/>
          <w:lang w:val="en"/>
        </w:rPr>
        <w:t xml:space="preserve"> </w:t>
      </w:r>
      <w:r w:rsidR="004E7331" w:rsidRPr="004E7331">
        <w:rPr>
          <w:rFonts w:ascii="Arial" w:eastAsia="Times New Roman" w:hAnsi="Arial" w:cs="Arial"/>
          <w:b/>
          <w:lang w:val="en"/>
        </w:rPr>
        <w:t>Victoria Thorburn</w:t>
      </w:r>
      <w:r w:rsidR="004E7331">
        <w:rPr>
          <w:rFonts w:ascii="Arial" w:eastAsia="Times New Roman" w:hAnsi="Arial" w:cs="Arial"/>
          <w:lang w:val="en"/>
        </w:rPr>
        <w:t xml:space="preserve"> (Western University, co-investigator</w:t>
      </w:r>
      <w:r w:rsidR="004E7331">
        <w:rPr>
          <w:rFonts w:ascii="Arial" w:eastAsia="Times New Roman" w:hAnsi="Arial" w:cs="Arial"/>
          <w:lang w:val="en"/>
        </w:rPr>
        <w:t xml:space="preserve">); </w:t>
      </w:r>
      <w:r w:rsidR="004E7331" w:rsidRPr="0000287E">
        <w:rPr>
          <w:rFonts w:ascii="Arial" w:eastAsia="Times New Roman" w:hAnsi="Arial" w:cs="Arial"/>
          <w:b/>
          <w:lang w:val="en"/>
        </w:rPr>
        <w:t xml:space="preserve">Victoria </w:t>
      </w:r>
      <w:r w:rsidR="0000287E" w:rsidRPr="0000287E">
        <w:rPr>
          <w:rFonts w:ascii="Arial" w:eastAsia="Times New Roman" w:hAnsi="Arial" w:cs="Arial"/>
          <w:b/>
          <w:lang w:val="en"/>
        </w:rPr>
        <w:t>Jaremek</w:t>
      </w:r>
      <w:r w:rsidR="0000287E">
        <w:rPr>
          <w:rFonts w:ascii="Arial" w:eastAsia="Times New Roman" w:hAnsi="Arial" w:cs="Arial"/>
          <w:lang w:val="en"/>
        </w:rPr>
        <w:t xml:space="preserve"> </w:t>
      </w:r>
      <w:r w:rsidR="0000287E">
        <w:rPr>
          <w:rFonts w:ascii="Arial" w:eastAsia="Times New Roman" w:hAnsi="Arial" w:cs="Arial"/>
          <w:lang w:val="en"/>
        </w:rPr>
        <w:t>(Western University, co-investigator)</w:t>
      </w:r>
      <w:r w:rsidR="0000287E">
        <w:rPr>
          <w:rFonts w:ascii="Arial" w:eastAsia="Times New Roman" w:hAnsi="Arial" w:cs="Arial"/>
          <w:lang w:val="en"/>
        </w:rPr>
        <w:t xml:space="preserve">; </w:t>
      </w:r>
      <w:r w:rsidR="0000287E" w:rsidRPr="0000287E">
        <w:rPr>
          <w:rFonts w:ascii="Arial" w:eastAsia="Times New Roman" w:hAnsi="Arial" w:cs="Arial"/>
          <w:b/>
          <w:lang w:val="en"/>
        </w:rPr>
        <w:t>Brittany Balint</w:t>
      </w:r>
      <w:r w:rsidR="0000287E">
        <w:rPr>
          <w:rFonts w:ascii="Arial" w:eastAsia="Times New Roman" w:hAnsi="Arial" w:cs="Arial"/>
          <w:lang w:val="en"/>
        </w:rPr>
        <w:t xml:space="preserve"> </w:t>
      </w:r>
      <w:r w:rsidR="0000287E">
        <w:rPr>
          <w:rFonts w:ascii="Arial" w:eastAsia="Times New Roman" w:hAnsi="Arial" w:cs="Arial"/>
          <w:lang w:val="en"/>
        </w:rPr>
        <w:t>(Western University, co-investigator)</w:t>
      </w:r>
      <w:r w:rsidR="0000287E">
        <w:rPr>
          <w:rFonts w:ascii="Arial" w:eastAsia="Times New Roman" w:hAnsi="Arial" w:cs="Arial"/>
          <w:lang w:val="en"/>
        </w:rPr>
        <w:t xml:space="preserve">; </w:t>
      </w:r>
      <w:r w:rsidR="0000287E" w:rsidRPr="0000287E">
        <w:rPr>
          <w:rFonts w:ascii="Arial" w:eastAsia="Times New Roman" w:hAnsi="Arial" w:cs="Arial"/>
          <w:b/>
          <w:lang w:val="en"/>
        </w:rPr>
        <w:t>Lucy Samoilov</w:t>
      </w:r>
      <w:r w:rsidR="0000287E">
        <w:rPr>
          <w:rFonts w:ascii="Arial" w:eastAsia="Times New Roman" w:hAnsi="Arial" w:cs="Arial"/>
          <w:lang w:val="en"/>
        </w:rPr>
        <w:t xml:space="preserve"> </w:t>
      </w:r>
      <w:r w:rsidR="0000287E">
        <w:rPr>
          <w:rFonts w:ascii="Arial" w:eastAsia="Times New Roman" w:hAnsi="Arial" w:cs="Arial"/>
          <w:lang w:val="en"/>
        </w:rPr>
        <w:t>(Western University, co-investigator)</w:t>
      </w:r>
      <w:r w:rsidR="0000287E">
        <w:rPr>
          <w:rFonts w:ascii="Arial" w:eastAsia="Times New Roman" w:hAnsi="Arial" w:cs="Arial"/>
          <w:lang w:val="en"/>
        </w:rPr>
        <w:t xml:space="preserve">; </w:t>
      </w:r>
      <w:bookmarkStart w:id="0" w:name="_GoBack"/>
      <w:r w:rsidR="0000287E" w:rsidRPr="0000287E">
        <w:rPr>
          <w:rFonts w:ascii="Arial" w:eastAsia="Times New Roman" w:hAnsi="Arial" w:cs="Arial"/>
          <w:b/>
          <w:lang w:val="en"/>
        </w:rPr>
        <w:t>Devin Stirling</w:t>
      </w:r>
      <w:r w:rsidR="0000287E">
        <w:rPr>
          <w:rFonts w:ascii="Arial" w:eastAsia="Times New Roman" w:hAnsi="Arial" w:cs="Arial"/>
          <w:lang w:val="en"/>
        </w:rPr>
        <w:t xml:space="preserve"> </w:t>
      </w:r>
      <w:bookmarkEnd w:id="0"/>
      <w:r w:rsidR="0000287E">
        <w:rPr>
          <w:rFonts w:ascii="Arial" w:eastAsia="Times New Roman" w:hAnsi="Arial" w:cs="Arial"/>
          <w:lang w:val="en"/>
        </w:rPr>
        <w:t>(Western University, co-investigator)</w:t>
      </w:r>
      <w:r w:rsidR="0000287E">
        <w:rPr>
          <w:rFonts w:ascii="Arial" w:eastAsia="Times New Roman" w:hAnsi="Arial" w:cs="Arial"/>
          <w:lang w:val="en"/>
        </w:rPr>
        <w:t xml:space="preserve">; </w:t>
      </w:r>
      <w:r w:rsidR="00210C04" w:rsidRPr="00210C04">
        <w:rPr>
          <w:rFonts w:ascii="Arial" w:eastAsia="Times New Roman" w:hAnsi="Arial" w:cs="Arial"/>
          <w:b/>
          <w:color w:val="000000"/>
        </w:rPr>
        <w:t>Lauren Cipriano</w:t>
      </w:r>
      <w:r w:rsidR="00210C04" w:rsidRPr="00210C04">
        <w:rPr>
          <w:rFonts w:ascii="Arial" w:eastAsia="Times New Roman" w:hAnsi="Arial" w:cs="Arial"/>
          <w:color w:val="000000"/>
        </w:rPr>
        <w:t xml:space="preserve">, </w:t>
      </w:r>
      <w:r w:rsidR="0018544F">
        <w:rPr>
          <w:rFonts w:ascii="Arial" w:eastAsia="Times New Roman" w:hAnsi="Arial" w:cs="Arial"/>
          <w:color w:val="000000"/>
        </w:rPr>
        <w:t xml:space="preserve">MSc, </w:t>
      </w:r>
      <w:r w:rsidR="00210C04" w:rsidRPr="00210C04">
        <w:rPr>
          <w:rFonts w:ascii="Arial" w:eastAsia="Times New Roman" w:hAnsi="Arial" w:cs="Arial"/>
          <w:color w:val="000000"/>
        </w:rPr>
        <w:t>PhD,</w:t>
      </w:r>
      <w:r w:rsidR="00210C04" w:rsidRPr="00210C04">
        <w:rPr>
          <w:rFonts w:ascii="Arial" w:eastAsia="Times New Roman" w:hAnsi="Arial" w:cs="Arial"/>
          <w:b/>
          <w:color w:val="000000"/>
        </w:rPr>
        <w:t xml:space="preserve"> </w:t>
      </w:r>
      <w:r w:rsidR="0018544F">
        <w:rPr>
          <w:rFonts w:ascii="Arial" w:eastAsia="Times New Roman" w:hAnsi="Arial" w:cs="Arial"/>
          <w:lang w:val="en-CA"/>
        </w:rPr>
        <w:t>(</w:t>
      </w:r>
      <w:r w:rsidR="0018544F">
        <w:rPr>
          <w:rFonts w:ascii="Arial" w:eastAsia="Times New Roman" w:hAnsi="Arial" w:cs="Arial"/>
          <w:lang w:val="en"/>
        </w:rPr>
        <w:t>Western University, collaborator)</w:t>
      </w:r>
      <w:r w:rsidR="00CC7B5D">
        <w:rPr>
          <w:rFonts w:ascii="Arial" w:eastAsia="CIDFont+F7" w:hAnsi="Arial" w:cs="Arial"/>
        </w:rPr>
        <w:t xml:space="preserve">; </w:t>
      </w:r>
      <w:r w:rsidR="00210C04" w:rsidRPr="00A61C13">
        <w:rPr>
          <w:rFonts w:ascii="Arial" w:hAnsi="Arial" w:cs="Arial"/>
          <w:b/>
          <w:lang w:val="en-CA"/>
        </w:rPr>
        <w:t>Ali Khan</w:t>
      </w:r>
      <w:r w:rsidR="0018544F">
        <w:rPr>
          <w:rFonts w:ascii="Arial" w:hAnsi="Arial" w:cs="Arial"/>
          <w:lang w:val="en-CA"/>
        </w:rPr>
        <w:t xml:space="preserve">, PhD </w:t>
      </w:r>
      <w:r w:rsidR="0018544F">
        <w:rPr>
          <w:rFonts w:ascii="Arial" w:eastAsia="Times New Roman" w:hAnsi="Arial" w:cs="Arial"/>
          <w:lang w:val="en-CA"/>
        </w:rPr>
        <w:t>(</w:t>
      </w:r>
      <w:r w:rsidR="0018544F">
        <w:rPr>
          <w:rFonts w:ascii="Arial" w:eastAsia="Times New Roman" w:hAnsi="Arial" w:cs="Arial"/>
          <w:lang w:val="en"/>
        </w:rPr>
        <w:t>Western University, collaborator)</w:t>
      </w:r>
      <w:r w:rsidR="00CC7B5D">
        <w:rPr>
          <w:rFonts w:ascii="Arial" w:eastAsia="CIDFont+F7" w:hAnsi="Arial" w:cs="Arial"/>
        </w:rPr>
        <w:t xml:space="preserve">; </w:t>
      </w:r>
      <w:r w:rsidRPr="00210C04">
        <w:rPr>
          <w:rFonts w:ascii="Arial" w:hAnsi="Arial" w:cs="Arial"/>
          <w:b/>
          <w:lang w:val="en-CA"/>
        </w:rPr>
        <w:t>Renato D Lopes</w:t>
      </w:r>
      <w:r w:rsidRPr="00210C04">
        <w:rPr>
          <w:rFonts w:ascii="Arial" w:hAnsi="Arial" w:cs="Arial"/>
          <w:lang w:val="en-CA"/>
        </w:rPr>
        <w:t>, MD</w:t>
      </w:r>
      <w:r w:rsidR="007C5FBF">
        <w:rPr>
          <w:rFonts w:ascii="Arial" w:hAnsi="Arial" w:cs="Arial"/>
          <w:lang w:val="en-CA"/>
        </w:rPr>
        <w:t>, PhD</w:t>
      </w:r>
      <w:r w:rsidR="0018544F">
        <w:rPr>
          <w:rFonts w:ascii="Arial" w:hAnsi="Arial" w:cs="Arial"/>
          <w:lang w:val="en-CA"/>
        </w:rPr>
        <w:t xml:space="preserve"> (Duke </w:t>
      </w:r>
      <w:r w:rsidR="007C5FBF">
        <w:rPr>
          <w:rFonts w:ascii="Arial" w:hAnsi="Arial" w:cs="Arial"/>
          <w:lang w:val="en-CA"/>
        </w:rPr>
        <w:t>University</w:t>
      </w:r>
      <w:r w:rsidR="0018544F">
        <w:rPr>
          <w:rFonts w:ascii="Arial" w:hAnsi="Arial" w:cs="Arial"/>
          <w:lang w:val="en-CA"/>
        </w:rPr>
        <w:t>, collaborator)</w:t>
      </w:r>
      <w:r w:rsidR="00CC7B5D">
        <w:rPr>
          <w:rFonts w:ascii="Arial" w:eastAsia="CIDFont+F7" w:hAnsi="Arial" w:cs="Arial"/>
        </w:rPr>
        <w:t xml:space="preserve">; </w:t>
      </w:r>
      <w:r w:rsidR="007E42F3" w:rsidRPr="00025705">
        <w:rPr>
          <w:rFonts w:ascii="Arial" w:eastAsia="Times New Roman" w:hAnsi="Arial" w:cs="Arial"/>
          <w:b/>
          <w:color w:val="000000"/>
        </w:rPr>
        <w:t>Jennifer Mandzia</w:t>
      </w:r>
      <w:r w:rsidR="007E42F3" w:rsidRPr="00210C04">
        <w:rPr>
          <w:rFonts w:ascii="Arial" w:eastAsia="Times New Roman" w:hAnsi="Arial" w:cs="Arial"/>
          <w:color w:val="000000"/>
        </w:rPr>
        <w:t>,</w:t>
      </w:r>
      <w:r w:rsidR="003B2EFA">
        <w:rPr>
          <w:rFonts w:ascii="Arial" w:eastAsia="Times New Roman" w:hAnsi="Arial" w:cs="Arial"/>
          <w:color w:val="000000"/>
        </w:rPr>
        <w:t xml:space="preserve"> </w:t>
      </w:r>
      <w:r w:rsidR="007E42F3">
        <w:rPr>
          <w:rFonts w:ascii="Arial" w:eastAsia="Times New Roman" w:hAnsi="Arial" w:cs="Arial"/>
          <w:color w:val="000000"/>
        </w:rPr>
        <w:t>MD,</w:t>
      </w:r>
      <w:r w:rsidR="003B2EFA">
        <w:rPr>
          <w:rFonts w:ascii="Arial" w:eastAsia="Times New Roman" w:hAnsi="Arial" w:cs="Arial"/>
          <w:color w:val="000000"/>
        </w:rPr>
        <w:t xml:space="preserve"> </w:t>
      </w:r>
      <w:r w:rsidR="007E42F3">
        <w:rPr>
          <w:rFonts w:ascii="Arial" w:eastAsia="Times New Roman" w:hAnsi="Arial" w:cs="Arial"/>
          <w:color w:val="000000"/>
        </w:rPr>
        <w:t>PhD</w:t>
      </w:r>
      <w:r w:rsidR="0018544F">
        <w:rPr>
          <w:rFonts w:ascii="Arial" w:eastAsia="Times New Roman" w:hAnsi="Arial" w:cs="Arial"/>
          <w:color w:val="000000"/>
        </w:rPr>
        <w:t xml:space="preserve"> </w:t>
      </w:r>
      <w:r w:rsidR="0018544F">
        <w:rPr>
          <w:rFonts w:ascii="Arial" w:eastAsia="Times New Roman" w:hAnsi="Arial" w:cs="Arial"/>
          <w:lang w:val="en-CA"/>
        </w:rPr>
        <w:t>(</w:t>
      </w:r>
      <w:r w:rsidR="0018544F">
        <w:rPr>
          <w:rFonts w:ascii="Arial" w:eastAsia="Times New Roman" w:hAnsi="Arial" w:cs="Arial"/>
          <w:lang w:val="en"/>
        </w:rPr>
        <w:t>Western University, collaborator)</w:t>
      </w:r>
      <w:r w:rsidR="00CC7B5D">
        <w:rPr>
          <w:rFonts w:ascii="Arial" w:eastAsia="CIDFont+F7" w:hAnsi="Arial" w:cs="Arial"/>
        </w:rPr>
        <w:t>;</w:t>
      </w:r>
      <w:r w:rsidR="00CC7B5D" w:rsidRPr="007E42F3">
        <w:rPr>
          <w:rFonts w:ascii="Arial" w:eastAsia="Times New Roman" w:hAnsi="Arial" w:cs="Arial"/>
          <w:b/>
          <w:color w:val="000000"/>
        </w:rPr>
        <w:t xml:space="preserve"> </w:t>
      </w:r>
      <w:r w:rsidR="007E42F3" w:rsidRPr="007E42F3">
        <w:rPr>
          <w:rFonts w:ascii="Arial" w:eastAsia="Times New Roman" w:hAnsi="Arial" w:cs="Arial"/>
          <w:b/>
          <w:color w:val="000000"/>
        </w:rPr>
        <w:t>Alexander V Khaw</w:t>
      </w:r>
      <w:r w:rsidR="0018544F" w:rsidRPr="0018544F">
        <w:rPr>
          <w:rFonts w:ascii="Arial" w:eastAsia="Times New Roman" w:hAnsi="Arial" w:cs="Arial"/>
          <w:color w:val="000000"/>
        </w:rPr>
        <w:t>, MD</w:t>
      </w:r>
      <w:r w:rsidR="0018544F">
        <w:rPr>
          <w:rFonts w:ascii="Arial" w:eastAsia="Times New Roman" w:hAnsi="Arial" w:cs="Arial"/>
          <w:b/>
          <w:color w:val="000000"/>
        </w:rPr>
        <w:t xml:space="preserve"> </w:t>
      </w:r>
      <w:r w:rsidR="0018544F">
        <w:rPr>
          <w:rFonts w:ascii="Arial" w:eastAsia="Times New Roman" w:hAnsi="Arial" w:cs="Arial"/>
          <w:lang w:val="en-CA"/>
        </w:rPr>
        <w:t>(</w:t>
      </w:r>
      <w:r w:rsidR="0018544F">
        <w:rPr>
          <w:rFonts w:ascii="Arial" w:eastAsia="Times New Roman" w:hAnsi="Arial" w:cs="Arial"/>
          <w:lang w:val="en"/>
        </w:rPr>
        <w:t>We</w:t>
      </w:r>
      <w:r w:rsidR="004E7331">
        <w:rPr>
          <w:rFonts w:ascii="Arial" w:eastAsia="Times New Roman" w:hAnsi="Arial" w:cs="Arial"/>
          <w:lang w:val="en"/>
        </w:rPr>
        <w:t xml:space="preserve">stern University, collaborator); </w:t>
      </w:r>
    </w:p>
    <w:sectPr w:rsidR="004D23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CBCD" w14:textId="77777777" w:rsidR="007675A5" w:rsidRDefault="007675A5" w:rsidP="00497123">
      <w:pPr>
        <w:spacing w:after="0" w:line="240" w:lineRule="auto"/>
      </w:pPr>
      <w:r>
        <w:separator/>
      </w:r>
    </w:p>
  </w:endnote>
  <w:endnote w:type="continuationSeparator" w:id="0">
    <w:p w14:paraId="31E071B4" w14:textId="77777777" w:rsidR="007675A5" w:rsidRDefault="007675A5" w:rsidP="0049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DFont+F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79BC" w14:textId="4440DEC7" w:rsidR="004D234A" w:rsidRDefault="004D234A">
    <w:pPr>
      <w:pStyle w:val="Footer"/>
      <w:jc w:val="center"/>
    </w:pPr>
  </w:p>
  <w:p w14:paraId="1B070328" w14:textId="77777777" w:rsidR="004D234A" w:rsidRDefault="004D23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88EA" w14:textId="77777777" w:rsidR="007675A5" w:rsidRDefault="007675A5" w:rsidP="00497123">
      <w:pPr>
        <w:spacing w:after="0" w:line="240" w:lineRule="auto"/>
      </w:pPr>
      <w:r>
        <w:separator/>
      </w:r>
    </w:p>
  </w:footnote>
  <w:footnote w:type="continuationSeparator" w:id="0">
    <w:p w14:paraId="0D5A77B7" w14:textId="77777777" w:rsidR="007675A5" w:rsidRDefault="007675A5" w:rsidP="0049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49C6"/>
    <w:multiLevelType w:val="multilevel"/>
    <w:tmpl w:val="39D89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BA0176"/>
    <w:multiLevelType w:val="hybridMultilevel"/>
    <w:tmpl w:val="0840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zp2vrejz9eptespttpstrrztz5svptrr2a&quot;&gt;My EndNote Library&lt;record-ids&gt;&lt;item&gt;214&lt;/item&gt;&lt;item&gt;243&lt;/item&gt;&lt;item&gt;863&lt;/item&gt;&lt;item&gt;864&lt;/item&gt;&lt;item&gt;865&lt;/item&gt;&lt;item&gt;866&lt;/item&gt;&lt;/record-ids&gt;&lt;/item&gt;&lt;/Libraries&gt;"/>
  </w:docVars>
  <w:rsids>
    <w:rsidRoot w:val="006A138A"/>
    <w:rsid w:val="0000287E"/>
    <w:rsid w:val="00025705"/>
    <w:rsid w:val="000602EF"/>
    <w:rsid w:val="00086880"/>
    <w:rsid w:val="0009605F"/>
    <w:rsid w:val="0018544F"/>
    <w:rsid w:val="001A3587"/>
    <w:rsid w:val="001B04A9"/>
    <w:rsid w:val="001D5E9A"/>
    <w:rsid w:val="00210C04"/>
    <w:rsid w:val="00251D1B"/>
    <w:rsid w:val="002B0D04"/>
    <w:rsid w:val="002B1925"/>
    <w:rsid w:val="002D47C6"/>
    <w:rsid w:val="003B2EFA"/>
    <w:rsid w:val="003C17CB"/>
    <w:rsid w:val="00416D45"/>
    <w:rsid w:val="00497123"/>
    <w:rsid w:val="004B7BAF"/>
    <w:rsid w:val="004D234A"/>
    <w:rsid w:val="004E7331"/>
    <w:rsid w:val="00565AEA"/>
    <w:rsid w:val="005664F5"/>
    <w:rsid w:val="00631B46"/>
    <w:rsid w:val="00673C33"/>
    <w:rsid w:val="006A138A"/>
    <w:rsid w:val="006D623D"/>
    <w:rsid w:val="00706609"/>
    <w:rsid w:val="007675A5"/>
    <w:rsid w:val="007A3E59"/>
    <w:rsid w:val="007C5FBF"/>
    <w:rsid w:val="007E42F3"/>
    <w:rsid w:val="00810586"/>
    <w:rsid w:val="008D3E0C"/>
    <w:rsid w:val="009E174E"/>
    <w:rsid w:val="00A01D8D"/>
    <w:rsid w:val="00A401AE"/>
    <w:rsid w:val="00A532B0"/>
    <w:rsid w:val="00A61C13"/>
    <w:rsid w:val="00AC08C6"/>
    <w:rsid w:val="00CC7B5D"/>
    <w:rsid w:val="00D274C8"/>
    <w:rsid w:val="00D56760"/>
    <w:rsid w:val="00D97958"/>
    <w:rsid w:val="00E13ECD"/>
    <w:rsid w:val="00E57BD0"/>
    <w:rsid w:val="00E80D58"/>
    <w:rsid w:val="00E839C3"/>
    <w:rsid w:val="00E91D7E"/>
    <w:rsid w:val="00F06AC9"/>
    <w:rsid w:val="00F54C33"/>
    <w:rsid w:val="00F565CE"/>
    <w:rsid w:val="00F64EAE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6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A138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138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A138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138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49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23"/>
  </w:style>
  <w:style w:type="paragraph" w:styleId="Footer">
    <w:name w:val="footer"/>
    <w:basedOn w:val="Normal"/>
    <w:link w:val="FooterChar"/>
    <w:uiPriority w:val="99"/>
    <w:unhideWhenUsed/>
    <w:rsid w:val="0049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23"/>
  </w:style>
  <w:style w:type="paragraph" w:styleId="BalloonText">
    <w:name w:val="Balloon Text"/>
    <w:basedOn w:val="Normal"/>
    <w:link w:val="BalloonTextChar"/>
    <w:uiPriority w:val="99"/>
    <w:semiHidden/>
    <w:unhideWhenUsed/>
    <w:rsid w:val="0049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54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54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Sposato</dc:creator>
  <cp:keywords/>
  <dc:description/>
  <cp:lastModifiedBy>Luciano A. Sposato</cp:lastModifiedBy>
  <cp:revision>2</cp:revision>
  <cp:lastPrinted>2017-09-06T14:06:00Z</cp:lastPrinted>
  <dcterms:created xsi:type="dcterms:W3CDTF">2017-10-24T03:16:00Z</dcterms:created>
  <dcterms:modified xsi:type="dcterms:W3CDTF">2017-10-24T03:16:00Z</dcterms:modified>
  <cp:category/>
</cp:coreProperties>
</file>