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21" w:rsidRPr="005F659D" w:rsidRDefault="008C2E21" w:rsidP="008C2E21">
      <w:pPr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</w:pPr>
      <w:r w:rsidRPr="005F659D"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  <w:t xml:space="preserve">Supplemental </w:t>
      </w:r>
      <w:r w:rsidR="0078668B" w:rsidRPr="005F659D"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  <w:t>Table 4</w:t>
      </w:r>
      <w:r w:rsidRPr="005F659D">
        <w:rPr>
          <w:rFonts w:ascii="Times New Roman" w:eastAsia="MS PGothic" w:hAnsi="Times New Roman" w:cs="Times New Roman"/>
          <w:b/>
          <w:color w:val="2E74B5" w:themeColor="accent1" w:themeShade="BF"/>
          <w:kern w:val="24"/>
          <w:sz w:val="28"/>
          <w:szCs w:val="24"/>
        </w:rPr>
        <w:t>:</w:t>
      </w:r>
      <w:r w:rsidRPr="005F659D">
        <w:rPr>
          <w:rFonts w:ascii="Times New Roman" w:eastAsia="MS PGothic" w:hAnsi="Times New Roman" w:cs="Times New Roman"/>
          <w:color w:val="2E74B5" w:themeColor="accent1" w:themeShade="BF"/>
          <w:kern w:val="24"/>
          <w:sz w:val="28"/>
          <w:szCs w:val="24"/>
        </w:rPr>
        <w:t xml:space="preserve"> Procedural Sedation Quality Events That Must be Reported</w:t>
      </w:r>
    </w:p>
    <w:p w:rsidR="008C2E21" w:rsidRPr="006E67FE" w:rsidRDefault="008C2E21" w:rsidP="008C2E2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 w:rsidRPr="006E67FE">
        <w:rPr>
          <w:rStyle w:val="normaltextrun"/>
        </w:rPr>
        <w:t>Utilization of reversal agents during a procedure</w:t>
      </w:r>
      <w:r w:rsidRPr="006E67FE">
        <w:rPr>
          <w:rStyle w:val="eop"/>
        </w:rPr>
        <w:t> </w:t>
      </w:r>
    </w:p>
    <w:p w:rsidR="008C2E21" w:rsidRPr="007F6F09" w:rsidRDefault="008C2E21" w:rsidP="008C2E2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 w:rsidRPr="007F6F09">
        <w:rPr>
          <w:rStyle w:val="normaltextrun"/>
        </w:rPr>
        <w:t>Recovery time greater than 3 hours</w:t>
      </w:r>
      <w:r w:rsidRPr="007F6F09">
        <w:rPr>
          <w:rStyle w:val="eop"/>
        </w:rPr>
        <w:t> </w:t>
      </w:r>
    </w:p>
    <w:p w:rsidR="008C2E21" w:rsidRPr="00447276" w:rsidRDefault="008C2E21" w:rsidP="008C2E2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 w:rsidRPr="00447276">
        <w:rPr>
          <w:rStyle w:val="normaltextrun"/>
        </w:rPr>
        <w:t xml:space="preserve">Admissions to hospital as a direct result of </w:t>
      </w:r>
      <w:r>
        <w:rPr>
          <w:rStyle w:val="normaltextrun"/>
        </w:rPr>
        <w:t>PS</w:t>
      </w:r>
    </w:p>
    <w:p w:rsidR="008C2E21" w:rsidRPr="00447276" w:rsidRDefault="008C2E21" w:rsidP="008C2E2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 w:rsidRPr="00447276">
        <w:rPr>
          <w:rStyle w:val="normaltextrun"/>
        </w:rPr>
        <w:t xml:space="preserve">Emergency resuscitation of any type (medications, airway, or cardiopulmonary support) initiated due to </w:t>
      </w:r>
      <w:r>
        <w:rPr>
          <w:rStyle w:val="normaltextrun"/>
        </w:rPr>
        <w:t>PS</w:t>
      </w:r>
    </w:p>
    <w:p w:rsidR="008C2E21" w:rsidRPr="00447276" w:rsidRDefault="008C2E21" w:rsidP="008C2E2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 w:rsidRPr="00447276">
        <w:rPr>
          <w:rStyle w:val="normaltextrun"/>
        </w:rPr>
        <w:t>Procedure cancellation due to adverse even</w:t>
      </w:r>
      <w:r>
        <w:rPr>
          <w:rStyle w:val="normaltextrun"/>
        </w:rPr>
        <w:t>ts related to PS</w:t>
      </w:r>
      <w:r w:rsidRPr="00447276">
        <w:rPr>
          <w:rStyle w:val="eop"/>
        </w:rPr>
        <w:t> </w:t>
      </w:r>
    </w:p>
    <w:p w:rsidR="008C2E21" w:rsidRPr="00447276" w:rsidRDefault="008C2E21" w:rsidP="008C2E2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 w:rsidRPr="00447276">
        <w:rPr>
          <w:rStyle w:val="normaltextrun"/>
        </w:rPr>
        <w:t>Any prolonged airway intervention</w:t>
      </w:r>
      <w:r w:rsidRPr="00447276">
        <w:rPr>
          <w:rStyle w:val="eop"/>
        </w:rPr>
        <w:t> </w:t>
      </w:r>
    </w:p>
    <w:p w:rsidR="008C2E21" w:rsidRPr="00447276" w:rsidRDefault="008C2E21" w:rsidP="008C2E2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</w:pPr>
      <w:r w:rsidRPr="00447276">
        <w:rPr>
          <w:rStyle w:val="normaltextrun"/>
        </w:rPr>
        <w:t>Any need to rescue a moderate sedation patient from slipping into deep sedation</w:t>
      </w:r>
      <w:r w:rsidRPr="00447276">
        <w:rPr>
          <w:rStyle w:val="eop"/>
        </w:rPr>
        <w:t> </w:t>
      </w:r>
    </w:p>
    <w:p w:rsidR="008C2E21" w:rsidRDefault="008C2E21" w:rsidP="008C2E2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Style w:val="eop"/>
        </w:rPr>
      </w:pPr>
      <w:r w:rsidRPr="00447276">
        <w:rPr>
          <w:rStyle w:val="normaltextrun"/>
        </w:rPr>
        <w:t>Any need to rescue a patient undergoing deep sedation from slipping into general anesthesia</w:t>
      </w:r>
      <w:r w:rsidRPr="00447276">
        <w:rPr>
          <w:rStyle w:val="eop"/>
        </w:rPr>
        <w:t> </w:t>
      </w:r>
    </w:p>
    <w:p w:rsidR="00A14ACC" w:rsidRDefault="00A14ACC">
      <w:bookmarkStart w:id="0" w:name="_GoBack"/>
      <w:bookmarkEnd w:id="0"/>
    </w:p>
    <w:sectPr w:rsidR="00A1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21" w:rsidRDefault="008C2E21" w:rsidP="008C2E21">
      <w:pPr>
        <w:spacing w:after="0" w:line="240" w:lineRule="auto"/>
      </w:pPr>
      <w:r>
        <w:separator/>
      </w:r>
    </w:p>
  </w:endnote>
  <w:endnote w:type="continuationSeparator" w:id="0">
    <w:p w:rsidR="008C2E21" w:rsidRDefault="008C2E21" w:rsidP="008C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21" w:rsidRDefault="008C2E21" w:rsidP="008C2E21">
      <w:pPr>
        <w:spacing w:after="0" w:line="240" w:lineRule="auto"/>
      </w:pPr>
      <w:r>
        <w:separator/>
      </w:r>
    </w:p>
  </w:footnote>
  <w:footnote w:type="continuationSeparator" w:id="0">
    <w:p w:rsidR="008C2E21" w:rsidRDefault="008C2E21" w:rsidP="008C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2345"/>
    <w:multiLevelType w:val="hybridMultilevel"/>
    <w:tmpl w:val="8B5E3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21"/>
    <w:rsid w:val="005F659D"/>
    <w:rsid w:val="0078668B"/>
    <w:rsid w:val="008C2E21"/>
    <w:rsid w:val="00A1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0AE7F7-1D31-46BE-AEE1-77931489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C2E21"/>
  </w:style>
  <w:style w:type="character" w:customStyle="1" w:styleId="eop">
    <w:name w:val="eop"/>
    <w:basedOn w:val="DefaultParagraphFont"/>
    <w:rsid w:val="008C2E21"/>
  </w:style>
  <w:style w:type="paragraph" w:customStyle="1" w:styleId="paragraph">
    <w:name w:val="paragraph"/>
    <w:basedOn w:val="Normal"/>
    <w:rsid w:val="008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488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Abdelmalak, M.D., Basem</dc:creator>
  <cp:keywords/>
  <dc:description/>
  <cp:lastModifiedBy>Abdelmalak, M.D., Basem</cp:lastModifiedBy>
  <cp:revision>3</cp:revision>
  <dcterms:created xsi:type="dcterms:W3CDTF">2022-01-24T17:30:00Z</dcterms:created>
  <dcterms:modified xsi:type="dcterms:W3CDTF">2022-03-13T02:18:00Z</dcterms:modified>
</cp:coreProperties>
</file>