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70661" w14:textId="338A0999" w:rsidR="00597AD7" w:rsidRDefault="00597AD7" w:rsidP="00597AD7">
      <w:pPr>
        <w:rPr>
          <w:rFonts w:eastAsia="Calibri"/>
          <w:b/>
          <w:lang w:val="en-GB" w:eastAsia="en-US"/>
        </w:rPr>
      </w:pPr>
      <w:r>
        <w:rPr>
          <w:rFonts w:eastAsia="Calibri"/>
          <w:b/>
          <w:lang w:val="en-GB" w:eastAsia="en-US"/>
        </w:rPr>
        <w:t xml:space="preserve">Supplementary File 1 – research documents </w:t>
      </w:r>
    </w:p>
    <w:p w14:paraId="69ACAA2D" w14:textId="77777777" w:rsidR="00597AD7" w:rsidRDefault="00597AD7" w:rsidP="00597AD7">
      <w:pPr>
        <w:rPr>
          <w:rFonts w:eastAsia="Calibri"/>
          <w:b/>
          <w:lang w:val="en-GB" w:eastAsia="en-US"/>
        </w:rPr>
      </w:pPr>
    </w:p>
    <w:p w14:paraId="04E07487" w14:textId="77777777" w:rsidR="00597AD7" w:rsidRPr="00597AD7" w:rsidRDefault="00597AD7" w:rsidP="00597AD7">
      <w:pPr>
        <w:spacing w:line="240" w:lineRule="auto"/>
        <w:rPr>
          <w:rFonts w:eastAsia="Calibri"/>
          <w:b/>
          <w:lang w:val="en-GB" w:eastAsia="en-US"/>
        </w:rPr>
      </w:pPr>
    </w:p>
    <w:p w14:paraId="31E301E3" w14:textId="77777777" w:rsidR="00597AD7" w:rsidRPr="00597AD7" w:rsidRDefault="00597AD7" w:rsidP="00597AD7">
      <w:pPr>
        <w:spacing w:line="240" w:lineRule="auto"/>
        <w:rPr>
          <w:rFonts w:asciiTheme="majorHAnsi" w:eastAsia="Calibri" w:hAnsiTheme="majorHAnsi" w:cstheme="majorHAnsi"/>
          <w:sz w:val="28"/>
          <w:u w:val="single"/>
          <w:lang w:val="en-GB" w:eastAsia="en-US"/>
        </w:rPr>
      </w:pPr>
      <w:r w:rsidRPr="00597AD7">
        <w:rPr>
          <w:rFonts w:asciiTheme="majorHAnsi" w:eastAsia="Calibri" w:hAnsiTheme="majorHAnsi" w:cstheme="majorHAnsi"/>
          <w:sz w:val="28"/>
          <w:u w:val="single"/>
          <w:lang w:val="en-GB" w:eastAsia="en-US"/>
        </w:rPr>
        <w:t>Structured observation guide</w:t>
      </w:r>
    </w:p>
    <w:p w14:paraId="6CCC26B2" w14:textId="77777777" w:rsidR="00597AD7" w:rsidRPr="00597AD7" w:rsidRDefault="00597AD7" w:rsidP="00597AD7">
      <w:pPr>
        <w:spacing w:line="240" w:lineRule="auto"/>
        <w:rPr>
          <w:rFonts w:asciiTheme="majorHAnsi" w:eastAsia="Calibri" w:hAnsiTheme="majorHAnsi" w:cstheme="majorHAnsi"/>
          <w:sz w:val="28"/>
          <w:u w:val="single"/>
          <w:lang w:val="en-GB" w:eastAsia="en-US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4505"/>
        <w:gridCol w:w="9807"/>
      </w:tblGrid>
      <w:tr w:rsidR="00597AD7" w:rsidRPr="00597AD7" w14:paraId="02D20C50" w14:textId="77777777" w:rsidTr="00F33126">
        <w:tc>
          <w:tcPr>
            <w:tcW w:w="4505" w:type="dxa"/>
          </w:tcPr>
          <w:p w14:paraId="6EF57492" w14:textId="77777777" w:rsidR="00597AD7" w:rsidRPr="00597AD7" w:rsidRDefault="00597AD7" w:rsidP="00597AD7">
            <w:pPr>
              <w:rPr>
                <w:b/>
                <w:bCs/>
                <w:i/>
                <w:iCs/>
              </w:rPr>
            </w:pPr>
            <w:r w:rsidRPr="00597AD7">
              <w:rPr>
                <w:b/>
                <w:bCs/>
                <w:i/>
                <w:iCs/>
              </w:rPr>
              <w:t>Topic</w:t>
            </w:r>
          </w:p>
        </w:tc>
        <w:tc>
          <w:tcPr>
            <w:tcW w:w="9807" w:type="dxa"/>
          </w:tcPr>
          <w:p w14:paraId="5985F342" w14:textId="77777777" w:rsidR="00597AD7" w:rsidRPr="00597AD7" w:rsidRDefault="00597AD7" w:rsidP="00597AD7">
            <w:pPr>
              <w:rPr>
                <w:b/>
                <w:bCs/>
                <w:i/>
                <w:iCs/>
              </w:rPr>
            </w:pPr>
            <w:r w:rsidRPr="00597AD7">
              <w:rPr>
                <w:b/>
                <w:bCs/>
                <w:i/>
                <w:iCs/>
              </w:rPr>
              <w:t>Notes</w:t>
            </w:r>
          </w:p>
        </w:tc>
      </w:tr>
      <w:tr w:rsidR="00597AD7" w:rsidRPr="00597AD7" w14:paraId="15EA4F53" w14:textId="77777777" w:rsidTr="00F33126">
        <w:tc>
          <w:tcPr>
            <w:tcW w:w="4505" w:type="dxa"/>
          </w:tcPr>
          <w:p w14:paraId="4F2F0AAA" w14:textId="77777777" w:rsidR="00597AD7" w:rsidRPr="00597AD7" w:rsidRDefault="00597AD7" w:rsidP="00597AD7">
            <w:pPr>
              <w:rPr>
                <w:b/>
                <w:bCs/>
              </w:rPr>
            </w:pPr>
            <w:r w:rsidRPr="00597AD7">
              <w:rPr>
                <w:b/>
                <w:bCs/>
              </w:rPr>
              <w:t xml:space="preserve">Steps involved in patient progression along their clinical pathway / journey, using verbal accounts to fill in detail about steps that occurred pre-observation e.g. in primary care   </w:t>
            </w:r>
          </w:p>
          <w:p w14:paraId="5AB8FF0A" w14:textId="77777777" w:rsidR="00597AD7" w:rsidRPr="00597AD7" w:rsidRDefault="00597AD7" w:rsidP="00597AD7">
            <w:pPr>
              <w:jc w:val="center"/>
              <w:rPr>
                <w:i/>
                <w:iCs/>
              </w:rPr>
            </w:pPr>
            <w:r w:rsidRPr="00597AD7">
              <w:rPr>
                <w:i/>
                <w:iCs/>
              </w:rPr>
              <w:t>(thinking about similarities and variations in patient journeys compared to the maps created)</w:t>
            </w:r>
          </w:p>
          <w:p w14:paraId="061D06F7" w14:textId="77777777" w:rsidR="00597AD7" w:rsidRPr="00597AD7" w:rsidRDefault="00597AD7" w:rsidP="00597AD7"/>
          <w:p w14:paraId="22A0ED86" w14:textId="77777777" w:rsidR="00597AD7" w:rsidRPr="00597AD7" w:rsidRDefault="00597AD7" w:rsidP="00597AD7"/>
          <w:p w14:paraId="12C50593" w14:textId="77777777" w:rsidR="00597AD7" w:rsidRPr="00597AD7" w:rsidRDefault="00597AD7" w:rsidP="00597AD7"/>
          <w:p w14:paraId="2B738E5A" w14:textId="77777777" w:rsidR="00597AD7" w:rsidRPr="00597AD7" w:rsidRDefault="00597AD7" w:rsidP="00597AD7"/>
          <w:p w14:paraId="0B28E425" w14:textId="77777777" w:rsidR="00597AD7" w:rsidRPr="00597AD7" w:rsidRDefault="00597AD7" w:rsidP="00597AD7"/>
          <w:p w14:paraId="7B2A5037" w14:textId="77777777" w:rsidR="00597AD7" w:rsidRDefault="00597AD7" w:rsidP="00597AD7"/>
          <w:p w14:paraId="519EF21F" w14:textId="77777777" w:rsidR="00597AD7" w:rsidRDefault="00597AD7" w:rsidP="00597AD7"/>
          <w:p w14:paraId="59BB6A4C" w14:textId="77777777" w:rsidR="00597AD7" w:rsidRPr="00597AD7" w:rsidRDefault="00597AD7" w:rsidP="00597AD7"/>
          <w:p w14:paraId="21544664" w14:textId="77777777" w:rsidR="00597AD7" w:rsidRPr="00597AD7" w:rsidRDefault="00597AD7" w:rsidP="00597AD7"/>
          <w:p w14:paraId="391D4046" w14:textId="77777777" w:rsidR="00597AD7" w:rsidRPr="00597AD7" w:rsidRDefault="00597AD7" w:rsidP="00597AD7"/>
        </w:tc>
        <w:tc>
          <w:tcPr>
            <w:tcW w:w="9807" w:type="dxa"/>
          </w:tcPr>
          <w:p w14:paraId="32377E05" w14:textId="77777777" w:rsidR="00597AD7" w:rsidRPr="00597AD7" w:rsidRDefault="00597AD7" w:rsidP="00597AD7"/>
        </w:tc>
      </w:tr>
      <w:tr w:rsidR="00597AD7" w:rsidRPr="00597AD7" w14:paraId="4B890706" w14:textId="77777777" w:rsidTr="00F33126">
        <w:tc>
          <w:tcPr>
            <w:tcW w:w="4505" w:type="dxa"/>
          </w:tcPr>
          <w:p w14:paraId="58F1DDE5" w14:textId="77777777" w:rsidR="00597AD7" w:rsidRPr="00597AD7" w:rsidRDefault="00597AD7" w:rsidP="00597AD7">
            <w:pPr>
              <w:rPr>
                <w:b/>
                <w:bCs/>
              </w:rPr>
            </w:pPr>
            <w:r w:rsidRPr="00597AD7">
              <w:rPr>
                <w:b/>
                <w:bCs/>
              </w:rPr>
              <w:t>Handovers between:</w:t>
            </w:r>
          </w:p>
          <w:p w14:paraId="51DA839D" w14:textId="77777777" w:rsidR="00597AD7" w:rsidRPr="00597AD7" w:rsidRDefault="00597AD7" w:rsidP="00597AD7">
            <w:r w:rsidRPr="00597AD7">
              <w:t xml:space="preserve">-  healthcare facilities </w:t>
            </w:r>
          </w:p>
          <w:p w14:paraId="46F80DAE" w14:textId="77777777" w:rsidR="00597AD7" w:rsidRPr="00597AD7" w:rsidRDefault="00597AD7" w:rsidP="00597AD7">
            <w:r w:rsidRPr="00597AD7">
              <w:t xml:space="preserve">-  healthcare teams (same facility) </w:t>
            </w:r>
          </w:p>
          <w:p w14:paraId="3531986A" w14:textId="77777777" w:rsidR="00597AD7" w:rsidRPr="00597AD7" w:rsidRDefault="00597AD7" w:rsidP="00597AD7">
            <w:r w:rsidRPr="00597AD7">
              <w:t>along all sections of the pathway</w:t>
            </w:r>
          </w:p>
          <w:p w14:paraId="4AB0E9EE" w14:textId="77777777" w:rsidR="00597AD7" w:rsidRPr="00597AD7" w:rsidRDefault="00597AD7" w:rsidP="00597AD7"/>
          <w:p w14:paraId="000B3DFC" w14:textId="77777777" w:rsidR="00597AD7" w:rsidRPr="00597AD7" w:rsidRDefault="00597AD7" w:rsidP="00597AD7"/>
          <w:p w14:paraId="4A559CF3" w14:textId="77777777" w:rsidR="00597AD7" w:rsidRPr="00597AD7" w:rsidRDefault="00597AD7" w:rsidP="00597AD7"/>
          <w:p w14:paraId="5172FD28" w14:textId="77777777" w:rsidR="00597AD7" w:rsidRPr="00597AD7" w:rsidRDefault="00597AD7" w:rsidP="00597AD7"/>
          <w:p w14:paraId="4366B7B4" w14:textId="77777777" w:rsidR="00597AD7" w:rsidRPr="00597AD7" w:rsidRDefault="00597AD7" w:rsidP="00597AD7"/>
          <w:p w14:paraId="56A25BDE" w14:textId="77777777" w:rsidR="00597AD7" w:rsidRPr="00597AD7" w:rsidRDefault="00597AD7" w:rsidP="00597AD7"/>
          <w:p w14:paraId="2DAB2792" w14:textId="77777777" w:rsidR="00597AD7" w:rsidRPr="00597AD7" w:rsidRDefault="00597AD7" w:rsidP="00597AD7"/>
          <w:p w14:paraId="1A19D04D" w14:textId="77777777" w:rsidR="00597AD7" w:rsidRPr="00597AD7" w:rsidRDefault="00597AD7" w:rsidP="00597AD7"/>
        </w:tc>
        <w:tc>
          <w:tcPr>
            <w:tcW w:w="9807" w:type="dxa"/>
          </w:tcPr>
          <w:p w14:paraId="6B58DFA7" w14:textId="77777777" w:rsidR="00597AD7" w:rsidRPr="00597AD7" w:rsidRDefault="00597AD7" w:rsidP="00597AD7"/>
        </w:tc>
      </w:tr>
      <w:tr w:rsidR="00597AD7" w:rsidRPr="00597AD7" w14:paraId="2C5AB247" w14:textId="77777777" w:rsidTr="00F33126">
        <w:tc>
          <w:tcPr>
            <w:tcW w:w="4505" w:type="dxa"/>
          </w:tcPr>
          <w:p w14:paraId="62DF46AC" w14:textId="77777777" w:rsidR="00597AD7" w:rsidRPr="00597AD7" w:rsidRDefault="00597AD7" w:rsidP="00597AD7">
            <w:pPr>
              <w:rPr>
                <w:b/>
                <w:bCs/>
              </w:rPr>
            </w:pPr>
            <w:r w:rsidRPr="00597AD7">
              <w:rPr>
                <w:b/>
                <w:bCs/>
              </w:rPr>
              <w:lastRenderedPageBreak/>
              <w:t>Factors acting as barriers to care or to good quality care</w:t>
            </w:r>
          </w:p>
          <w:p w14:paraId="2AA717FE" w14:textId="77777777" w:rsidR="00597AD7" w:rsidRPr="00597AD7" w:rsidRDefault="00597AD7" w:rsidP="00597AD7"/>
          <w:p w14:paraId="67502724" w14:textId="77777777" w:rsidR="00597AD7" w:rsidRPr="00597AD7" w:rsidRDefault="00597AD7" w:rsidP="00597AD7"/>
          <w:p w14:paraId="08FA6EF1" w14:textId="77777777" w:rsidR="00597AD7" w:rsidRPr="00597AD7" w:rsidRDefault="00597AD7" w:rsidP="00597AD7"/>
          <w:p w14:paraId="0A7EC562" w14:textId="77777777" w:rsidR="00597AD7" w:rsidRPr="00597AD7" w:rsidRDefault="00597AD7" w:rsidP="00597AD7"/>
          <w:p w14:paraId="3C66EC0F" w14:textId="77777777" w:rsidR="00597AD7" w:rsidRPr="00597AD7" w:rsidRDefault="00597AD7" w:rsidP="00597AD7"/>
        </w:tc>
        <w:tc>
          <w:tcPr>
            <w:tcW w:w="9807" w:type="dxa"/>
          </w:tcPr>
          <w:p w14:paraId="537AE2C6" w14:textId="77777777" w:rsidR="00597AD7" w:rsidRPr="00597AD7" w:rsidRDefault="00597AD7" w:rsidP="00597AD7"/>
        </w:tc>
      </w:tr>
      <w:tr w:rsidR="00597AD7" w:rsidRPr="00597AD7" w14:paraId="31F62F62" w14:textId="77777777" w:rsidTr="00F33126">
        <w:tc>
          <w:tcPr>
            <w:tcW w:w="4505" w:type="dxa"/>
          </w:tcPr>
          <w:p w14:paraId="2E761A4C" w14:textId="77777777" w:rsidR="00597AD7" w:rsidRPr="00597AD7" w:rsidRDefault="00597AD7" w:rsidP="00597AD7">
            <w:pPr>
              <w:rPr>
                <w:b/>
                <w:bCs/>
              </w:rPr>
            </w:pPr>
            <w:r w:rsidRPr="00597AD7">
              <w:rPr>
                <w:b/>
                <w:bCs/>
              </w:rPr>
              <w:t>Factors enabling access to care / good quality care</w:t>
            </w:r>
          </w:p>
          <w:p w14:paraId="03DB9A8C" w14:textId="77777777" w:rsidR="00597AD7" w:rsidRPr="00597AD7" w:rsidRDefault="00597AD7" w:rsidP="00597AD7"/>
          <w:p w14:paraId="1AC4A489" w14:textId="77777777" w:rsidR="00597AD7" w:rsidRPr="00597AD7" w:rsidRDefault="00597AD7" w:rsidP="00597AD7"/>
          <w:p w14:paraId="04E8CDAD" w14:textId="77777777" w:rsidR="00597AD7" w:rsidRPr="00597AD7" w:rsidRDefault="00597AD7" w:rsidP="00597AD7"/>
          <w:p w14:paraId="72271846" w14:textId="77777777" w:rsidR="00597AD7" w:rsidRPr="00597AD7" w:rsidRDefault="00597AD7" w:rsidP="00597AD7"/>
          <w:p w14:paraId="60DB18A2" w14:textId="77777777" w:rsidR="00597AD7" w:rsidRPr="00597AD7" w:rsidRDefault="00597AD7" w:rsidP="00597AD7"/>
        </w:tc>
        <w:tc>
          <w:tcPr>
            <w:tcW w:w="9807" w:type="dxa"/>
          </w:tcPr>
          <w:p w14:paraId="504CEB92" w14:textId="77777777" w:rsidR="00597AD7" w:rsidRPr="00597AD7" w:rsidRDefault="00597AD7" w:rsidP="00597AD7"/>
        </w:tc>
      </w:tr>
      <w:tr w:rsidR="00597AD7" w:rsidRPr="00597AD7" w14:paraId="047BCBFC" w14:textId="77777777" w:rsidTr="00F33126">
        <w:tc>
          <w:tcPr>
            <w:tcW w:w="4505" w:type="dxa"/>
          </w:tcPr>
          <w:p w14:paraId="4C84994B" w14:textId="77777777" w:rsidR="00597AD7" w:rsidRPr="00597AD7" w:rsidRDefault="00597AD7" w:rsidP="00597AD7">
            <w:pPr>
              <w:rPr>
                <w:b/>
                <w:bCs/>
              </w:rPr>
            </w:pPr>
            <w:r w:rsidRPr="00597AD7">
              <w:rPr>
                <w:b/>
                <w:bCs/>
              </w:rPr>
              <w:t xml:space="preserve">Staff views in relation to the pathway </w:t>
            </w:r>
          </w:p>
          <w:p w14:paraId="15F9B228" w14:textId="77777777" w:rsidR="00597AD7" w:rsidRPr="00597AD7" w:rsidRDefault="00597AD7" w:rsidP="00597AD7">
            <w:pPr>
              <w:jc w:val="center"/>
              <w:rPr>
                <w:i/>
                <w:iCs/>
              </w:rPr>
            </w:pPr>
            <w:r w:rsidRPr="00597AD7">
              <w:rPr>
                <w:i/>
                <w:iCs/>
              </w:rPr>
              <w:t>(noting how these might vary by professional group)</w:t>
            </w:r>
          </w:p>
          <w:p w14:paraId="27346F31" w14:textId="77777777" w:rsidR="00597AD7" w:rsidRPr="00597AD7" w:rsidRDefault="00597AD7" w:rsidP="00597AD7">
            <w:pPr>
              <w:jc w:val="center"/>
              <w:rPr>
                <w:i/>
                <w:iCs/>
              </w:rPr>
            </w:pPr>
          </w:p>
          <w:p w14:paraId="219A694B" w14:textId="77777777" w:rsidR="00597AD7" w:rsidRPr="00597AD7" w:rsidRDefault="00597AD7" w:rsidP="00597AD7">
            <w:pPr>
              <w:jc w:val="center"/>
              <w:rPr>
                <w:i/>
                <w:iCs/>
              </w:rPr>
            </w:pPr>
          </w:p>
          <w:p w14:paraId="3BC62874" w14:textId="77777777" w:rsidR="00597AD7" w:rsidRPr="00597AD7" w:rsidRDefault="00597AD7" w:rsidP="00597AD7">
            <w:pPr>
              <w:jc w:val="center"/>
              <w:rPr>
                <w:i/>
                <w:iCs/>
              </w:rPr>
            </w:pPr>
          </w:p>
          <w:p w14:paraId="3C0ACB8C" w14:textId="77777777" w:rsidR="00597AD7" w:rsidRPr="00597AD7" w:rsidRDefault="00597AD7" w:rsidP="00597AD7">
            <w:pPr>
              <w:jc w:val="center"/>
              <w:rPr>
                <w:i/>
                <w:iCs/>
              </w:rPr>
            </w:pPr>
          </w:p>
          <w:p w14:paraId="052F98CC" w14:textId="77777777" w:rsidR="00597AD7" w:rsidRPr="00597AD7" w:rsidRDefault="00597AD7" w:rsidP="00597AD7"/>
        </w:tc>
        <w:tc>
          <w:tcPr>
            <w:tcW w:w="9807" w:type="dxa"/>
          </w:tcPr>
          <w:p w14:paraId="0E0582E9" w14:textId="77777777" w:rsidR="00597AD7" w:rsidRPr="00597AD7" w:rsidRDefault="00597AD7" w:rsidP="00597AD7"/>
        </w:tc>
      </w:tr>
      <w:tr w:rsidR="00597AD7" w:rsidRPr="00597AD7" w14:paraId="765F0B67" w14:textId="77777777" w:rsidTr="00F33126">
        <w:tc>
          <w:tcPr>
            <w:tcW w:w="4505" w:type="dxa"/>
          </w:tcPr>
          <w:p w14:paraId="1C4D43E3" w14:textId="77777777" w:rsidR="00597AD7" w:rsidRPr="00597AD7" w:rsidRDefault="00597AD7" w:rsidP="00597AD7">
            <w:pPr>
              <w:rPr>
                <w:b/>
                <w:bCs/>
              </w:rPr>
            </w:pPr>
            <w:r w:rsidRPr="00597AD7">
              <w:rPr>
                <w:b/>
                <w:bCs/>
              </w:rPr>
              <w:t>Brief contextual details for each area where time was spent observing e.g. in the ED, on the surgical ward</w:t>
            </w:r>
          </w:p>
          <w:p w14:paraId="5B321DED" w14:textId="77777777" w:rsidR="00597AD7" w:rsidRPr="00597AD7" w:rsidRDefault="00597AD7" w:rsidP="00597AD7">
            <w:pPr>
              <w:jc w:val="center"/>
              <w:rPr>
                <w:i/>
                <w:iCs/>
              </w:rPr>
            </w:pPr>
            <w:r w:rsidRPr="00597AD7">
              <w:rPr>
                <w:i/>
                <w:iCs/>
              </w:rPr>
              <w:t xml:space="preserve">(considering things like staff workload, flow of patients, numbers of patients, general atmosphere </w:t>
            </w:r>
            <w:proofErr w:type="spellStart"/>
            <w:r w:rsidRPr="00597AD7">
              <w:rPr>
                <w:i/>
                <w:iCs/>
              </w:rPr>
              <w:t>etc</w:t>
            </w:r>
            <w:proofErr w:type="spellEnd"/>
            <w:r w:rsidRPr="00597AD7">
              <w:rPr>
                <w:i/>
                <w:iCs/>
              </w:rPr>
              <w:t>)</w:t>
            </w:r>
          </w:p>
          <w:p w14:paraId="66FBEF3A" w14:textId="77777777" w:rsidR="00597AD7" w:rsidRPr="00597AD7" w:rsidRDefault="00597AD7" w:rsidP="00597AD7">
            <w:pPr>
              <w:rPr>
                <w:b/>
                <w:bCs/>
              </w:rPr>
            </w:pPr>
            <w:bookmarkStart w:id="0" w:name="_GoBack"/>
            <w:bookmarkEnd w:id="0"/>
          </w:p>
          <w:p w14:paraId="6A1576DC" w14:textId="77777777" w:rsidR="00597AD7" w:rsidRPr="00597AD7" w:rsidRDefault="00597AD7" w:rsidP="00597AD7">
            <w:pPr>
              <w:rPr>
                <w:b/>
                <w:bCs/>
              </w:rPr>
            </w:pPr>
          </w:p>
        </w:tc>
        <w:tc>
          <w:tcPr>
            <w:tcW w:w="9807" w:type="dxa"/>
          </w:tcPr>
          <w:p w14:paraId="547DBA40" w14:textId="77777777" w:rsidR="00597AD7" w:rsidRPr="00597AD7" w:rsidRDefault="00597AD7" w:rsidP="00597AD7"/>
        </w:tc>
      </w:tr>
      <w:tr w:rsidR="00597AD7" w:rsidRPr="00597AD7" w14:paraId="11DC0832" w14:textId="77777777" w:rsidTr="00F33126">
        <w:tc>
          <w:tcPr>
            <w:tcW w:w="4505" w:type="dxa"/>
          </w:tcPr>
          <w:p w14:paraId="37456CAC" w14:textId="77777777" w:rsidR="00597AD7" w:rsidRPr="00597AD7" w:rsidRDefault="00597AD7" w:rsidP="00597AD7">
            <w:pPr>
              <w:rPr>
                <w:b/>
                <w:bCs/>
              </w:rPr>
            </w:pPr>
            <w:r w:rsidRPr="00597AD7">
              <w:rPr>
                <w:b/>
                <w:bCs/>
              </w:rPr>
              <w:t>General comments, including gaps identified that require further enquiry</w:t>
            </w:r>
          </w:p>
          <w:p w14:paraId="7D66DEDE" w14:textId="77777777" w:rsidR="00597AD7" w:rsidRPr="00597AD7" w:rsidRDefault="00597AD7" w:rsidP="00597AD7">
            <w:pPr>
              <w:rPr>
                <w:b/>
                <w:bCs/>
              </w:rPr>
            </w:pPr>
          </w:p>
          <w:p w14:paraId="6E80E96D" w14:textId="77777777" w:rsidR="00597AD7" w:rsidRPr="00597AD7" w:rsidRDefault="00597AD7" w:rsidP="00597AD7">
            <w:pPr>
              <w:rPr>
                <w:b/>
                <w:bCs/>
              </w:rPr>
            </w:pPr>
          </w:p>
        </w:tc>
        <w:tc>
          <w:tcPr>
            <w:tcW w:w="9807" w:type="dxa"/>
          </w:tcPr>
          <w:p w14:paraId="6287E153" w14:textId="77777777" w:rsidR="00597AD7" w:rsidRPr="00597AD7" w:rsidRDefault="00597AD7" w:rsidP="00597AD7"/>
        </w:tc>
      </w:tr>
    </w:tbl>
    <w:p w14:paraId="5EA82E8D" w14:textId="059C2158" w:rsidR="00597AD7" w:rsidRDefault="00597AD7">
      <w:pPr>
        <w:rPr>
          <w:sz w:val="32"/>
          <w:szCs w:val="32"/>
        </w:rPr>
      </w:pPr>
    </w:p>
    <w:p w14:paraId="67286D3B" w14:textId="06762F74" w:rsidR="00E035CD" w:rsidRPr="00597AD7" w:rsidRDefault="00D338A2" w:rsidP="00E035CD">
      <w:pPr>
        <w:pStyle w:val="Heading1"/>
        <w:rPr>
          <w:rFonts w:asciiTheme="majorHAnsi" w:hAnsiTheme="majorHAnsi" w:cstheme="majorHAnsi"/>
          <w:sz w:val="28"/>
          <w:szCs w:val="28"/>
          <w:u w:val="single"/>
        </w:rPr>
      </w:pPr>
      <w:r w:rsidRPr="00597AD7">
        <w:rPr>
          <w:rFonts w:asciiTheme="majorHAnsi" w:hAnsiTheme="majorHAnsi" w:cstheme="majorHAnsi"/>
          <w:sz w:val="28"/>
          <w:szCs w:val="28"/>
          <w:u w:val="single"/>
        </w:rPr>
        <w:t>Rapid appraisal procedure sheet</w:t>
      </w:r>
      <w:r w:rsidR="00597AD7" w:rsidRPr="00597AD7">
        <w:rPr>
          <w:rFonts w:asciiTheme="majorHAnsi" w:hAnsiTheme="majorHAnsi" w:cstheme="majorHAnsi"/>
          <w:sz w:val="28"/>
          <w:szCs w:val="28"/>
          <w:u w:val="single"/>
        </w:rPr>
        <w:t xml:space="preserve"> – for data collation</w:t>
      </w:r>
    </w:p>
    <w:p w14:paraId="005A79B8" w14:textId="59C11EFE" w:rsidR="00CC4067" w:rsidRPr="00597AD7" w:rsidRDefault="0074628C" w:rsidP="00F7358A">
      <w:pPr>
        <w:spacing w:line="300" w:lineRule="auto"/>
        <w:jc w:val="center"/>
        <w:rPr>
          <w:rFonts w:asciiTheme="majorHAnsi" w:hAnsiTheme="majorHAnsi" w:cstheme="majorHAnsi"/>
          <w:b/>
          <w:sz w:val="24"/>
          <w:szCs w:val="28"/>
        </w:rPr>
      </w:pPr>
      <w:r w:rsidRPr="00597AD7">
        <w:rPr>
          <w:rFonts w:asciiTheme="majorHAnsi" w:hAnsiTheme="majorHAnsi" w:cstheme="majorHAnsi"/>
          <w:b/>
          <w:sz w:val="24"/>
          <w:szCs w:val="28"/>
        </w:rPr>
        <w:t>RAP Sheet for [procedure]</w:t>
      </w:r>
    </w:p>
    <w:p w14:paraId="29FC370D" w14:textId="4E388D54" w:rsidR="00CC4067" w:rsidRPr="00597AD7" w:rsidRDefault="00C747AD">
      <w:pPr>
        <w:spacing w:line="300" w:lineRule="auto"/>
        <w:jc w:val="center"/>
        <w:rPr>
          <w:rFonts w:asciiTheme="majorHAnsi" w:hAnsiTheme="majorHAnsi" w:cstheme="majorHAnsi"/>
          <w:sz w:val="24"/>
          <w:szCs w:val="28"/>
        </w:rPr>
      </w:pPr>
      <w:r w:rsidRPr="00597AD7">
        <w:rPr>
          <w:rFonts w:asciiTheme="majorHAnsi" w:hAnsiTheme="majorHAnsi" w:cstheme="majorHAnsi"/>
          <w:sz w:val="24"/>
          <w:szCs w:val="28"/>
        </w:rPr>
        <w:t xml:space="preserve">Data collated from: </w:t>
      </w:r>
      <w:r w:rsidR="0074628C" w:rsidRPr="00597AD7">
        <w:rPr>
          <w:rFonts w:asciiTheme="majorHAnsi" w:hAnsiTheme="majorHAnsi" w:cstheme="majorHAnsi"/>
          <w:sz w:val="24"/>
          <w:szCs w:val="28"/>
        </w:rPr>
        <w:t xml:space="preserve">Pathway mapping sessions (staff), </w:t>
      </w:r>
      <w:r w:rsidRPr="00597AD7">
        <w:rPr>
          <w:rFonts w:asciiTheme="majorHAnsi" w:hAnsiTheme="majorHAnsi" w:cstheme="majorHAnsi"/>
          <w:sz w:val="24"/>
          <w:szCs w:val="28"/>
        </w:rPr>
        <w:t>(</w:t>
      </w:r>
      <w:r w:rsidR="0074628C" w:rsidRPr="00597AD7">
        <w:rPr>
          <w:rFonts w:asciiTheme="majorHAnsi" w:hAnsiTheme="majorHAnsi" w:cstheme="majorHAnsi"/>
          <w:sz w:val="24"/>
          <w:szCs w:val="28"/>
        </w:rPr>
        <w:t>observations</w:t>
      </w:r>
      <w:r w:rsidRPr="00597AD7">
        <w:rPr>
          <w:rFonts w:asciiTheme="majorHAnsi" w:hAnsiTheme="majorHAnsi" w:cstheme="majorHAnsi"/>
          <w:sz w:val="24"/>
          <w:szCs w:val="28"/>
        </w:rPr>
        <w:t>)</w:t>
      </w:r>
      <w:r w:rsidR="0074628C" w:rsidRPr="00597AD7">
        <w:rPr>
          <w:rFonts w:asciiTheme="majorHAnsi" w:hAnsiTheme="majorHAnsi" w:cstheme="majorHAnsi"/>
          <w:sz w:val="24"/>
          <w:szCs w:val="28"/>
        </w:rPr>
        <w:t xml:space="preserve"> and interviews patients</w:t>
      </w:r>
      <w:r w:rsidRPr="00597AD7">
        <w:rPr>
          <w:rFonts w:asciiTheme="majorHAnsi" w:hAnsiTheme="majorHAnsi" w:cstheme="majorHAnsi"/>
          <w:sz w:val="24"/>
          <w:szCs w:val="28"/>
        </w:rPr>
        <w:t xml:space="preserve"> (+/- staff)</w:t>
      </w:r>
      <w:r w:rsidR="0074628C" w:rsidRPr="00597AD7">
        <w:rPr>
          <w:rFonts w:asciiTheme="majorHAnsi" w:hAnsiTheme="majorHAnsi" w:cstheme="majorHAnsi"/>
          <w:sz w:val="24"/>
          <w:szCs w:val="28"/>
        </w:rPr>
        <w:t xml:space="preserve"> at [</w:t>
      </w:r>
      <w:r w:rsidRPr="00597AD7">
        <w:rPr>
          <w:rFonts w:asciiTheme="majorHAnsi" w:hAnsiTheme="majorHAnsi" w:cstheme="majorHAnsi"/>
          <w:sz w:val="24"/>
          <w:szCs w:val="28"/>
        </w:rPr>
        <w:t>sites</w:t>
      </w:r>
      <w:r w:rsidR="0074628C" w:rsidRPr="00597AD7">
        <w:rPr>
          <w:rFonts w:asciiTheme="majorHAnsi" w:hAnsiTheme="majorHAnsi" w:cstheme="majorHAnsi"/>
          <w:sz w:val="24"/>
          <w:szCs w:val="28"/>
        </w:rPr>
        <w:t>]</w:t>
      </w:r>
    </w:p>
    <w:p w14:paraId="4BD8B1D5" w14:textId="77777777" w:rsidR="00CC4067" w:rsidRDefault="0074628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W w:w="134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015"/>
        <w:gridCol w:w="10410"/>
      </w:tblGrid>
      <w:tr w:rsidR="00CC4067" w14:paraId="615E319E" w14:textId="77777777" w:rsidTr="00597AD7">
        <w:trPr>
          <w:trHeight w:val="470"/>
        </w:trPr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B24E0" w14:textId="77777777" w:rsidR="00CC4067" w:rsidRDefault="0074628C">
            <w:pPr>
              <w:rPr>
                <w:b/>
                <w:i/>
              </w:rPr>
            </w:pPr>
            <w:r>
              <w:rPr>
                <w:b/>
                <w:i/>
              </w:rPr>
              <w:t>Topics</w:t>
            </w:r>
          </w:p>
        </w:tc>
        <w:tc>
          <w:tcPr>
            <w:tcW w:w="10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27FD0" w14:textId="4B79400E" w:rsidR="00CC4067" w:rsidRDefault="0074628C">
            <w:pPr>
              <w:rPr>
                <w:b/>
                <w:i/>
              </w:rPr>
            </w:pPr>
            <w:r>
              <w:rPr>
                <w:b/>
                <w:i/>
              </w:rPr>
              <w:t>Summary of main findings</w:t>
            </w:r>
          </w:p>
        </w:tc>
      </w:tr>
      <w:tr w:rsidR="00CC4067" w14:paraId="20795106" w14:textId="77777777" w:rsidTr="00597AD7">
        <w:trPr>
          <w:trHeight w:val="1190"/>
        </w:trPr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2592E" w14:textId="77777777" w:rsidR="00CC4067" w:rsidRDefault="0074628C">
            <w:pPr>
              <w:rPr>
                <w:b/>
              </w:rPr>
            </w:pPr>
            <w:r>
              <w:rPr>
                <w:b/>
              </w:rPr>
              <w:t>Pathway structure</w:t>
            </w:r>
          </w:p>
          <w:p w14:paraId="7044314B" w14:textId="77777777" w:rsidR="00CC4067" w:rsidRDefault="0074628C">
            <w:pPr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Most common pathway</w:t>
            </w:r>
          </w:p>
          <w:p w14:paraId="0324068E" w14:textId="77777777" w:rsidR="00CC4067" w:rsidRDefault="00CC4067">
            <w:pPr>
              <w:ind w:left="720"/>
              <w:rPr>
                <w:i/>
              </w:rPr>
            </w:pPr>
          </w:p>
          <w:p w14:paraId="181C3640" w14:textId="77777777" w:rsidR="00CC4067" w:rsidRDefault="00CC4067">
            <w:pPr>
              <w:ind w:left="720"/>
              <w:rPr>
                <w:i/>
              </w:rPr>
            </w:pPr>
          </w:p>
          <w:p w14:paraId="1147E69A" w14:textId="77777777" w:rsidR="00CC4067" w:rsidRDefault="0074628C">
            <w:pPr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Deviations from common pathway</w:t>
            </w:r>
          </w:p>
          <w:p w14:paraId="0E666C47" w14:textId="77777777" w:rsidR="00CC4067" w:rsidRDefault="00CC4067">
            <w:pPr>
              <w:ind w:left="720"/>
              <w:rPr>
                <w:i/>
              </w:rPr>
            </w:pPr>
          </w:p>
          <w:p w14:paraId="0FF9CF94" w14:textId="77777777" w:rsidR="00CC4067" w:rsidRDefault="00CC4067">
            <w:pPr>
              <w:rPr>
                <w:i/>
              </w:rPr>
            </w:pPr>
          </w:p>
          <w:p w14:paraId="7D9D179C" w14:textId="77777777" w:rsidR="00CC4067" w:rsidRDefault="0074628C">
            <w:pPr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Main handovers/transfers?</w:t>
            </w:r>
          </w:p>
        </w:tc>
        <w:tc>
          <w:tcPr>
            <w:tcW w:w="10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0349D" w14:textId="29D11244" w:rsidR="00F7358A" w:rsidRDefault="00151D15" w:rsidP="00F7358A">
            <w:r>
              <w:t xml:space="preserve"> </w:t>
            </w:r>
          </w:p>
          <w:p w14:paraId="6512E21D" w14:textId="1F8DD9EF" w:rsidR="004F450B" w:rsidRDefault="007D0971" w:rsidP="00775CEA">
            <w:r>
              <w:t xml:space="preserve"> </w:t>
            </w:r>
          </w:p>
        </w:tc>
      </w:tr>
      <w:tr w:rsidR="00CC4067" w14:paraId="40A6610D" w14:textId="77777777" w:rsidTr="00597AD7">
        <w:trPr>
          <w:trHeight w:val="710"/>
        </w:trPr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613FE" w14:textId="77777777" w:rsidR="00CC4067" w:rsidRDefault="0074628C">
            <w:pPr>
              <w:rPr>
                <w:b/>
              </w:rPr>
            </w:pPr>
            <w:r>
              <w:rPr>
                <w:b/>
              </w:rPr>
              <w:t>History of the pathway/changes through time</w:t>
            </w:r>
          </w:p>
        </w:tc>
        <w:tc>
          <w:tcPr>
            <w:tcW w:w="10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76F51" w14:textId="6AD2D0F1" w:rsidR="00CC4067" w:rsidRDefault="00CC4067" w:rsidP="00C747AD"/>
        </w:tc>
      </w:tr>
      <w:tr w:rsidR="00CC4067" w14:paraId="293AD05F" w14:textId="77777777" w:rsidTr="00597AD7">
        <w:trPr>
          <w:trHeight w:val="470"/>
        </w:trPr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3ABF8" w14:textId="77777777" w:rsidR="00CC4067" w:rsidRDefault="0074628C">
            <w:pPr>
              <w:rPr>
                <w:b/>
              </w:rPr>
            </w:pPr>
            <w:r>
              <w:rPr>
                <w:b/>
              </w:rPr>
              <w:t>Elements that work well</w:t>
            </w:r>
          </w:p>
          <w:p w14:paraId="687F0D8B" w14:textId="77777777" w:rsidR="00597AD7" w:rsidRDefault="00597AD7">
            <w:pPr>
              <w:rPr>
                <w:b/>
              </w:rPr>
            </w:pPr>
          </w:p>
          <w:p w14:paraId="0532F580" w14:textId="77777777" w:rsidR="00597AD7" w:rsidRDefault="00597AD7">
            <w:pPr>
              <w:rPr>
                <w:b/>
              </w:rPr>
            </w:pPr>
          </w:p>
          <w:p w14:paraId="2EABF288" w14:textId="77777777" w:rsidR="00597AD7" w:rsidRDefault="00597AD7">
            <w:pPr>
              <w:rPr>
                <w:b/>
              </w:rPr>
            </w:pPr>
          </w:p>
          <w:p w14:paraId="49E5F568" w14:textId="77777777" w:rsidR="00597AD7" w:rsidRDefault="00597AD7">
            <w:pPr>
              <w:rPr>
                <w:b/>
              </w:rPr>
            </w:pPr>
          </w:p>
        </w:tc>
        <w:tc>
          <w:tcPr>
            <w:tcW w:w="10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9B1E7" w14:textId="26755967" w:rsidR="00C55554" w:rsidRDefault="00852D92" w:rsidP="00C55554">
            <w:r>
              <w:t xml:space="preserve"> </w:t>
            </w:r>
          </w:p>
        </w:tc>
      </w:tr>
      <w:tr w:rsidR="00CC4067" w14:paraId="15007F54" w14:textId="77777777" w:rsidTr="00597AD7">
        <w:trPr>
          <w:trHeight w:val="710"/>
        </w:trPr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8A41A" w14:textId="77777777" w:rsidR="00CC4067" w:rsidRDefault="0074628C">
            <w:pPr>
              <w:rPr>
                <w:b/>
              </w:rPr>
            </w:pPr>
            <w:r>
              <w:rPr>
                <w:b/>
              </w:rPr>
              <w:t>Areas that need to be improved</w:t>
            </w:r>
          </w:p>
          <w:p w14:paraId="739C603E" w14:textId="77777777" w:rsidR="00CC4067" w:rsidRDefault="0074628C">
            <w:pPr>
              <w:numPr>
                <w:ilvl w:val="0"/>
                <w:numId w:val="6"/>
              </w:numPr>
              <w:ind w:left="720"/>
              <w:rPr>
                <w:i/>
              </w:rPr>
            </w:pPr>
            <w:r>
              <w:rPr>
                <w:i/>
              </w:rPr>
              <w:t>Bottlenecks</w:t>
            </w:r>
          </w:p>
          <w:p w14:paraId="512532D1" w14:textId="77777777" w:rsidR="00CC4067" w:rsidRDefault="00CC4067">
            <w:pPr>
              <w:ind w:left="1440"/>
              <w:rPr>
                <w:i/>
              </w:rPr>
            </w:pPr>
          </w:p>
          <w:p w14:paraId="1B1B655A" w14:textId="77777777" w:rsidR="00CC4067" w:rsidRDefault="00CC4067">
            <w:pPr>
              <w:ind w:left="1440"/>
              <w:rPr>
                <w:i/>
              </w:rPr>
            </w:pPr>
          </w:p>
          <w:p w14:paraId="5868C78A" w14:textId="59A825BF" w:rsidR="00CC4067" w:rsidRPr="00C747AD" w:rsidRDefault="0074628C" w:rsidP="00C747AD">
            <w:pPr>
              <w:numPr>
                <w:ilvl w:val="0"/>
                <w:numId w:val="6"/>
              </w:numPr>
              <w:ind w:left="720"/>
              <w:rPr>
                <w:i/>
              </w:rPr>
            </w:pPr>
            <w:r>
              <w:rPr>
                <w:i/>
              </w:rPr>
              <w:t>Challenges</w:t>
            </w:r>
          </w:p>
          <w:p w14:paraId="46BBCDF4" w14:textId="77777777" w:rsidR="00CC4067" w:rsidRDefault="00CC4067">
            <w:pPr>
              <w:ind w:left="1440"/>
              <w:rPr>
                <w:i/>
              </w:rPr>
            </w:pPr>
          </w:p>
          <w:p w14:paraId="26ECE4E1" w14:textId="77777777" w:rsidR="00CC4067" w:rsidRDefault="00CC4067">
            <w:pPr>
              <w:rPr>
                <w:i/>
              </w:rPr>
            </w:pPr>
          </w:p>
          <w:p w14:paraId="69155D55" w14:textId="7AE2C36C" w:rsidR="00CC4067" w:rsidRDefault="0074628C">
            <w:pPr>
              <w:numPr>
                <w:ilvl w:val="0"/>
                <w:numId w:val="6"/>
              </w:numPr>
              <w:ind w:left="720"/>
              <w:rPr>
                <w:i/>
              </w:rPr>
            </w:pPr>
            <w:r>
              <w:rPr>
                <w:i/>
              </w:rPr>
              <w:t>Drivers</w:t>
            </w:r>
            <w:r w:rsidR="00C747AD">
              <w:rPr>
                <w:i/>
              </w:rPr>
              <w:t xml:space="preserve"> / causes</w:t>
            </w:r>
            <w:r>
              <w:rPr>
                <w:i/>
              </w:rPr>
              <w:t xml:space="preserve"> for challenges and bottlenecks</w:t>
            </w:r>
          </w:p>
        </w:tc>
        <w:tc>
          <w:tcPr>
            <w:tcW w:w="10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89450" w14:textId="0333B928" w:rsidR="00F7358A" w:rsidRDefault="00F7358A" w:rsidP="00F7358A"/>
          <w:p w14:paraId="3FEE7570" w14:textId="05DD7501" w:rsidR="00085A2D" w:rsidRPr="002D2890" w:rsidRDefault="00085A2D" w:rsidP="00085A2D">
            <w:r>
              <w:t xml:space="preserve">. </w:t>
            </w:r>
          </w:p>
          <w:p w14:paraId="3E671E41" w14:textId="77777777" w:rsidR="00CC4067" w:rsidRDefault="00CC4067" w:rsidP="00DC0BE1"/>
        </w:tc>
      </w:tr>
      <w:tr w:rsidR="00CC4067" w14:paraId="4A4223EF" w14:textId="77777777" w:rsidTr="00597AD7">
        <w:trPr>
          <w:trHeight w:val="470"/>
        </w:trPr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17994" w14:textId="77777777" w:rsidR="00CC4067" w:rsidRDefault="0074628C">
            <w:pPr>
              <w:rPr>
                <w:b/>
              </w:rPr>
            </w:pPr>
            <w:r>
              <w:rPr>
                <w:b/>
              </w:rPr>
              <w:lastRenderedPageBreak/>
              <w:t>Types of patients receiving care</w:t>
            </w:r>
          </w:p>
        </w:tc>
        <w:tc>
          <w:tcPr>
            <w:tcW w:w="10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20838" w14:textId="2624FCAA" w:rsidR="00CC4067" w:rsidRDefault="00CC4067" w:rsidP="00852D92"/>
        </w:tc>
      </w:tr>
      <w:tr w:rsidR="00CC4067" w14:paraId="179FBB11" w14:textId="77777777" w:rsidTr="00597AD7">
        <w:trPr>
          <w:trHeight w:val="470"/>
        </w:trPr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96EA0" w14:textId="77777777" w:rsidR="00CC4067" w:rsidRDefault="0074628C">
            <w:pPr>
              <w:rPr>
                <w:b/>
              </w:rPr>
            </w:pPr>
            <w:r>
              <w:rPr>
                <w:b/>
              </w:rPr>
              <w:t>Plans to make changes in the near future</w:t>
            </w:r>
          </w:p>
        </w:tc>
        <w:tc>
          <w:tcPr>
            <w:tcW w:w="10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92726" w14:textId="2B7AC21E" w:rsidR="00CC4067" w:rsidRDefault="00CC4067" w:rsidP="00C747AD"/>
        </w:tc>
      </w:tr>
      <w:tr w:rsidR="00CC4067" w14:paraId="3F10A33D" w14:textId="77777777" w:rsidTr="00597AD7">
        <w:trPr>
          <w:trHeight w:val="710"/>
        </w:trPr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841FB" w14:textId="77777777" w:rsidR="00CC4067" w:rsidRDefault="0074628C">
            <w:pPr>
              <w:rPr>
                <w:b/>
              </w:rPr>
            </w:pPr>
            <w:r>
              <w:rPr>
                <w:b/>
              </w:rPr>
              <w:t>Patient needs</w:t>
            </w:r>
          </w:p>
          <w:p w14:paraId="34682CFA" w14:textId="77777777" w:rsidR="00CC4067" w:rsidRDefault="0074628C">
            <w:pPr>
              <w:ind w:left="720"/>
              <w:rPr>
                <w:i/>
              </w:rPr>
            </w:pPr>
            <w:r>
              <w:rPr>
                <w:i/>
              </w:rPr>
              <w:t>Were these met?</w:t>
            </w:r>
          </w:p>
        </w:tc>
        <w:tc>
          <w:tcPr>
            <w:tcW w:w="10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6712D" w14:textId="0C38852A" w:rsidR="00CC4067" w:rsidRDefault="00394DA0" w:rsidP="00C747AD">
            <w:r>
              <w:t xml:space="preserve"> </w:t>
            </w:r>
          </w:p>
        </w:tc>
      </w:tr>
      <w:tr w:rsidR="00CC4067" w14:paraId="02B02148" w14:textId="77777777" w:rsidTr="00597AD7">
        <w:trPr>
          <w:trHeight w:val="3814"/>
        </w:trPr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33778" w14:textId="77777777" w:rsidR="00CC4067" w:rsidRDefault="0074628C">
            <w:pPr>
              <w:rPr>
                <w:b/>
              </w:rPr>
            </w:pPr>
            <w:r>
              <w:rPr>
                <w:b/>
              </w:rPr>
              <w:t>Additional comments</w:t>
            </w:r>
          </w:p>
          <w:p w14:paraId="1F83EE68" w14:textId="77777777" w:rsidR="00CC4067" w:rsidRDefault="0074628C">
            <w:pPr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Differences between different staff perspectives</w:t>
            </w:r>
          </w:p>
          <w:p w14:paraId="2DEDF200" w14:textId="77777777" w:rsidR="00CC4067" w:rsidRDefault="00CC4067">
            <w:pPr>
              <w:rPr>
                <w:i/>
              </w:rPr>
            </w:pPr>
          </w:p>
          <w:p w14:paraId="2085210A" w14:textId="73B9A14E" w:rsidR="00CC4067" w:rsidRPr="00597AD7" w:rsidRDefault="0074628C" w:rsidP="00597AD7">
            <w:pPr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 xml:space="preserve">Differences between staff and patient perspectives </w:t>
            </w:r>
          </w:p>
          <w:p w14:paraId="2E5137E7" w14:textId="77777777" w:rsidR="00CC4067" w:rsidRDefault="00CC4067">
            <w:pPr>
              <w:rPr>
                <w:i/>
              </w:rPr>
            </w:pPr>
          </w:p>
          <w:p w14:paraId="7CDA6664" w14:textId="77777777" w:rsidR="00CC4067" w:rsidRDefault="0074628C">
            <w:pPr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 xml:space="preserve">Differences between observations and patient interviews </w:t>
            </w:r>
          </w:p>
        </w:tc>
        <w:tc>
          <w:tcPr>
            <w:tcW w:w="10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DED94" w14:textId="0270B8E2" w:rsidR="00CC4067" w:rsidRDefault="00CC4067" w:rsidP="00C747AD">
            <w:pPr>
              <w:ind w:left="360"/>
            </w:pPr>
          </w:p>
        </w:tc>
      </w:tr>
    </w:tbl>
    <w:p w14:paraId="573754DC" w14:textId="2462DE0E" w:rsidR="00CC4067" w:rsidRPr="00597AD7" w:rsidRDefault="0074628C" w:rsidP="00597AD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CC4067" w:rsidRPr="00597AD7" w:rsidSect="00597AD7">
      <w:pgSz w:w="15840" w:h="12240" w:orient="landscape"/>
      <w:pgMar w:top="863" w:right="863" w:bottom="863" w:left="863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556"/>
    <w:multiLevelType w:val="multilevel"/>
    <w:tmpl w:val="1C30BA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A53179D"/>
    <w:multiLevelType w:val="multilevel"/>
    <w:tmpl w:val="372269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20F4DCA"/>
    <w:multiLevelType w:val="multilevel"/>
    <w:tmpl w:val="E1A2B41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253226DC"/>
    <w:multiLevelType w:val="multilevel"/>
    <w:tmpl w:val="0E5E9F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9846BBA"/>
    <w:multiLevelType w:val="multilevel"/>
    <w:tmpl w:val="35A8D0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D7F13D8"/>
    <w:multiLevelType w:val="multilevel"/>
    <w:tmpl w:val="EECC912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nsid w:val="32B61B49"/>
    <w:multiLevelType w:val="multilevel"/>
    <w:tmpl w:val="F46EAB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6C01DD0"/>
    <w:multiLevelType w:val="multilevel"/>
    <w:tmpl w:val="BE1CB0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3F0900FA"/>
    <w:multiLevelType w:val="multilevel"/>
    <w:tmpl w:val="44A026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586C7AAA"/>
    <w:multiLevelType w:val="multilevel"/>
    <w:tmpl w:val="1DA0D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77B35126"/>
    <w:multiLevelType w:val="multilevel"/>
    <w:tmpl w:val="C204A6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67"/>
    <w:rsid w:val="000045DE"/>
    <w:rsid w:val="000165A1"/>
    <w:rsid w:val="00085A2D"/>
    <w:rsid w:val="000B187E"/>
    <w:rsid w:val="000C0A3F"/>
    <w:rsid w:val="001501F4"/>
    <w:rsid w:val="00151D15"/>
    <w:rsid w:val="0019430F"/>
    <w:rsid w:val="001D47F3"/>
    <w:rsid w:val="002219DE"/>
    <w:rsid w:val="0029175E"/>
    <w:rsid w:val="002A5890"/>
    <w:rsid w:val="002C733E"/>
    <w:rsid w:val="002F6BA4"/>
    <w:rsid w:val="0030083F"/>
    <w:rsid w:val="0031320E"/>
    <w:rsid w:val="00324B1E"/>
    <w:rsid w:val="00385EBD"/>
    <w:rsid w:val="00394DA0"/>
    <w:rsid w:val="003956A2"/>
    <w:rsid w:val="003B102A"/>
    <w:rsid w:val="003F0876"/>
    <w:rsid w:val="004336C7"/>
    <w:rsid w:val="004C106C"/>
    <w:rsid w:val="004C6BFF"/>
    <w:rsid w:val="004E5B61"/>
    <w:rsid w:val="004F450B"/>
    <w:rsid w:val="005438AE"/>
    <w:rsid w:val="005934FF"/>
    <w:rsid w:val="00597AD7"/>
    <w:rsid w:val="005A641F"/>
    <w:rsid w:val="005C352D"/>
    <w:rsid w:val="00610EC9"/>
    <w:rsid w:val="006814AB"/>
    <w:rsid w:val="00684272"/>
    <w:rsid w:val="006A2A07"/>
    <w:rsid w:val="006B47C7"/>
    <w:rsid w:val="00712CC2"/>
    <w:rsid w:val="0074628C"/>
    <w:rsid w:val="00751E6C"/>
    <w:rsid w:val="00756263"/>
    <w:rsid w:val="007644E7"/>
    <w:rsid w:val="00765AC2"/>
    <w:rsid w:val="00775CEA"/>
    <w:rsid w:val="00780EDB"/>
    <w:rsid w:val="007B7B27"/>
    <w:rsid w:val="007C0BBE"/>
    <w:rsid w:val="007D0971"/>
    <w:rsid w:val="007E581E"/>
    <w:rsid w:val="00852D92"/>
    <w:rsid w:val="008712E6"/>
    <w:rsid w:val="00885EC4"/>
    <w:rsid w:val="008F0CE9"/>
    <w:rsid w:val="00913D1D"/>
    <w:rsid w:val="009A6417"/>
    <w:rsid w:val="009B3A81"/>
    <w:rsid w:val="00A00582"/>
    <w:rsid w:val="00A056A5"/>
    <w:rsid w:val="00A10997"/>
    <w:rsid w:val="00A27A3F"/>
    <w:rsid w:val="00A53BFF"/>
    <w:rsid w:val="00A6246A"/>
    <w:rsid w:val="00A96305"/>
    <w:rsid w:val="00AA096C"/>
    <w:rsid w:val="00AC1F91"/>
    <w:rsid w:val="00AE07E4"/>
    <w:rsid w:val="00B05C31"/>
    <w:rsid w:val="00B16A58"/>
    <w:rsid w:val="00B64404"/>
    <w:rsid w:val="00BA2398"/>
    <w:rsid w:val="00BC715F"/>
    <w:rsid w:val="00C17343"/>
    <w:rsid w:val="00C55554"/>
    <w:rsid w:val="00C747AD"/>
    <w:rsid w:val="00C97F43"/>
    <w:rsid w:val="00CC4067"/>
    <w:rsid w:val="00D03AB1"/>
    <w:rsid w:val="00D13FA9"/>
    <w:rsid w:val="00D17D91"/>
    <w:rsid w:val="00D23D1A"/>
    <w:rsid w:val="00D3351E"/>
    <w:rsid w:val="00D338A2"/>
    <w:rsid w:val="00D66BB9"/>
    <w:rsid w:val="00DC0BE1"/>
    <w:rsid w:val="00DC6304"/>
    <w:rsid w:val="00E035CD"/>
    <w:rsid w:val="00E52684"/>
    <w:rsid w:val="00E563BD"/>
    <w:rsid w:val="00F16135"/>
    <w:rsid w:val="00F7358A"/>
    <w:rsid w:val="00F8046B"/>
    <w:rsid w:val="00FB19E5"/>
    <w:rsid w:val="00FE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A1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4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4F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64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07E4"/>
    <w:rPr>
      <w:sz w:val="16"/>
      <w:szCs w:val="16"/>
    </w:rPr>
  </w:style>
  <w:style w:type="table" w:styleId="TableGrid">
    <w:name w:val="Table Grid"/>
    <w:basedOn w:val="TableNormal"/>
    <w:uiPriority w:val="39"/>
    <w:rsid w:val="00597AD7"/>
    <w:pPr>
      <w:spacing w:line="240" w:lineRule="auto"/>
    </w:pPr>
    <w:rPr>
      <w:rFonts w:ascii="Calibri" w:eastAsia="Calibri" w:hAnsi="Calibri" w:cs="Times New Roman"/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4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4F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64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07E4"/>
    <w:rPr>
      <w:sz w:val="16"/>
      <w:szCs w:val="16"/>
    </w:rPr>
  </w:style>
  <w:style w:type="table" w:styleId="TableGrid">
    <w:name w:val="Table Grid"/>
    <w:basedOn w:val="TableNormal"/>
    <w:uiPriority w:val="39"/>
    <w:rsid w:val="00597AD7"/>
    <w:pPr>
      <w:spacing w:line="240" w:lineRule="auto"/>
    </w:pPr>
    <w:rPr>
      <w:rFonts w:ascii="Calibri" w:eastAsia="Calibri" w:hAnsi="Calibri" w:cs="Times New Roman"/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Barts health Trust NHS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Stephens, Tim</cp:lastModifiedBy>
  <cp:revision>2</cp:revision>
  <dcterms:created xsi:type="dcterms:W3CDTF">2021-12-16T12:52:00Z</dcterms:created>
  <dcterms:modified xsi:type="dcterms:W3CDTF">2021-12-16T12:52:00Z</dcterms:modified>
</cp:coreProperties>
</file>