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BD3" w14:textId="448A0813" w:rsidR="002715F4" w:rsidRPr="000A18A7" w:rsidRDefault="007B2C41" w:rsidP="002715F4">
      <w:pPr>
        <w:pStyle w:val="Default"/>
        <w:rPr>
          <w:b/>
        </w:rPr>
      </w:pPr>
      <w:r w:rsidRPr="000A18A7">
        <w:rPr>
          <w:b/>
        </w:rPr>
        <w:t>Supplement</w:t>
      </w:r>
      <w:r w:rsidR="00FB3295" w:rsidRPr="000A18A7">
        <w:rPr>
          <w:b/>
        </w:rPr>
        <w:t xml:space="preserve">al </w:t>
      </w:r>
      <w:r w:rsidR="000A18A7" w:rsidRPr="000A18A7">
        <w:rPr>
          <w:b/>
        </w:rPr>
        <w:t>File 1</w:t>
      </w:r>
      <w:r w:rsidR="00FC2B0F" w:rsidRPr="000A18A7">
        <w:rPr>
          <w:b/>
        </w:rPr>
        <w:t xml:space="preserve">: </w:t>
      </w:r>
      <w:r w:rsidR="002715F4" w:rsidRPr="000A18A7">
        <w:rPr>
          <w:b/>
          <w:bCs/>
        </w:rPr>
        <w:t xml:space="preserve">Key for Literature Search </w:t>
      </w:r>
      <w:r w:rsidR="002715F4" w:rsidRPr="000A18A7">
        <w:rPr>
          <w:b/>
        </w:rPr>
        <w:t xml:space="preserve">Strategy for the </w:t>
      </w:r>
      <w:r w:rsidR="002715F4" w:rsidRPr="000A18A7">
        <w:rPr>
          <w:b/>
          <w:bCs/>
        </w:rPr>
        <w:t>ARS Appropriate Use Criteria</w:t>
      </w:r>
      <w:r w:rsidR="002715F4" w:rsidRPr="000A18A7">
        <w:rPr>
          <w:b/>
        </w:rPr>
        <w:t xml:space="preserve"> - </w:t>
      </w:r>
      <w:r w:rsidR="002715F4" w:rsidRPr="000A18A7">
        <w:rPr>
          <w:b/>
          <w:bCs/>
        </w:rPr>
        <w:t>Extrahepatic Cholangiocarcinoma</w:t>
      </w:r>
    </w:p>
    <w:p w14:paraId="650FD236" w14:textId="77777777" w:rsidR="002715F4" w:rsidRPr="000A18A7" w:rsidRDefault="002715F4" w:rsidP="00FC2B0F">
      <w:pPr>
        <w:pStyle w:val="Default"/>
        <w:rPr>
          <w:rFonts w:eastAsia="Times New Roman"/>
        </w:rPr>
      </w:pPr>
    </w:p>
    <w:p w14:paraId="2B00432D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41DDBDB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Database: Ovid MEDLINE(R) and Epub Ahead of Print, In-Process, In-Data-Review &amp; Other Non-Indexed Citations, Daily and Versions(R) &lt;1946 to January 28, 2022&gt;</w:t>
      </w:r>
    </w:p>
    <w:p w14:paraId="4888377A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Search Strategy:</w:t>
      </w:r>
    </w:p>
    <w:p w14:paraId="2CC511C6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--------------------------------------------------------------------------------</w:t>
      </w:r>
    </w:p>
    <w:p w14:paraId="1F47933A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"18805651" or "9409582" or "10836374" or "16135931" or "25964250" or "30922733" or "22529261" or "12365016" or "29488187" or "21387295" or "32097164" or "22504095" or "29064885" or "22749003" or "21115233").mp.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(15)</w:t>
      </w:r>
    </w:p>
    <w:p w14:paraId="17E7D7B0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     exp *Bile Duct Neoplasms/ or exp *Klatskin Tumor/ or exp *Cholangiocarcinoma/ or exp *Biliary Tract Neoplasms/ or (exp *neoplasms/ and exp *Bile Ducts, Extrahepatic/) (29416)</w:t>
      </w:r>
    </w:p>
    <w:p w14:paraId="344A3695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     2 not (gallbladder adj3 (cancer* or carcinoma* or neoplas* or adenocarcinoma* or malignan* or tumor* or tumour*)).mp.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(20821)</w:t>
      </w:r>
    </w:p>
    <w:p w14:paraId="1E1CBC16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klatskin* or ((extrahepatic* or hilar* or peri-hilar* or perihilar* or biliar*) adj3 (cancer* or carcinoma* or neoplas* or adenocarcinoma* or cholangiocarcinom*))).ti,ab,kf. (9350)</w:t>
      </w:r>
    </w:p>
    <w:p w14:paraId="4F68562F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(pancrea* or intrahepatic* or ampulla* or hepatocellular*) adj3 (cancer* or carcinoma* or neoplas* or adenocarcinoma* or malignan* or tumor* or tumour* or cholangiocarcinom*)).ti,ab,kf. (200197)</w:t>
      </w:r>
    </w:p>
    <w:p w14:paraId="70BF19C5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 or 4) not 5 (16398)</w:t>
      </w:r>
    </w:p>
    <w:p w14:paraId="6E4C8C74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     1 and 6 (14)</w:t>
      </w:r>
    </w:p>
    <w:p w14:paraId="09B541F1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     1 not 7 (1)</w:t>
      </w:r>
    </w:p>
    <w:p w14:paraId="09AF8183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hepatectomy* or resect* or unresect* or surg* or opera* or inopera* or transplant* or OLT* or pancreaticoduodenectom* or whipple* or electroporat* or IRE*).ti,ab,kf. (3632459)</w:t>
      </w:r>
    </w:p>
    <w:p w14:paraId="2D083297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     exp *hepatectomy/ or exp *liver transplantation/ or exp *lymph node excision/ (89157)</w:t>
      </w:r>
    </w:p>
    <w:p w14:paraId="2E89A6F2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11     su.fs. (2133882)</w:t>
      </w:r>
    </w:p>
    <w:p w14:paraId="71D64E74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12     9 or 10 or 11 (4483082)</w:t>
      </w:r>
    </w:p>
    <w:p w14:paraId="458CAF5A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13     1 and 12 (15)</w:t>
      </w:r>
    </w:p>
    <w:p w14:paraId="412FE93C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14  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anticancer* or antineoplas* or antitumo* or radiotherap* or radiat* or irradiat* or chemoradi* or chemotherap* or adjuvant* or neoadjuvant* or immunotherap* or immune checkpoint inhibitor*).ti,ab,kf. (1467474)</w:t>
      </w:r>
    </w:p>
    <w:p w14:paraId="66137EF5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15     exp *Radiotherapy/ (108757)</w:t>
      </w:r>
    </w:p>
    <w:p w14:paraId="14FA66E1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16     exp *antineoplastic agents/ or exp *antineoplastic protocols/ (759689)</w:t>
      </w:r>
    </w:p>
    <w:p w14:paraId="65499277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17     exp *combined modality therapy/ (46879)</w:t>
      </w:r>
    </w:p>
    <w:p w14:paraId="5284B912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18     rt.fs. (201966)</w:t>
      </w:r>
    </w:p>
    <w:p w14:paraId="48BCB936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19     th.fs. (2016755)</w:t>
      </w:r>
    </w:p>
    <w:p w14:paraId="0B1A2603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     or/14-19 (3788431)</w:t>
      </w:r>
    </w:p>
    <w:p w14:paraId="0530E8F5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21     1 and 20 (14)</w:t>
      </w:r>
    </w:p>
    <w:p w14:paraId="4065A465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22     1 not 21 (1)</w:t>
      </w:r>
    </w:p>
    <w:p w14:paraId="166082AC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23     6 and 12 and 20 (2346)</w:t>
      </w:r>
    </w:p>
    <w:p w14:paraId="0F81BB02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24     1 and 23 (13)</w:t>
      </w:r>
    </w:p>
    <w:p w14:paraId="7EEFE9E1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25     meta-analys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*.ti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,ab,kf. (221429)</w:t>
      </w:r>
    </w:p>
    <w:p w14:paraId="54EC58BE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26     limit 23 to "review articles" (457)</w:t>
      </w:r>
    </w:p>
    <w:p w14:paraId="0A15628B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27     25 and 26 (21)</w:t>
      </w:r>
    </w:p>
    <w:p w14:paraId="71722916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28  </w:t>
      </w:r>
      <w:proofErr w:type="gramStart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 (</w:t>
      </w:r>
      <w:proofErr w:type="gramEnd"/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23 not 26) or 27 (1910)</w:t>
      </w:r>
    </w:p>
    <w:p w14:paraId="439F32D8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29     limit 28 to case reports (467)</w:t>
      </w:r>
    </w:p>
    <w:p w14:paraId="4D6E5A11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30     "case report*".mp.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 (2334652)</w:t>
      </w:r>
    </w:p>
    <w:p w14:paraId="1D821099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31     28 not (29 or 30) (1421)</w:t>
      </w:r>
    </w:p>
    <w:p w14:paraId="21C38FEE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32     limit 31 to english language (1245)</w:t>
      </w:r>
    </w:p>
    <w:p w14:paraId="667568D6" w14:textId="77777777" w:rsidR="00B76D53" w:rsidRPr="000A18A7" w:rsidRDefault="00B76D53" w:rsidP="00B76D5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33     limit 32 to yr="2012 -Current" (691)</w:t>
      </w:r>
    </w:p>
    <w:p w14:paraId="4143CF9B" w14:textId="77777777" w:rsidR="00FC2B0F" w:rsidRPr="000A18A7" w:rsidRDefault="00B76D53" w:rsidP="00FC2B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A18A7">
        <w:rPr>
          <w:rFonts w:ascii="Times New Roman" w:eastAsia="Times New Roman" w:hAnsi="Times New Roman" w:cs="Times New Roman"/>
          <w:color w:val="1F497D"/>
          <w:bdr w:val="none" w:sz="0" w:space="0" w:color="auto" w:frame="1"/>
        </w:rPr>
        <w:t> </w:t>
      </w:r>
    </w:p>
    <w:p w14:paraId="61803C6E" w14:textId="77777777" w:rsidR="00FC2B0F" w:rsidRPr="000A18A7" w:rsidRDefault="00FC2B0F" w:rsidP="00FC2B0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0A18A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Search Strategy Key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675"/>
      </w:tblGrid>
      <w:tr w:rsidR="00FC2B0F" w:rsidRPr="000A18A7" w14:paraId="09F5825A" w14:textId="77777777" w:rsidTr="00285231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40F9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Line(s)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5158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Purpose</w:t>
            </w:r>
          </w:p>
        </w:tc>
      </w:tr>
      <w:tr w:rsidR="00FC2B0F" w:rsidRPr="000A18A7" w14:paraId="694F84DE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60F5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5B90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Validation Set</w:t>
            </w:r>
          </w:p>
        </w:tc>
      </w:tr>
      <w:tr w:rsidR="00FC2B0F" w:rsidRPr="000A18A7" w14:paraId="4D5A6A3F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2585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2-6*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363C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 = Population*</w:t>
            </w:r>
          </w:p>
        </w:tc>
      </w:tr>
      <w:tr w:rsidR="00FC2B0F" w:rsidRPr="000A18A7" w14:paraId="28E240F7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D38C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6179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Validation set check</w:t>
            </w:r>
          </w:p>
        </w:tc>
      </w:tr>
      <w:tr w:rsidR="00FC2B0F" w:rsidRPr="000A18A7" w14:paraId="2699DDB0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0DB0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9-12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D721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 = Intervention (</w:t>
            </w:r>
            <w:proofErr w:type="gramStart"/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i.e.</w:t>
            </w:r>
            <w:proofErr w:type="gramEnd"/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description of surgical status)</w:t>
            </w:r>
          </w:p>
        </w:tc>
      </w:tr>
      <w:tr w:rsidR="00FC2B0F" w:rsidRPr="000A18A7" w14:paraId="71E22513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7476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D6AB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Validation set check</w:t>
            </w:r>
          </w:p>
        </w:tc>
      </w:tr>
      <w:tr w:rsidR="00FC2B0F" w:rsidRPr="000A18A7" w14:paraId="33F9500D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4AA2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14-20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DEBA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 = Comparative group</w:t>
            </w:r>
          </w:p>
        </w:tc>
      </w:tr>
      <w:tr w:rsidR="00FC2B0F" w:rsidRPr="000A18A7" w14:paraId="1804E716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CB53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21-22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2FBB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Validation set check</w:t>
            </w:r>
          </w:p>
        </w:tc>
      </w:tr>
      <w:tr w:rsidR="00FC2B0F" w:rsidRPr="000A18A7" w14:paraId="0AA1C9D7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FBC8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D165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Combining P &amp; I &amp; C</w:t>
            </w:r>
          </w:p>
        </w:tc>
      </w:tr>
      <w:tr w:rsidR="00FC2B0F" w:rsidRPr="000A18A7" w14:paraId="71C885A2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EEC8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58E7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Validation set check</w:t>
            </w:r>
          </w:p>
        </w:tc>
      </w:tr>
      <w:tr w:rsidR="00FC2B0F" w:rsidRPr="000A18A7" w14:paraId="1E5E3557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9163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25-28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4E6C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Code to eliminate review articles including systematic reviews, but keeping meta-analyses</w:t>
            </w:r>
          </w:p>
        </w:tc>
      </w:tr>
      <w:tr w:rsidR="00FC2B0F" w:rsidRPr="000A18A7" w14:paraId="3BEA6E08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159C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29-31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D4B1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Eliminating case reports</w:t>
            </w:r>
          </w:p>
        </w:tc>
      </w:tr>
      <w:tr w:rsidR="00FC2B0F" w:rsidRPr="000A18A7" w14:paraId="0D02AB12" w14:textId="77777777" w:rsidTr="0028523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F9AE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32 &amp; 33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5AB5" w14:textId="77777777" w:rsidR="00FC2B0F" w:rsidRPr="000A18A7" w:rsidRDefault="00FC2B0F" w:rsidP="00285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Final screening criteria for English language &amp; requirement for last decade only</w:t>
            </w:r>
          </w:p>
        </w:tc>
      </w:tr>
    </w:tbl>
    <w:p w14:paraId="3A6998CC" w14:textId="77777777" w:rsidR="002E73C0" w:rsidRPr="000A18A7" w:rsidRDefault="00FC2B0F" w:rsidP="00B76D53">
      <w:pPr>
        <w:rPr>
          <w:rFonts w:ascii="Times New Roman" w:hAnsi="Times New Roman" w:cs="Times New Roman"/>
        </w:rPr>
      </w:pPr>
      <w:r w:rsidRPr="000A18A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textWrapping" w:clear="all"/>
      </w:r>
      <w:r w:rsidR="00B76D53" w:rsidRPr="000A18A7">
        <w:rPr>
          <w:rFonts w:ascii="Times New Roman" w:hAnsi="Times New Roman" w:cs="Times New Roman"/>
        </w:rPr>
        <w:tab/>
      </w:r>
      <w:r w:rsidR="00B76D53" w:rsidRPr="000A18A7">
        <w:rPr>
          <w:rFonts w:ascii="Times New Roman" w:hAnsi="Times New Roman" w:cs="Times New Roman"/>
        </w:rPr>
        <w:tab/>
      </w:r>
    </w:p>
    <w:sectPr w:rsidR="002E73C0" w:rsidRPr="000A18A7" w:rsidSect="00CA651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53"/>
    <w:rsid w:val="0009601F"/>
    <w:rsid w:val="000A18A7"/>
    <w:rsid w:val="001A4B85"/>
    <w:rsid w:val="002715F4"/>
    <w:rsid w:val="0048337A"/>
    <w:rsid w:val="005008DC"/>
    <w:rsid w:val="00734A14"/>
    <w:rsid w:val="007B2C41"/>
    <w:rsid w:val="00B76D53"/>
    <w:rsid w:val="00CA6518"/>
    <w:rsid w:val="00D32FE7"/>
    <w:rsid w:val="00DC5774"/>
    <w:rsid w:val="00FB3295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2427"/>
  <w15:chartTrackingRefBased/>
  <w15:docId w15:val="{70FF42AD-8ED2-43A4-ADBF-2F86240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Suzanne M</dc:creator>
  <cp:keywords/>
  <dc:description/>
  <cp:lastModifiedBy>Tchelebi, Leila</cp:lastModifiedBy>
  <cp:revision>6</cp:revision>
  <dcterms:created xsi:type="dcterms:W3CDTF">2022-10-11T19:47:00Z</dcterms:created>
  <dcterms:modified xsi:type="dcterms:W3CDTF">2022-11-02T14:52:00Z</dcterms:modified>
</cp:coreProperties>
</file>