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58" w:rsidRPr="004311C9" w:rsidRDefault="00E76258" w:rsidP="00FF6AA1">
      <w:pPr>
        <w:jc w:val="both"/>
        <w:rPr>
          <w:rFonts w:ascii="Times New Roman" w:hAnsi="Times New Roman" w:cs="Times New Roman"/>
          <w:color w:val="000000" w:themeColor="text1"/>
          <w:sz w:val="24"/>
          <w:szCs w:val="24"/>
        </w:rPr>
      </w:pPr>
      <w:r w:rsidRPr="004311C9">
        <w:rPr>
          <w:rFonts w:ascii="Times New Roman" w:hAnsi="Times New Roman" w:cs="Times New Roman"/>
          <w:b/>
          <w:color w:val="000000" w:themeColor="text1"/>
          <w:sz w:val="24"/>
          <w:szCs w:val="24"/>
        </w:rPr>
        <w:t xml:space="preserve">Annex 1. </w:t>
      </w:r>
      <w:r w:rsidRPr="004311C9">
        <w:rPr>
          <w:rFonts w:ascii="Times New Roman" w:hAnsi="Times New Roman" w:cs="Times New Roman"/>
          <w:color w:val="000000" w:themeColor="text1"/>
          <w:sz w:val="24"/>
          <w:szCs w:val="24"/>
        </w:rPr>
        <w:t>Methods of the systematic review and meta-analysis.</w:t>
      </w:r>
    </w:p>
    <w:p w:rsidR="00E76258" w:rsidRPr="004311C9" w:rsidRDefault="00E76258" w:rsidP="00E76258">
      <w:pPr>
        <w:spacing w:before="240" w:line="480" w:lineRule="auto"/>
        <w:rPr>
          <w:rStyle w:val="Enfasigrassetto"/>
          <w:rFonts w:ascii="Times New Roman" w:hAnsi="Times New Roman" w:cs="Times New Roman"/>
          <w:b w:val="0"/>
          <w:i/>
          <w:sz w:val="24"/>
          <w:szCs w:val="24"/>
        </w:rPr>
      </w:pPr>
      <w:r w:rsidRPr="004311C9">
        <w:rPr>
          <w:rStyle w:val="Enfasigrassetto"/>
          <w:rFonts w:ascii="Times New Roman" w:hAnsi="Times New Roman" w:cs="Times New Roman"/>
          <w:b w:val="0"/>
          <w:i/>
          <w:sz w:val="24"/>
          <w:szCs w:val="24"/>
        </w:rPr>
        <w:t>Search strategy</w:t>
      </w:r>
    </w:p>
    <w:p w:rsidR="00E76258" w:rsidRPr="004311C9" w:rsidRDefault="00E76258" w:rsidP="00E76258">
      <w:pPr>
        <w:spacing w:line="480" w:lineRule="auto"/>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t xml:space="preserve">In a first step, we conducted an umbrella review on smoking and the risk of cancer at any site. Umbrella reviews provide syntheses of existing evidence on a specific topic, systematically searching and evaluating all systematic reviews and/or meta-analyses on all health outcomes associated with a specific exposure </w:t>
      </w:r>
      <w:r w:rsidRPr="004311C9">
        <w:rPr>
          <w:rStyle w:val="Enfasigrassetto"/>
          <w:rFonts w:ascii="Times New Roman" w:hAnsi="Times New Roman" w:cs="Times New Roman"/>
          <w:b w:val="0"/>
          <w:sz w:val="24"/>
          <w:szCs w:val="24"/>
        </w:rPr>
        <w:fldChar w:fldCharType="begin">
          <w:fldData xml:space="preserve">PEVuZE5vdGU+PENpdGU+PEF1dGhvcj5Bcm9tYXRhcmlzPC9BdXRob3I+PFllYXI+MjAxNTwvWWVh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</w:fldData>
        </w:fldChar>
      </w:r>
      <w:r w:rsidRPr="004311C9">
        <w:rPr>
          <w:rStyle w:val="Enfasigrassetto"/>
          <w:rFonts w:ascii="Times New Roman" w:hAnsi="Times New Roman" w:cs="Times New Roman"/>
          <w:b w:val="0"/>
          <w:sz w:val="24"/>
          <w:szCs w:val="24"/>
        </w:rPr>
        <w:instrText xml:space="preserve"> ADDIN EN.CITE </w:instrText>
      </w:r>
      <w:r w:rsidRPr="004311C9">
        <w:rPr>
          <w:rStyle w:val="Enfasigrassetto"/>
          <w:rFonts w:ascii="Times New Roman" w:hAnsi="Times New Roman" w:cs="Times New Roman"/>
          <w:b w:val="0"/>
          <w:sz w:val="24"/>
          <w:szCs w:val="24"/>
        </w:rPr>
        <w:fldChar w:fldCharType="begin">
          <w:fldData xml:space="preserve">PEVuZE5vdGU+PENpdGU+PEF1dGhvcj5Bcm9tYXRhcmlzPC9BdXRob3I+PFllYXI+MjAxNTwvWWVh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</w:fldData>
        </w:fldChar>
      </w:r>
      <w:r w:rsidRPr="004311C9">
        <w:rPr>
          <w:rStyle w:val="Enfasigrassetto"/>
          <w:rFonts w:ascii="Times New Roman" w:hAnsi="Times New Roman" w:cs="Times New Roman"/>
          <w:b w:val="0"/>
          <w:sz w:val="24"/>
          <w:szCs w:val="24"/>
        </w:rPr>
        <w:instrText xml:space="preserve"> ADDIN EN.CITE.DATA </w:instrText>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(1)</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Thus, through a comprehensive literature search on various databases (PubMed/MEDLINE, Embase, Institute for Scientific Information Web of Science, and the Cochrane Database of Systematic Reviews), we identified all meta-analyses, pooled analyses, and reviews on the association between cigarette smoking and the risk of cancer at any site published up to 27</w:t>
      </w:r>
      <w:r w:rsidRPr="004311C9">
        <w:rPr>
          <w:rStyle w:val="Enfasigrassetto"/>
          <w:rFonts w:ascii="Times New Roman" w:hAnsi="Times New Roman" w:cs="Times New Roman"/>
          <w:b w:val="0"/>
          <w:sz w:val="24"/>
          <w:szCs w:val="24"/>
          <w:vertAlign w:val="superscript"/>
        </w:rPr>
        <w:t>th</w:t>
      </w:r>
      <w:r w:rsidRPr="004311C9">
        <w:rPr>
          <w:rStyle w:val="Enfasigrassetto"/>
          <w:rFonts w:ascii="Times New Roman" w:hAnsi="Times New Roman" w:cs="Times New Roman"/>
          <w:b w:val="0"/>
          <w:sz w:val="24"/>
          <w:szCs w:val="24"/>
        </w:rPr>
        <w:t xml:space="preserve"> April 2017 </w:t>
      </w:r>
      <w:r w:rsidRPr="004311C9">
        <w:rPr>
          <w:rStyle w:val="Enfasigrassetto"/>
          <w:rFonts w:ascii="Times New Roman" w:hAnsi="Times New Roman" w:cs="Times New Roman"/>
          <w:b w:val="0"/>
          <w:sz w:val="24"/>
          <w:szCs w:val="24"/>
        </w:rPr>
        <w:fldChar w:fldCharType="begin">
          <w:fldData xml:space="preserve">PEVuZE5vdGU+PENpdGU+PEF1dGhvcj5MdWdvPC9BdXRob3I+PFllYXI+MjAxNzwvWWVhcj48UmVj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</w:fldData>
        </w:fldChar>
      </w:r>
      <w:r w:rsidRPr="004311C9">
        <w:rPr>
          <w:rStyle w:val="Enfasigrassetto"/>
          <w:rFonts w:ascii="Times New Roman" w:hAnsi="Times New Roman" w:cs="Times New Roman"/>
          <w:b w:val="0"/>
          <w:sz w:val="24"/>
          <w:szCs w:val="24"/>
        </w:rPr>
        <w:instrText xml:space="preserve"> ADDIN EN.CITE </w:instrText>
      </w:r>
      <w:r w:rsidRPr="004311C9">
        <w:rPr>
          <w:rStyle w:val="Enfasigrassetto"/>
          <w:rFonts w:ascii="Times New Roman" w:hAnsi="Times New Roman" w:cs="Times New Roman"/>
          <w:b w:val="0"/>
          <w:sz w:val="24"/>
          <w:szCs w:val="24"/>
        </w:rPr>
        <w:fldChar w:fldCharType="begin">
          <w:fldData xml:space="preserve">PEVuZE5vdGU+PENpdGU+PEF1dGhvcj5MdWdvPC9BdXRob3I+PFllYXI+MjAxNzwvWWVhcj48UmVj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</w:fldData>
        </w:fldChar>
      </w:r>
      <w:r w:rsidRPr="004311C9">
        <w:rPr>
          <w:rStyle w:val="Enfasigrassetto"/>
          <w:rFonts w:ascii="Times New Roman" w:hAnsi="Times New Roman" w:cs="Times New Roman"/>
          <w:b w:val="0"/>
          <w:sz w:val="24"/>
          <w:szCs w:val="24"/>
        </w:rPr>
        <w:instrText xml:space="preserve"> ADDIN EN.CITE.DATA </w:instrText>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(2)</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xml:space="preserve">. We identified seven systematic reviews/meta-analyses </w:t>
      </w:r>
      <w:r w:rsidRPr="004311C9">
        <w:rPr>
          <w:rStyle w:val="Enfasigrassetto"/>
          <w:rFonts w:ascii="Times New Roman" w:hAnsi="Times New Roman" w:cs="Times New Roman"/>
          <w:b w:val="0"/>
          <w:sz w:val="24"/>
          <w:szCs w:val="24"/>
        </w:rPr>
        <w:fldChar w:fldCharType="begin">
          <w:fldData xml:space="preserve">PEVuZE5vdGU+PENpdGU+PEF1dGhvcj5Cb3R0ZXJpPC9BdXRob3I+PFllYXI+MjAwODwvWWVhcj48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</w:fldData>
        </w:fldChar>
      </w:r>
      <w:r w:rsidRPr="004311C9">
        <w:rPr>
          <w:rStyle w:val="Enfasigrassetto"/>
          <w:rFonts w:ascii="Times New Roman" w:hAnsi="Times New Roman" w:cs="Times New Roman"/>
          <w:b w:val="0"/>
          <w:sz w:val="24"/>
          <w:szCs w:val="24"/>
        </w:rPr>
        <w:instrText xml:space="preserve"> ADDIN EN.CITE </w:instrText>
      </w:r>
      <w:r w:rsidRPr="004311C9">
        <w:rPr>
          <w:rStyle w:val="Enfasigrassetto"/>
          <w:rFonts w:ascii="Times New Roman" w:hAnsi="Times New Roman" w:cs="Times New Roman"/>
          <w:b w:val="0"/>
          <w:sz w:val="24"/>
          <w:szCs w:val="24"/>
        </w:rPr>
        <w:fldChar w:fldCharType="begin">
          <w:fldData xml:space="preserve">PEVuZE5vdGU+PENpdGU+PEF1dGhvcj5Cb3R0ZXJpPC9BdXRob3I+PFllYXI+MjAwODwvWWVhcj48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</w:fldData>
        </w:fldChar>
      </w:r>
      <w:r w:rsidRPr="004311C9">
        <w:rPr>
          <w:rStyle w:val="Enfasigrassetto"/>
          <w:rFonts w:ascii="Times New Roman" w:hAnsi="Times New Roman" w:cs="Times New Roman"/>
          <w:b w:val="0"/>
          <w:sz w:val="24"/>
          <w:szCs w:val="24"/>
        </w:rPr>
        <w:instrText xml:space="preserve"> ADDIN EN.CITE.DATA </w:instrText>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(3-9)</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xml:space="preserve"> and three pooled analyses </w:t>
      </w:r>
      <w:r w:rsidRPr="004311C9">
        <w:rPr>
          <w:rStyle w:val="Enfasigrassetto"/>
          <w:rFonts w:ascii="Times New Roman" w:hAnsi="Times New Roman" w:cs="Times New Roman"/>
          <w:b w:val="0"/>
          <w:sz w:val="24"/>
          <w:szCs w:val="24"/>
        </w:rPr>
        <w:fldChar w:fldCharType="begin">
          <w:fldData xml:space="preserve">PEVuZE5vdGU+PENpdGU+PEF1dGhvcj5Hb25nPC9BdXRob3I+PFllYXI+MjAxMjwvWWVhcj48UmVj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aXZlIE9uY29sb2d5PC9hYmJyLTE+PC9wZXJpb2RpY2FsPjxwYWdlcz4xOTc0LTg1PC9wYWdlcz48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==
</w:fldData>
        </w:fldChar>
      </w:r>
      <w:r w:rsidRPr="004311C9">
        <w:rPr>
          <w:rStyle w:val="Enfasigrassetto"/>
          <w:rFonts w:ascii="Times New Roman" w:hAnsi="Times New Roman" w:cs="Times New Roman"/>
          <w:b w:val="0"/>
          <w:sz w:val="24"/>
          <w:szCs w:val="24"/>
        </w:rPr>
        <w:instrText xml:space="preserve"> ADDIN EN.CITE </w:instrText>
      </w:r>
      <w:r w:rsidRPr="004311C9">
        <w:rPr>
          <w:rStyle w:val="Enfasigrassetto"/>
          <w:rFonts w:ascii="Times New Roman" w:hAnsi="Times New Roman" w:cs="Times New Roman"/>
          <w:b w:val="0"/>
          <w:sz w:val="24"/>
          <w:szCs w:val="24"/>
        </w:rPr>
        <w:fldChar w:fldCharType="begin">
          <w:fldData xml:space="preserve">PEVuZE5vdGU+PENpdGU+PEF1dGhvcj5Hb25nPC9BdXRob3I+PFllYXI+MjAxMjwvWWVhcj48UmVj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aXZlIE9uY29sb2d5PC9hYmJyLTE+PC9wZXJpb2RpY2FsPjxwYWdlcz4xOTc0LTg1PC9wYWdlcz48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==
</w:fldData>
        </w:fldChar>
      </w:r>
      <w:r w:rsidRPr="004311C9">
        <w:rPr>
          <w:rStyle w:val="Enfasigrassetto"/>
          <w:rFonts w:ascii="Times New Roman" w:hAnsi="Times New Roman" w:cs="Times New Roman"/>
          <w:b w:val="0"/>
          <w:sz w:val="24"/>
          <w:szCs w:val="24"/>
        </w:rPr>
        <w:instrText xml:space="preserve"> ADDIN EN.CITE.DATA </w:instrText>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(10-12)</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xml:space="preserve"> </w:t>
      </w:r>
      <w:r w:rsidR="00112C3A" w:rsidRPr="004311C9">
        <w:rPr>
          <w:rStyle w:val="Enfasigrassetto"/>
          <w:rFonts w:ascii="Times New Roman" w:hAnsi="Times New Roman" w:cs="Times New Roman"/>
          <w:b w:val="0"/>
          <w:sz w:val="24"/>
          <w:szCs w:val="24"/>
        </w:rPr>
        <w:t xml:space="preserve">on the association between cigarette smoking and the risk of colorectal cancer </w:t>
      </w:r>
      <w:r w:rsidRPr="004311C9">
        <w:rPr>
          <w:rStyle w:val="Enfasigrassetto"/>
          <w:rFonts w:ascii="Times New Roman" w:hAnsi="Times New Roman" w:cs="Times New Roman"/>
          <w:b w:val="0"/>
          <w:sz w:val="24"/>
          <w:szCs w:val="24"/>
        </w:rPr>
        <w:t>(</w:t>
      </w:r>
      <w:r w:rsidRPr="004311C9">
        <w:rPr>
          <w:rStyle w:val="Enfasigrassetto"/>
          <w:rFonts w:ascii="Times New Roman" w:hAnsi="Times New Roman" w:cs="Times New Roman"/>
          <w:sz w:val="24"/>
          <w:szCs w:val="24"/>
        </w:rPr>
        <w:t>Supplementary Figure 1</w:t>
      </w:r>
      <w:r w:rsidRPr="004311C9">
        <w:rPr>
          <w:rStyle w:val="Enfasigrassetto"/>
          <w:rFonts w:ascii="Times New Roman" w:hAnsi="Times New Roman" w:cs="Times New Roman"/>
          <w:b w:val="0"/>
          <w:sz w:val="24"/>
          <w:szCs w:val="24"/>
        </w:rPr>
        <w:t xml:space="preserve">). We also considered two monographs of the IARC on tobacco smoking </w:t>
      </w:r>
      <w:r w:rsidRPr="004311C9">
        <w:rPr>
          <w:rStyle w:val="Enfasigrassetto"/>
          <w:rFonts w:ascii="Times New Roman" w:hAnsi="Times New Roman" w:cs="Times New Roman"/>
          <w:b w:val="0"/>
          <w:sz w:val="24"/>
          <w:szCs w:val="24"/>
        </w:rPr>
        <w:fldChar w:fldCharType="begin"/>
      </w:r>
      <w:r w:rsidR="00216F84" w:rsidRPr="004311C9">
        <w:rPr>
          <w:rStyle w:val="Enfasigrassetto"/>
          <w:rFonts w:ascii="Times New Roman" w:hAnsi="Times New Roman" w:cs="Times New Roman"/>
          <w:b w:val="0"/>
          <w:sz w:val="24"/>
          <w:szCs w:val="24"/>
        </w:rPr>
        <w:instrText xml:space="preserve"> ADDIN EN.CITE &lt;EndNote&gt;&lt;Cite&gt;&lt;Author&gt;IARC&lt;/Author&gt;&lt;Year&gt;2004&lt;/Year&gt;&lt;RecNum&gt;395&lt;/RecNum&gt;&lt;DisplayText&gt;(13,14)&lt;/DisplayText&gt;&lt;record&gt;&lt;rec-number&gt;395&lt;/rec-number&gt;&lt;foreign-keys&gt;&lt;key app="EN" db-id="2dtap5ep5ezaaded52cxzdporaw09ssrrpr0" timestamp="1554373193"&gt;395&lt;/key&gt;&lt;/foreign-keys&gt;&lt;ref-type name="Book"&gt;6&lt;/ref-type&gt;&lt;contributors&gt;&lt;authors&gt;&lt;author&gt;IARC,.&lt;/author&gt;&lt;/authors&gt;&lt;secondary-authors&gt;&lt;author&gt;International Agency for Research on Cancer&lt;/author&gt;&lt;/secondary-authors&gt;&lt;/contributors&gt;&lt;titles&gt;&lt;title&gt;IARC Monographs on the Evaluation of Carcinogenic Risks to Humans. Volume 83. Tobacco Smoke and Involuntary Smoking&lt;/title&gt;&lt;/titles&gt;&lt;dates&gt;&lt;year&gt;2004&lt;/year&gt;&lt;/dates&gt;&lt;pub-location&gt;Lyon, France&lt;/pub-location&gt;&lt;urls&gt;&lt;related-urls&gt;&lt;url&gt;http://monographs.iarc.fr/ENG/Monographs/vol83/mono83.pdf (accessed 3 April 2017)&lt;/url&gt;&lt;/related-urls&gt;&lt;/urls&gt;&lt;custom3&gt;Review&lt;/custom3&gt;&lt;/record&gt;&lt;/Cite&gt;&lt;Cite&gt;&lt;Author&gt;IARC&lt;/Author&gt;&lt;Year&gt;2012&lt;/Year&gt;&lt;RecNum&gt;394&lt;/RecNum&gt;&lt;record&gt;&lt;rec-number&gt;394&lt;/rec-number&gt;&lt;foreign-keys&gt;&lt;key app="EN" db-id="2dtap5ep5ezaaded52cxzdporaw09ssrrpr0" timestamp="1554372993"&gt;394&lt;/key&gt;&lt;/foreign-keys&gt;&lt;ref-type name="Book"&gt;6&lt;/ref-type&gt;&lt;contributors&gt;&lt;authors&gt;&lt;author&gt;IARC,.&lt;/author&gt;&lt;/authors&gt;&lt;secondary-authors&gt;&lt;author&gt;International Agency for Research on Cancer&lt;/author&gt;&lt;/secondary-authors&gt;&lt;/contributors&gt;&lt;titles&gt;&lt;title&gt;IARC Monograph on the Evaluation of Carcinogenic Risks to Humans. Volume 100E. A review of human carcinogens - Personal habits and indoor combustions&lt;/title&gt;&lt;/titles&gt;&lt;dates&gt;&lt;year&gt;2012&lt;/year&gt;&lt;/dates&gt;&lt;pub-location&gt;Lyon, France&lt;/pub-location&gt;&lt;urls&gt;&lt;related-urls&gt;&lt;url&gt;http://monographs.iarc.fr/ENG/Monographs/vol100E/mono100E.pdf (accessed 3 April 2017)&lt;/url&gt;&lt;/related-urls&gt;&lt;/urls&gt;&lt;custom3&gt;Review&lt;/custom3&gt;&lt;/record&gt;&lt;/Cite&gt;&lt;/EndNote&gt;</w:instrText>
      </w:r>
      <w:r w:rsidRPr="004311C9">
        <w:rPr>
          <w:rStyle w:val="Enfasigrassetto"/>
          <w:rFonts w:ascii="Times New Roman" w:hAnsi="Times New Roman" w:cs="Times New Roman"/>
          <w:b w:val="0"/>
          <w:sz w:val="24"/>
          <w:szCs w:val="24"/>
        </w:rPr>
        <w:fldChar w:fldCharType="separate"/>
      </w:r>
      <w:r w:rsidR="00216F84" w:rsidRPr="004311C9">
        <w:rPr>
          <w:rStyle w:val="Enfasigrassetto"/>
          <w:rFonts w:ascii="Times New Roman" w:hAnsi="Times New Roman" w:cs="Times New Roman"/>
          <w:b w:val="0"/>
          <w:noProof/>
          <w:sz w:val="24"/>
          <w:szCs w:val="24"/>
        </w:rPr>
        <w:t>(13,14)</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xml:space="preserve"> and two reports from the Centers for Disease Control and Prevention (CDC) </w:t>
      </w:r>
      <w:r w:rsidRPr="004311C9">
        <w:rPr>
          <w:rStyle w:val="Enfasigrassetto"/>
          <w:rFonts w:ascii="Times New Roman" w:hAnsi="Times New Roman" w:cs="Times New Roman"/>
          <w:b w:val="0"/>
          <w:sz w:val="24"/>
          <w:szCs w:val="24"/>
        </w:rPr>
        <w:fldChar w:fldCharType="begin"/>
      </w:r>
      <w:r w:rsidR="00216F84" w:rsidRPr="004311C9">
        <w:rPr>
          <w:rStyle w:val="Enfasigrassetto"/>
          <w:rFonts w:ascii="Times New Roman" w:hAnsi="Times New Roman" w:cs="Times New Roman"/>
          <w:b w:val="0"/>
          <w:sz w:val="24"/>
          <w:szCs w:val="24"/>
        </w:rPr>
        <w:instrText xml:space="preserve"> ADDIN EN.CITE &lt;EndNote&gt;&lt;Cite&gt;&lt;Author&gt;U.S. Department of Health and Human Services&lt;/Author&gt;&lt;Year&gt;2004&lt;/Year&gt;&lt;RecNum&gt;396&lt;/RecNum&gt;&lt;DisplayText&gt;(15,16)&lt;/DisplayText&gt;&lt;record&gt;&lt;rec-number&gt;396&lt;/rec-number&gt;&lt;foreign-keys&gt;&lt;key app="EN" db-id="2dtap5ep5ezaaded52cxzdporaw09ssrrpr0" timestamp="1554373537"&gt;396&lt;/key&gt;&lt;/foreign-keys&gt;&lt;ref-type name="Book"&gt;6&lt;/ref-type&gt;&lt;contributors&gt;&lt;authors&gt;&lt;author&gt;U.S. Department of Health and Human Services,.&lt;/author&gt;&lt;/authors&gt;&lt;/contributors&gt;&lt;titles&gt;&lt;title&gt;The Health Consequences of Smoking: A Report of the Surgeon General&lt;/title&gt;&lt;/titles&gt;&lt;dates&gt;&lt;year&gt;2004&lt;/year&gt;&lt;/dates&gt;&lt;pub-location&gt;Atlanta, GA: Centers for Disease Control and Prevention, National Center for Chronic Disease Prevention and Health Promotion, Office on Smoking and Health&lt;/pub-location&gt;&lt;urls&gt;&lt;related-urls&gt;&lt;url&gt;http://monographs.iarc.fr/ENG/Monographs/vol100E/mono100E.pdf (accessed 3 April 2017)&lt;/url&gt;&lt;/related-urls&gt;&lt;/urls&gt;&lt;custom3&gt;Review&lt;/custom3&gt;&lt;/record&gt;&lt;/Cite&gt;&lt;Cite&gt;&lt;Author&gt;U.S. Department of Health and Human Services&lt;/Author&gt;&lt;Year&gt;2014&lt;/Year&gt;&lt;RecNum&gt;397&lt;/RecNum&gt;&lt;record&gt;&lt;rec-number&gt;397&lt;/rec-number&gt;&lt;foreign-keys&gt;&lt;key app="EN" db-id="2dtap5ep5ezaaded52cxzdporaw09ssrrpr0" timestamp="1554373636"&gt;397&lt;/key&gt;&lt;/foreign-keys&gt;&lt;ref-type name="Book"&gt;6&lt;/ref-type&gt;&lt;contributors&gt;&lt;authors&gt;&lt;author&gt;U.S. Department of Health and Human Services,.&lt;/author&gt;&lt;/authors&gt;&lt;/contributors&gt;&lt;titles&gt;&lt;title&gt;The Health Consequences of Smoking — 50 Years of Progress. A Report of the Surgeon General&lt;/title&gt;&lt;/titles&gt;&lt;dates&gt;&lt;year&gt;2014&lt;/year&gt;&lt;/dates&gt;&lt;pub-location&gt;Public Health Service, Office of the Surgeon General, Rockville, MD&lt;/pub-location&gt;&lt;urls&gt;&lt;/urls&gt;&lt;/record&gt;&lt;/Cite&gt;&lt;/EndNote&gt;</w:instrText>
      </w:r>
      <w:r w:rsidRPr="004311C9">
        <w:rPr>
          <w:rStyle w:val="Enfasigrassetto"/>
          <w:rFonts w:ascii="Times New Roman" w:hAnsi="Times New Roman" w:cs="Times New Roman"/>
          <w:b w:val="0"/>
          <w:sz w:val="24"/>
          <w:szCs w:val="24"/>
        </w:rPr>
        <w:fldChar w:fldCharType="separate"/>
      </w:r>
      <w:r w:rsidR="00216F84" w:rsidRPr="004311C9">
        <w:rPr>
          <w:rStyle w:val="Enfasigrassetto"/>
          <w:rFonts w:ascii="Times New Roman" w:hAnsi="Times New Roman" w:cs="Times New Roman"/>
          <w:b w:val="0"/>
          <w:noProof/>
          <w:sz w:val="24"/>
          <w:szCs w:val="24"/>
        </w:rPr>
        <w:t>(15,16)</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We screened the 14 above-mentioned reports and identified a total of 184 non-duplicate publications on tobacco smoking and the risk of CRC.</w:t>
      </w:r>
    </w:p>
    <w:p w:rsidR="00E76258" w:rsidRPr="004311C9" w:rsidRDefault="00E76258" w:rsidP="00E76258">
      <w:pPr>
        <w:spacing w:line="480" w:lineRule="auto"/>
        <w:ind w:firstLine="720"/>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t xml:space="preserve">In a second step we carried out a literature search to identify all original studies published between January 2008 (i.e. the publication date of the last and most comprehensive review available on the topic </w:t>
      </w:r>
      <w:r w:rsidRPr="004311C9">
        <w:rPr>
          <w:rStyle w:val="Enfasigrassetto"/>
          <w:rFonts w:ascii="Times New Roman" w:hAnsi="Times New Roman" w:cs="Times New Roman"/>
          <w:b w:val="0"/>
          <w:sz w:val="24"/>
          <w:szCs w:val="24"/>
        </w:rPr>
        <w:fldChar w:fldCharType="begin"/>
      </w:r>
      <w:r w:rsidRPr="004311C9">
        <w:rPr>
          <w:rStyle w:val="Enfasigrassetto"/>
          <w:rFonts w:ascii="Times New Roman" w:hAnsi="Times New Roman" w:cs="Times New Roman"/>
          <w:b w:val="0"/>
          <w:sz w:val="24"/>
          <w:szCs w:val="24"/>
        </w:rPr>
        <w:instrText xml:space="preserve"> ADDIN EN.CITE &lt;EndNote&gt;&lt;Cite&gt;&lt;Author&gt;Botteri&lt;/Author&gt;&lt;Year&gt;2008&lt;/Year&gt;&lt;RecNum&gt;385&lt;/RecNum&gt;&lt;DisplayText&gt;(3)&lt;/DisplayText&gt;&lt;record&gt;&lt;rec-number&gt;385&lt;/rec-number&gt;&lt;foreign-keys&gt;&lt;key app="EN" db-id="2dtap5ep5ezaaded52cxzdporaw09ssrrpr0" timestamp="1554134373"&gt;385&lt;/key&gt;&lt;/foreign-keys&gt;&lt;ref-type name="Journal Article"&gt;17&lt;/ref-type&gt;&lt;contributors&gt;&lt;authors&gt;&lt;author&gt;Botteri, E.&lt;/author&gt;&lt;author&gt;Iodice, S.&lt;/author&gt;&lt;author&gt;Bagnardi, V.&lt;/author&gt;&lt;author&gt;Raimondi, S.&lt;/author&gt;&lt;author&gt;Lowenfels, A. B.&lt;/author&gt;&lt;author&gt;Maisonneuve, P.&lt;/author&gt;&lt;/authors&gt;&lt;/contributors&gt;&lt;auth-address&gt;Division of Epidemiology and Biostatistics, European Institute of Oncology, Via Ripamonti 435, 20141, Milano, Italy. edoardo.botteri@ieo.it&lt;/auth-address&gt;&lt;titles&gt;&lt;title&gt;Smoking and colorectal cancer: a meta-analysis&lt;/title&gt;&lt;secondary-title&gt;JAMA&lt;/secondary-title&gt;&lt;/titles&gt;&lt;periodical&gt;&lt;full-title&gt;JAMA&lt;/full-title&gt;&lt;/periodical&gt;&lt;pages&gt;2765-78&lt;/pages&gt;&lt;volume&gt;300&lt;/volume&gt;&lt;number&gt;23&lt;/number&gt;&lt;keywords&gt;&lt;keyword&gt;Colorectal Neoplasms/*epidemiology/mortality&lt;/keyword&gt;&lt;keyword&gt;Humans&lt;/keyword&gt;&lt;keyword&gt;Incidence&lt;/keyword&gt;&lt;keyword&gt;Risk&lt;/keyword&gt;&lt;keyword&gt;Smoking/*epidemiology&lt;/keyword&gt;&lt;/keywords&gt;&lt;dates&gt;&lt;year&gt;2008&lt;/year&gt;&lt;pub-dates&gt;&lt;date&gt;Dec 17&lt;/date&gt;&lt;/pub-dates&gt;&lt;/dates&gt;&lt;isbn&gt;1538-3598 (Electronic)&amp;#xD;0098-7484 (Linking)&lt;/isbn&gt;&lt;accession-num&gt;19088354&lt;/accession-num&gt;&lt;urls&gt;&lt;related-urls&gt;&lt;url&gt;http://www.ncbi.nlm.nih.gov/pubmed/19088354&lt;/url&gt;&lt;/related-urls&gt;&lt;/urls&gt;&lt;electronic-resource-num&gt;10.1001/jama.2008.839&lt;/electronic-resource-num&gt;&lt;/record&gt;&lt;/Cite&gt;&lt;/EndNote&gt;</w:instrText>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(3)</w:t>
      </w:r>
      <w:r w:rsidRPr="004311C9">
        <w:rPr>
          <w:rStyle w:val="Enfasigrassetto"/>
          <w:rFonts w:ascii="Times New Roman" w:hAnsi="Times New Roman" w:cs="Times New Roman"/>
          <w:b w:val="0"/>
          <w:sz w:val="24"/>
          <w:szCs w:val="24"/>
        </w:rPr>
        <w:fldChar w:fldCharType="end"/>
      </w:r>
      <w:r w:rsidRPr="004311C9">
        <w:rPr>
          <w:rFonts w:ascii="Times New Roman" w:hAnsi="Times New Roman" w:cs="Times New Roman"/>
          <w:color w:val="000000" w:themeColor="text1"/>
          <w:sz w:val="24"/>
          <w:szCs w:val="24"/>
          <w:lang w:val="en-GB"/>
        </w:rPr>
        <w:t>)</w:t>
      </w:r>
      <w:r w:rsidRPr="004311C9">
        <w:rPr>
          <w:rStyle w:val="Enfasigrassetto"/>
          <w:rFonts w:ascii="Times New Roman" w:hAnsi="Times New Roman" w:cs="Times New Roman"/>
          <w:b w:val="0"/>
          <w:sz w:val="24"/>
          <w:szCs w:val="24"/>
        </w:rPr>
        <w:t xml:space="preserve"> and September 2018 (</w:t>
      </w:r>
      <w:r w:rsidRPr="004311C9">
        <w:rPr>
          <w:rStyle w:val="Enfasigrassetto"/>
          <w:rFonts w:ascii="Times New Roman" w:hAnsi="Times New Roman" w:cs="Times New Roman"/>
          <w:sz w:val="24"/>
          <w:szCs w:val="24"/>
        </w:rPr>
        <w:t>Box 1</w:t>
      </w:r>
      <w:r w:rsidRPr="004311C9">
        <w:rPr>
          <w:rStyle w:val="Enfasigrassetto"/>
          <w:rFonts w:ascii="Times New Roman" w:hAnsi="Times New Roman" w:cs="Times New Roman"/>
          <w:b w:val="0"/>
          <w:sz w:val="24"/>
          <w:szCs w:val="24"/>
        </w:rPr>
        <w:t>). After exclusion of duplicate publications and ineligible articles and the inclusion of 13 additional relevant publications identified from other sources (e.g., reference list of relevant publications), the update of the scientific literature resulted in 119 original publications on cigarette smoking and the risk of CRC. Combining original articles identified in the umbrella review (step 1) and in the updated literature search (step 2), we retrieved 290 relevant original study publications (</w:t>
      </w:r>
      <w:r w:rsidRPr="004311C9">
        <w:rPr>
          <w:rStyle w:val="Enfasigrassetto"/>
          <w:rFonts w:ascii="Times New Roman" w:hAnsi="Times New Roman" w:cs="Times New Roman"/>
          <w:sz w:val="24"/>
          <w:szCs w:val="24"/>
        </w:rPr>
        <w:t>Supplementary Figure 1</w:t>
      </w:r>
      <w:r w:rsidRPr="004311C9">
        <w:rPr>
          <w:rStyle w:val="Enfasigrassetto"/>
          <w:rFonts w:ascii="Times New Roman" w:hAnsi="Times New Roman" w:cs="Times New Roman"/>
          <w:b w:val="0"/>
          <w:sz w:val="24"/>
          <w:szCs w:val="24"/>
        </w:rPr>
        <w:t>) that were screened on the basis of their full text using the eligibility criteria described below.</w:t>
      </w:r>
    </w:p>
    <w:p w:rsidR="00E76258" w:rsidRPr="004311C9" w:rsidRDefault="00E76258" w:rsidP="00E76258">
      <w:pPr>
        <w:spacing w:line="480" w:lineRule="auto"/>
        <w:rPr>
          <w:rStyle w:val="Enfasigrassetto"/>
          <w:rFonts w:ascii="Times New Roman" w:hAnsi="Times New Roman" w:cs="Times New Roman"/>
          <w:b w:val="0"/>
          <w:i/>
          <w:sz w:val="24"/>
          <w:szCs w:val="24"/>
        </w:rPr>
      </w:pPr>
    </w:p>
    <w:p w:rsidR="00E76258" w:rsidRPr="004311C9" w:rsidRDefault="00E76258" w:rsidP="00E76258">
      <w:pPr>
        <w:spacing w:line="480" w:lineRule="auto"/>
        <w:rPr>
          <w:rStyle w:val="Enfasigrassetto"/>
          <w:rFonts w:ascii="Times New Roman" w:hAnsi="Times New Roman" w:cs="Times New Roman"/>
          <w:b w:val="0"/>
          <w:i/>
          <w:sz w:val="24"/>
          <w:szCs w:val="24"/>
        </w:rPr>
      </w:pPr>
      <w:r w:rsidRPr="004311C9">
        <w:rPr>
          <w:rStyle w:val="Enfasigrassetto"/>
          <w:rFonts w:ascii="Times New Roman" w:hAnsi="Times New Roman" w:cs="Times New Roman"/>
          <w:b w:val="0"/>
          <w:i/>
          <w:sz w:val="24"/>
          <w:szCs w:val="24"/>
        </w:rPr>
        <w:lastRenderedPageBreak/>
        <w:t>Eligibility criteria</w:t>
      </w:r>
    </w:p>
    <w:p w:rsidR="00E76258" w:rsidRPr="004311C9" w:rsidRDefault="00E76258" w:rsidP="00E76258">
      <w:pPr>
        <w:spacing w:line="480" w:lineRule="auto"/>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t xml:space="preserve">Studies were included in the present meta-analysis if they satisfied all of the following eligibility criteria: </w:t>
      </w:r>
      <w:proofErr w:type="spellStart"/>
      <w:r w:rsidRPr="004311C9">
        <w:rPr>
          <w:rStyle w:val="Enfasigrassetto"/>
          <w:rFonts w:ascii="Times New Roman" w:hAnsi="Times New Roman" w:cs="Times New Roman"/>
          <w:b w:val="0"/>
          <w:sz w:val="24"/>
          <w:szCs w:val="24"/>
        </w:rPr>
        <w:t>i</w:t>
      </w:r>
      <w:proofErr w:type="spellEnd"/>
      <w:r w:rsidRPr="004311C9">
        <w:rPr>
          <w:rStyle w:val="Enfasigrassetto"/>
          <w:rFonts w:ascii="Times New Roman" w:hAnsi="Times New Roman" w:cs="Times New Roman"/>
          <w:b w:val="0"/>
          <w:sz w:val="24"/>
          <w:szCs w:val="24"/>
        </w:rPr>
        <w:t>) they were either case-control studies (including nested case-control studies or pooled analyses of case-control studies) or cohort studies (including case-cohort studies or pooled analyses of cohort studies); ii) they were published as original articles in English; iii) they provided data on the general population; iv) they provided information on cigarette smoking; v) they reported risk estimates, including risk ratios, odds ratios, hazard ratios or mortality rate ratios – all referred to as relative risk (RR) – for at least one variable among smoking status (current, former and/or ever smoking), intensity, duration, and time since quitting, compared to never or current cigarette smokers, and corresponding 95% confidence intervals (CI), or providing sufficient information to compute them. Moreover, we considered only original articles that reported findings on malignant CRC or colon or rectal cancers, thus excluding articles on colorectal polyps and adenomas.</w:t>
      </w:r>
    </w:p>
    <w:p w:rsidR="00E76258" w:rsidRPr="004311C9" w:rsidRDefault="00E76258" w:rsidP="00E76258">
      <w:pPr>
        <w:spacing w:line="480" w:lineRule="auto"/>
        <w:ind w:firstLine="720"/>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t>Eligibility was independently evaluated by two investigators (</w:t>
      </w:r>
      <w:proofErr w:type="spellStart"/>
      <w:r w:rsidRPr="004311C9">
        <w:rPr>
          <w:rStyle w:val="Enfasigrassetto"/>
          <w:rFonts w:ascii="Times New Roman" w:hAnsi="Times New Roman" w:cs="Times New Roman"/>
          <w:b w:val="0"/>
          <w:sz w:val="24"/>
          <w:szCs w:val="24"/>
        </w:rPr>
        <w:t>Borroni</w:t>
      </w:r>
      <w:proofErr w:type="spellEnd"/>
      <w:r w:rsidRPr="004311C9">
        <w:rPr>
          <w:rStyle w:val="Enfasigrassetto"/>
          <w:rFonts w:ascii="Times New Roman" w:hAnsi="Times New Roman" w:cs="Times New Roman"/>
          <w:b w:val="0"/>
          <w:sz w:val="24"/>
          <w:szCs w:val="24"/>
        </w:rPr>
        <w:t xml:space="preserve"> and Santucci). Of 290 original publications, 65 were excluded because they did not meet the above-mentioned eligibility criteria (</w:t>
      </w:r>
      <w:r w:rsidRPr="004311C9">
        <w:rPr>
          <w:rStyle w:val="Enfasigrassetto"/>
          <w:rFonts w:ascii="Times New Roman" w:hAnsi="Times New Roman" w:cs="Times New Roman"/>
          <w:sz w:val="24"/>
          <w:szCs w:val="24"/>
        </w:rPr>
        <w:t xml:space="preserve">Supplementary Table 1 </w:t>
      </w:r>
      <w:r w:rsidRPr="004311C9">
        <w:rPr>
          <w:rStyle w:val="Enfasigrassetto"/>
          <w:rFonts w:ascii="Times New Roman" w:hAnsi="Times New Roman" w:cs="Times New Roman"/>
          <w:b w:val="0"/>
          <w:sz w:val="24"/>
          <w:szCs w:val="24"/>
        </w:rPr>
        <w:t>and</w:t>
      </w:r>
      <w:r w:rsidRPr="004311C9">
        <w:rPr>
          <w:rStyle w:val="Enfasigrassetto"/>
          <w:rFonts w:ascii="Times New Roman" w:hAnsi="Times New Roman" w:cs="Times New Roman"/>
          <w:sz w:val="24"/>
          <w:szCs w:val="24"/>
        </w:rPr>
        <w:t xml:space="preserve"> Supplementary Figure 1</w:t>
      </w:r>
      <w:r w:rsidRPr="004311C9">
        <w:rPr>
          <w:rStyle w:val="Enfasigrassetto"/>
          <w:rFonts w:ascii="Times New Roman" w:hAnsi="Times New Roman" w:cs="Times New Roman"/>
          <w:b w:val="0"/>
          <w:sz w:val="24"/>
          <w:szCs w:val="24"/>
        </w:rPr>
        <w:t xml:space="preserve">). </w:t>
      </w:r>
    </w:p>
    <w:p w:rsidR="00E76258" w:rsidRPr="004311C9" w:rsidRDefault="00E76258" w:rsidP="00E76258">
      <w:pPr>
        <w:spacing w:line="480" w:lineRule="auto"/>
        <w:ind w:firstLine="720"/>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t xml:space="preserve">When results of the same study were provided in more than one original publication, we considered data published in the most recent and/or more complete publication. </w:t>
      </w:r>
    </w:p>
    <w:p w:rsidR="00E76258" w:rsidRPr="004311C9" w:rsidRDefault="00E76258" w:rsidP="00E76258">
      <w:pPr>
        <w:spacing w:line="480" w:lineRule="auto"/>
        <w:rPr>
          <w:rStyle w:val="Enfasigrassetto"/>
          <w:rFonts w:ascii="Times New Roman" w:hAnsi="Times New Roman" w:cs="Times New Roman"/>
          <w:b w:val="0"/>
          <w:i/>
          <w:sz w:val="24"/>
          <w:szCs w:val="24"/>
        </w:rPr>
      </w:pPr>
    </w:p>
    <w:p w:rsidR="00E76258" w:rsidRPr="004311C9" w:rsidRDefault="00E76258" w:rsidP="00E76258">
      <w:pPr>
        <w:spacing w:line="480" w:lineRule="auto"/>
        <w:rPr>
          <w:rStyle w:val="Enfasigrassetto"/>
          <w:rFonts w:ascii="Times New Roman" w:hAnsi="Times New Roman" w:cs="Times New Roman"/>
          <w:b w:val="0"/>
          <w:i/>
          <w:sz w:val="24"/>
          <w:szCs w:val="24"/>
        </w:rPr>
      </w:pPr>
      <w:r w:rsidRPr="004311C9">
        <w:rPr>
          <w:rStyle w:val="Enfasigrassetto"/>
          <w:rFonts w:ascii="Times New Roman" w:hAnsi="Times New Roman" w:cs="Times New Roman"/>
          <w:b w:val="0"/>
          <w:i/>
          <w:sz w:val="24"/>
          <w:szCs w:val="24"/>
        </w:rPr>
        <w:t>Data extraction</w:t>
      </w:r>
    </w:p>
    <w:p w:rsidR="00E76258" w:rsidRPr="004311C9" w:rsidRDefault="00E76258" w:rsidP="00E76258">
      <w:pPr>
        <w:spacing w:line="480" w:lineRule="auto"/>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t>For each eligible study, we collected general information on the publication (e.g., first author, year of publication and journal), study (e.g., country, study name, calendar period, study design, outcome and sample size), the model used for RR estimates (including covariates allowed for), and RRs with the corresponding 95% CIs and, when available, the number of cases and controls (or subjects at risk/person years for cohort studies) for various exposure categories.</w:t>
      </w:r>
    </w:p>
    <w:p w:rsidR="00E76258" w:rsidRPr="004311C9" w:rsidRDefault="00E76258" w:rsidP="00E76258">
      <w:pPr>
        <w:spacing w:line="480" w:lineRule="auto"/>
        <w:ind w:firstLine="720"/>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lastRenderedPageBreak/>
        <w:t xml:space="preserve">Where necessary, we used the method for pooling non-independent estimates described by </w:t>
      </w:r>
      <w:proofErr w:type="spellStart"/>
      <w:r w:rsidRPr="004311C9">
        <w:rPr>
          <w:rStyle w:val="Enfasigrassetto"/>
          <w:rFonts w:ascii="Times New Roman" w:hAnsi="Times New Roman" w:cs="Times New Roman"/>
          <w:b w:val="0"/>
          <w:sz w:val="24"/>
          <w:szCs w:val="24"/>
        </w:rPr>
        <w:t>Hamling</w:t>
      </w:r>
      <w:proofErr w:type="spellEnd"/>
      <w:r w:rsidRPr="004311C9">
        <w:rPr>
          <w:rStyle w:val="Enfasigrassetto"/>
          <w:rFonts w:ascii="Times New Roman" w:hAnsi="Times New Roman" w:cs="Times New Roman"/>
          <w:b w:val="0"/>
          <w:sz w:val="24"/>
          <w:szCs w:val="24"/>
        </w:rPr>
        <w:t xml:space="preserve"> and colleagues </w:t>
      </w:r>
      <w:r w:rsidRPr="004311C9">
        <w:rPr>
          <w:rStyle w:val="Enfasigrassetto"/>
          <w:rFonts w:ascii="Times New Roman" w:hAnsi="Times New Roman" w:cs="Times New Roman"/>
          <w:b w:val="0"/>
          <w:sz w:val="24"/>
          <w:szCs w:val="24"/>
        </w:rPr>
        <w:fldChar w:fldCharType="begin"/>
      </w:r>
      <w:r w:rsidRPr="004311C9">
        <w:rPr>
          <w:rStyle w:val="Enfasigrassetto"/>
          <w:rFonts w:ascii="Times New Roman" w:hAnsi="Times New Roman" w:cs="Times New Roman"/>
          <w:b w:val="0"/>
          <w:sz w:val="24"/>
          <w:szCs w:val="24"/>
        </w:rPr>
        <w:instrText xml:space="preserve"> ADDIN EN.CITE &lt;EndNote&gt;&lt;Cite&gt;&lt;Author&gt;Hamling&lt;/Author&gt;&lt;Year&gt;2008&lt;/Year&gt;&lt;RecNum&gt;398&lt;/RecNum&gt;&lt;DisplayText&gt;(17)&lt;/DisplayText&gt;&lt;record&gt;&lt;rec-number&gt;398&lt;/rec-number&gt;&lt;foreign-keys&gt;&lt;key app="EN" db-id="2dtap5ep5ezaaded52cxzdporaw09ssrrpr0" timestamp="1554373846"&gt;398&lt;/key&gt;&lt;/foreign-keys&gt;&lt;ref-type name="Journal Article"&gt;17&lt;/ref-type&gt;&lt;contributors&gt;&lt;authors&gt;&lt;author&gt;Hamling, J.&lt;/author&gt;&lt;author&gt;Lee, P.&lt;/author&gt;&lt;author&gt;Weitkunat, R.&lt;/author&gt;&lt;author&gt;Ambuhl, M.&lt;/author&gt;&lt;/authors&gt;&lt;/contributors&gt;&lt;auth-address&gt;P.N. Lee Statistics and Computing Ltd., 17 Cedar Road, Sutton, Surrey, U.K. JanHamling@pnlee.co.uk&lt;/auth-address&gt;&lt;titles&gt;&lt;title&gt;Facilitating meta-analyses by deriving relative effect and precision estimates for alternative comparisons from a set of estimates presented by exposure level or disease category&lt;/title&gt;&lt;secondary-title&gt;Stat Med&lt;/secondary-title&gt;&lt;/titles&gt;&lt;periodical&gt;&lt;full-title&gt;Stat Med&lt;/full-title&gt;&lt;/periodical&gt;&lt;pages&gt;954-70&lt;/pages&gt;&lt;volume&gt;27&lt;/volume&gt;&lt;number&gt;7&lt;/number&gt;&lt;keywords&gt;&lt;keyword&gt;Breast Neoplasms/epidemiology/etiology&lt;/keyword&gt;&lt;keyword&gt;Case-Control Studies&lt;/keyword&gt;&lt;keyword&gt;Environmental Exposure/adverse effects/*statistics &amp;amp; numerical data&lt;/keyword&gt;&lt;keyword&gt;Epidemiology/*statistics &amp;amp; numerical data&lt;/keyword&gt;&lt;keyword&gt;Female&lt;/keyword&gt;&lt;keyword&gt;Humans&lt;/keyword&gt;&lt;keyword&gt;*Meta-Analysis as Topic&lt;/keyword&gt;&lt;keyword&gt;*Review Literature as Topic&lt;/keyword&gt;&lt;keyword&gt;Risk&lt;/keyword&gt;&lt;keyword&gt;Software&lt;/keyword&gt;&lt;keyword&gt;Tobacco Smoke Pollution/adverse effects&lt;/keyword&gt;&lt;/keywords&gt;&lt;dates&gt;&lt;year&gt;2008&lt;/year&gt;&lt;pub-dates&gt;&lt;date&gt;Mar 30&lt;/date&gt;&lt;/pub-dates&gt;&lt;/dates&gt;&lt;isbn&gt;0277-6715 (Print)&amp;#xD;0277-6715 (Linking)&lt;/isbn&gt;&lt;accession-num&gt;17676579&lt;/accession-num&gt;&lt;urls&gt;&lt;related-urls&gt;&lt;url&gt;http://www.ncbi.nlm.nih.gov/pubmed/17676579&lt;/url&gt;&lt;/related-urls&gt;&lt;/urls&gt;&lt;electronic-resource-num&gt;10.1002/sim.3013&lt;/electronic-resource-num&gt;&lt;/record&gt;&lt;/Cite&gt;&lt;/EndNote&gt;</w:instrText>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(17)</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xml:space="preserve"> to change the reference category or to collapse the RRs of two or more categories when the reference group was the same. Where RRs were reported for colon and rectal cancer separately, we used the method described by Rucker and colleagues </w:t>
      </w:r>
      <w:r w:rsidRPr="004311C9">
        <w:rPr>
          <w:rStyle w:val="Enfasigrassetto"/>
          <w:rFonts w:ascii="Times New Roman" w:hAnsi="Times New Roman" w:cs="Times New Roman"/>
          <w:b w:val="0"/>
          <w:sz w:val="24"/>
          <w:szCs w:val="24"/>
        </w:rPr>
        <w:fldChar w:fldCharType="begin">
          <w:fldData xml:space="preserve">PEVuZE5vdGU+PENpdGU+PEF1dGhvcj5SdWNrZXI8L0F1dGhvcj48WWVhcj4yMDE3PC9ZZWFyPjxS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</w:fldData>
        </w:fldChar>
      </w:r>
      <w:r w:rsidRPr="004311C9">
        <w:rPr>
          <w:rStyle w:val="Enfasigrassetto"/>
          <w:rFonts w:ascii="Times New Roman" w:hAnsi="Times New Roman" w:cs="Times New Roman"/>
          <w:b w:val="0"/>
          <w:sz w:val="24"/>
          <w:szCs w:val="24"/>
        </w:rPr>
        <w:instrText xml:space="preserve"> ADDIN EN.CITE </w:instrText>
      </w:r>
      <w:r w:rsidRPr="004311C9">
        <w:rPr>
          <w:rStyle w:val="Enfasigrassetto"/>
          <w:rFonts w:ascii="Times New Roman" w:hAnsi="Times New Roman" w:cs="Times New Roman"/>
          <w:b w:val="0"/>
          <w:sz w:val="24"/>
          <w:szCs w:val="24"/>
        </w:rPr>
        <w:fldChar w:fldCharType="begin">
          <w:fldData xml:space="preserve">PEVuZE5vdGU+PENpdGU+PEF1dGhvcj5SdWNrZXI8L0F1dGhvcj48WWVhcj4yMDE3PC9ZZWFyPjxS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</w:fldData>
        </w:fldChar>
      </w:r>
      <w:r w:rsidRPr="004311C9">
        <w:rPr>
          <w:rStyle w:val="Enfasigrassetto"/>
          <w:rFonts w:ascii="Times New Roman" w:hAnsi="Times New Roman" w:cs="Times New Roman"/>
          <w:b w:val="0"/>
          <w:sz w:val="24"/>
          <w:szCs w:val="24"/>
        </w:rPr>
        <w:instrText xml:space="preserve"> ADDIN EN.CITE.DATA </w:instrText>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r>
      <w:r w:rsidRPr="004311C9">
        <w:rPr>
          <w:rStyle w:val="Enfasigrassetto"/>
          <w:rFonts w:ascii="Times New Roman" w:hAnsi="Times New Roman" w:cs="Times New Roman"/>
          <w:b w:val="0"/>
          <w:sz w:val="24"/>
          <w:szCs w:val="24"/>
        </w:rPr>
        <w:fldChar w:fldCharType="separate"/>
      </w:r>
      <w:r w:rsidRPr="004311C9">
        <w:rPr>
          <w:rStyle w:val="Enfasigrassetto"/>
          <w:rFonts w:ascii="Times New Roman" w:hAnsi="Times New Roman" w:cs="Times New Roman"/>
          <w:b w:val="0"/>
          <w:noProof/>
          <w:sz w:val="24"/>
          <w:szCs w:val="24"/>
        </w:rPr>
        <w:t>(18)</w:t>
      </w:r>
      <w:r w:rsidRPr="004311C9">
        <w:rPr>
          <w:rStyle w:val="Enfasigrassetto"/>
          <w:rFonts w:ascii="Times New Roman" w:hAnsi="Times New Roman" w:cs="Times New Roman"/>
          <w:b w:val="0"/>
          <w:sz w:val="24"/>
          <w:szCs w:val="24"/>
        </w:rPr>
        <w:fldChar w:fldCharType="end"/>
      </w:r>
      <w:r w:rsidRPr="004311C9">
        <w:rPr>
          <w:rStyle w:val="Enfasigrassetto"/>
          <w:rFonts w:ascii="Times New Roman" w:hAnsi="Times New Roman" w:cs="Times New Roman"/>
          <w:b w:val="0"/>
          <w:sz w:val="24"/>
          <w:szCs w:val="24"/>
        </w:rPr>
        <w:t xml:space="preserve"> to obtain a single RR for colorectal cancer. </w:t>
      </w:r>
    </w:p>
    <w:p w:rsidR="003D24CA" w:rsidRPr="004311C9" w:rsidRDefault="003D24CA">
      <w:pPr>
        <w:spacing w:after="160" w:line="259" w:lineRule="auto"/>
        <w:rPr>
          <w:rStyle w:val="Enfasigrassetto"/>
          <w:rFonts w:ascii="Times New Roman" w:hAnsi="Times New Roman" w:cs="Times New Roman"/>
          <w:b w:val="0"/>
          <w:sz w:val="24"/>
          <w:szCs w:val="24"/>
        </w:rPr>
      </w:pPr>
    </w:p>
    <w:p w:rsidR="003D24CA" w:rsidRPr="004311C9" w:rsidRDefault="003D24CA">
      <w:pPr>
        <w:spacing w:after="160" w:line="259" w:lineRule="auto"/>
        <w:rPr>
          <w:rStyle w:val="Enfasigrassetto"/>
          <w:rFonts w:ascii="Times New Roman" w:hAnsi="Times New Roman" w:cs="Times New Roman"/>
          <w:b w:val="0"/>
          <w:sz w:val="24"/>
          <w:szCs w:val="24"/>
        </w:rPr>
      </w:pPr>
    </w:p>
    <w:p w:rsidR="003D24CA" w:rsidRPr="004311C9" w:rsidRDefault="003D24CA">
      <w:pPr>
        <w:spacing w:after="160" w:line="259" w:lineRule="auto"/>
        <w:rPr>
          <w:rStyle w:val="Enfasigrassetto"/>
          <w:rFonts w:ascii="Times New Roman" w:hAnsi="Times New Roman" w:cs="Times New Roman"/>
          <w:b w:val="0"/>
          <w:sz w:val="24"/>
          <w:szCs w:val="24"/>
        </w:rPr>
      </w:pPr>
    </w:p>
    <w:p w:rsidR="003D24CA" w:rsidRPr="004311C9" w:rsidRDefault="003D24CA">
      <w:pPr>
        <w:spacing w:after="160" w:line="259" w:lineRule="auto"/>
        <w:rPr>
          <w:rStyle w:val="Enfasigrassetto"/>
          <w:rFonts w:ascii="Times New Roman" w:hAnsi="Times New Roman" w:cs="Times New Roman"/>
          <w:b w:val="0"/>
          <w:sz w:val="24"/>
          <w:szCs w:val="24"/>
        </w:rPr>
      </w:pPr>
    </w:p>
    <w:p w:rsidR="003D24CA" w:rsidRPr="004311C9" w:rsidRDefault="003D24CA">
      <w:pPr>
        <w:spacing w:after="160" w:line="259" w:lineRule="auto"/>
        <w:rPr>
          <w:rStyle w:val="Enfasigrassetto"/>
          <w:rFonts w:ascii="Times New Roman" w:hAnsi="Times New Roman" w:cs="Times New Roman"/>
          <w:b w:val="0"/>
          <w:sz w:val="24"/>
          <w:szCs w:val="24"/>
        </w:rPr>
      </w:pPr>
    </w:p>
    <w:p w:rsidR="003D24CA" w:rsidRPr="004311C9" w:rsidRDefault="003D24CA" w:rsidP="003D24CA">
      <w:pPr>
        <w:spacing w:after="0" w:line="480" w:lineRule="auto"/>
        <w:jc w:val="both"/>
        <w:rPr>
          <w:rFonts w:ascii="Times New Roman" w:hAnsi="Times New Roman" w:cs="Times New Roman"/>
          <w:color w:val="000000" w:themeColor="text1"/>
          <w:sz w:val="24"/>
          <w:szCs w:val="24"/>
          <w:lang w:val="en-GB"/>
        </w:rPr>
      </w:pPr>
      <w:r w:rsidRPr="004311C9">
        <w:rPr>
          <w:rFonts w:ascii="Times New Roman" w:hAnsi="Times New Roman" w:cs="Times New Roman"/>
          <w:b/>
          <w:color w:val="000000" w:themeColor="text1"/>
          <w:sz w:val="24"/>
          <w:szCs w:val="24"/>
        </w:rPr>
        <w:t xml:space="preserve">Box 1. </w:t>
      </w:r>
      <w:r w:rsidRPr="004311C9">
        <w:rPr>
          <w:rFonts w:ascii="Times New Roman" w:hAnsi="Times New Roman" w:cs="Times New Roman"/>
          <w:color w:val="000000" w:themeColor="text1"/>
          <w:sz w:val="24"/>
          <w:szCs w:val="24"/>
          <w:lang w:val="en-GB"/>
        </w:rPr>
        <w:t>Literature search strings for the update of the last available comprehensive review on the association between smoking and colorectal cancer risk used in MEDLINE and Embase.</w:t>
      </w:r>
    </w:p>
    <w:p w:rsidR="003D24CA" w:rsidRPr="004311C9" w:rsidRDefault="003D24CA" w:rsidP="003D24CA">
      <w:pPr>
        <w:spacing w:after="0" w:line="240" w:lineRule="auto"/>
        <w:jc w:val="both"/>
        <w:rPr>
          <w:rFonts w:ascii="Times New Roman" w:hAnsi="Times New Roman" w:cs="Times New Roman"/>
          <w:color w:val="000000" w:themeColor="text1"/>
          <w:sz w:val="24"/>
          <w:szCs w:val="24"/>
          <w:lang w:val="en-GB"/>
        </w:rPr>
      </w:pPr>
    </w:p>
    <w:tbl>
      <w:tblPr>
        <w:tblStyle w:val="Grigliatabella"/>
        <w:tblW w:w="9752" w:type="dxa"/>
        <w:tblInd w:w="-5" w:type="dxa"/>
        <w:tblLook w:val="04A0" w:firstRow="1" w:lastRow="0" w:firstColumn="1" w:lastColumn="0" w:noHBand="0" w:noVBand="1"/>
      </w:tblPr>
      <w:tblGrid>
        <w:gridCol w:w="9752"/>
      </w:tblGrid>
      <w:tr w:rsidR="003D24CA" w:rsidRPr="004311C9" w:rsidTr="003C0C2C">
        <w:tc>
          <w:tcPr>
            <w:tcW w:w="9752" w:type="dxa"/>
          </w:tcPr>
          <w:p w:rsidR="003D24CA" w:rsidRPr="004311C9" w:rsidRDefault="003D24CA" w:rsidP="003C0C2C">
            <w:pPr>
              <w:spacing w:line="480" w:lineRule="auto"/>
              <w:rPr>
                <w:rFonts w:ascii="Times New Roman" w:hAnsi="Times New Roman" w:cs="Times New Roman"/>
                <w:b/>
                <w:sz w:val="24"/>
                <w:szCs w:val="24"/>
                <w:lang w:val="en-GB"/>
              </w:rPr>
            </w:pPr>
            <w:r w:rsidRPr="004311C9">
              <w:rPr>
                <w:rFonts w:ascii="Times New Roman" w:hAnsi="Times New Roman" w:cs="Times New Roman"/>
                <w:b/>
                <w:sz w:val="24"/>
                <w:szCs w:val="24"/>
                <w:lang w:val="en-GB"/>
              </w:rPr>
              <w:t>MEDLINE</w:t>
            </w:r>
          </w:p>
          <w:p w:rsidR="003D24CA" w:rsidRPr="004311C9" w:rsidRDefault="003D24CA" w:rsidP="003C0C2C">
            <w:pPr>
              <w:spacing w:line="480" w:lineRule="auto"/>
              <w:rPr>
                <w:rFonts w:ascii="Times New Roman" w:hAnsi="Times New Roman" w:cs="Times New Roman"/>
                <w:sz w:val="24"/>
                <w:szCs w:val="24"/>
                <w:lang w:val="en-GB"/>
              </w:rPr>
            </w:pPr>
            <w:r w:rsidRPr="004311C9">
              <w:rPr>
                <w:rFonts w:ascii="Times New Roman" w:hAnsi="Times New Roman" w:cs="Times New Roman"/>
                <w:sz w:val="24"/>
                <w:szCs w:val="24"/>
                <w:lang w:val="en-GB"/>
              </w:rPr>
              <w:t>((((colon OR rectum OR rectal OR colorectum OR colorectal OR “colon-rectum”) AND (cancer OR neoplasm OR carcinoma OR Neoplasms [</w:t>
            </w:r>
            <w:proofErr w:type="spellStart"/>
            <w:r w:rsidRPr="004311C9">
              <w:rPr>
                <w:rFonts w:ascii="Times New Roman" w:hAnsi="Times New Roman" w:cs="Times New Roman"/>
                <w:sz w:val="24"/>
                <w:szCs w:val="24"/>
                <w:lang w:val="en-GB"/>
              </w:rPr>
              <w:t>MeSH</w:t>
            </w:r>
            <w:proofErr w:type="spellEnd"/>
            <w:r w:rsidRPr="004311C9">
              <w:rPr>
                <w:rFonts w:ascii="Times New Roman" w:hAnsi="Times New Roman" w:cs="Times New Roman"/>
                <w:sz w:val="24"/>
                <w:szCs w:val="24"/>
                <w:lang w:val="en-GB"/>
              </w:rPr>
              <w:t xml:space="preserve"> Terms]) AND (cigarette OR cigarettes OR tobacco OR smoking OR smokers OR smoking [</w:t>
            </w:r>
            <w:proofErr w:type="spellStart"/>
            <w:r w:rsidRPr="004311C9">
              <w:rPr>
                <w:rFonts w:ascii="Times New Roman" w:hAnsi="Times New Roman" w:cs="Times New Roman"/>
                <w:sz w:val="24"/>
                <w:szCs w:val="24"/>
                <w:lang w:val="en-GB"/>
              </w:rPr>
              <w:t>MeSH</w:t>
            </w:r>
            <w:proofErr w:type="spellEnd"/>
            <w:r w:rsidRPr="004311C9">
              <w:rPr>
                <w:rFonts w:ascii="Times New Roman" w:hAnsi="Times New Roman" w:cs="Times New Roman"/>
                <w:sz w:val="24"/>
                <w:szCs w:val="24"/>
                <w:lang w:val="en-GB"/>
              </w:rPr>
              <w:t xml:space="preserve"> Terms]))) AND </w:t>
            </w:r>
            <w:proofErr w:type="gramStart"/>
            <w:r w:rsidRPr="004311C9">
              <w:rPr>
                <w:rFonts w:ascii="Times New Roman" w:hAnsi="Times New Roman" w:cs="Times New Roman"/>
                <w:sz w:val="24"/>
                <w:szCs w:val="24"/>
                <w:lang w:val="en-GB"/>
              </w:rPr>
              <w:t>English[</w:t>
            </w:r>
            <w:proofErr w:type="gramEnd"/>
            <w:r w:rsidRPr="004311C9">
              <w:rPr>
                <w:rFonts w:ascii="Times New Roman" w:hAnsi="Times New Roman" w:cs="Times New Roman"/>
                <w:sz w:val="24"/>
                <w:szCs w:val="24"/>
                <w:lang w:val="en-GB"/>
              </w:rPr>
              <w:t>Language]) AND ("2008"[Date - Publication] : "2020"[Date - Publication])</w:t>
            </w:r>
          </w:p>
        </w:tc>
      </w:tr>
      <w:tr w:rsidR="003D24CA" w:rsidRPr="004311C9" w:rsidTr="003C0C2C">
        <w:tc>
          <w:tcPr>
            <w:tcW w:w="9752" w:type="dxa"/>
          </w:tcPr>
          <w:p w:rsidR="003D24CA" w:rsidRPr="004311C9" w:rsidRDefault="003D24CA" w:rsidP="003C0C2C">
            <w:pPr>
              <w:spacing w:line="480" w:lineRule="auto"/>
              <w:rPr>
                <w:rFonts w:ascii="Times New Roman" w:hAnsi="Times New Roman" w:cs="Times New Roman"/>
                <w:b/>
                <w:sz w:val="24"/>
                <w:szCs w:val="24"/>
                <w:lang w:val="en-GB"/>
              </w:rPr>
            </w:pPr>
            <w:r w:rsidRPr="004311C9">
              <w:rPr>
                <w:rFonts w:ascii="Times New Roman" w:hAnsi="Times New Roman" w:cs="Times New Roman"/>
                <w:b/>
                <w:sz w:val="24"/>
                <w:szCs w:val="24"/>
                <w:lang w:val="en-GB"/>
              </w:rPr>
              <w:t>Embase</w:t>
            </w:r>
          </w:p>
          <w:p w:rsidR="003D24CA" w:rsidRPr="004311C9" w:rsidRDefault="003D24CA" w:rsidP="003C0C2C">
            <w:pPr>
              <w:spacing w:line="480" w:lineRule="auto"/>
              <w:rPr>
                <w:rFonts w:ascii="Times New Roman" w:hAnsi="Times New Roman" w:cs="Times New Roman"/>
                <w:sz w:val="24"/>
                <w:szCs w:val="24"/>
                <w:lang w:val="en-GB"/>
              </w:rPr>
            </w:pPr>
            <w:proofErr w:type="spellStart"/>
            <w:r w:rsidRPr="004311C9">
              <w:rPr>
                <w:rFonts w:ascii="Times New Roman" w:hAnsi="Times New Roman" w:cs="Times New Roman"/>
                <w:sz w:val="24"/>
                <w:szCs w:val="24"/>
                <w:lang w:val="en-GB"/>
              </w:rPr>
              <w:t>cigarette:ti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cigarettes:ti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tobacco:ti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smoking:ti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smokers:ti</w:t>
            </w:r>
            <w:proofErr w:type="spellEnd"/>
            <w:r w:rsidRPr="004311C9">
              <w:rPr>
                <w:rFonts w:ascii="Times New Roman" w:hAnsi="Times New Roman" w:cs="Times New Roman"/>
                <w:sz w:val="24"/>
                <w:szCs w:val="24"/>
                <w:lang w:val="en-GB"/>
              </w:rPr>
              <w:t xml:space="preserve"> AND (</w:t>
            </w:r>
            <w:proofErr w:type="spellStart"/>
            <w:r w:rsidRPr="004311C9">
              <w:rPr>
                <w:rFonts w:ascii="Times New Roman" w:hAnsi="Times New Roman" w:cs="Times New Roman"/>
                <w:sz w:val="24"/>
                <w:szCs w:val="24"/>
                <w:lang w:val="en-GB"/>
              </w:rPr>
              <w:t>colon:ab,ti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rectum:ab,ti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rectal:ab,ti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colorectum:ab,ti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colorectal:ab,ti</w:t>
            </w:r>
            <w:proofErr w:type="spellEnd"/>
            <w:r w:rsidRPr="004311C9">
              <w:rPr>
                <w:rFonts w:ascii="Times New Roman" w:hAnsi="Times New Roman" w:cs="Times New Roman"/>
                <w:sz w:val="24"/>
                <w:szCs w:val="24"/>
                <w:lang w:val="en-GB"/>
              </w:rPr>
              <w:t>) AND (</w:t>
            </w:r>
            <w:proofErr w:type="spellStart"/>
            <w:r w:rsidRPr="004311C9">
              <w:rPr>
                <w:rFonts w:ascii="Times New Roman" w:hAnsi="Times New Roman" w:cs="Times New Roman"/>
                <w:sz w:val="24"/>
                <w:szCs w:val="24"/>
                <w:lang w:val="en-GB"/>
              </w:rPr>
              <w:t>cancer:ab,ti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neoplasm:ab,ti</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carcinoma:ab,ti</w:t>
            </w:r>
            <w:proofErr w:type="spellEnd"/>
            <w:r w:rsidRPr="004311C9">
              <w:rPr>
                <w:rFonts w:ascii="Times New Roman" w:hAnsi="Times New Roman" w:cs="Times New Roman"/>
                <w:sz w:val="24"/>
                <w:szCs w:val="24"/>
                <w:lang w:val="en-GB"/>
              </w:rPr>
              <w:t>) AND (</w:t>
            </w:r>
            <w:proofErr w:type="spellStart"/>
            <w:r w:rsidRPr="004311C9">
              <w:rPr>
                <w:rFonts w:ascii="Times New Roman" w:hAnsi="Times New Roman" w:cs="Times New Roman"/>
                <w:sz w:val="24"/>
                <w:szCs w:val="24"/>
                <w:lang w:val="en-GB"/>
              </w:rPr>
              <w:t>article:it</w:t>
            </w:r>
            <w:proofErr w:type="spellEnd"/>
            <w:r w:rsidRPr="004311C9">
              <w:rPr>
                <w:rFonts w:ascii="Times New Roman" w:hAnsi="Times New Roman" w:cs="Times New Roman"/>
                <w:sz w:val="24"/>
                <w:szCs w:val="24"/>
                <w:lang w:val="en-GB"/>
              </w:rPr>
              <w:t xml:space="preserve"> OR </w:t>
            </w:r>
            <w:proofErr w:type="spellStart"/>
            <w:r w:rsidRPr="004311C9">
              <w:rPr>
                <w:rFonts w:ascii="Times New Roman" w:hAnsi="Times New Roman" w:cs="Times New Roman"/>
                <w:sz w:val="24"/>
                <w:szCs w:val="24"/>
                <w:lang w:val="en-GB"/>
              </w:rPr>
              <w:t>review:it</w:t>
            </w:r>
            <w:proofErr w:type="spellEnd"/>
            <w:r w:rsidRPr="004311C9">
              <w:rPr>
                <w:rFonts w:ascii="Times New Roman" w:hAnsi="Times New Roman" w:cs="Times New Roman"/>
                <w:sz w:val="24"/>
                <w:szCs w:val="24"/>
                <w:lang w:val="en-GB"/>
              </w:rPr>
              <w:t>) AND [</w:t>
            </w:r>
            <w:proofErr w:type="spellStart"/>
            <w:r w:rsidRPr="004311C9">
              <w:rPr>
                <w:rFonts w:ascii="Times New Roman" w:hAnsi="Times New Roman" w:cs="Times New Roman"/>
                <w:sz w:val="24"/>
                <w:szCs w:val="24"/>
                <w:lang w:val="en-GB"/>
              </w:rPr>
              <w:t>english</w:t>
            </w:r>
            <w:proofErr w:type="spellEnd"/>
            <w:r w:rsidRPr="004311C9">
              <w:rPr>
                <w:rFonts w:ascii="Times New Roman" w:hAnsi="Times New Roman" w:cs="Times New Roman"/>
                <w:sz w:val="24"/>
                <w:szCs w:val="24"/>
                <w:lang w:val="en-GB"/>
              </w:rPr>
              <w:t>]/</w:t>
            </w:r>
            <w:proofErr w:type="spellStart"/>
            <w:r w:rsidRPr="004311C9">
              <w:rPr>
                <w:rFonts w:ascii="Times New Roman" w:hAnsi="Times New Roman" w:cs="Times New Roman"/>
                <w:sz w:val="24"/>
                <w:szCs w:val="24"/>
                <w:lang w:val="en-GB"/>
              </w:rPr>
              <w:t>lim</w:t>
            </w:r>
            <w:proofErr w:type="spellEnd"/>
            <w:r w:rsidRPr="004311C9">
              <w:rPr>
                <w:rFonts w:ascii="Times New Roman" w:hAnsi="Times New Roman" w:cs="Times New Roman"/>
                <w:sz w:val="24"/>
                <w:szCs w:val="24"/>
                <w:lang w:val="en-GB"/>
              </w:rPr>
              <w:t xml:space="preserve"> AND [2008-2020]/</w:t>
            </w:r>
            <w:proofErr w:type="spellStart"/>
            <w:r w:rsidRPr="004311C9">
              <w:rPr>
                <w:rFonts w:ascii="Times New Roman" w:hAnsi="Times New Roman" w:cs="Times New Roman"/>
                <w:sz w:val="24"/>
                <w:szCs w:val="24"/>
                <w:lang w:val="en-GB"/>
              </w:rPr>
              <w:t>py</w:t>
            </w:r>
            <w:proofErr w:type="spellEnd"/>
            <w:r w:rsidRPr="004311C9">
              <w:rPr>
                <w:rFonts w:ascii="Times New Roman" w:hAnsi="Times New Roman" w:cs="Times New Roman"/>
                <w:sz w:val="24"/>
                <w:szCs w:val="24"/>
                <w:lang w:val="en-GB"/>
              </w:rPr>
              <w:t xml:space="preserve"> NOT [</w:t>
            </w:r>
            <w:proofErr w:type="spellStart"/>
            <w:r w:rsidRPr="004311C9">
              <w:rPr>
                <w:rFonts w:ascii="Times New Roman" w:hAnsi="Times New Roman" w:cs="Times New Roman"/>
                <w:sz w:val="24"/>
                <w:szCs w:val="24"/>
                <w:lang w:val="en-GB"/>
              </w:rPr>
              <w:t>medline</w:t>
            </w:r>
            <w:proofErr w:type="spellEnd"/>
            <w:r w:rsidRPr="004311C9">
              <w:rPr>
                <w:rFonts w:ascii="Times New Roman" w:hAnsi="Times New Roman" w:cs="Times New Roman"/>
                <w:sz w:val="24"/>
                <w:szCs w:val="24"/>
                <w:lang w:val="en-GB"/>
              </w:rPr>
              <w:t>]/</w:t>
            </w:r>
            <w:proofErr w:type="spellStart"/>
            <w:r w:rsidRPr="004311C9">
              <w:rPr>
                <w:rFonts w:ascii="Times New Roman" w:hAnsi="Times New Roman" w:cs="Times New Roman"/>
                <w:sz w:val="24"/>
                <w:szCs w:val="24"/>
                <w:lang w:val="en-GB"/>
              </w:rPr>
              <w:t>lim</w:t>
            </w:r>
            <w:proofErr w:type="spellEnd"/>
          </w:p>
        </w:tc>
      </w:tr>
    </w:tbl>
    <w:p w:rsidR="00E76258" w:rsidRPr="004311C9" w:rsidRDefault="00E76258">
      <w:pPr>
        <w:spacing w:after="160" w:line="259" w:lineRule="auto"/>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br w:type="page"/>
      </w:r>
    </w:p>
    <w:p w:rsidR="00E76258" w:rsidRPr="004311C9" w:rsidRDefault="00E76258" w:rsidP="00E76258">
      <w:pPr>
        <w:spacing w:line="480" w:lineRule="auto"/>
        <w:jc w:val="both"/>
        <w:rPr>
          <w:rStyle w:val="Enfasigrassetto"/>
          <w:rFonts w:ascii="Times New Roman" w:hAnsi="Times New Roman" w:cs="Times New Roman"/>
          <w:sz w:val="24"/>
          <w:szCs w:val="24"/>
        </w:rPr>
      </w:pPr>
      <w:r w:rsidRPr="004311C9">
        <w:rPr>
          <w:rStyle w:val="Enfasigrassetto"/>
          <w:rFonts w:ascii="Times New Roman" w:hAnsi="Times New Roman" w:cs="Times New Roman"/>
          <w:sz w:val="24"/>
          <w:szCs w:val="24"/>
        </w:rPr>
        <w:lastRenderedPageBreak/>
        <w:t>REFERENCES</w:t>
      </w:r>
    </w:p>
    <w:p w:rsidR="00216F84" w:rsidRPr="004311C9" w:rsidRDefault="00E76258" w:rsidP="00216F84">
      <w:pPr>
        <w:pStyle w:val="EndNoteBibliography"/>
        <w:spacing w:line="480" w:lineRule="auto"/>
        <w:ind w:left="567" w:hanging="567"/>
        <w:rPr>
          <w:rFonts w:ascii="Times New Roman" w:hAnsi="Times New Roman" w:cs="Times New Roman"/>
          <w:sz w:val="24"/>
          <w:szCs w:val="24"/>
        </w:rPr>
      </w:pPr>
      <w:r w:rsidRPr="004311C9">
        <w:rPr>
          <w:rStyle w:val="Enfasigrassetto"/>
          <w:rFonts w:ascii="Times New Roman" w:hAnsi="Times New Roman" w:cs="Times New Roman"/>
          <w:b w:val="0"/>
          <w:sz w:val="24"/>
          <w:szCs w:val="24"/>
        </w:rPr>
        <w:fldChar w:fldCharType="begin"/>
      </w:r>
      <w:r w:rsidRPr="004311C9">
        <w:rPr>
          <w:rStyle w:val="Enfasigrassetto"/>
          <w:rFonts w:ascii="Times New Roman" w:hAnsi="Times New Roman" w:cs="Times New Roman"/>
          <w:b w:val="0"/>
          <w:sz w:val="24"/>
          <w:szCs w:val="24"/>
        </w:rPr>
        <w:instrText xml:space="preserve"> ADDIN EN.REFLIST </w:instrText>
      </w:r>
      <w:r w:rsidRPr="004311C9">
        <w:rPr>
          <w:rStyle w:val="Enfasigrassetto"/>
          <w:rFonts w:ascii="Times New Roman" w:hAnsi="Times New Roman" w:cs="Times New Roman"/>
          <w:b w:val="0"/>
          <w:sz w:val="24"/>
          <w:szCs w:val="24"/>
        </w:rPr>
        <w:fldChar w:fldCharType="separate"/>
      </w:r>
      <w:r w:rsidR="00216F84" w:rsidRPr="004311C9">
        <w:rPr>
          <w:rFonts w:ascii="Times New Roman" w:hAnsi="Times New Roman" w:cs="Times New Roman"/>
          <w:sz w:val="24"/>
          <w:szCs w:val="24"/>
        </w:rPr>
        <w:t>1.</w:t>
      </w:r>
      <w:r w:rsidR="00216F84" w:rsidRPr="004311C9">
        <w:rPr>
          <w:rFonts w:ascii="Times New Roman" w:hAnsi="Times New Roman" w:cs="Times New Roman"/>
          <w:sz w:val="24"/>
          <w:szCs w:val="24"/>
        </w:rPr>
        <w:tab/>
        <w:t xml:space="preserve">Aromataris E, Fernandez R, Godfrey CM, et al. Summarizing systematic reviews: methodological development, conduct and reporting of an umbrella review approach. Int J Evid Based Healthc 2015;13(3):132-40. </w:t>
      </w:r>
    </w:p>
    <w:p w:rsidR="00216F84" w:rsidRPr="004311C9" w:rsidRDefault="00216F84" w:rsidP="00216F84">
      <w:pPr>
        <w:pStyle w:val="EndNoteBibliography"/>
        <w:spacing w:line="480" w:lineRule="auto"/>
        <w:ind w:left="567" w:hanging="567"/>
        <w:rPr>
          <w:rFonts w:ascii="Times New Roman" w:hAnsi="Times New Roman" w:cs="Times New Roman"/>
          <w:sz w:val="24"/>
          <w:szCs w:val="24"/>
          <w:lang w:val="it-IT"/>
        </w:rPr>
      </w:pPr>
      <w:r w:rsidRPr="004311C9">
        <w:rPr>
          <w:rFonts w:ascii="Times New Roman" w:hAnsi="Times New Roman" w:cs="Times New Roman"/>
          <w:sz w:val="24"/>
          <w:szCs w:val="24"/>
        </w:rPr>
        <w:t>2.</w:t>
      </w:r>
      <w:r w:rsidRPr="004311C9">
        <w:rPr>
          <w:rFonts w:ascii="Times New Roman" w:hAnsi="Times New Roman" w:cs="Times New Roman"/>
          <w:sz w:val="24"/>
          <w:szCs w:val="24"/>
        </w:rPr>
        <w:tab/>
        <w:t xml:space="preserve">Lugo A, Bosetti C, Peveri G, et al. Dose-response relationship between cigarette smoking and site-specific cancer risk: protocol for a systematic review with an original design combining umbrella and traditional reviews. </w:t>
      </w:r>
      <w:r w:rsidRPr="004311C9">
        <w:rPr>
          <w:rFonts w:ascii="Times New Roman" w:hAnsi="Times New Roman" w:cs="Times New Roman"/>
          <w:sz w:val="24"/>
          <w:szCs w:val="24"/>
          <w:lang w:val="it-IT"/>
        </w:rPr>
        <w:t xml:space="preserve">BMJ open 2017;7(10):e018930.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lang w:val="it-IT"/>
        </w:rPr>
        <w:t>3.</w:t>
      </w:r>
      <w:r w:rsidRPr="004311C9">
        <w:rPr>
          <w:rFonts w:ascii="Times New Roman" w:hAnsi="Times New Roman" w:cs="Times New Roman"/>
          <w:sz w:val="24"/>
          <w:szCs w:val="24"/>
          <w:lang w:val="it-IT"/>
        </w:rPr>
        <w:tab/>
        <w:t xml:space="preserve">Botteri E, Iodice S, Bagnardi V, et al. </w:t>
      </w:r>
      <w:r w:rsidRPr="004311C9">
        <w:rPr>
          <w:rFonts w:ascii="Times New Roman" w:hAnsi="Times New Roman" w:cs="Times New Roman"/>
          <w:sz w:val="24"/>
          <w:szCs w:val="24"/>
        </w:rPr>
        <w:t xml:space="preserve">Smoking and colorectal cancer: a meta-analysis. JAMA 2008;300(23):2765-78.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4.</w:t>
      </w:r>
      <w:r w:rsidRPr="004311C9">
        <w:rPr>
          <w:rFonts w:ascii="Times New Roman" w:hAnsi="Times New Roman" w:cs="Times New Roman"/>
          <w:sz w:val="24"/>
          <w:szCs w:val="24"/>
        </w:rPr>
        <w:tab/>
        <w:t xml:space="preserve">Huxley RR, Ansary-Moghaddam A, Clifton P, et al. The impact of dietary and lifestyle risk factors on risk of colorectal cancer: a quantitative overview of the epidemiological evidence. Int J Cancer 2009;125(1):171-80.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5.</w:t>
      </w:r>
      <w:r w:rsidRPr="004311C9">
        <w:rPr>
          <w:rFonts w:ascii="Times New Roman" w:hAnsi="Times New Roman" w:cs="Times New Roman"/>
          <w:sz w:val="24"/>
          <w:szCs w:val="24"/>
        </w:rPr>
        <w:tab/>
        <w:t xml:space="preserve">Liang PS, Chen TY, Giovannucci E. Cigarette smoking and colorectal cancer incidence and mortality: systematic review and meta-analysis. Int J Cancer 2009;124(10):2406-15.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6.</w:t>
      </w:r>
      <w:r w:rsidRPr="004311C9">
        <w:rPr>
          <w:rFonts w:ascii="Times New Roman" w:hAnsi="Times New Roman" w:cs="Times New Roman"/>
          <w:sz w:val="24"/>
          <w:szCs w:val="24"/>
        </w:rPr>
        <w:tab/>
        <w:t xml:space="preserve">Mizoue T, Inoue M, Tanaka K, et al. Tobacco smoking and colorectal cancer risk: an evaluation based on a systematic review of epidemiologic evidence among the Japanese population. Jpn J Clin Oncol 2006;36(1):25-39.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7.</w:t>
      </w:r>
      <w:r w:rsidRPr="004311C9">
        <w:rPr>
          <w:rFonts w:ascii="Times New Roman" w:hAnsi="Times New Roman" w:cs="Times New Roman"/>
          <w:sz w:val="24"/>
          <w:szCs w:val="24"/>
        </w:rPr>
        <w:tab/>
        <w:t xml:space="preserve">Nakamura K, Huxley R, Ansary-Moghaddam A, et al. The hazards and benefits associated with smoking and smoking cessation in Asia: a meta-analysis of prospective studies. Tob Control 2009;18(5):345-53.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8.</w:t>
      </w:r>
      <w:r w:rsidRPr="004311C9">
        <w:rPr>
          <w:rFonts w:ascii="Times New Roman" w:hAnsi="Times New Roman" w:cs="Times New Roman"/>
          <w:sz w:val="24"/>
          <w:szCs w:val="24"/>
        </w:rPr>
        <w:tab/>
        <w:t xml:space="preserve">Cheng J, Chen Y, Wang X, et al. Meta-analysis of prospective cohort studies of cigarette smoking and the incidence of colon and rectal cancers. Eur J Cancer Prev 2015;24(1):6-15.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lastRenderedPageBreak/>
        <w:t>9.</w:t>
      </w:r>
      <w:r w:rsidRPr="004311C9">
        <w:rPr>
          <w:rFonts w:ascii="Times New Roman" w:hAnsi="Times New Roman" w:cs="Times New Roman"/>
          <w:sz w:val="24"/>
          <w:szCs w:val="24"/>
        </w:rPr>
        <w:tab/>
        <w:t xml:space="preserve">Tsoi KK, Pau CY, Wu WK, et al. Cigarette smoking and the risk of colorectal cancer: a meta-analysis of prospective cohort studies. Clin Gastroenterol Hepatol 2009;7(6):682-8 e1-5.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10.</w:t>
      </w:r>
      <w:r w:rsidRPr="004311C9">
        <w:rPr>
          <w:rFonts w:ascii="Times New Roman" w:hAnsi="Times New Roman" w:cs="Times New Roman"/>
          <w:sz w:val="24"/>
          <w:szCs w:val="24"/>
        </w:rPr>
        <w:tab/>
        <w:t xml:space="preserve">Gong J, Hutter C, Baron JA, et al. A pooled analysis of smoking and colorectal cancer: timing of exposure and interactions with environmental factors. Cancer epidemiology, biomarkers &amp; prevention : a publication of the American Association for Cancer Research, cosponsored by the American Society of Preventive Oncology 2012;21(11):1974-85.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11.</w:t>
      </w:r>
      <w:r w:rsidRPr="004311C9">
        <w:rPr>
          <w:rFonts w:ascii="Times New Roman" w:hAnsi="Times New Roman" w:cs="Times New Roman"/>
          <w:sz w:val="24"/>
          <w:szCs w:val="24"/>
        </w:rPr>
        <w:tab/>
        <w:t xml:space="preserve">Ordonez-Mena JM, Schottker B, Mons U, et al. Quantification of the smoking-associated cancer risk with rate advancement periods: meta-analysis of individual participant data from cohorts of the CHANCES consortium. BMC Med 2016;14:62.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12.</w:t>
      </w:r>
      <w:r w:rsidRPr="004311C9">
        <w:rPr>
          <w:rFonts w:ascii="Times New Roman" w:hAnsi="Times New Roman" w:cs="Times New Roman"/>
          <w:sz w:val="24"/>
          <w:szCs w:val="24"/>
        </w:rPr>
        <w:tab/>
        <w:t xml:space="preserve">Zheng W, McLerran DF, Rolland BA, et al. Burden of total and cause-specific mortality related to tobacco smoking among adults aged &gt;/= 45 years in Asia: a pooled analysis of 21 cohorts. PLoS medicine 2014;11(4):e1001631.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13.</w:t>
      </w:r>
      <w:r w:rsidRPr="004311C9">
        <w:rPr>
          <w:rFonts w:ascii="Times New Roman" w:hAnsi="Times New Roman" w:cs="Times New Roman"/>
          <w:sz w:val="24"/>
          <w:szCs w:val="24"/>
        </w:rPr>
        <w:tab/>
        <w:t>IARC. IARC Monographs on the Evaluation of Carcinogenic Risks to Humans. Volume 83. Tobacco Smoke and Involuntary Smoking. Cancer IAfRo, editor. Lyon, France2004.</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14.</w:t>
      </w:r>
      <w:r w:rsidRPr="004311C9">
        <w:rPr>
          <w:rFonts w:ascii="Times New Roman" w:hAnsi="Times New Roman" w:cs="Times New Roman"/>
          <w:sz w:val="24"/>
          <w:szCs w:val="24"/>
        </w:rPr>
        <w:tab/>
        <w:t>IARC. IARC Monograph on the Evaluation of Carcinogenic Risks to Humans. Volume 100E. A review of human carcinogens - Personal habits and indoor combustions. Cancer IAfRo, editor. Lyon, France2012.</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15.</w:t>
      </w:r>
      <w:r w:rsidRPr="004311C9">
        <w:rPr>
          <w:rFonts w:ascii="Times New Roman" w:hAnsi="Times New Roman" w:cs="Times New Roman"/>
          <w:sz w:val="24"/>
          <w:szCs w:val="24"/>
        </w:rPr>
        <w:tab/>
        <w:t>U.S. Department of Health and Human Services. The Health Consequences of Smoking: A Report of the Surgeon General. Atlanta, GA: Centers for Disease Control and Prevention, National Center for Chronic Disease Prevention and Health Promotion, Office on Smoking and Health2004.</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lastRenderedPageBreak/>
        <w:t>16.</w:t>
      </w:r>
      <w:r w:rsidRPr="004311C9">
        <w:rPr>
          <w:rFonts w:ascii="Times New Roman" w:hAnsi="Times New Roman" w:cs="Times New Roman"/>
          <w:sz w:val="24"/>
          <w:szCs w:val="24"/>
        </w:rPr>
        <w:tab/>
        <w:t>U.S. Department of Health and Human Services. The Health Consequences of Smoking — 50 Years of Progress. A Report of the Surgeon General. Public Health Service, Office of the Surgeon General, Rockville, MD2014.</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17.</w:t>
      </w:r>
      <w:r w:rsidRPr="004311C9">
        <w:rPr>
          <w:rFonts w:ascii="Times New Roman" w:hAnsi="Times New Roman" w:cs="Times New Roman"/>
          <w:sz w:val="24"/>
          <w:szCs w:val="24"/>
        </w:rPr>
        <w:tab/>
        <w:t xml:space="preserve">Hamling J, Lee P, Weitkunat R, et al. Facilitating meta-analyses by deriving relative effect and precision estimates for alternative comparisons from a set of estimates presented by exposure level or disease category. Stat Med 2008;27(7):954-70. </w:t>
      </w:r>
    </w:p>
    <w:p w:rsidR="00216F84" w:rsidRPr="004311C9" w:rsidRDefault="00216F84" w:rsidP="00216F84">
      <w:pPr>
        <w:pStyle w:val="EndNoteBibliography"/>
        <w:spacing w:line="480" w:lineRule="auto"/>
        <w:ind w:left="567" w:hanging="567"/>
        <w:rPr>
          <w:rFonts w:ascii="Times New Roman" w:hAnsi="Times New Roman" w:cs="Times New Roman"/>
          <w:sz w:val="24"/>
          <w:szCs w:val="24"/>
        </w:rPr>
      </w:pPr>
      <w:r w:rsidRPr="004311C9">
        <w:rPr>
          <w:rFonts w:ascii="Times New Roman" w:hAnsi="Times New Roman" w:cs="Times New Roman"/>
          <w:sz w:val="24"/>
          <w:szCs w:val="24"/>
        </w:rPr>
        <w:t>18.</w:t>
      </w:r>
      <w:r w:rsidRPr="004311C9">
        <w:rPr>
          <w:rFonts w:ascii="Times New Roman" w:hAnsi="Times New Roman" w:cs="Times New Roman"/>
          <w:sz w:val="24"/>
          <w:szCs w:val="24"/>
        </w:rPr>
        <w:tab/>
        <w:t xml:space="preserve">Rucker G, Cates CJ, Schwarzer G. Methods for including information from multi-arm trials in pairwise meta-analysis. Res Synth Methods 2017;8(4):392-403. </w:t>
      </w:r>
    </w:p>
    <w:p w:rsidR="00E76258" w:rsidRPr="00216F84" w:rsidRDefault="00E76258" w:rsidP="00216F84">
      <w:pPr>
        <w:spacing w:line="480" w:lineRule="auto"/>
        <w:ind w:left="567" w:hanging="567"/>
        <w:jc w:val="both"/>
        <w:rPr>
          <w:rStyle w:val="Enfasigrassetto"/>
          <w:rFonts w:ascii="Times New Roman" w:hAnsi="Times New Roman" w:cs="Times New Roman"/>
          <w:b w:val="0"/>
          <w:sz w:val="24"/>
          <w:szCs w:val="24"/>
        </w:rPr>
      </w:pPr>
      <w:r w:rsidRPr="004311C9">
        <w:rPr>
          <w:rStyle w:val="Enfasigrassetto"/>
          <w:rFonts w:ascii="Times New Roman" w:hAnsi="Times New Roman" w:cs="Times New Roman"/>
          <w:b w:val="0"/>
          <w:sz w:val="24"/>
          <w:szCs w:val="24"/>
        </w:rPr>
        <w:fldChar w:fldCharType="end"/>
      </w:r>
      <w:bookmarkStart w:id="0" w:name="_GoBack"/>
      <w:bookmarkEnd w:id="0"/>
    </w:p>
    <w:sectPr w:rsidR="00E76258" w:rsidRPr="00216F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 AmJGastr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tap5ep5ezaaded52cxzdporaw09ssrrpr0&quot;&gt;Colorectal_review&lt;record-ids&gt;&lt;item&gt;175&lt;/item&gt;&lt;item&gt;176&lt;/item&gt;&lt;item&gt;177&lt;/item&gt;&lt;item&gt;385&lt;/item&gt;&lt;item&gt;386&lt;/item&gt;&lt;item&gt;388&lt;/item&gt;&lt;item&gt;389&lt;/item&gt;&lt;item&gt;390&lt;/item&gt;&lt;item&gt;391&lt;/item&gt;&lt;item&gt;392&lt;/item&gt;&lt;item&gt;393&lt;/item&gt;&lt;item&gt;394&lt;/item&gt;&lt;item&gt;395&lt;/item&gt;&lt;item&gt;396&lt;/item&gt;&lt;item&gt;397&lt;/item&gt;&lt;item&gt;398&lt;/item&gt;&lt;item&gt;399&lt;/item&gt;&lt;item&gt;427&lt;/item&gt;&lt;/record-ids&gt;&lt;/item&gt;&lt;/Libraries&gt;"/>
  </w:docVars>
  <w:rsids>
    <w:rsidRoot w:val="00E76258"/>
    <w:rsid w:val="000641F0"/>
    <w:rsid w:val="00112C3A"/>
    <w:rsid w:val="00216F84"/>
    <w:rsid w:val="003D24CA"/>
    <w:rsid w:val="004311C9"/>
    <w:rsid w:val="00B76B0D"/>
    <w:rsid w:val="00E76258"/>
    <w:rsid w:val="00ED3F6E"/>
    <w:rsid w:val="00F938A2"/>
    <w:rsid w:val="00FF6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ADE1-BB5F-4218-A993-FBC82F8B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17"/>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6258"/>
    <w:pPr>
      <w:spacing w:after="200" w:line="276" w:lineRule="auto"/>
    </w:pPr>
    <w:rPr>
      <w:rFonts w:asciiTheme="minorHAnsi" w:eastAsiaTheme="minorEastAsia" w:hAnsiTheme="minorHAnsi"/>
      <w:color w:val="auto"/>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76258"/>
    <w:rPr>
      <w:b/>
      <w:bCs/>
    </w:rPr>
  </w:style>
  <w:style w:type="paragraph" w:customStyle="1" w:styleId="EndNoteBibliographyTitle">
    <w:name w:val="EndNote Bibliography Title"/>
    <w:basedOn w:val="Normale"/>
    <w:link w:val="EndNoteBibliographyTitleCarattere"/>
    <w:rsid w:val="00E76258"/>
    <w:pPr>
      <w:spacing w:after="0"/>
      <w:jc w:val="center"/>
    </w:pPr>
    <w:rPr>
      <w:rFonts w:ascii="Calibri" w:hAnsi="Calibri" w:cs="Calibri"/>
      <w:noProof/>
    </w:rPr>
  </w:style>
  <w:style w:type="character" w:customStyle="1" w:styleId="EndNoteBibliographyTitleCarattere">
    <w:name w:val="EndNote Bibliography Title Carattere"/>
    <w:basedOn w:val="Carpredefinitoparagrafo"/>
    <w:link w:val="EndNoteBibliographyTitle"/>
    <w:rsid w:val="00E76258"/>
    <w:rPr>
      <w:rFonts w:ascii="Calibri" w:eastAsiaTheme="minorEastAsia" w:hAnsi="Calibri" w:cs="Calibri"/>
      <w:noProof/>
      <w:color w:val="auto"/>
      <w:szCs w:val="22"/>
      <w:lang w:val="en-US"/>
    </w:rPr>
  </w:style>
  <w:style w:type="paragraph" w:customStyle="1" w:styleId="EndNoteBibliography">
    <w:name w:val="EndNote Bibliography"/>
    <w:basedOn w:val="Normale"/>
    <w:link w:val="EndNoteBibliographyCarattere"/>
    <w:rsid w:val="00E76258"/>
    <w:pPr>
      <w:spacing w:line="240" w:lineRule="auto"/>
      <w:jc w:val="both"/>
    </w:pPr>
    <w:rPr>
      <w:rFonts w:ascii="Calibri" w:hAnsi="Calibri" w:cs="Calibri"/>
      <w:noProof/>
    </w:rPr>
  </w:style>
  <w:style w:type="character" w:customStyle="1" w:styleId="EndNoteBibliographyCarattere">
    <w:name w:val="EndNote Bibliography Carattere"/>
    <w:basedOn w:val="Carpredefinitoparagrafo"/>
    <w:link w:val="EndNoteBibliography"/>
    <w:rsid w:val="00E76258"/>
    <w:rPr>
      <w:rFonts w:ascii="Calibri" w:eastAsiaTheme="minorEastAsia" w:hAnsi="Calibri" w:cs="Calibri"/>
      <w:noProof/>
      <w:color w:val="auto"/>
      <w:szCs w:val="22"/>
      <w:lang w:val="en-US"/>
    </w:rPr>
  </w:style>
  <w:style w:type="table" w:styleId="Grigliatabella">
    <w:name w:val="Table Grid"/>
    <w:basedOn w:val="Tabellanormale"/>
    <w:uiPriority w:val="59"/>
    <w:rsid w:val="003D24CA"/>
    <w:pPr>
      <w:spacing w:after="0" w:line="240" w:lineRule="auto"/>
    </w:pPr>
    <w:rPr>
      <w:rFonts w:asciiTheme="minorHAnsi" w:eastAsiaTheme="minorEastAsia" w:hAnsiTheme="minorHAnsi"/>
      <w:color w:val="auto"/>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2423</Words>
  <Characters>13816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Lugo</dc:creator>
  <cp:keywords/>
  <dc:description/>
  <cp:lastModifiedBy>Alessandra Lugo</cp:lastModifiedBy>
  <cp:revision>8</cp:revision>
  <dcterms:created xsi:type="dcterms:W3CDTF">2019-09-12T13:11:00Z</dcterms:created>
  <dcterms:modified xsi:type="dcterms:W3CDTF">2020-04-10T13:50:00Z</dcterms:modified>
</cp:coreProperties>
</file>