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A42F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22E3BE" wp14:editId="7F87C1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74644" cy="296691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_1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644" cy="296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87ED5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2B469077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4D20EBF6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03092831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1157A1E4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69EA633F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5FEE5A4D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560B23D2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046A260E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</w:p>
    <w:p w14:paraId="774296BD" w14:textId="77777777" w:rsidR="00E43814" w:rsidRDefault="00E43814" w:rsidP="00E43814">
      <w:pPr>
        <w:spacing w:line="480" w:lineRule="exact"/>
        <w:rPr>
          <w:rFonts w:ascii="Times New Roman" w:hAnsi="Times New Roman" w:cs="Times New Roman"/>
          <w:sz w:val="24"/>
        </w:rPr>
      </w:pPr>
      <w:r w:rsidRPr="00360F2E"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/>
          <w:b/>
          <w:bCs/>
          <w:sz w:val="24"/>
        </w:rPr>
        <w:t xml:space="preserve"> Figure 1</w:t>
      </w:r>
      <w:r>
        <w:rPr>
          <w:rFonts w:ascii="Times New Roman" w:hAnsi="Times New Roman" w:cs="Times New Roman"/>
          <w:sz w:val="24"/>
        </w:rPr>
        <w:t xml:space="preserve"> Distribution of body weight change at the 2-year landmark time-point from baseline</w:t>
      </w:r>
      <w:r>
        <w:rPr>
          <w:rFonts w:ascii="Times New Roman" w:hAnsi="Times New Roman" w:cs="Times New Roman"/>
          <w:sz w:val="24"/>
        </w:rPr>
        <w:br w:type="page"/>
      </w:r>
    </w:p>
    <w:p w14:paraId="509DBE94" w14:textId="77777777" w:rsidR="00255D90" w:rsidRDefault="00255D90" w:rsidP="00255D90">
      <w:pPr>
        <w:spacing w:line="480" w:lineRule="exact"/>
        <w:rPr>
          <w:rFonts w:ascii="Times New Roman" w:hAnsi="Times New Roman" w:cs="Times New Roman"/>
          <w:sz w:val="24"/>
        </w:rPr>
      </w:pPr>
      <w:r w:rsidRPr="00503DBD">
        <w:rPr>
          <w:rFonts w:ascii="Times New Roman" w:hAnsi="Times New Roman" w:cs="Times New Roman" w:hint="eastAsia"/>
          <w:b/>
          <w:bCs/>
          <w:sz w:val="24"/>
        </w:rPr>
        <w:lastRenderedPageBreak/>
        <w:t>S</w:t>
      </w:r>
      <w:r w:rsidRPr="00503DBD">
        <w:rPr>
          <w:rFonts w:ascii="Times New Roman" w:hAnsi="Times New Roman" w:cs="Times New Roman"/>
          <w:b/>
          <w:bCs/>
          <w:sz w:val="24"/>
        </w:rPr>
        <w:t xml:space="preserve">upplementary </w:t>
      </w:r>
      <w:r>
        <w:rPr>
          <w:rFonts w:ascii="Times New Roman" w:hAnsi="Times New Roman" w:cs="Times New Roman"/>
          <w:b/>
          <w:bCs/>
          <w:sz w:val="24"/>
        </w:rPr>
        <w:t>T</w:t>
      </w:r>
      <w:r w:rsidRPr="00503DBD">
        <w:rPr>
          <w:rFonts w:ascii="Times New Roman" w:hAnsi="Times New Roman" w:cs="Times New Roman"/>
          <w:b/>
          <w:bCs/>
          <w:sz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Questionnaire for health check-up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4"/>
        <w:gridCol w:w="2732"/>
        <w:gridCol w:w="232"/>
        <w:gridCol w:w="1187"/>
        <w:gridCol w:w="2023"/>
      </w:tblGrid>
      <w:tr w:rsidR="00255D90" w:rsidRPr="00EB2D73" w14:paraId="2FB9A5F2" w14:textId="77777777" w:rsidTr="000054E2">
        <w:tc>
          <w:tcPr>
            <w:tcW w:w="0" w:type="auto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EA51F96" w14:textId="185DBBEE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Q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1. Which medical conditions do you have </w:t>
            </w:r>
            <w:r w:rsidR="00634462">
              <w:rPr>
                <w:rFonts w:ascii="Times New Roman" w:hAnsi="Times New Roman" w:cs="Times New Roman"/>
                <w:sz w:val="24"/>
              </w:rPr>
              <w:t>currently</w:t>
            </w:r>
            <w:r w:rsidRPr="00EB2D73">
              <w:rPr>
                <w:rFonts w:ascii="Times New Roman" w:hAnsi="Times New Roman" w:cs="Times New Roman"/>
                <w:sz w:val="24"/>
              </w:rPr>
              <w:t>?</w:t>
            </w:r>
            <w:r w:rsidRPr="00EB2D7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What treatment</w:t>
            </w:r>
            <w:r w:rsidR="00634462">
              <w:rPr>
                <w:rFonts w:ascii="Times New Roman" w:hAnsi="Times New Roman" w:cs="Times New Roman"/>
                <w:sz w:val="24"/>
              </w:rPr>
              <w:t>s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are you receiving? </w:t>
            </w:r>
            <w:r w:rsidRPr="00EB2D73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lease choose all </w:t>
            </w:r>
            <w:r w:rsidR="00634462">
              <w:rPr>
                <w:rFonts w:ascii="Times New Roman" w:hAnsi="Times New Roman" w:cs="Times New Roman"/>
                <w:sz w:val="24"/>
              </w:rPr>
              <w:t>relevant options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from the following list.</w:t>
            </w:r>
          </w:p>
        </w:tc>
      </w:tr>
      <w:tr w:rsidR="00255D90" w:rsidRPr="00EB2D73" w14:paraId="6453C84A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FF056" w14:textId="05B5882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Q2. Which medical conditions have you had in the past? What treatment</w:t>
            </w:r>
            <w:r w:rsidR="00634462">
              <w:rPr>
                <w:rFonts w:ascii="Times New Roman" w:hAnsi="Times New Roman" w:cs="Times New Roman"/>
                <w:sz w:val="24"/>
              </w:rPr>
              <w:t>s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did you receive? Please choose all that apply from the following list.</w:t>
            </w:r>
          </w:p>
        </w:tc>
      </w:tr>
      <w:tr w:rsidR="00255D90" w:rsidRPr="00EB2D73" w14:paraId="5C60296E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7AFC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EB2D73" w14:paraId="70B46869" w14:textId="77777777" w:rsidTr="000054E2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14:paraId="702258C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D</w:t>
            </w:r>
            <w:r w:rsidRPr="00EB2D73">
              <w:rPr>
                <w:rFonts w:ascii="Times New Roman" w:hAnsi="Times New Roman" w:cs="Times New Roman"/>
                <w:sz w:val="24"/>
              </w:rPr>
              <w:t>isease</w:t>
            </w:r>
          </w:p>
        </w:tc>
      </w:tr>
      <w:tr w:rsidR="00634462" w:rsidRPr="00EB2D73" w14:paraId="14DCA56E" w14:textId="77777777" w:rsidTr="000054E2">
        <w:tc>
          <w:tcPr>
            <w:tcW w:w="0" w:type="auto"/>
            <w:vMerge w:val="restart"/>
          </w:tcPr>
          <w:p w14:paraId="5416853F" w14:textId="5F59EE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Cerebrovascular, Nerv</w:t>
            </w:r>
            <w:r w:rsidR="00634462">
              <w:rPr>
                <w:rFonts w:ascii="Times New Roman" w:hAnsi="Times New Roman" w:cs="Times New Roman"/>
                <w:sz w:val="24"/>
              </w:rPr>
              <w:t>ous system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029A8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erebral infarction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025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693885C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Digestive</w:t>
            </w:r>
          </w:p>
        </w:tc>
        <w:tc>
          <w:tcPr>
            <w:tcW w:w="0" w:type="auto"/>
          </w:tcPr>
          <w:p w14:paraId="387252B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sophageal cancer</w:t>
            </w:r>
          </w:p>
        </w:tc>
      </w:tr>
      <w:tr w:rsidR="00634462" w:rsidRPr="00EB2D73" w14:paraId="1BC743D4" w14:textId="77777777" w:rsidTr="000054E2">
        <w:tc>
          <w:tcPr>
            <w:tcW w:w="0" w:type="auto"/>
            <w:vMerge/>
          </w:tcPr>
          <w:p w14:paraId="6FC32A1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3309A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EB2D73">
              <w:rPr>
                <w:rFonts w:ascii="Times New Roman" w:hAnsi="Times New Roman" w:cs="Times New Roman"/>
                <w:sz w:val="24"/>
              </w:rPr>
              <w:t>ubarachnoid hemorrhage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710C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1C1BA7D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C01CAA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sophageal varices</w:t>
            </w:r>
          </w:p>
        </w:tc>
      </w:tr>
      <w:tr w:rsidR="00634462" w:rsidRPr="00EB2D73" w14:paraId="7BBB23B3" w14:textId="77777777" w:rsidTr="000054E2">
        <w:tc>
          <w:tcPr>
            <w:tcW w:w="0" w:type="auto"/>
            <w:vMerge/>
          </w:tcPr>
          <w:p w14:paraId="4681DE7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40CC9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Intracerebral hemorrhage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36E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14961B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735885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R</w:t>
            </w:r>
            <w:r w:rsidRPr="00EB2D73">
              <w:rPr>
                <w:rFonts w:ascii="Times New Roman" w:hAnsi="Times New Roman" w:cs="Times New Roman"/>
                <w:sz w:val="24"/>
              </w:rPr>
              <w:t>eflux esophagitis</w:t>
            </w:r>
          </w:p>
        </w:tc>
      </w:tr>
      <w:tr w:rsidR="00634462" w:rsidRPr="00EB2D73" w14:paraId="266F3C1B" w14:textId="77777777" w:rsidTr="000054E2">
        <w:tc>
          <w:tcPr>
            <w:tcW w:w="0" w:type="auto"/>
            <w:vMerge/>
          </w:tcPr>
          <w:p w14:paraId="5555848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CA550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Transient cerebral ischemic attack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C146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7B16A13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E34460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sophageal polyp</w:t>
            </w:r>
          </w:p>
        </w:tc>
      </w:tr>
      <w:tr w:rsidR="00634462" w:rsidRPr="00EB2D73" w14:paraId="0D5AD00F" w14:textId="77777777" w:rsidTr="000054E2">
        <w:tc>
          <w:tcPr>
            <w:tcW w:w="0" w:type="auto"/>
            <w:vMerge/>
          </w:tcPr>
          <w:p w14:paraId="1461AF2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8A234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Parkinson’s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6EFD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5DB0D2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F94750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astric cancer</w:t>
            </w:r>
          </w:p>
        </w:tc>
      </w:tr>
      <w:tr w:rsidR="00634462" w:rsidRPr="00EB2D73" w14:paraId="6A65F8FF" w14:textId="77777777" w:rsidTr="000054E2">
        <w:tc>
          <w:tcPr>
            <w:tcW w:w="0" w:type="auto"/>
          </w:tcPr>
          <w:p w14:paraId="6FEC979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EB2D73">
              <w:rPr>
                <w:rFonts w:ascii="Times New Roman" w:hAnsi="Times New Roman" w:cs="Times New Roman"/>
                <w:sz w:val="24"/>
              </w:rPr>
              <w:t>sychiatry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80EC1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D</w:t>
            </w:r>
            <w:r w:rsidRPr="00EB2D73">
              <w:rPr>
                <w:rFonts w:ascii="Times New Roman" w:hAnsi="Times New Roman" w:cs="Times New Roman"/>
                <w:sz w:val="24"/>
              </w:rPr>
              <w:t>epression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7BE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FB829E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72D92D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astric polyp</w:t>
            </w:r>
          </w:p>
        </w:tc>
      </w:tr>
      <w:tr w:rsidR="00634462" w:rsidRPr="00EB2D73" w14:paraId="3DDB3503" w14:textId="77777777" w:rsidTr="000054E2">
        <w:tc>
          <w:tcPr>
            <w:tcW w:w="0" w:type="auto"/>
            <w:vMerge w:val="restart"/>
          </w:tcPr>
          <w:p w14:paraId="650E3AC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O</w:t>
            </w:r>
            <w:r w:rsidRPr="00EB2D73">
              <w:rPr>
                <w:rFonts w:ascii="Times New Roman" w:hAnsi="Times New Roman" w:cs="Times New Roman"/>
                <w:sz w:val="24"/>
              </w:rPr>
              <w:t>phthalmic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F1026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laucoma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753F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185DC78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0BC963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astric ulcer</w:t>
            </w:r>
          </w:p>
        </w:tc>
      </w:tr>
      <w:tr w:rsidR="00634462" w:rsidRPr="00EB2D73" w14:paraId="215F8232" w14:textId="77777777" w:rsidTr="000054E2">
        <w:tc>
          <w:tcPr>
            <w:tcW w:w="0" w:type="auto"/>
            <w:vMerge/>
          </w:tcPr>
          <w:p w14:paraId="1D8D920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28CE0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ataract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72B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9622C6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64E354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Duodenal ulcer</w:t>
            </w:r>
          </w:p>
        </w:tc>
      </w:tr>
      <w:tr w:rsidR="00634462" w:rsidRPr="00EB2D73" w14:paraId="64B05932" w14:textId="77777777" w:rsidTr="000054E2">
        <w:tc>
          <w:tcPr>
            <w:tcW w:w="0" w:type="auto"/>
            <w:vMerge/>
          </w:tcPr>
          <w:p w14:paraId="68128CF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B76AB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D</w:t>
            </w:r>
            <w:r w:rsidRPr="00EB2D73">
              <w:rPr>
                <w:rFonts w:ascii="Times New Roman" w:hAnsi="Times New Roman" w:cs="Times New Roman"/>
                <w:sz w:val="24"/>
              </w:rPr>
              <w:t>iabetic retinopathy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35F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6674E00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CC38AC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Helicobacter pylori infection</w:t>
            </w:r>
          </w:p>
        </w:tc>
      </w:tr>
      <w:tr w:rsidR="00634462" w:rsidRPr="00EB2D73" w14:paraId="5E94E83D" w14:textId="77777777" w:rsidTr="000054E2">
        <w:tc>
          <w:tcPr>
            <w:tcW w:w="0" w:type="auto"/>
            <w:vMerge w:val="restart"/>
          </w:tcPr>
          <w:p w14:paraId="5C5ACFF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R</w:t>
            </w:r>
            <w:r w:rsidRPr="00EB2D73">
              <w:rPr>
                <w:rFonts w:ascii="Times New Roman" w:hAnsi="Times New Roman" w:cs="Times New Roman"/>
                <w:sz w:val="24"/>
              </w:rPr>
              <w:t>espiratory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EA34A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L</w:t>
            </w:r>
            <w:r w:rsidRPr="00EB2D73">
              <w:rPr>
                <w:rFonts w:ascii="Times New Roman" w:hAnsi="Times New Roman" w:cs="Times New Roman"/>
                <w:sz w:val="24"/>
              </w:rPr>
              <w:t>ung cancer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4A9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324B35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1FFD4D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Colon cancer</w:t>
            </w:r>
          </w:p>
        </w:tc>
      </w:tr>
      <w:tr w:rsidR="00634462" w:rsidRPr="00EB2D73" w14:paraId="5E0BC297" w14:textId="77777777" w:rsidTr="000054E2">
        <w:tc>
          <w:tcPr>
            <w:tcW w:w="0" w:type="auto"/>
            <w:vMerge/>
          </w:tcPr>
          <w:p w14:paraId="119E457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DC209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EB2D73">
              <w:rPr>
                <w:rFonts w:ascii="Times New Roman" w:hAnsi="Times New Roman" w:cs="Times New Roman"/>
                <w:sz w:val="24"/>
              </w:rPr>
              <w:t>neumonia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A9DA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6FDE685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25550D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olon polyp</w:t>
            </w:r>
          </w:p>
        </w:tc>
      </w:tr>
      <w:tr w:rsidR="00634462" w:rsidRPr="00EB2D73" w14:paraId="2F014409" w14:textId="77777777" w:rsidTr="000054E2">
        <w:tc>
          <w:tcPr>
            <w:tcW w:w="0" w:type="auto"/>
            <w:vMerge/>
          </w:tcPr>
          <w:p w14:paraId="0434FD5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E6B37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EB2D73">
              <w:rPr>
                <w:rFonts w:ascii="Times New Roman" w:hAnsi="Times New Roman" w:cs="Times New Roman"/>
                <w:sz w:val="24"/>
              </w:rPr>
              <w:t>uberculosis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A80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4C5F1A6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784717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Appendicitis</w:t>
            </w:r>
          </w:p>
        </w:tc>
      </w:tr>
      <w:tr w:rsidR="00634462" w:rsidRPr="00EB2D73" w14:paraId="49B2D18B" w14:textId="77777777" w:rsidTr="000054E2">
        <w:tc>
          <w:tcPr>
            <w:tcW w:w="0" w:type="auto"/>
            <w:vMerge/>
          </w:tcPr>
          <w:p w14:paraId="5E9BDF7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D8BC0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EB2D73">
              <w:rPr>
                <w:rFonts w:ascii="Times New Roman" w:hAnsi="Times New Roman" w:cs="Times New Roman"/>
                <w:sz w:val="24"/>
              </w:rPr>
              <w:t>ronchial asthma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27D0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7772AA7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50270E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EB2D73">
              <w:rPr>
                <w:rFonts w:ascii="Times New Roman" w:hAnsi="Times New Roman" w:cs="Times New Roman"/>
                <w:sz w:val="24"/>
              </w:rPr>
              <w:t>owel obstruction</w:t>
            </w:r>
          </w:p>
        </w:tc>
      </w:tr>
      <w:tr w:rsidR="00634462" w:rsidRPr="00EB2D73" w14:paraId="5749B864" w14:textId="77777777" w:rsidTr="000054E2">
        <w:tc>
          <w:tcPr>
            <w:tcW w:w="0" w:type="auto"/>
            <w:vMerge/>
          </w:tcPr>
          <w:p w14:paraId="6C1DAA1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134A7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OPD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7DF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DBB0C1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BCBDF7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U</w:t>
            </w:r>
            <w:r w:rsidRPr="00EB2D73">
              <w:rPr>
                <w:rFonts w:ascii="Times New Roman" w:hAnsi="Times New Roman" w:cs="Times New Roman"/>
                <w:sz w:val="24"/>
              </w:rPr>
              <w:t>lcerative colitis</w:t>
            </w:r>
          </w:p>
        </w:tc>
      </w:tr>
      <w:tr w:rsidR="00634462" w:rsidRPr="00EB2D73" w14:paraId="58BCE8C2" w14:textId="77777777" w:rsidTr="000054E2">
        <w:tc>
          <w:tcPr>
            <w:tcW w:w="0" w:type="auto"/>
            <w:vMerge/>
          </w:tcPr>
          <w:p w14:paraId="4233C97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C3CA3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I</w:t>
            </w:r>
            <w:r w:rsidRPr="00EB2D73">
              <w:rPr>
                <w:rFonts w:ascii="Times New Roman" w:hAnsi="Times New Roman" w:cs="Times New Roman"/>
                <w:sz w:val="24"/>
              </w:rPr>
              <w:t>nterstitial pneumonia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19BD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4334443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72B071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rohn’s disease</w:t>
            </w:r>
          </w:p>
        </w:tc>
      </w:tr>
      <w:tr w:rsidR="00634462" w:rsidRPr="00EB2D73" w14:paraId="613489F1" w14:textId="77777777" w:rsidTr="000054E2">
        <w:tc>
          <w:tcPr>
            <w:tcW w:w="0" w:type="auto"/>
            <w:vMerge/>
          </w:tcPr>
          <w:p w14:paraId="623A32A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B69BF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Pneumothorax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953E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C63A4C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5B5F99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I</w:t>
            </w:r>
            <w:r w:rsidRPr="00EB2D73">
              <w:rPr>
                <w:rFonts w:ascii="Times New Roman" w:hAnsi="Times New Roman" w:cs="Times New Roman"/>
                <w:sz w:val="24"/>
              </w:rPr>
              <w:t>schemic Colitis</w:t>
            </w:r>
          </w:p>
        </w:tc>
      </w:tr>
      <w:tr w:rsidR="00634462" w:rsidRPr="00EB2D73" w14:paraId="6C91C185" w14:textId="77777777" w:rsidTr="000054E2">
        <w:tc>
          <w:tcPr>
            <w:tcW w:w="0" w:type="auto"/>
            <w:vMerge/>
          </w:tcPr>
          <w:p w14:paraId="379CC10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A651F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EB2D73">
              <w:rPr>
                <w:rFonts w:ascii="Times New Roman" w:hAnsi="Times New Roman" w:cs="Times New Roman"/>
                <w:sz w:val="24"/>
              </w:rPr>
              <w:t>leep apnea syndrome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3F09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252762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08A815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emorrhoids</w:t>
            </w:r>
          </w:p>
        </w:tc>
      </w:tr>
      <w:tr w:rsidR="00634462" w:rsidRPr="00EB2D73" w14:paraId="4F489CB0" w14:textId="77777777" w:rsidTr="000054E2">
        <w:tc>
          <w:tcPr>
            <w:tcW w:w="0" w:type="auto"/>
            <w:vMerge/>
          </w:tcPr>
          <w:p w14:paraId="2EBA0B5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52FF5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Nontuberculous mycobacterial infection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9D56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B1C26A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204DAB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L</w:t>
            </w:r>
            <w:r w:rsidRPr="00EB2D73">
              <w:rPr>
                <w:rFonts w:ascii="Times New Roman" w:hAnsi="Times New Roman" w:cs="Times New Roman"/>
                <w:sz w:val="24"/>
              </w:rPr>
              <w:t>iver cancer</w:t>
            </w:r>
          </w:p>
        </w:tc>
      </w:tr>
      <w:tr w:rsidR="00634462" w:rsidRPr="00EB2D73" w14:paraId="5C734E71" w14:textId="77777777" w:rsidTr="000054E2">
        <w:tc>
          <w:tcPr>
            <w:tcW w:w="0" w:type="auto"/>
            <w:vMerge w:val="restart"/>
          </w:tcPr>
          <w:p w14:paraId="2FAFFAD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ndocrine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3690A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71C6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5E9397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F4E5DD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epatitis B</w:t>
            </w:r>
          </w:p>
        </w:tc>
      </w:tr>
      <w:tr w:rsidR="00634462" w:rsidRPr="00EB2D73" w14:paraId="64088BC2" w14:textId="77777777" w:rsidTr="000054E2">
        <w:tc>
          <w:tcPr>
            <w:tcW w:w="0" w:type="auto"/>
            <w:vMerge/>
          </w:tcPr>
          <w:p w14:paraId="4E95224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503CAE" w14:textId="77777777" w:rsidR="00255D90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D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iabetes mellitus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34BEF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hyperglycemia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0F2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0461E7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D0AD7E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epatitis C</w:t>
            </w:r>
          </w:p>
        </w:tc>
      </w:tr>
      <w:tr w:rsidR="00634462" w:rsidRPr="00EB2D73" w14:paraId="4D16253A" w14:textId="77777777" w:rsidTr="000054E2">
        <w:tc>
          <w:tcPr>
            <w:tcW w:w="0" w:type="auto"/>
            <w:vMerge/>
          </w:tcPr>
          <w:p w14:paraId="36E6741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0024F7" w14:textId="77777777" w:rsidR="00255D90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out</w:t>
            </w:r>
          </w:p>
          <w:p w14:paraId="1A9701A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hyperuricemia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43E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9C1F0F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475F0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lcoholic liver disease</w:t>
            </w:r>
          </w:p>
        </w:tc>
      </w:tr>
      <w:tr w:rsidR="00634462" w:rsidRPr="00EB2D73" w14:paraId="3D4B3CE3" w14:textId="77777777" w:rsidTr="000054E2">
        <w:tc>
          <w:tcPr>
            <w:tcW w:w="0" w:type="auto"/>
            <w:vMerge/>
          </w:tcPr>
          <w:p w14:paraId="659F020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1EAF1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ypothyroidism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2E0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7624AC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0DBDA1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L</w:t>
            </w:r>
            <w:r w:rsidRPr="00EB2D73">
              <w:rPr>
                <w:rFonts w:ascii="Times New Roman" w:hAnsi="Times New Roman" w:cs="Times New Roman"/>
                <w:sz w:val="24"/>
              </w:rPr>
              <w:t>iver cirrhosis</w:t>
            </w:r>
          </w:p>
        </w:tc>
      </w:tr>
      <w:tr w:rsidR="00634462" w:rsidRPr="00EB2D73" w14:paraId="2FE64439" w14:textId="77777777" w:rsidTr="000054E2">
        <w:tc>
          <w:tcPr>
            <w:tcW w:w="0" w:type="auto"/>
            <w:vMerge/>
          </w:tcPr>
          <w:p w14:paraId="0A6BACB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CD3FD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yperthyroidism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8169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1728859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89AA63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EB2D73">
              <w:rPr>
                <w:rFonts w:ascii="Times New Roman" w:hAnsi="Times New Roman" w:cs="Times New Roman"/>
                <w:sz w:val="24"/>
              </w:rPr>
              <w:t>atty liver</w:t>
            </w:r>
          </w:p>
        </w:tc>
      </w:tr>
      <w:tr w:rsidR="00634462" w:rsidRPr="00EB2D73" w14:paraId="4C3DEEAB" w14:textId="77777777" w:rsidTr="000054E2">
        <w:tc>
          <w:tcPr>
            <w:tcW w:w="0" w:type="auto"/>
            <w:vMerge w:val="restart"/>
          </w:tcPr>
          <w:p w14:paraId="2FD40EC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irculatory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48D55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H</w:t>
            </w:r>
            <w:r w:rsidRPr="00EB2D73">
              <w:rPr>
                <w:rFonts w:ascii="Times New Roman" w:hAnsi="Times New Roman" w:cs="Times New Roman"/>
                <w:sz w:val="24"/>
              </w:rPr>
              <w:t>ypertension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690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17225C0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322EE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allstone disease</w:t>
            </w:r>
          </w:p>
        </w:tc>
      </w:tr>
      <w:tr w:rsidR="00634462" w:rsidRPr="00EB2D73" w14:paraId="31E96E58" w14:textId="77777777" w:rsidTr="000054E2">
        <w:tc>
          <w:tcPr>
            <w:tcW w:w="0" w:type="auto"/>
            <w:vMerge/>
          </w:tcPr>
          <w:p w14:paraId="7EF9EA0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946C4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ngina pectoris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9E5B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FBF3B4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651244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EB2D73">
              <w:rPr>
                <w:rFonts w:ascii="Times New Roman" w:hAnsi="Times New Roman" w:cs="Times New Roman"/>
                <w:sz w:val="24"/>
              </w:rPr>
              <w:t>allbladder polyp</w:t>
            </w:r>
          </w:p>
        </w:tc>
      </w:tr>
      <w:tr w:rsidR="00634462" w:rsidRPr="00EB2D73" w14:paraId="1FF25852" w14:textId="77777777" w:rsidTr="000054E2">
        <w:tc>
          <w:tcPr>
            <w:tcW w:w="0" w:type="auto"/>
            <w:vMerge/>
          </w:tcPr>
          <w:p w14:paraId="633AE26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0DAC9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M</w:t>
            </w:r>
            <w:r w:rsidRPr="00EB2D73">
              <w:rPr>
                <w:rFonts w:ascii="Times New Roman" w:hAnsi="Times New Roman" w:cs="Times New Roman"/>
                <w:sz w:val="24"/>
              </w:rPr>
              <w:t>yocardial infarction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2144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5CF0232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381A70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hronic pancreatitis</w:t>
            </w:r>
          </w:p>
        </w:tc>
      </w:tr>
      <w:tr w:rsidR="00634462" w:rsidRPr="00EB2D73" w14:paraId="2CA8B4E7" w14:textId="77777777" w:rsidTr="000054E2">
        <w:tc>
          <w:tcPr>
            <w:tcW w:w="0" w:type="auto"/>
            <w:vMerge/>
          </w:tcPr>
          <w:p w14:paraId="2F32F6E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37408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rrhythmia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6CD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31640A64" w14:textId="6F8167BB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M</w:t>
            </w:r>
            <w:r w:rsidR="00634462">
              <w:rPr>
                <w:rFonts w:ascii="Times New Roman" w:hAnsi="Times New Roman" w:cs="Times New Roman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0" w:type="auto"/>
          </w:tcPr>
          <w:p w14:paraId="65EF695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Prostatic cancer</w:t>
            </w:r>
          </w:p>
        </w:tc>
      </w:tr>
      <w:tr w:rsidR="00634462" w:rsidRPr="00EB2D73" w14:paraId="7550F90C" w14:textId="77777777" w:rsidTr="000054E2">
        <w:tc>
          <w:tcPr>
            <w:tcW w:w="0" w:type="auto"/>
            <w:vMerge/>
          </w:tcPr>
          <w:p w14:paraId="5F30BF4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27244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V</w:t>
            </w:r>
            <w:r w:rsidRPr="00EB2D73">
              <w:rPr>
                <w:rFonts w:ascii="Times New Roman" w:hAnsi="Times New Roman" w:cs="Times New Roman"/>
                <w:sz w:val="24"/>
              </w:rPr>
              <w:t>alvular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23B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170096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225F5B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EB2D73">
              <w:rPr>
                <w:rFonts w:ascii="Times New Roman" w:hAnsi="Times New Roman" w:cs="Times New Roman"/>
                <w:sz w:val="24"/>
              </w:rPr>
              <w:t>rostatic Hypertrophy</w:t>
            </w:r>
          </w:p>
        </w:tc>
      </w:tr>
      <w:tr w:rsidR="00634462" w:rsidRPr="00EB2D73" w14:paraId="39BCBC5D" w14:textId="77777777" w:rsidTr="000054E2">
        <w:tc>
          <w:tcPr>
            <w:tcW w:w="0" w:type="auto"/>
            <w:vMerge/>
          </w:tcPr>
          <w:p w14:paraId="3E6F33B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1F3B0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trial septal defect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90E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3DA8E1A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W</w:t>
            </w:r>
            <w:r w:rsidRPr="00EB2D73">
              <w:rPr>
                <w:rFonts w:ascii="Times New Roman" w:hAnsi="Times New Roman" w:cs="Times New Roman"/>
                <w:sz w:val="24"/>
              </w:rPr>
              <w:t>omen</w:t>
            </w:r>
          </w:p>
        </w:tc>
        <w:tc>
          <w:tcPr>
            <w:tcW w:w="0" w:type="auto"/>
          </w:tcPr>
          <w:p w14:paraId="12E6C26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ervical cancer</w:t>
            </w:r>
          </w:p>
        </w:tc>
      </w:tr>
      <w:tr w:rsidR="00634462" w:rsidRPr="00EB2D73" w14:paraId="7BBCAB7A" w14:textId="77777777" w:rsidTr="000054E2">
        <w:tc>
          <w:tcPr>
            <w:tcW w:w="0" w:type="auto"/>
            <w:vMerge/>
          </w:tcPr>
          <w:p w14:paraId="1893188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2187C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Ventricular septal defect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C93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D71DFA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49D25B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ndometrial cancer</w:t>
            </w:r>
          </w:p>
        </w:tc>
      </w:tr>
      <w:tr w:rsidR="00634462" w:rsidRPr="00EB2D73" w14:paraId="34FEF6DA" w14:textId="77777777" w:rsidTr="000054E2">
        <w:tc>
          <w:tcPr>
            <w:tcW w:w="0" w:type="auto"/>
            <w:vMerge/>
          </w:tcPr>
          <w:p w14:paraId="100B6AE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10AB8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ortic aneurysm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1602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F230A5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E5098B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U</w:t>
            </w:r>
            <w:r w:rsidRPr="00EB2D73">
              <w:rPr>
                <w:rFonts w:ascii="Times New Roman" w:hAnsi="Times New Roman" w:cs="Times New Roman"/>
                <w:sz w:val="24"/>
              </w:rPr>
              <w:t>terine myoma</w:t>
            </w:r>
          </w:p>
        </w:tc>
      </w:tr>
      <w:tr w:rsidR="00634462" w:rsidRPr="00EB2D73" w14:paraId="2575E6FF" w14:textId="77777777" w:rsidTr="000054E2">
        <w:tc>
          <w:tcPr>
            <w:tcW w:w="0" w:type="auto"/>
            <w:vMerge w:val="restart"/>
          </w:tcPr>
          <w:p w14:paraId="3450CB4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EB2D73">
              <w:rPr>
                <w:rFonts w:ascii="Times New Roman" w:hAnsi="Times New Roman" w:cs="Times New Roman"/>
                <w:sz w:val="24"/>
              </w:rPr>
              <w:t>lood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936AF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EB2D73">
              <w:rPr>
                <w:rFonts w:ascii="Times New Roman" w:hAnsi="Times New Roman" w:cs="Times New Roman"/>
                <w:sz w:val="24"/>
              </w:rPr>
              <w:t>nemia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A549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40C628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A2B981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ndometriosis interna</w:t>
            </w:r>
          </w:p>
        </w:tc>
      </w:tr>
      <w:tr w:rsidR="00634462" w:rsidRPr="00EB2D73" w14:paraId="75BCACF2" w14:textId="77777777" w:rsidTr="000054E2">
        <w:tc>
          <w:tcPr>
            <w:tcW w:w="0" w:type="auto"/>
            <w:vMerge/>
          </w:tcPr>
          <w:p w14:paraId="372B932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B9738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Other blood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972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6261555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B14BDA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ndometriosis externa</w:t>
            </w:r>
          </w:p>
        </w:tc>
      </w:tr>
      <w:tr w:rsidR="00634462" w:rsidRPr="00EB2D73" w14:paraId="537AD63D" w14:textId="77777777" w:rsidTr="000054E2">
        <w:tc>
          <w:tcPr>
            <w:tcW w:w="0" w:type="auto"/>
          </w:tcPr>
          <w:p w14:paraId="6243B4B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E</w:t>
            </w:r>
            <w:r w:rsidRPr="00EB2D73">
              <w:rPr>
                <w:rFonts w:ascii="Times New Roman" w:hAnsi="Times New Roman" w:cs="Times New Roman"/>
                <w:sz w:val="24"/>
              </w:rPr>
              <w:t>NT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79244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D</w:t>
            </w:r>
            <w:r w:rsidRPr="00EB2D73">
              <w:rPr>
                <w:rFonts w:ascii="Times New Roman" w:hAnsi="Times New Roman" w:cs="Times New Roman"/>
                <w:sz w:val="24"/>
              </w:rPr>
              <w:t>eafness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8AE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6948374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27CA96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Malignant ovarian tumor</w:t>
            </w:r>
          </w:p>
        </w:tc>
      </w:tr>
      <w:tr w:rsidR="00634462" w:rsidRPr="00EB2D73" w14:paraId="5616AF77" w14:textId="77777777" w:rsidTr="000054E2">
        <w:tc>
          <w:tcPr>
            <w:tcW w:w="0" w:type="auto"/>
            <w:vMerge w:val="restart"/>
          </w:tcPr>
          <w:p w14:paraId="2A79C07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lastRenderedPageBreak/>
              <w:t>O</w:t>
            </w:r>
            <w:r w:rsidRPr="00EB2D73">
              <w:rPr>
                <w:rFonts w:ascii="Times New Roman" w:hAnsi="Times New Roman" w:cs="Times New Roman"/>
                <w:sz w:val="24"/>
              </w:rPr>
              <w:t>rthopedic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DA95EA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EB2D73">
              <w:rPr>
                <w:rFonts w:ascii="Times New Roman" w:hAnsi="Times New Roman" w:cs="Times New Roman"/>
                <w:sz w:val="24"/>
              </w:rPr>
              <w:t>racture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FA5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7F50B3C3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60D44D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EB2D73">
              <w:rPr>
                <w:rFonts w:ascii="Times New Roman" w:hAnsi="Times New Roman" w:cs="Times New Roman"/>
                <w:sz w:val="24"/>
              </w:rPr>
              <w:t>enign ovarian tumor</w:t>
            </w:r>
          </w:p>
        </w:tc>
      </w:tr>
      <w:tr w:rsidR="00634462" w:rsidRPr="00EB2D73" w14:paraId="074CAE6A" w14:textId="77777777" w:rsidTr="000054E2">
        <w:tc>
          <w:tcPr>
            <w:tcW w:w="0" w:type="auto"/>
            <w:vMerge/>
          </w:tcPr>
          <w:p w14:paraId="3F564D6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E38AA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O</w:t>
            </w:r>
            <w:r w:rsidRPr="00EB2D73">
              <w:rPr>
                <w:rFonts w:ascii="Times New Roman" w:hAnsi="Times New Roman" w:cs="Times New Roman"/>
                <w:sz w:val="24"/>
              </w:rPr>
              <w:t>steoporosis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2C7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553E49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E74862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Breast cancer</w:t>
            </w:r>
          </w:p>
        </w:tc>
      </w:tr>
      <w:tr w:rsidR="00634462" w:rsidRPr="00EB2D73" w14:paraId="68C97F98" w14:textId="77777777" w:rsidTr="000054E2">
        <w:tc>
          <w:tcPr>
            <w:tcW w:w="0" w:type="auto"/>
            <w:vMerge w:val="restart"/>
          </w:tcPr>
          <w:p w14:paraId="23CBDD5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R</w:t>
            </w:r>
            <w:r w:rsidRPr="00EB2D73">
              <w:rPr>
                <w:rFonts w:ascii="Times New Roman" w:hAnsi="Times New Roman" w:cs="Times New Roman"/>
                <w:sz w:val="24"/>
              </w:rPr>
              <w:t>enal, Urinary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F8363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N</w:t>
            </w:r>
            <w:r w:rsidRPr="00EB2D73">
              <w:rPr>
                <w:rFonts w:ascii="Times New Roman" w:hAnsi="Times New Roman" w:cs="Times New Roman"/>
                <w:sz w:val="24"/>
              </w:rPr>
              <w:t>ephritis/Nephrosis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B85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E61C69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80B690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m</w:t>
            </w:r>
            <w:r w:rsidRPr="00EB2D73">
              <w:rPr>
                <w:rFonts w:ascii="Times New Roman" w:hAnsi="Times New Roman" w:cs="Times New Roman"/>
                <w:sz w:val="24"/>
              </w:rPr>
              <w:t>astopathy</w:t>
            </w:r>
          </w:p>
        </w:tc>
      </w:tr>
      <w:tr w:rsidR="00634462" w:rsidRPr="00EB2D73" w14:paraId="06237A32" w14:textId="77777777" w:rsidTr="000054E2">
        <w:tc>
          <w:tcPr>
            <w:tcW w:w="0" w:type="auto"/>
            <w:vMerge/>
          </w:tcPr>
          <w:p w14:paraId="1530D7D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D522F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hronic renal failure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BC2C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C5C7D6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344815C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462" w:rsidRPr="00EB2D73" w14:paraId="2105A7A2" w14:textId="77777777" w:rsidTr="000054E2">
        <w:tc>
          <w:tcPr>
            <w:tcW w:w="0" w:type="auto"/>
            <w:vMerge/>
          </w:tcPr>
          <w:p w14:paraId="1A13867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1B375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K</w:t>
            </w:r>
            <w:r w:rsidRPr="00EB2D73">
              <w:rPr>
                <w:rFonts w:ascii="Times New Roman" w:hAnsi="Times New Roman" w:cs="Times New Roman"/>
                <w:sz w:val="24"/>
              </w:rPr>
              <w:t>idney stone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6B47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E6D595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69C9B7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462" w:rsidRPr="00EB2D73" w14:paraId="4F87158A" w14:textId="77777777" w:rsidTr="000054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0FCC58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C336194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Urinary tract stone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CD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AB0CD6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C5D4F1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EB2D73" w14:paraId="48031E3B" w14:textId="77777777" w:rsidTr="000054E2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14:paraId="0C522FDE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EB2D73" w14:paraId="6472631E" w14:textId="77777777" w:rsidTr="000054E2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14:paraId="3AAB9B5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EB2D73">
              <w:rPr>
                <w:rFonts w:ascii="Times New Roman" w:hAnsi="Times New Roman" w:cs="Times New Roman"/>
                <w:sz w:val="24"/>
              </w:rPr>
              <w:t>reatment</w:t>
            </w:r>
          </w:p>
        </w:tc>
      </w:tr>
      <w:tr w:rsidR="00255D90" w:rsidRPr="00EB2D73" w14:paraId="3280CAEB" w14:textId="77777777" w:rsidTr="000054E2">
        <w:tc>
          <w:tcPr>
            <w:tcW w:w="0" w:type="auto"/>
            <w:gridSpan w:val="5"/>
          </w:tcPr>
          <w:p w14:paraId="135156EF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EB2D73">
              <w:rPr>
                <w:rFonts w:ascii="Times New Roman" w:hAnsi="Times New Roman" w:cs="Times New Roman"/>
                <w:sz w:val="24"/>
              </w:rPr>
              <w:t>reatment with medication</w:t>
            </w:r>
          </w:p>
        </w:tc>
      </w:tr>
      <w:tr w:rsidR="00255D90" w:rsidRPr="00EB2D73" w14:paraId="0E7485C3" w14:textId="77777777" w:rsidTr="000054E2">
        <w:tc>
          <w:tcPr>
            <w:tcW w:w="0" w:type="auto"/>
            <w:gridSpan w:val="5"/>
          </w:tcPr>
          <w:p w14:paraId="11F566C6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EB2D73">
              <w:rPr>
                <w:rFonts w:ascii="Times New Roman" w:hAnsi="Times New Roman" w:cs="Times New Roman"/>
                <w:sz w:val="24"/>
              </w:rPr>
              <w:t>onsultation without medication</w:t>
            </w:r>
          </w:p>
        </w:tc>
      </w:tr>
      <w:tr w:rsidR="00255D90" w:rsidRPr="00EB2D73" w14:paraId="4C00A9FF" w14:textId="77777777" w:rsidTr="000054E2">
        <w:tc>
          <w:tcPr>
            <w:tcW w:w="0" w:type="auto"/>
            <w:gridSpan w:val="5"/>
          </w:tcPr>
          <w:p w14:paraId="273C366D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EB2D73">
              <w:rPr>
                <w:rFonts w:ascii="Times New Roman" w:hAnsi="Times New Roman" w:cs="Times New Roman"/>
                <w:sz w:val="24"/>
              </w:rPr>
              <w:t>reatment concluded</w:t>
            </w:r>
          </w:p>
        </w:tc>
      </w:tr>
      <w:tr w:rsidR="00255D90" w:rsidRPr="00EB2D73" w14:paraId="5097E387" w14:textId="77777777" w:rsidTr="000054E2">
        <w:tc>
          <w:tcPr>
            <w:tcW w:w="0" w:type="auto"/>
            <w:gridSpan w:val="5"/>
          </w:tcPr>
          <w:p w14:paraId="50867088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Treatment with surgery</w:t>
            </w:r>
          </w:p>
        </w:tc>
      </w:tr>
      <w:tr w:rsidR="00255D90" w:rsidRPr="00EB2D73" w14:paraId="2676299A" w14:textId="77777777" w:rsidTr="000054E2">
        <w:tc>
          <w:tcPr>
            <w:tcW w:w="0" w:type="auto"/>
            <w:gridSpan w:val="5"/>
          </w:tcPr>
          <w:p w14:paraId="6E008EE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Treatment with endoscopic resection</w:t>
            </w:r>
          </w:p>
        </w:tc>
      </w:tr>
      <w:tr w:rsidR="00255D90" w:rsidRPr="00EB2D73" w14:paraId="50B0CEDE" w14:textId="77777777" w:rsidTr="000054E2">
        <w:tc>
          <w:tcPr>
            <w:tcW w:w="0" w:type="auto"/>
            <w:gridSpan w:val="5"/>
          </w:tcPr>
          <w:p w14:paraId="1E26C719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Treatment laparoscopy</w:t>
            </w:r>
          </w:p>
        </w:tc>
      </w:tr>
      <w:tr w:rsidR="00255D90" w:rsidRPr="00EB2D73" w14:paraId="66C681E4" w14:textId="77777777" w:rsidTr="000054E2">
        <w:tc>
          <w:tcPr>
            <w:tcW w:w="0" w:type="auto"/>
            <w:gridSpan w:val="5"/>
          </w:tcPr>
          <w:p w14:paraId="29FCEAC0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/>
                <w:sz w:val="24"/>
              </w:rPr>
              <w:t>Treatment suspended or unattended</w:t>
            </w:r>
          </w:p>
        </w:tc>
      </w:tr>
      <w:tr w:rsidR="00255D90" w:rsidRPr="00EB2D73" w14:paraId="7965EFAE" w14:textId="77777777" w:rsidTr="000054E2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872063B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EB2D73">
              <w:rPr>
                <w:rFonts w:ascii="Times New Roman" w:hAnsi="Times New Roman" w:cs="Times New Roman"/>
                <w:sz w:val="24"/>
              </w:rPr>
              <w:t>reatment with dialysis</w:t>
            </w:r>
          </w:p>
        </w:tc>
      </w:tr>
      <w:tr w:rsidR="00255D90" w:rsidRPr="00EB2D73" w14:paraId="261E1EF8" w14:textId="77777777" w:rsidTr="000054E2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14:paraId="56A8D5C7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EB2D73" w14:paraId="6EF3688B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6C43E" w14:textId="720903B1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Q</w:t>
            </w:r>
            <w:r w:rsidRPr="00EB2D73">
              <w:rPr>
                <w:rFonts w:ascii="Times New Roman" w:hAnsi="Times New Roman" w:cs="Times New Roman"/>
                <w:sz w:val="24"/>
              </w:rPr>
              <w:t>3. What was your weight at age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years</w:t>
            </w:r>
            <w:r w:rsidRPr="00EB2D73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255D90" w:rsidRPr="00EB2D73" w14:paraId="054A92FB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35FED0" w14:textId="77777777" w:rsidR="00634462" w:rsidRDefault="00255D90" w:rsidP="0063446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Q</w:t>
            </w:r>
            <w:r w:rsidRPr="00EB2D73">
              <w:rPr>
                <w:rFonts w:ascii="Times New Roman" w:hAnsi="Times New Roman" w:cs="Times New Roman"/>
                <w:sz w:val="24"/>
              </w:rPr>
              <w:t>4. How often do you have a drink containing alcohol?</w:t>
            </w:r>
          </w:p>
          <w:p w14:paraId="64F0CF38" w14:textId="2AB572C6" w:rsidR="00255D90" w:rsidRPr="00634462" w:rsidRDefault="00255D90" w:rsidP="00634462">
            <w:pPr>
              <w:pStyle w:val="ab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Times New Roman" w:hAnsi="Times New Roman" w:cs="Times New Roman"/>
                <w:sz w:val="24"/>
              </w:rPr>
            </w:pPr>
            <w:r w:rsidRPr="00634462">
              <w:rPr>
                <w:rFonts w:ascii="Times New Roman" w:hAnsi="Times New Roman" w:cs="Times New Roman"/>
                <w:sz w:val="24"/>
              </w:rPr>
              <w:t>Drink habitually (</w:t>
            </w:r>
            <w:r w:rsidRPr="00634462"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634462">
              <w:rPr>
                <w:rFonts w:ascii="Times New Roman" w:hAnsi="Times New Roman" w:cs="Times New Roman"/>
                <w:sz w:val="24"/>
              </w:rPr>
              <w:t>days per week) (2) Sometimes (3) Never</w:t>
            </w:r>
          </w:p>
        </w:tc>
      </w:tr>
      <w:tr w:rsidR="00255D90" w:rsidRPr="00EB2D73" w14:paraId="38600A7D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54F6C" w14:textId="3EA9224D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t>Q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5. If you drink habitually, 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approximately </w:t>
            </w:r>
            <w:r w:rsidRPr="00EB2D73">
              <w:rPr>
                <w:rFonts w:ascii="Times New Roman" w:hAnsi="Times New Roman" w:cs="Times New Roman"/>
                <w:sz w:val="24"/>
              </w:rPr>
              <w:t>how much do you drink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per day</w:t>
            </w:r>
            <w:r w:rsidRPr="00EB2D73">
              <w:rPr>
                <w:rFonts w:ascii="Times New Roman" w:hAnsi="Times New Roman" w:cs="Times New Roman"/>
                <w:sz w:val="24"/>
              </w:rPr>
              <w:t>? Please fill in the blank.</w:t>
            </w:r>
          </w:p>
          <w:p w14:paraId="15F4AA78" w14:textId="64182DE1" w:rsidR="00255D90" w:rsidRDefault="00255D90" w:rsidP="00634462">
            <w:pPr>
              <w:spacing w:line="480" w:lineRule="exact"/>
              <w:ind w:leftChars="400" w:left="8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bottles (633 ml of beer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per bottle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cans (350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ml </w:t>
            </w:r>
            <w:r w:rsidR="00634462">
              <w:rPr>
                <w:rFonts w:ascii="Times New Roman" w:hAnsi="Times New Roman" w:cs="Times New Roman"/>
                <w:sz w:val="24"/>
              </w:rPr>
              <w:t>of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beer) </w:t>
            </w: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cans (500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ml </w:t>
            </w:r>
            <w:r w:rsidR="00634462">
              <w:rPr>
                <w:rFonts w:ascii="Times New Roman" w:hAnsi="Times New Roman" w:cs="Times New Roman"/>
                <w:sz w:val="24"/>
              </w:rPr>
              <w:t>of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 beer)</w:t>
            </w:r>
          </w:p>
          <w:p w14:paraId="663C74F7" w14:textId="6FDEE81D" w:rsidR="00255D90" w:rsidRPr="00EB2D73" w:rsidRDefault="00255D90" w:rsidP="00634462">
            <w:pPr>
              <w:spacing w:line="480" w:lineRule="exact"/>
              <w:ind w:leftChars="400" w:left="8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proofErr w:type="spellStart"/>
            <w:r w:rsidRPr="00EB2D73">
              <w:rPr>
                <w:rFonts w:ascii="Times New Roman" w:hAnsi="Times New Roman" w:cs="Times New Roman"/>
                <w:sz w:val="24"/>
              </w:rPr>
              <w:t>gou</w:t>
            </w:r>
            <w:r w:rsidR="00634462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Pr="00EB2D73">
              <w:rPr>
                <w:rFonts w:ascii="Times New Roman" w:hAnsi="Times New Roman" w:cs="Times New Roman"/>
                <w:sz w:val="24"/>
              </w:rPr>
              <w:t xml:space="preserve"> of sake (180ml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of sake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glasses (120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 xml:space="preserve">ml of wine) </w:t>
            </w:r>
            <w:r>
              <w:rPr>
                <w:rFonts w:ascii="Segoe UI Symbol" w:hAnsi="Segoe UI Symbol" w:cs="Times New Roman"/>
                <w:sz w:val="24"/>
              </w:rPr>
              <w:t>☐</w:t>
            </w:r>
            <w:r w:rsidR="00634462">
              <w:rPr>
                <w:rFonts w:ascii="Segoe UI Symbol" w:hAnsi="Segoe UI Symbol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glasses (30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D73">
              <w:rPr>
                <w:rFonts w:ascii="Times New Roman" w:hAnsi="Times New Roman" w:cs="Times New Roman"/>
                <w:sz w:val="24"/>
              </w:rPr>
              <w:t>ml of whiskey)</w:t>
            </w:r>
          </w:p>
        </w:tc>
      </w:tr>
      <w:tr w:rsidR="00255D90" w:rsidRPr="00EB2D73" w14:paraId="1D169B95" w14:textId="77777777" w:rsidTr="000054E2"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7F2052" w14:textId="77777777" w:rsidR="00255D90" w:rsidRPr="00EB2D7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EB2D73">
              <w:rPr>
                <w:rFonts w:ascii="Times New Roman" w:hAnsi="Times New Roman" w:cs="Times New Roman" w:hint="eastAsia"/>
                <w:sz w:val="24"/>
              </w:rPr>
              <w:lastRenderedPageBreak/>
              <w:t>Q</w:t>
            </w:r>
            <w:r w:rsidRPr="00EB2D73">
              <w:rPr>
                <w:rFonts w:ascii="Times New Roman" w:hAnsi="Times New Roman" w:cs="Times New Roman"/>
                <w:sz w:val="24"/>
              </w:rPr>
              <w:t>6. What is your smoking status?</w:t>
            </w:r>
          </w:p>
          <w:p w14:paraId="4307CB7F" w14:textId="77777777" w:rsidR="00255D90" w:rsidRPr="00503DBD" w:rsidRDefault="00255D90" w:rsidP="000054E2">
            <w:pPr>
              <w:pStyle w:val="ab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hAnsi="Times New Roman" w:cs="Times New Roman"/>
                <w:sz w:val="24"/>
              </w:rPr>
            </w:pPr>
            <w:r w:rsidRPr="00503DBD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503DBD">
              <w:rPr>
                <w:rFonts w:ascii="Times New Roman" w:hAnsi="Times New Roman" w:cs="Times New Roman"/>
                <w:sz w:val="24"/>
              </w:rPr>
              <w:t>urrent smoker (2)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DBD">
              <w:rPr>
                <w:rFonts w:ascii="Times New Roman" w:hAnsi="Times New Roman" w:cs="Times New Roman"/>
                <w:sz w:val="24"/>
              </w:rPr>
              <w:t>Former smoker (3)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DBD">
              <w:rPr>
                <w:rFonts w:ascii="Times New Roman" w:hAnsi="Times New Roman" w:cs="Times New Roman"/>
                <w:sz w:val="24"/>
              </w:rPr>
              <w:t>Never smoked</w:t>
            </w:r>
          </w:p>
        </w:tc>
      </w:tr>
    </w:tbl>
    <w:p w14:paraId="075B71CF" w14:textId="77777777" w:rsidR="00255D90" w:rsidRDefault="00255D90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  <w:sectPr w:rsidR="00255D90" w:rsidSect="00F53DCF">
          <w:headerReference w:type="default" r:id="rId8"/>
          <w:footerReference w:type="even" r:id="rId9"/>
          <w:footerReference w:type="default" r:id="rId10"/>
          <w:pgSz w:w="11900" w:h="16840"/>
          <w:pgMar w:top="1985" w:right="1701" w:bottom="1701" w:left="1701" w:header="851" w:footer="992" w:gutter="0"/>
          <w:lnNumType w:countBy="1" w:restart="continuous"/>
          <w:cols w:space="425"/>
          <w:docGrid w:type="lines" w:linePitch="360"/>
        </w:sectPr>
      </w:pPr>
    </w:p>
    <w:p w14:paraId="5A29BB09" w14:textId="205BADF3" w:rsidR="00255D90" w:rsidRPr="00C16BC3" w:rsidRDefault="00255D90" w:rsidP="00255D90">
      <w:pPr>
        <w:spacing w:line="480" w:lineRule="exact"/>
        <w:rPr>
          <w:rFonts w:ascii="Times New Roman" w:hAnsi="Times New Roman" w:cs="Times New Roman"/>
          <w:sz w:val="24"/>
        </w:rPr>
      </w:pPr>
      <w:r w:rsidRPr="00C16BC3">
        <w:rPr>
          <w:rFonts w:ascii="Times New Roman" w:hAnsi="Times New Roman" w:cs="Times New Roman" w:hint="eastAsia"/>
          <w:b/>
          <w:bCs/>
          <w:sz w:val="24"/>
        </w:rPr>
        <w:lastRenderedPageBreak/>
        <w:t>S</w:t>
      </w:r>
      <w:r w:rsidRPr="00C16BC3">
        <w:rPr>
          <w:rFonts w:ascii="Times New Roman" w:hAnsi="Times New Roman" w:cs="Times New Roman"/>
          <w:b/>
          <w:bCs/>
          <w:sz w:val="24"/>
        </w:rPr>
        <w:t>upplementary</w:t>
      </w:r>
      <w:r w:rsidRPr="00A237BE">
        <w:rPr>
          <w:rFonts w:ascii="Times New Roman" w:hAnsi="Times New Roman" w:cs="Times New Roman"/>
          <w:b/>
          <w:bCs/>
          <w:sz w:val="24"/>
        </w:rPr>
        <w:t xml:space="preserve"> Table 2</w:t>
      </w:r>
      <w:r>
        <w:rPr>
          <w:rFonts w:ascii="Times New Roman" w:hAnsi="Times New Roman" w:cs="Times New Roman"/>
          <w:sz w:val="24"/>
        </w:rPr>
        <w:t xml:space="preserve"> Baseline and year 2 characteristics </w:t>
      </w:r>
      <w:r w:rsidR="00634462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non-obese participants who did and did not develop NAFLD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74"/>
        <w:gridCol w:w="2178"/>
        <w:gridCol w:w="2178"/>
        <w:gridCol w:w="1252"/>
        <w:gridCol w:w="266"/>
        <w:gridCol w:w="2178"/>
        <w:gridCol w:w="2178"/>
        <w:gridCol w:w="1250"/>
      </w:tblGrid>
      <w:tr w:rsidR="00255D90" w:rsidRPr="00C16BC3" w14:paraId="7A724667" w14:textId="77777777" w:rsidTr="000054E2">
        <w:tc>
          <w:tcPr>
            <w:tcW w:w="63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F921E3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95BE3C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C16BC3">
              <w:rPr>
                <w:rFonts w:ascii="Times New Roman" w:hAnsi="Times New Roman" w:cs="Times New Roman"/>
                <w:sz w:val="24"/>
              </w:rPr>
              <w:t>id not develop NAFLD</w:t>
            </w:r>
          </w:p>
          <w:p w14:paraId="70AFC32F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N=16,504)</w:t>
            </w:r>
          </w:p>
        </w:tc>
        <w:tc>
          <w:tcPr>
            <w:tcW w:w="10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DFD58A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30FE587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Did </w:t>
            </w:r>
            <w:r w:rsidRPr="00C16BC3">
              <w:rPr>
                <w:rFonts w:ascii="Times New Roman" w:hAnsi="Times New Roman" w:cs="Times New Roman"/>
                <w:sz w:val="24"/>
              </w:rPr>
              <w:t>develop NAFLD</w:t>
            </w:r>
          </w:p>
          <w:p w14:paraId="33E53014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N=1326)</w:t>
            </w:r>
          </w:p>
        </w:tc>
      </w:tr>
      <w:tr w:rsidR="00255D90" w:rsidRPr="00C16BC3" w14:paraId="59F3A797" w14:textId="77777777" w:rsidTr="000054E2"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E724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6FE28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C16BC3">
              <w:rPr>
                <w:rFonts w:ascii="Times New Roman" w:hAnsi="Times New Roman" w:cs="Times New Roman"/>
                <w:sz w:val="24"/>
              </w:rPr>
              <w:t>aseline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13993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Y</w:t>
            </w:r>
            <w:r w:rsidRPr="00C16BC3">
              <w:rPr>
                <w:rFonts w:ascii="Times New Roman" w:hAnsi="Times New Roman" w:cs="Times New Roman"/>
                <w:sz w:val="24"/>
              </w:rPr>
              <w:t>ear 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653D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P value‡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AEC7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FC50F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C16BC3">
              <w:rPr>
                <w:rFonts w:ascii="Times New Roman" w:hAnsi="Times New Roman" w:cs="Times New Roman"/>
                <w:sz w:val="24"/>
              </w:rPr>
              <w:t>aseline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B635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Y</w:t>
            </w:r>
            <w:r w:rsidRPr="00C16BC3">
              <w:rPr>
                <w:rFonts w:ascii="Times New Roman" w:hAnsi="Times New Roman" w:cs="Times New Roman"/>
                <w:sz w:val="24"/>
              </w:rPr>
              <w:t>ear 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B5FF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16BC3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value‡</w:t>
            </w:r>
          </w:p>
        </w:tc>
      </w:tr>
      <w:tr w:rsidR="00255D90" w:rsidRPr="00C16BC3" w14:paraId="4D800FCD" w14:textId="77777777" w:rsidTr="000054E2"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2F48" w14:textId="77777777" w:rsidR="00255D90" w:rsidRPr="007F3CCC" w:rsidRDefault="00255D90" w:rsidP="000054E2">
            <w:pPr>
              <w:spacing w:line="480" w:lineRule="exact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color w:val="000000"/>
                <w:sz w:val="24"/>
              </w:rPr>
              <w:t>M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en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FDEC8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81C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E1C7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3608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A739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C1923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D2EFB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C16BC3" w14:paraId="09585F33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4EB034A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Waist (cm)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06EA033B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 w:hint="eastAsia"/>
                <w:sz w:val="24"/>
              </w:rPr>
              <w:t>78</w:t>
            </w:r>
            <w:r>
              <w:rPr>
                <w:rFonts w:ascii="Times New Roman" w:hAnsi="Times New Roman" w:cs="Times New Roman"/>
                <w:sz w:val="24"/>
              </w:rPr>
              <w:t xml:space="preserve">.0 </w:t>
            </w:r>
            <w:r w:rsidRPr="00B818AA">
              <w:rPr>
                <w:rFonts w:ascii="Times New Roman" w:hAnsi="Times New Roman" w:cs="Times New Roman" w:hint="eastAsia"/>
                <w:sz w:val="24"/>
              </w:rPr>
              <w:t>(5.8)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5A8A9DA3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78.2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(5.9)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2CE60B1" w14:textId="6B18A711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2601E0D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0C6D919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80.4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(4.9)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627748E3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81.4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534100C" w14:textId="2CE71A04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255D90" w:rsidRPr="00C16BC3" w14:paraId="286037E8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E48DBE8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AST (U/</w:t>
            </w:r>
            <w:proofErr w:type="gramStart"/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L)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†</w:t>
            </w:r>
            <w:proofErr w:type="gramEnd"/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6C29057B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(17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23)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CC43458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(17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E190D22" w14:textId="2D0D1CDA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21979E3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5665DD91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(18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23)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1CF1F74B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(17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9A8B624" w14:textId="38DDD050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</w:tr>
      <w:tr w:rsidR="00255D90" w:rsidRPr="00C16BC3" w14:paraId="6B91684F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E4D74EF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ALT (U/</w:t>
            </w:r>
            <w:proofErr w:type="gramStart"/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L)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†</w:t>
            </w:r>
            <w:proofErr w:type="gramEnd"/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C8BAA66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(15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24)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2514E006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(15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CE31F45" w14:textId="06CE2278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03372C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0C73EE4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27)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26C4A1AC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07B0C3D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.28</w:t>
            </w:r>
          </w:p>
        </w:tc>
      </w:tr>
      <w:tr w:rsidR="00255D90" w:rsidRPr="00C16BC3" w14:paraId="6B948266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45B8AF8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C16BC3">
              <w:rPr>
                <w:rFonts w:ascii="Times New Roman" w:hAnsi="Times New Roman" w:cs="Times New Roman"/>
                <w:sz w:val="24"/>
              </w:rPr>
              <w:t>PRI</w:t>
            </w:r>
            <w:r>
              <w:rPr>
                <w:rFonts w:ascii="Times New Roman" w:hAnsi="Times New Roman" w:cs="Times New Roman"/>
                <w:sz w:val="24"/>
              </w:rPr>
              <w:t>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06EF3812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C16BC3">
              <w:rPr>
                <w:rFonts w:ascii="Times New Roman" w:hAnsi="Times New Roman" w:cs="Times New Roman"/>
                <w:sz w:val="24"/>
              </w:rPr>
              <w:t>(0.1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C16BC3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16B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2246B434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7374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467374">
              <w:rPr>
                <w:rFonts w:ascii="Times New Roman" w:hAnsi="Times New Roman" w:cs="Times New Roman"/>
                <w:sz w:val="24"/>
              </w:rPr>
              <w:t>(0.1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67374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6737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D7BE212" w14:textId="6C68AD52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49C8256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6341071D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7374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467374">
              <w:rPr>
                <w:rFonts w:ascii="Times New Roman" w:hAnsi="Times New Roman" w:cs="Times New Roman"/>
                <w:sz w:val="24"/>
              </w:rPr>
              <w:t>(0.1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67374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6737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50BAD6A0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5FF7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4B5FF7">
              <w:rPr>
                <w:rFonts w:ascii="Times New Roman" w:hAnsi="Times New Roman" w:cs="Times New Roman"/>
                <w:sz w:val="24"/>
              </w:rPr>
              <w:t>(0.1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5FF7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B5FF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AC891F7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</w:t>
            </w:r>
          </w:p>
        </w:tc>
      </w:tr>
      <w:tr w:rsidR="00255D90" w:rsidRPr="00C16BC3" w14:paraId="4072B4F6" w14:textId="77777777" w:rsidTr="000054E2"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B82CF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C16BC3">
              <w:rPr>
                <w:rFonts w:ascii="Times New Roman" w:hAnsi="Times New Roman" w:cs="Times New Roman"/>
                <w:sz w:val="24"/>
              </w:rPr>
              <w:t>IB-4</w:t>
            </w:r>
            <w:r>
              <w:rPr>
                <w:rFonts w:ascii="Times New Roman" w:hAnsi="Times New Roman" w:cs="Times New Roman"/>
                <w:sz w:val="24"/>
              </w:rPr>
              <w:t>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60D80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/>
                <w:sz w:val="24"/>
              </w:rPr>
              <w:t>0.92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6BC3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C16BC3">
              <w:rPr>
                <w:rFonts w:ascii="Times New Roman" w:hAnsi="Times New Roman" w:cs="Times New Roman"/>
                <w:sz w:val="24"/>
              </w:rPr>
              <w:t>1.2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16BC3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BA3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7374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467374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67374">
              <w:rPr>
                <w:rFonts w:ascii="Times New Roman" w:hAnsi="Times New Roman" w:cs="Times New Roman"/>
                <w:sz w:val="24"/>
              </w:rPr>
              <w:t>1.29)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E491" w14:textId="392570E4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14991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370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5FF7">
              <w:rPr>
                <w:rFonts w:ascii="Times New Roman" w:hAnsi="Times New Roman" w:cs="Times New Roman"/>
                <w:sz w:val="24"/>
              </w:rPr>
              <w:t>0.89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4B5FF7">
              <w:rPr>
                <w:rFonts w:ascii="Times New Roman" w:hAnsi="Times New Roman" w:cs="Times New Roman"/>
                <w:sz w:val="24"/>
              </w:rPr>
              <w:t>(0.6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5FF7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B5FF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3BC0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5FF7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4B5FF7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5FF7">
              <w:rPr>
                <w:rFonts w:ascii="Times New Roman" w:hAnsi="Times New Roman" w:cs="Times New Roman"/>
                <w:sz w:val="24"/>
              </w:rPr>
              <w:t>1.2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B5FF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CE24E" w14:textId="308D6FA2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255D90" w:rsidRPr="00C16BC3" w14:paraId="2480BB1E" w14:textId="77777777" w:rsidTr="000054E2"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51285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>omen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420ED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00F2B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2D430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210A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729D1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FEB6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400A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D90" w:rsidRPr="00C16BC3" w14:paraId="4475C10C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9972E8F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Waist (cm)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7E21AC9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72.7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(6.1)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82A6E27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72.7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(6.3)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ED0C5E8" w14:textId="042922B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A4512F2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6F4BA8F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78.4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(5.7)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5A5E87A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79.3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(5.9)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8D452B5" w14:textId="3D005E7D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255D90" w:rsidRPr="00C16BC3" w14:paraId="312F8DC2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47BB449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AST (U/</w:t>
            </w:r>
            <w:proofErr w:type="gramStart"/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L)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†</w:t>
            </w:r>
            <w:proofErr w:type="gramEnd"/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8C046EF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21)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136E26C1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21)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3D16B1F" w14:textId="3601F53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4072FCC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2C16D0A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5954">
              <w:rPr>
                <w:rFonts w:ascii="Times New Roman" w:hAnsi="Times New Roman" w:cs="Times New Roman"/>
                <w:sz w:val="24"/>
              </w:rPr>
              <w:t>22)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018100DD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(16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5954">
              <w:rPr>
                <w:rFonts w:ascii="Times New Roman" w:hAnsi="Times New Roman" w:cs="Times New Roman"/>
                <w:sz w:val="24"/>
              </w:rPr>
              <w:t>21)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D0AC4DF" w14:textId="5235A392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</w:tr>
      <w:tr w:rsidR="00255D90" w:rsidRPr="00C16BC3" w14:paraId="64FCF6D4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85E1C41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ALT (U/</w:t>
            </w:r>
            <w:proofErr w:type="gramStart"/>
            <w:r w:rsidRPr="007F3CCC">
              <w:rPr>
                <w:rFonts w:ascii="Times New Roman" w:eastAsiaTheme="minorHAnsi" w:hAnsi="Times New Roman" w:cs="Times New Roman"/>
                <w:color w:val="000000"/>
                <w:sz w:val="24"/>
              </w:rPr>
              <w:t>L)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</w:rPr>
              <w:t>†</w:t>
            </w:r>
            <w:proofErr w:type="gramEnd"/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1D6E95C0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(12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18)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67399B4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818AA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8AA">
              <w:rPr>
                <w:rFonts w:ascii="Times New Roman" w:hAnsi="Times New Roman" w:cs="Times New Roman"/>
                <w:sz w:val="24"/>
              </w:rPr>
              <w:t>(12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B818AA">
              <w:rPr>
                <w:rFonts w:ascii="Times New Roman" w:hAnsi="Times New Roman" w:cs="Times New Roman"/>
                <w:sz w:val="24"/>
              </w:rPr>
              <w:t>18)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BDC55A7" w14:textId="2F10E3DA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ECE912E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5A45D50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(13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5954">
              <w:rPr>
                <w:rFonts w:ascii="Times New Roman" w:hAnsi="Times New Roman" w:cs="Times New Roman"/>
                <w:sz w:val="24"/>
              </w:rPr>
              <w:t>20)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D9CAA78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25954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5954">
              <w:rPr>
                <w:rFonts w:ascii="Times New Roman" w:hAnsi="Times New Roman" w:cs="Times New Roman"/>
                <w:sz w:val="24"/>
              </w:rPr>
              <w:t>(13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5954">
              <w:rPr>
                <w:rFonts w:ascii="Times New Roman" w:hAnsi="Times New Roman" w:cs="Times New Roman"/>
                <w:sz w:val="24"/>
              </w:rPr>
              <w:t>20)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E44805B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0.78</w:t>
            </w:r>
          </w:p>
        </w:tc>
      </w:tr>
      <w:tr w:rsidR="00255D90" w:rsidRPr="00C16BC3" w14:paraId="1BA4AE7A" w14:textId="77777777" w:rsidTr="000054E2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795FFB3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C16BC3">
              <w:rPr>
                <w:rFonts w:ascii="Times New Roman" w:hAnsi="Times New Roman" w:cs="Times New Roman"/>
                <w:sz w:val="24"/>
              </w:rPr>
              <w:t>PRI</w:t>
            </w:r>
            <w:r>
              <w:rPr>
                <w:rFonts w:ascii="Times New Roman" w:hAnsi="Times New Roman" w:cs="Times New Roman"/>
                <w:sz w:val="24"/>
              </w:rPr>
              <w:t>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07F6A51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.20 (0.17–0.25)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231E7BAC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.20 (0.16–0.25)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37B2B95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743D284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FEFCE32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.19 (0.16–0.24)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3DC62F81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.19 (0.16–0.24)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77192B72" w14:textId="77777777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.14</w:t>
            </w:r>
          </w:p>
        </w:tc>
      </w:tr>
      <w:tr w:rsidR="00255D90" w:rsidRPr="00C16BC3" w14:paraId="7C07BCC9" w14:textId="77777777" w:rsidTr="000054E2">
        <w:tc>
          <w:tcPr>
            <w:tcW w:w="63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C62DC1" w14:textId="77777777" w:rsidR="00255D90" w:rsidRPr="00C16BC3" w:rsidRDefault="00255D90" w:rsidP="000054E2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C16BC3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C16BC3">
              <w:rPr>
                <w:rFonts w:ascii="Times New Roman" w:hAnsi="Times New Roman" w:cs="Times New Roman"/>
                <w:sz w:val="24"/>
              </w:rPr>
              <w:t>IB-4</w:t>
            </w:r>
            <w:r>
              <w:rPr>
                <w:rFonts w:ascii="Times New Roman" w:hAnsi="Times New Roman" w:cs="Times New Roman"/>
                <w:sz w:val="24"/>
              </w:rPr>
              <w:t>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D5F7C4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.92 (0.72–1.21)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8EEBF3" w14:textId="77777777" w:rsidR="00255D90" w:rsidRPr="00467374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.97 (0.76–1.29)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FEA9A3" w14:textId="63181CAC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BE9C52" w14:textId="77777777" w:rsidR="00255D90" w:rsidRPr="00C16BC3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7FC1EA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.91 (0.74–1.15)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3F1CD3" w14:textId="77777777" w:rsidR="00255D90" w:rsidRPr="004B5FF7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.97 (0.74–1.29)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41BD4B" w14:textId="6ED100C9" w:rsidR="00255D90" w:rsidRDefault="00255D90" w:rsidP="000054E2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6344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</w:tr>
    </w:tbl>
    <w:p w14:paraId="4FE2635B" w14:textId="2AEDD349" w:rsidR="00255D90" w:rsidRDefault="00255D90" w:rsidP="00255D90">
      <w:pPr>
        <w:spacing w:line="4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are presented as the *mean (standard deviation)</w:t>
      </w:r>
      <w:r w:rsidR="00634462">
        <w:rPr>
          <w:rFonts w:ascii="Times New Roman" w:hAnsi="Times New Roman" w:cs="Times New Roman"/>
          <w:sz w:val="24"/>
        </w:rPr>
        <w:t xml:space="preserve"> or</w:t>
      </w:r>
      <w:r>
        <w:rPr>
          <w:rFonts w:ascii="Times New Roman" w:hAnsi="Times New Roman" w:cs="Times New Roman"/>
          <w:sz w:val="24"/>
        </w:rPr>
        <w:t xml:space="preserve"> †median (</w:t>
      </w:r>
      <w:r w:rsidR="00905197">
        <w:rPr>
          <w:rFonts w:ascii="Times New Roman" w:eastAsiaTheme="minorHAnsi" w:hAnsi="Times New Roman" w:cs="Times New Roman"/>
          <w:color w:val="000000"/>
          <w:sz w:val="24"/>
        </w:rPr>
        <w:t>interquartile range</w:t>
      </w:r>
      <w:r>
        <w:rPr>
          <w:rFonts w:ascii="Times New Roman" w:hAnsi="Times New Roman" w:cs="Times New Roman"/>
          <w:sz w:val="24"/>
        </w:rPr>
        <w:t>).</w:t>
      </w:r>
    </w:p>
    <w:p w14:paraId="3B0A691C" w14:textId="57BFEDAD" w:rsidR="00255D90" w:rsidRDefault="00255D90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  <w:sectPr w:rsidR="00255D90" w:rsidSect="00255D90">
          <w:pgSz w:w="16840" w:h="11900" w:orient="landscape"/>
          <w:pgMar w:top="1701" w:right="1701" w:bottom="1701" w:left="1985" w:header="851" w:footer="992" w:gutter="0"/>
          <w:lnNumType w:countBy="1" w:restart="continuous"/>
          <w:cols w:space="425"/>
          <w:docGrid w:type="lines" w:linePitch="360"/>
        </w:sectPr>
      </w:pPr>
      <w:r>
        <w:rPr>
          <w:rFonts w:ascii="Times New Roman" w:hAnsi="Times New Roman" w:cs="Times New Roman" w:hint="eastAsia"/>
          <w:sz w:val="24"/>
        </w:rPr>
        <w:lastRenderedPageBreak/>
        <w:t>‡</w:t>
      </w:r>
      <w:r>
        <w:rPr>
          <w:rFonts w:ascii="Times New Roman" w:hAnsi="Times New Roman" w:cs="Times New Roman"/>
          <w:sz w:val="24"/>
        </w:rPr>
        <w:t>Statistical differences between the parameters at baseline and year 2 were analyzed using Wilcoxon signed-rank test</w:t>
      </w:r>
      <w:r w:rsidR="0063446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</w:p>
    <w:p w14:paraId="196F22DA" w14:textId="0B5B8CA6" w:rsidR="00E43814" w:rsidRPr="00255D90" w:rsidRDefault="00E43814" w:rsidP="00E4381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  <w:r w:rsidRPr="00360F2E"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T</w:t>
      </w:r>
      <w:r w:rsidRPr="00360F2E">
        <w:rPr>
          <w:rFonts w:ascii="Times New Roman" w:hAnsi="Times New Roman" w:cs="Times New Roman"/>
          <w:b/>
          <w:bCs/>
          <w:sz w:val="24"/>
        </w:rPr>
        <w:t xml:space="preserve">able </w:t>
      </w:r>
      <w:r w:rsidR="00255D90">
        <w:rPr>
          <w:rFonts w:ascii="Times New Roman" w:hAnsi="Times New Roman" w:cs="Times New Roman"/>
          <w:b/>
          <w:bCs/>
          <w:sz w:val="24"/>
        </w:rPr>
        <w:t>3</w:t>
      </w:r>
      <w:r w:rsidRPr="00360F2E">
        <w:rPr>
          <w:rFonts w:ascii="Times New Roman" w:hAnsi="Times New Roman" w:cs="Times New Roman"/>
          <w:sz w:val="24"/>
        </w:rPr>
        <w:t xml:space="preserve"> Association between </w:t>
      </w:r>
      <w:r>
        <w:rPr>
          <w:rFonts w:ascii="Times New Roman" w:hAnsi="Times New Roman" w:cs="Times New Roman"/>
          <w:sz w:val="24"/>
        </w:rPr>
        <w:t xml:space="preserve">the </w:t>
      </w:r>
      <w:r w:rsidRPr="00360F2E">
        <w:rPr>
          <w:rFonts w:ascii="Times New Roman" w:hAnsi="Times New Roman" w:cs="Times New Roman"/>
          <w:sz w:val="24"/>
        </w:rPr>
        <w:t xml:space="preserve">risk factors </w:t>
      </w:r>
      <w:r>
        <w:rPr>
          <w:rFonts w:ascii="Times New Roman" w:hAnsi="Times New Roman" w:cs="Times New Roman"/>
          <w:sz w:val="24"/>
        </w:rPr>
        <w:t xml:space="preserve">of NAFLD </w:t>
      </w:r>
      <w:r w:rsidRPr="00360F2E">
        <w:rPr>
          <w:rFonts w:ascii="Times New Roman" w:hAnsi="Times New Roman" w:cs="Times New Roman"/>
          <w:sz w:val="24"/>
        </w:rPr>
        <w:t>and the development of NAFLD in non</w:t>
      </w:r>
      <w:r>
        <w:rPr>
          <w:rFonts w:ascii="Times New Roman" w:hAnsi="Times New Roman" w:cs="Times New Roman"/>
          <w:sz w:val="24"/>
        </w:rPr>
        <w:t>-</w:t>
      </w:r>
      <w:r w:rsidRPr="00360F2E">
        <w:rPr>
          <w:rFonts w:ascii="Times New Roman" w:hAnsi="Times New Roman" w:cs="Times New Roman"/>
          <w:sz w:val="24"/>
        </w:rPr>
        <w:t xml:space="preserve">obese </w:t>
      </w:r>
      <w:r>
        <w:rPr>
          <w:rFonts w:ascii="Times New Roman" w:hAnsi="Times New Roman" w:cs="Times New Roman"/>
          <w:sz w:val="24"/>
        </w:rPr>
        <w:t>participants</w:t>
      </w:r>
      <w:r w:rsidRPr="00360F2E">
        <w:rPr>
          <w:rFonts w:ascii="Times New Roman" w:hAnsi="Times New Roman" w:cs="Times New Roman"/>
          <w:sz w:val="24"/>
        </w:rPr>
        <w:t xml:space="preserve"> using landmark analysis</w:t>
      </w:r>
      <w:r w:rsidR="008339F3">
        <w:rPr>
          <w:rFonts w:ascii="Times New Roman" w:hAnsi="Times New Roman" w:cs="Times New Roman"/>
          <w:sz w:val="24"/>
        </w:rPr>
        <w:t xml:space="preserve"> (</w:t>
      </w:r>
      <w:r w:rsidR="00634462">
        <w:rPr>
          <w:rFonts w:ascii="Times New Roman" w:hAnsi="Times New Roman" w:cs="Times New Roman"/>
          <w:sz w:val="24"/>
        </w:rPr>
        <w:t>M</w:t>
      </w:r>
      <w:r w:rsidR="008339F3">
        <w:rPr>
          <w:rFonts w:ascii="Times New Roman" w:hAnsi="Times New Roman" w:cs="Times New Roman"/>
          <w:sz w:val="24"/>
        </w:rPr>
        <w:t>odel 1)</w:t>
      </w:r>
    </w:p>
    <w:tbl>
      <w:tblPr>
        <w:tblW w:w="5000" w:type="pct"/>
        <w:tblBorders>
          <w:top w:val="single" w:sz="18" w:space="0" w:color="000000"/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4490"/>
        <w:gridCol w:w="2004"/>
        <w:gridCol w:w="2004"/>
      </w:tblGrid>
      <w:tr w:rsidR="00E43814" w:rsidRPr="007F3CCC" w14:paraId="25F48669" w14:textId="77777777" w:rsidTr="00F53DCF">
        <w:tc>
          <w:tcPr>
            <w:tcW w:w="2642" w:type="pct"/>
            <w:tcBorders>
              <w:top w:val="single" w:sz="18" w:space="0" w:color="000000"/>
              <w:bottom w:val="nil"/>
            </w:tcBorders>
            <w:vAlign w:val="center"/>
          </w:tcPr>
          <w:p w14:paraId="5798CA34" w14:textId="77777777" w:rsidR="00E43814" w:rsidRPr="007F3CCC" w:rsidRDefault="00E43814" w:rsidP="00F53DCF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tcBorders>
              <w:top w:val="single" w:sz="18" w:space="0" w:color="000000"/>
              <w:bottom w:val="nil"/>
            </w:tcBorders>
            <w:vAlign w:val="center"/>
          </w:tcPr>
          <w:p w14:paraId="1B9211E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Men</w:t>
            </w:r>
          </w:p>
        </w:tc>
        <w:tc>
          <w:tcPr>
            <w:tcW w:w="1179" w:type="pct"/>
            <w:tcBorders>
              <w:top w:val="single" w:sz="18" w:space="0" w:color="000000"/>
              <w:bottom w:val="nil"/>
            </w:tcBorders>
            <w:vAlign w:val="center"/>
          </w:tcPr>
          <w:p w14:paraId="4DC5525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Women</w:t>
            </w:r>
          </w:p>
        </w:tc>
      </w:tr>
      <w:tr w:rsidR="00E43814" w:rsidRPr="007F3CCC" w14:paraId="28C87799" w14:textId="77777777" w:rsidTr="00F53DCF">
        <w:tc>
          <w:tcPr>
            <w:tcW w:w="2642" w:type="pct"/>
            <w:tcBorders>
              <w:top w:val="nil"/>
              <w:bottom w:val="single" w:sz="6" w:space="0" w:color="000000"/>
            </w:tcBorders>
            <w:vAlign w:val="center"/>
          </w:tcPr>
          <w:p w14:paraId="30D52377" w14:textId="77777777" w:rsidR="00E43814" w:rsidRPr="007F3CCC" w:rsidRDefault="00E43814" w:rsidP="00F53DCF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tcBorders>
              <w:top w:val="nil"/>
              <w:bottom w:val="single" w:sz="6" w:space="0" w:color="000000"/>
            </w:tcBorders>
            <w:vAlign w:val="center"/>
          </w:tcPr>
          <w:p w14:paraId="7BBE6458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H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R (95% CI)</w:t>
            </w:r>
          </w:p>
        </w:tc>
        <w:tc>
          <w:tcPr>
            <w:tcW w:w="1179" w:type="pct"/>
            <w:tcBorders>
              <w:top w:val="nil"/>
              <w:bottom w:val="single" w:sz="6" w:space="0" w:color="000000"/>
            </w:tcBorders>
            <w:vAlign w:val="center"/>
          </w:tcPr>
          <w:p w14:paraId="521C752F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H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R (95% CI)</w:t>
            </w:r>
          </w:p>
        </w:tc>
      </w:tr>
      <w:tr w:rsidR="00E43814" w:rsidRPr="007F3CCC" w14:paraId="4B7733D2" w14:textId="77777777" w:rsidTr="00F53DCF">
        <w:tc>
          <w:tcPr>
            <w:tcW w:w="2642" w:type="pct"/>
            <w:tcBorders>
              <w:top w:val="single" w:sz="6" w:space="0" w:color="000000"/>
            </w:tcBorders>
            <w:vAlign w:val="center"/>
          </w:tcPr>
          <w:p w14:paraId="2DA0F529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at 2-year landmark point</w:t>
            </w:r>
          </w:p>
        </w:tc>
        <w:tc>
          <w:tcPr>
            <w:tcW w:w="1179" w:type="pct"/>
            <w:tcBorders>
              <w:top w:val="single" w:sz="6" w:space="0" w:color="000000"/>
            </w:tcBorders>
            <w:vAlign w:val="center"/>
          </w:tcPr>
          <w:p w14:paraId="12E9F1CD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tcBorders>
              <w:top w:val="single" w:sz="6" w:space="0" w:color="000000"/>
            </w:tcBorders>
            <w:vAlign w:val="center"/>
          </w:tcPr>
          <w:p w14:paraId="33EDF90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3814" w:rsidRPr="007F3CCC" w14:paraId="640E24E0" w14:textId="77777777" w:rsidTr="00F53DCF">
        <w:tc>
          <w:tcPr>
            <w:tcW w:w="2642" w:type="pct"/>
            <w:vAlign w:val="center"/>
          </w:tcPr>
          <w:p w14:paraId="370BD48F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Gain of 3-kg unit</w:t>
            </w:r>
          </w:p>
        </w:tc>
        <w:tc>
          <w:tcPr>
            <w:tcW w:w="1179" w:type="pct"/>
            <w:vAlign w:val="center"/>
          </w:tcPr>
          <w:p w14:paraId="5BE6408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1.60 (1.46–1.76)</w:t>
            </w:r>
          </w:p>
        </w:tc>
        <w:tc>
          <w:tcPr>
            <w:tcW w:w="1179" w:type="pct"/>
            <w:vAlign w:val="center"/>
          </w:tcPr>
          <w:p w14:paraId="2B472975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1.66 (1.51–1.83)</w:t>
            </w:r>
          </w:p>
        </w:tc>
      </w:tr>
      <w:tr w:rsidR="00E43814" w:rsidRPr="007F3CCC" w14:paraId="7CADF7CD" w14:textId="77777777" w:rsidTr="00F53DCF">
        <w:tc>
          <w:tcPr>
            <w:tcW w:w="2642" w:type="pct"/>
            <w:vAlign w:val="center"/>
          </w:tcPr>
          <w:p w14:paraId="0DA98822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from age 20 to baseline</w:t>
            </w:r>
          </w:p>
        </w:tc>
        <w:tc>
          <w:tcPr>
            <w:tcW w:w="1179" w:type="pct"/>
            <w:vAlign w:val="center"/>
          </w:tcPr>
          <w:p w14:paraId="3BD84343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7299430B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3814" w:rsidRPr="007F3CCC" w14:paraId="0775B1DD" w14:textId="77777777" w:rsidTr="00F53DCF">
        <w:tc>
          <w:tcPr>
            <w:tcW w:w="2642" w:type="pct"/>
            <w:vAlign w:val="center"/>
          </w:tcPr>
          <w:p w14:paraId="39086896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&lt;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−2.5 kg</w:t>
            </w:r>
          </w:p>
        </w:tc>
        <w:tc>
          <w:tcPr>
            <w:tcW w:w="1179" w:type="pct"/>
            <w:vAlign w:val="center"/>
          </w:tcPr>
          <w:p w14:paraId="12A118BD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0.68 (0.46–1.02)</w:t>
            </w:r>
          </w:p>
        </w:tc>
        <w:tc>
          <w:tcPr>
            <w:tcW w:w="1179" w:type="pct"/>
            <w:vAlign w:val="center"/>
          </w:tcPr>
          <w:p w14:paraId="493EC0C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0.63 (0.45–0.89)</w:t>
            </w:r>
          </w:p>
        </w:tc>
      </w:tr>
      <w:tr w:rsidR="00E43814" w:rsidRPr="007F3CCC" w14:paraId="44D8D522" w14:textId="77777777" w:rsidTr="00F53DCF">
        <w:tc>
          <w:tcPr>
            <w:tcW w:w="2642" w:type="pct"/>
            <w:vAlign w:val="center"/>
          </w:tcPr>
          <w:p w14:paraId="49352787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D479C2">
              <w:rPr>
                <w:rFonts w:ascii="Times New Roman" w:eastAsia="Yu Gothic" w:hAnsi="Times New Roman" w:cs="Times New Roman"/>
                <w:color w:val="000000"/>
                <w:sz w:val="24"/>
              </w:rPr>
              <w:t>−2.5 to 2.4 kg</w:t>
            </w:r>
          </w:p>
        </w:tc>
        <w:tc>
          <w:tcPr>
            <w:tcW w:w="1179" w:type="pct"/>
            <w:vAlign w:val="center"/>
          </w:tcPr>
          <w:p w14:paraId="173A416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30EB103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2A73E868" w14:textId="77777777" w:rsidTr="00F53DCF">
        <w:tc>
          <w:tcPr>
            <w:tcW w:w="2642" w:type="pct"/>
            <w:vAlign w:val="center"/>
          </w:tcPr>
          <w:p w14:paraId="4D754F12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2.5 to 9.9 kg</w:t>
            </w:r>
          </w:p>
        </w:tc>
        <w:tc>
          <w:tcPr>
            <w:tcW w:w="1179" w:type="pct"/>
            <w:vAlign w:val="center"/>
          </w:tcPr>
          <w:p w14:paraId="2867379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1.37 (1.12–1.68)</w:t>
            </w:r>
          </w:p>
        </w:tc>
        <w:tc>
          <w:tcPr>
            <w:tcW w:w="1179" w:type="pct"/>
            <w:vAlign w:val="center"/>
          </w:tcPr>
          <w:p w14:paraId="1ACC4B5D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2.06 (1.69–2.51)</w:t>
            </w:r>
          </w:p>
        </w:tc>
      </w:tr>
      <w:tr w:rsidR="00E43814" w:rsidRPr="007F3CCC" w14:paraId="3A5DF8A8" w14:textId="77777777" w:rsidTr="00F53DCF">
        <w:tc>
          <w:tcPr>
            <w:tcW w:w="2642" w:type="pct"/>
            <w:vAlign w:val="center"/>
          </w:tcPr>
          <w:p w14:paraId="3BA7AB68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m:oMath>
              <m:r>
                <w:rPr>
                  <w:rFonts w:ascii="Cambria Math" w:eastAsia="Yu Gothic" w:hAnsi="Cambria Math" w:cs="Times New Roman"/>
                  <w:color w:val="000000"/>
                  <w:sz w:val="24"/>
                </w:rPr>
                <m:t>≥</m:t>
              </m:r>
            </m:oMath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10 kg</w:t>
            </w:r>
          </w:p>
        </w:tc>
        <w:tc>
          <w:tcPr>
            <w:tcW w:w="1179" w:type="pct"/>
            <w:vAlign w:val="center"/>
          </w:tcPr>
          <w:p w14:paraId="2A67958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1.97 (1.53–2.55)</w:t>
            </w:r>
          </w:p>
        </w:tc>
        <w:tc>
          <w:tcPr>
            <w:tcW w:w="1179" w:type="pct"/>
            <w:vAlign w:val="center"/>
          </w:tcPr>
          <w:p w14:paraId="62DFAF89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2.68 (2.00–3.59)</w:t>
            </w:r>
          </w:p>
        </w:tc>
      </w:tr>
      <w:tr w:rsidR="00E43814" w:rsidRPr="007F3CCC" w14:paraId="7BE133FB" w14:textId="77777777" w:rsidTr="00F53DCF">
        <w:tc>
          <w:tcPr>
            <w:tcW w:w="2642" w:type="pct"/>
            <w:vAlign w:val="center"/>
          </w:tcPr>
          <w:p w14:paraId="42190F5C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Age</w:t>
            </w:r>
          </w:p>
        </w:tc>
        <w:tc>
          <w:tcPr>
            <w:tcW w:w="1179" w:type="pct"/>
            <w:vAlign w:val="center"/>
          </w:tcPr>
          <w:p w14:paraId="566F1D7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7FC9CD98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3814" w:rsidRPr="007F3CCC" w14:paraId="6CEC6DB5" w14:textId="77777777" w:rsidTr="00F53DCF">
        <w:tc>
          <w:tcPr>
            <w:tcW w:w="2642" w:type="pct"/>
            <w:vAlign w:val="center"/>
          </w:tcPr>
          <w:p w14:paraId="09941674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0–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9 years</w:t>
            </w:r>
          </w:p>
        </w:tc>
        <w:tc>
          <w:tcPr>
            <w:tcW w:w="1179" w:type="pct"/>
            <w:vAlign w:val="center"/>
          </w:tcPr>
          <w:p w14:paraId="112E13C5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2FB925D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350FA6C4" w14:textId="77777777" w:rsidTr="00F53DCF">
        <w:tc>
          <w:tcPr>
            <w:tcW w:w="2642" w:type="pct"/>
            <w:vAlign w:val="center"/>
          </w:tcPr>
          <w:p w14:paraId="4539AE17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40–49 years</w:t>
            </w:r>
          </w:p>
        </w:tc>
        <w:tc>
          <w:tcPr>
            <w:tcW w:w="1179" w:type="pct"/>
            <w:vAlign w:val="center"/>
          </w:tcPr>
          <w:p w14:paraId="50D8939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0.99 (0.82–1.20)</w:t>
            </w:r>
          </w:p>
        </w:tc>
        <w:tc>
          <w:tcPr>
            <w:tcW w:w="1179" w:type="pct"/>
            <w:vAlign w:val="center"/>
          </w:tcPr>
          <w:p w14:paraId="1FA26BD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1.53 (1.21–1.93)</w:t>
            </w:r>
          </w:p>
        </w:tc>
      </w:tr>
      <w:tr w:rsidR="00E43814" w:rsidRPr="007F3CCC" w14:paraId="018882F7" w14:textId="77777777" w:rsidTr="00F53DCF">
        <w:tc>
          <w:tcPr>
            <w:tcW w:w="2642" w:type="pct"/>
            <w:vAlign w:val="center"/>
          </w:tcPr>
          <w:p w14:paraId="347D859F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50–59 years</w:t>
            </w:r>
          </w:p>
        </w:tc>
        <w:tc>
          <w:tcPr>
            <w:tcW w:w="1179" w:type="pct"/>
            <w:vAlign w:val="center"/>
          </w:tcPr>
          <w:p w14:paraId="4E7BE52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1.04 (0.83–1.30)</w:t>
            </w:r>
          </w:p>
        </w:tc>
        <w:tc>
          <w:tcPr>
            <w:tcW w:w="1179" w:type="pct"/>
            <w:vAlign w:val="center"/>
          </w:tcPr>
          <w:p w14:paraId="0211D798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1.94 (1.51–2.51)</w:t>
            </w:r>
          </w:p>
        </w:tc>
      </w:tr>
      <w:tr w:rsidR="00E43814" w:rsidRPr="007F3CCC" w14:paraId="5115F044" w14:textId="77777777" w:rsidTr="00F53DCF">
        <w:tc>
          <w:tcPr>
            <w:tcW w:w="2642" w:type="pct"/>
            <w:vAlign w:val="center"/>
          </w:tcPr>
          <w:p w14:paraId="6D14FFAB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60–69 years</w:t>
            </w:r>
          </w:p>
        </w:tc>
        <w:tc>
          <w:tcPr>
            <w:tcW w:w="1179" w:type="pct"/>
            <w:vAlign w:val="center"/>
          </w:tcPr>
          <w:p w14:paraId="59A12DF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0.83 (0.63–1.09)</w:t>
            </w:r>
          </w:p>
        </w:tc>
        <w:tc>
          <w:tcPr>
            <w:tcW w:w="1179" w:type="pct"/>
            <w:vAlign w:val="center"/>
          </w:tcPr>
          <w:p w14:paraId="176D244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1.74 (1.29–2.34)</w:t>
            </w:r>
          </w:p>
        </w:tc>
      </w:tr>
      <w:tr w:rsidR="00E43814" w:rsidRPr="007F3CCC" w14:paraId="694EECFF" w14:textId="77777777" w:rsidTr="00F53DCF">
        <w:tc>
          <w:tcPr>
            <w:tcW w:w="2642" w:type="pct"/>
            <w:vAlign w:val="center"/>
          </w:tcPr>
          <w:p w14:paraId="51AF422F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BMI</w:t>
            </w:r>
          </w:p>
        </w:tc>
        <w:tc>
          <w:tcPr>
            <w:tcW w:w="1179" w:type="pct"/>
            <w:vAlign w:val="center"/>
          </w:tcPr>
          <w:p w14:paraId="4B8AEAF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2B6553D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3814" w:rsidRPr="007F3CCC" w14:paraId="111FC5F8" w14:textId="77777777" w:rsidTr="00F53DCF">
        <w:tc>
          <w:tcPr>
            <w:tcW w:w="2642" w:type="pct"/>
            <w:vAlign w:val="center"/>
          </w:tcPr>
          <w:p w14:paraId="13E6D6D2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7F3CCC">
              <w:rPr>
                <w:rFonts w:ascii="Times New Roman" w:eastAsia="Times New Roman" w:hAnsi="Times New Roman" w:cs="Times New Roman" w:hint="eastAsia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3CCC">
              <w:rPr>
                <w:rFonts w:ascii="Times New Roman" w:eastAsia="Times New Roman" w:hAnsi="Times New Roman" w:cs="Times New Roman"/>
                <w:sz w:val="24"/>
              </w:rPr>
              <w:t>18.5 kg/m</w:t>
            </w:r>
            <w:r>
              <w:rPr>
                <w:rFonts w:ascii="Times New Roman" w:eastAsia="Times New Roman" w:hAnsi="Times New Roman" w:cs="Times New Roman"/>
                <w:sz w:val="24"/>
              </w:rPr>
              <w:t>²</w:t>
            </w:r>
          </w:p>
        </w:tc>
        <w:tc>
          <w:tcPr>
            <w:tcW w:w="1179" w:type="pct"/>
            <w:vAlign w:val="center"/>
          </w:tcPr>
          <w:p w14:paraId="19CBE42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0.31 (0.14–0.70)</w:t>
            </w:r>
          </w:p>
        </w:tc>
        <w:tc>
          <w:tcPr>
            <w:tcW w:w="1179" w:type="pct"/>
            <w:vAlign w:val="center"/>
          </w:tcPr>
          <w:p w14:paraId="3DFC3F93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0.31 (0.20–0.48)</w:t>
            </w:r>
          </w:p>
        </w:tc>
      </w:tr>
      <w:tr w:rsidR="00E43814" w:rsidRPr="007F3CCC" w14:paraId="726BD0CD" w14:textId="77777777" w:rsidTr="00F53DCF">
        <w:tc>
          <w:tcPr>
            <w:tcW w:w="2642" w:type="pct"/>
            <w:vAlign w:val="center"/>
          </w:tcPr>
          <w:p w14:paraId="0AFA6D39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</w:rPr>
            </w:pP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18.5 </w:t>
            </w:r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 22.9 kg/m</w:t>
            </w:r>
            <w:r w:rsidRPr="00D479C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79" w:type="pct"/>
            <w:vAlign w:val="center"/>
          </w:tcPr>
          <w:p w14:paraId="443CEB0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7011B579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615F2F10" w14:textId="77777777" w:rsidTr="00F53DCF">
        <w:tc>
          <w:tcPr>
            <w:tcW w:w="2642" w:type="pct"/>
            <w:vAlign w:val="center"/>
          </w:tcPr>
          <w:p w14:paraId="2D362D67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  <w:vertAlign w:val="superscript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3.0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to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24.9 kg/m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²</w:t>
            </w:r>
          </w:p>
        </w:tc>
        <w:tc>
          <w:tcPr>
            <w:tcW w:w="1179" w:type="pct"/>
            <w:vAlign w:val="center"/>
          </w:tcPr>
          <w:p w14:paraId="127895A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1.27 (1.07–1.51)</w:t>
            </w:r>
          </w:p>
        </w:tc>
        <w:tc>
          <w:tcPr>
            <w:tcW w:w="1179" w:type="pct"/>
            <w:vAlign w:val="center"/>
          </w:tcPr>
          <w:p w14:paraId="3712A56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1.46 (1.19–1.80)</w:t>
            </w:r>
          </w:p>
        </w:tc>
      </w:tr>
      <w:tr w:rsidR="00E43814" w:rsidRPr="007F3CCC" w14:paraId="1C1C66E5" w14:textId="77777777" w:rsidTr="00F53DCF">
        <w:tc>
          <w:tcPr>
            <w:tcW w:w="2642" w:type="pct"/>
            <w:vAlign w:val="center"/>
          </w:tcPr>
          <w:p w14:paraId="1B9D54D4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Smoking Status</w:t>
            </w:r>
          </w:p>
        </w:tc>
        <w:tc>
          <w:tcPr>
            <w:tcW w:w="1179" w:type="pct"/>
            <w:vAlign w:val="center"/>
          </w:tcPr>
          <w:p w14:paraId="7DCBFE9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15F2BBD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3814" w:rsidRPr="007F3CCC" w14:paraId="4AE1C39D" w14:textId="77777777" w:rsidTr="00F53DCF">
        <w:tc>
          <w:tcPr>
            <w:tcW w:w="2642" w:type="pct"/>
            <w:vAlign w:val="center"/>
          </w:tcPr>
          <w:p w14:paraId="08A41F7C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ever smoked</w:t>
            </w:r>
          </w:p>
        </w:tc>
        <w:tc>
          <w:tcPr>
            <w:tcW w:w="1179" w:type="pct"/>
            <w:vAlign w:val="center"/>
          </w:tcPr>
          <w:p w14:paraId="1B5885AE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2E0D2F71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0D20FC4A" w14:textId="77777777" w:rsidTr="00F53DCF">
        <w:tc>
          <w:tcPr>
            <w:tcW w:w="2642" w:type="pct"/>
            <w:vAlign w:val="center"/>
          </w:tcPr>
          <w:p w14:paraId="521A3567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Former smoker</w:t>
            </w:r>
          </w:p>
        </w:tc>
        <w:tc>
          <w:tcPr>
            <w:tcW w:w="1179" w:type="pct"/>
            <w:vAlign w:val="center"/>
          </w:tcPr>
          <w:p w14:paraId="527F825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0.93 (0.78–1.11)</w:t>
            </w:r>
          </w:p>
        </w:tc>
        <w:tc>
          <w:tcPr>
            <w:tcW w:w="1179" w:type="pct"/>
            <w:vAlign w:val="center"/>
          </w:tcPr>
          <w:p w14:paraId="00B7255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1.01 (0.78–1.30)</w:t>
            </w:r>
          </w:p>
        </w:tc>
      </w:tr>
      <w:tr w:rsidR="00E43814" w:rsidRPr="007F3CCC" w14:paraId="6F898678" w14:textId="77777777" w:rsidTr="00F53DCF">
        <w:tc>
          <w:tcPr>
            <w:tcW w:w="2642" w:type="pct"/>
            <w:vAlign w:val="center"/>
          </w:tcPr>
          <w:p w14:paraId="457B4966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Current Smoker</w:t>
            </w:r>
          </w:p>
        </w:tc>
        <w:tc>
          <w:tcPr>
            <w:tcW w:w="1179" w:type="pct"/>
            <w:vAlign w:val="center"/>
          </w:tcPr>
          <w:p w14:paraId="25BB9AF8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1.37 (1.12–1.67)</w:t>
            </w:r>
          </w:p>
        </w:tc>
        <w:tc>
          <w:tcPr>
            <w:tcW w:w="1179" w:type="pct"/>
            <w:vAlign w:val="center"/>
          </w:tcPr>
          <w:p w14:paraId="2934F43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1.47 (1.09–1.99)</w:t>
            </w:r>
          </w:p>
        </w:tc>
      </w:tr>
      <w:tr w:rsidR="00E43814" w:rsidRPr="007F3CCC" w14:paraId="1ACDF834" w14:textId="77777777" w:rsidTr="00F53DCF">
        <w:tc>
          <w:tcPr>
            <w:tcW w:w="2642" w:type="pct"/>
            <w:vAlign w:val="center"/>
          </w:tcPr>
          <w:p w14:paraId="09F8950B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Abdominal obesity</w:t>
            </w:r>
          </w:p>
        </w:tc>
        <w:tc>
          <w:tcPr>
            <w:tcW w:w="1179" w:type="pct"/>
            <w:vAlign w:val="center"/>
          </w:tcPr>
          <w:p w14:paraId="207A8CC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1876A613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E43814" w:rsidRPr="007F3CCC" w14:paraId="37EF73C0" w14:textId="77777777" w:rsidTr="00F53DCF">
        <w:tc>
          <w:tcPr>
            <w:tcW w:w="2642" w:type="pct"/>
            <w:vAlign w:val="center"/>
          </w:tcPr>
          <w:p w14:paraId="6AB79970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20864085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5965F83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04EC16D7" w14:textId="77777777" w:rsidTr="00F53DCF">
        <w:tc>
          <w:tcPr>
            <w:tcW w:w="2642" w:type="pct"/>
            <w:vAlign w:val="center"/>
          </w:tcPr>
          <w:p w14:paraId="78386191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2603E93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1.05 (0.64–1.72)</w:t>
            </w:r>
          </w:p>
        </w:tc>
        <w:tc>
          <w:tcPr>
            <w:tcW w:w="1179" w:type="pct"/>
            <w:vAlign w:val="center"/>
          </w:tcPr>
          <w:p w14:paraId="7F15DDD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2.04 (1.69–2.47)</w:t>
            </w:r>
          </w:p>
        </w:tc>
      </w:tr>
      <w:tr w:rsidR="00E43814" w:rsidRPr="007F3CCC" w14:paraId="42A39200" w14:textId="77777777" w:rsidTr="00F53DCF">
        <w:tc>
          <w:tcPr>
            <w:tcW w:w="2642" w:type="pct"/>
            <w:vAlign w:val="center"/>
          </w:tcPr>
          <w:p w14:paraId="7034DD4A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lastRenderedPageBreak/>
              <w:t>Hyperglycemia</w:t>
            </w:r>
          </w:p>
        </w:tc>
        <w:tc>
          <w:tcPr>
            <w:tcW w:w="1179" w:type="pct"/>
            <w:vAlign w:val="center"/>
          </w:tcPr>
          <w:p w14:paraId="371A6003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09E21DF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E43814" w:rsidRPr="007F3CCC" w14:paraId="049E100E" w14:textId="77777777" w:rsidTr="00F53DCF">
        <w:tc>
          <w:tcPr>
            <w:tcW w:w="2642" w:type="pct"/>
            <w:vAlign w:val="center"/>
          </w:tcPr>
          <w:p w14:paraId="1824CF9C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573D63B2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69267D34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673DD5CD" w14:textId="77777777" w:rsidTr="00F53DCF">
        <w:tc>
          <w:tcPr>
            <w:tcW w:w="2642" w:type="pct"/>
            <w:vAlign w:val="center"/>
          </w:tcPr>
          <w:p w14:paraId="3EDAAC99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661C364E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1.20 (1.03</w:t>
            </w:r>
            <w:bookmarkStart w:id="0" w:name="OLE_LINK11"/>
            <w:bookmarkStart w:id="1" w:name="OLE_LINK12"/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bookmarkEnd w:id="0"/>
            <w:bookmarkEnd w:id="1"/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1.41)</w:t>
            </w:r>
          </w:p>
        </w:tc>
        <w:tc>
          <w:tcPr>
            <w:tcW w:w="1179" w:type="pct"/>
            <w:vAlign w:val="center"/>
          </w:tcPr>
          <w:p w14:paraId="635C4E89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1.15 (0.96–1.39)</w:t>
            </w:r>
          </w:p>
        </w:tc>
      </w:tr>
      <w:tr w:rsidR="00E43814" w:rsidRPr="007F3CCC" w14:paraId="0F4A02C4" w14:textId="77777777" w:rsidTr="00F53DCF">
        <w:tc>
          <w:tcPr>
            <w:tcW w:w="2642" w:type="pct"/>
            <w:vAlign w:val="center"/>
          </w:tcPr>
          <w:p w14:paraId="4A40193A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Dyslipidemia</w:t>
            </w:r>
          </w:p>
        </w:tc>
        <w:tc>
          <w:tcPr>
            <w:tcW w:w="1179" w:type="pct"/>
            <w:vAlign w:val="center"/>
          </w:tcPr>
          <w:p w14:paraId="1814944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6889F35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E43814" w:rsidRPr="007F3CCC" w14:paraId="02409E10" w14:textId="77777777" w:rsidTr="00F53DCF">
        <w:tc>
          <w:tcPr>
            <w:tcW w:w="2642" w:type="pct"/>
            <w:vAlign w:val="center"/>
          </w:tcPr>
          <w:p w14:paraId="2558D3B9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5BBF34B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51569936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199644C4" w14:textId="77777777" w:rsidTr="00F53DCF">
        <w:tc>
          <w:tcPr>
            <w:tcW w:w="2642" w:type="pct"/>
            <w:vAlign w:val="center"/>
          </w:tcPr>
          <w:p w14:paraId="03FC7F71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08B1CB4D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1.84 (1.52–2.23)</w:t>
            </w:r>
          </w:p>
        </w:tc>
        <w:tc>
          <w:tcPr>
            <w:tcW w:w="1179" w:type="pct"/>
            <w:vAlign w:val="center"/>
          </w:tcPr>
          <w:p w14:paraId="27D10AC1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1.68 (1.33–2.11)</w:t>
            </w:r>
          </w:p>
        </w:tc>
      </w:tr>
      <w:tr w:rsidR="00E43814" w:rsidRPr="007F3CCC" w14:paraId="280CCC57" w14:textId="77777777" w:rsidTr="00F53DCF">
        <w:tc>
          <w:tcPr>
            <w:tcW w:w="2642" w:type="pct"/>
            <w:vAlign w:val="center"/>
          </w:tcPr>
          <w:p w14:paraId="34D8DE0F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Hypertension</w:t>
            </w:r>
          </w:p>
        </w:tc>
        <w:tc>
          <w:tcPr>
            <w:tcW w:w="1179" w:type="pct"/>
            <w:vAlign w:val="center"/>
          </w:tcPr>
          <w:p w14:paraId="7ECBAA88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665A0F6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E43814" w:rsidRPr="007F3CCC" w14:paraId="4BC3C30E" w14:textId="77777777" w:rsidTr="00F53DCF">
        <w:tc>
          <w:tcPr>
            <w:tcW w:w="2642" w:type="pct"/>
            <w:vAlign w:val="center"/>
          </w:tcPr>
          <w:p w14:paraId="0E07DFC1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5F1FA0C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5B684FA1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6C859548" w14:textId="77777777" w:rsidTr="00F53DCF">
        <w:tc>
          <w:tcPr>
            <w:tcW w:w="2642" w:type="pct"/>
            <w:vAlign w:val="center"/>
          </w:tcPr>
          <w:p w14:paraId="301EDBAF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2ADE9C1F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1.15 (0.96–1.39)</w:t>
            </w:r>
          </w:p>
        </w:tc>
        <w:tc>
          <w:tcPr>
            <w:tcW w:w="1179" w:type="pct"/>
            <w:vAlign w:val="center"/>
          </w:tcPr>
          <w:p w14:paraId="3918190B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1.03 (0.84–1.27)</w:t>
            </w:r>
          </w:p>
        </w:tc>
      </w:tr>
      <w:tr w:rsidR="00E43814" w:rsidRPr="007F3CCC" w14:paraId="35C9F7C6" w14:textId="77777777" w:rsidTr="00F53DCF">
        <w:tc>
          <w:tcPr>
            <w:tcW w:w="2642" w:type="pct"/>
            <w:vAlign w:val="center"/>
          </w:tcPr>
          <w:p w14:paraId="5BBCE6A3" w14:textId="77777777" w:rsidR="00E43814" w:rsidRPr="007F3CCC" w:rsidRDefault="00E43814" w:rsidP="00F53DCF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Hyperuricemia</w:t>
            </w:r>
          </w:p>
        </w:tc>
        <w:tc>
          <w:tcPr>
            <w:tcW w:w="1179" w:type="pct"/>
            <w:vAlign w:val="center"/>
          </w:tcPr>
          <w:p w14:paraId="78E8E23D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193C3500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E43814" w:rsidRPr="007F3CCC" w14:paraId="2B770089" w14:textId="77777777" w:rsidTr="00F53DCF">
        <w:tc>
          <w:tcPr>
            <w:tcW w:w="2642" w:type="pct"/>
            <w:vAlign w:val="center"/>
          </w:tcPr>
          <w:p w14:paraId="2033384E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6803C5DA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73CA1AE7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E43814" w:rsidRPr="007F3CCC" w14:paraId="20024476" w14:textId="77777777" w:rsidTr="00F53DCF">
        <w:tc>
          <w:tcPr>
            <w:tcW w:w="2642" w:type="pct"/>
            <w:vAlign w:val="center"/>
          </w:tcPr>
          <w:p w14:paraId="0F5C61E9" w14:textId="77777777" w:rsidR="00E43814" w:rsidRPr="007F3CCC" w:rsidRDefault="00E43814" w:rsidP="00F53DCF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6624EED3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1.31 (1.09–1.57)</w:t>
            </w:r>
          </w:p>
        </w:tc>
        <w:tc>
          <w:tcPr>
            <w:tcW w:w="1179" w:type="pct"/>
            <w:vAlign w:val="center"/>
          </w:tcPr>
          <w:p w14:paraId="31EB03EC" w14:textId="77777777" w:rsidR="00E43814" w:rsidRPr="007F3CCC" w:rsidRDefault="00E43814" w:rsidP="00F53DCF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2.20 (0.98–4.94)</w:t>
            </w:r>
          </w:p>
        </w:tc>
      </w:tr>
    </w:tbl>
    <w:p w14:paraId="12092089" w14:textId="2B2BE0DB" w:rsidR="00E43814" w:rsidRDefault="00E43814" w:rsidP="00E43814">
      <w:pPr>
        <w:spacing w:line="480" w:lineRule="exact"/>
        <w:rPr>
          <w:rFonts w:ascii="Times New Roman" w:hAnsi="Times New Roman" w:cs="Times New Roman"/>
          <w:sz w:val="24"/>
        </w:rPr>
      </w:pPr>
      <w:bookmarkStart w:id="2" w:name="OLE_LINK3"/>
      <w:bookmarkStart w:id="3" w:name="OLE_LINK4"/>
      <w:r w:rsidRPr="006E77C2">
        <w:rPr>
          <w:rFonts w:ascii="Times New Roman" w:hAnsi="Times New Roman" w:cs="Times New Roman"/>
          <w:sz w:val="24"/>
        </w:rPr>
        <w:t>HR, hazard ratio; CI, confidence interval</w:t>
      </w:r>
      <w:r>
        <w:rPr>
          <w:rFonts w:ascii="Times New Roman" w:hAnsi="Times New Roman" w:cs="Times New Roman"/>
          <w:sz w:val="24"/>
        </w:rPr>
        <w:t>; NAFLD, non-alcoholic</w:t>
      </w:r>
      <w:r w:rsidRPr="0033312C">
        <w:rPr>
          <w:rFonts w:ascii="Times New Roman" w:hAnsi="Times New Roman" w:cs="Times New Roman"/>
          <w:sz w:val="20"/>
          <w:szCs w:val="20"/>
        </w:rPr>
        <w:t xml:space="preserve"> </w:t>
      </w:r>
      <w:r w:rsidRPr="0033312C">
        <w:rPr>
          <w:rFonts w:ascii="Times New Roman" w:hAnsi="Times New Roman" w:cs="Times New Roman"/>
          <w:sz w:val="24"/>
        </w:rPr>
        <w:t>fatty liver disease</w:t>
      </w:r>
      <w:bookmarkEnd w:id="2"/>
      <w:bookmarkEnd w:id="3"/>
      <w:r w:rsidR="00634462">
        <w:rPr>
          <w:rFonts w:ascii="Times New Roman" w:hAnsi="Times New Roman" w:cs="Times New Roman"/>
          <w:sz w:val="24"/>
        </w:rPr>
        <w:t>; BMI, body mass index</w:t>
      </w:r>
    </w:p>
    <w:p w14:paraId="0331EE0E" w14:textId="77777777" w:rsidR="00A237BE" w:rsidRDefault="00C16BC3" w:rsidP="00E43814">
      <w:pPr>
        <w:spacing w:line="480" w:lineRule="exact"/>
        <w:rPr>
          <w:rFonts w:ascii="Times New Roman" w:hAnsi="Times New Roman" w:cs="Times New Roman"/>
          <w:sz w:val="24"/>
        </w:rPr>
        <w:sectPr w:rsidR="00A237BE" w:rsidSect="00F53DCF">
          <w:pgSz w:w="11900" w:h="16840"/>
          <w:pgMar w:top="1985" w:right="1701" w:bottom="1701" w:left="1701" w:header="851" w:footer="992" w:gutter="0"/>
          <w:lnNumType w:countBy="1" w:restart="continuous"/>
          <w:cols w:space="425"/>
          <w:docGrid w:type="lines" w:linePitch="360"/>
        </w:sectPr>
      </w:pPr>
      <w:r>
        <w:rPr>
          <w:rFonts w:ascii="Times New Roman" w:hAnsi="Times New Roman" w:cs="Times New Roman"/>
          <w:sz w:val="24"/>
        </w:rPr>
        <w:br w:type="page"/>
      </w:r>
    </w:p>
    <w:p w14:paraId="2D865119" w14:textId="49596056" w:rsidR="007D3F04" w:rsidRPr="00255D90" w:rsidRDefault="007D3F04" w:rsidP="007D3F0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  <w:r w:rsidRPr="00360F2E"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T</w:t>
      </w:r>
      <w:r w:rsidRPr="00360F2E">
        <w:rPr>
          <w:rFonts w:ascii="Times New Roman" w:hAnsi="Times New Roman" w:cs="Times New Roman"/>
          <w:b/>
          <w:bCs/>
          <w:sz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</w:rPr>
        <w:t xml:space="preserve">4 </w:t>
      </w:r>
      <w:r w:rsidRPr="00360F2E">
        <w:rPr>
          <w:rFonts w:ascii="Times New Roman" w:hAnsi="Times New Roman" w:cs="Times New Roman"/>
          <w:sz w:val="24"/>
        </w:rPr>
        <w:t xml:space="preserve">Association between </w:t>
      </w:r>
      <w:r>
        <w:rPr>
          <w:rFonts w:ascii="Times New Roman" w:hAnsi="Times New Roman" w:cs="Times New Roman"/>
          <w:sz w:val="24"/>
        </w:rPr>
        <w:t xml:space="preserve">the </w:t>
      </w:r>
      <w:r w:rsidRPr="00360F2E">
        <w:rPr>
          <w:rFonts w:ascii="Times New Roman" w:hAnsi="Times New Roman" w:cs="Times New Roman"/>
          <w:sz w:val="24"/>
        </w:rPr>
        <w:t xml:space="preserve">risk factors </w:t>
      </w:r>
      <w:r>
        <w:rPr>
          <w:rFonts w:ascii="Times New Roman" w:hAnsi="Times New Roman" w:cs="Times New Roman"/>
          <w:sz w:val="24"/>
        </w:rPr>
        <w:t xml:space="preserve">of NAFLD </w:t>
      </w:r>
      <w:r w:rsidRPr="00360F2E">
        <w:rPr>
          <w:rFonts w:ascii="Times New Roman" w:hAnsi="Times New Roman" w:cs="Times New Roman"/>
          <w:sz w:val="24"/>
        </w:rPr>
        <w:t>and the development of NAFLD in non</w:t>
      </w:r>
      <w:r>
        <w:rPr>
          <w:rFonts w:ascii="Times New Roman" w:hAnsi="Times New Roman" w:cs="Times New Roman"/>
          <w:sz w:val="24"/>
        </w:rPr>
        <w:t>-</w:t>
      </w:r>
      <w:r w:rsidRPr="00360F2E">
        <w:rPr>
          <w:rFonts w:ascii="Times New Roman" w:hAnsi="Times New Roman" w:cs="Times New Roman"/>
          <w:sz w:val="24"/>
        </w:rPr>
        <w:t xml:space="preserve">obese </w:t>
      </w:r>
      <w:r>
        <w:rPr>
          <w:rFonts w:ascii="Times New Roman" w:hAnsi="Times New Roman" w:cs="Times New Roman"/>
          <w:sz w:val="24"/>
        </w:rPr>
        <w:t>participants</w:t>
      </w:r>
      <w:r w:rsidRPr="00360F2E">
        <w:rPr>
          <w:rFonts w:ascii="Times New Roman" w:hAnsi="Times New Roman" w:cs="Times New Roman"/>
          <w:sz w:val="24"/>
        </w:rPr>
        <w:t xml:space="preserve"> using landmark analysis</w:t>
      </w:r>
      <w:r>
        <w:rPr>
          <w:rFonts w:ascii="Times New Roman" w:hAnsi="Times New Roman" w:cs="Times New Roman"/>
          <w:sz w:val="24"/>
        </w:rPr>
        <w:t xml:space="preserve"> (</w:t>
      </w:r>
      <w:r w:rsidR="000054E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odel 2)</w:t>
      </w:r>
    </w:p>
    <w:tbl>
      <w:tblPr>
        <w:tblW w:w="3821" w:type="pct"/>
        <w:tblBorders>
          <w:top w:val="single" w:sz="18" w:space="0" w:color="000000"/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4490"/>
        <w:gridCol w:w="2004"/>
      </w:tblGrid>
      <w:tr w:rsidR="00117F65" w:rsidRPr="007F3CCC" w14:paraId="3DC4480C" w14:textId="77777777" w:rsidTr="00117F65">
        <w:tc>
          <w:tcPr>
            <w:tcW w:w="3457" w:type="pct"/>
            <w:tcBorders>
              <w:top w:val="single" w:sz="18" w:space="0" w:color="000000"/>
              <w:bottom w:val="nil"/>
            </w:tcBorders>
            <w:vAlign w:val="center"/>
          </w:tcPr>
          <w:p w14:paraId="14E206E7" w14:textId="77777777" w:rsidR="00117F65" w:rsidRPr="007F3CCC" w:rsidRDefault="00117F65" w:rsidP="000054E2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pct"/>
            <w:tcBorders>
              <w:top w:val="single" w:sz="18" w:space="0" w:color="000000"/>
              <w:bottom w:val="nil"/>
            </w:tcBorders>
            <w:vAlign w:val="center"/>
          </w:tcPr>
          <w:p w14:paraId="3E2F75BA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H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R (95% CI)</w:t>
            </w:r>
          </w:p>
        </w:tc>
      </w:tr>
      <w:tr w:rsidR="00117F65" w:rsidRPr="007F3CCC" w14:paraId="41706C8E" w14:textId="77777777" w:rsidTr="00117F65">
        <w:tc>
          <w:tcPr>
            <w:tcW w:w="3457" w:type="pct"/>
            <w:tcBorders>
              <w:top w:val="single" w:sz="6" w:space="0" w:color="000000"/>
            </w:tcBorders>
            <w:vAlign w:val="center"/>
          </w:tcPr>
          <w:p w14:paraId="2E0CC848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at 2-year landmark point</w:t>
            </w:r>
          </w:p>
        </w:tc>
        <w:tc>
          <w:tcPr>
            <w:tcW w:w="1543" w:type="pct"/>
            <w:tcBorders>
              <w:top w:val="single" w:sz="6" w:space="0" w:color="000000"/>
            </w:tcBorders>
            <w:vAlign w:val="center"/>
          </w:tcPr>
          <w:p w14:paraId="3B6C366B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28BFA89D" w14:textId="77777777" w:rsidTr="00117F65">
        <w:tc>
          <w:tcPr>
            <w:tcW w:w="3457" w:type="pct"/>
            <w:vAlign w:val="center"/>
          </w:tcPr>
          <w:p w14:paraId="11015A95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Gain of 3-kg unit</w:t>
            </w:r>
          </w:p>
        </w:tc>
        <w:tc>
          <w:tcPr>
            <w:tcW w:w="1543" w:type="pct"/>
            <w:vAlign w:val="center"/>
          </w:tcPr>
          <w:p w14:paraId="7BFCB52E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53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–1.7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5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117F65" w:rsidRPr="007F3CCC" w14:paraId="7869FA5C" w14:textId="77777777" w:rsidTr="00117F65">
        <w:tc>
          <w:tcPr>
            <w:tcW w:w="3457" w:type="pct"/>
            <w:vAlign w:val="center"/>
          </w:tcPr>
          <w:p w14:paraId="5BB44F19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from age 20 to baseline</w:t>
            </w:r>
          </w:p>
        </w:tc>
        <w:tc>
          <w:tcPr>
            <w:tcW w:w="1543" w:type="pct"/>
            <w:vAlign w:val="center"/>
          </w:tcPr>
          <w:p w14:paraId="2F4B5789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1F3BA491" w14:textId="77777777" w:rsidTr="00117F65">
        <w:tc>
          <w:tcPr>
            <w:tcW w:w="3457" w:type="pct"/>
            <w:vAlign w:val="center"/>
          </w:tcPr>
          <w:p w14:paraId="14B6823A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&lt;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−2.5 kg</w:t>
            </w:r>
          </w:p>
        </w:tc>
        <w:tc>
          <w:tcPr>
            <w:tcW w:w="1543" w:type="pct"/>
            <w:vAlign w:val="center"/>
          </w:tcPr>
          <w:p w14:paraId="38AEA6A4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0.6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4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(0.4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0.83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117F65" w:rsidRPr="007F3CCC" w14:paraId="2C08EED9" w14:textId="77777777" w:rsidTr="00117F65">
        <w:tc>
          <w:tcPr>
            <w:tcW w:w="3457" w:type="pct"/>
            <w:vAlign w:val="center"/>
          </w:tcPr>
          <w:p w14:paraId="4E2510FD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D479C2">
              <w:rPr>
                <w:rFonts w:ascii="Times New Roman" w:eastAsia="Yu Gothic" w:hAnsi="Times New Roman" w:cs="Times New Roman"/>
                <w:color w:val="000000"/>
                <w:sz w:val="24"/>
              </w:rPr>
              <w:t>−2.5 to 2.4 kg</w:t>
            </w:r>
          </w:p>
        </w:tc>
        <w:tc>
          <w:tcPr>
            <w:tcW w:w="1543" w:type="pct"/>
            <w:vAlign w:val="center"/>
          </w:tcPr>
          <w:p w14:paraId="7F098A3B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2E13C0A1" w14:textId="77777777" w:rsidTr="00117F65">
        <w:tc>
          <w:tcPr>
            <w:tcW w:w="3457" w:type="pct"/>
            <w:vAlign w:val="center"/>
          </w:tcPr>
          <w:p w14:paraId="6DBFC695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2.5 to 9.9 kg</w:t>
            </w:r>
          </w:p>
        </w:tc>
        <w:tc>
          <w:tcPr>
            <w:tcW w:w="1543" w:type="pct"/>
            <w:vAlign w:val="center"/>
          </w:tcPr>
          <w:p w14:paraId="71323478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71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48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</w:t>
            </w:r>
            <w:r w:rsid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97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117F65" w:rsidRPr="007F3CCC" w14:paraId="5AD0101F" w14:textId="77777777" w:rsidTr="00117F65">
        <w:tc>
          <w:tcPr>
            <w:tcW w:w="3457" w:type="pct"/>
            <w:vAlign w:val="center"/>
          </w:tcPr>
          <w:p w14:paraId="46D19CA8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m:oMath>
              <m:r>
                <w:rPr>
                  <w:rFonts w:ascii="Cambria Math" w:eastAsia="Yu Gothic" w:hAnsi="Cambria Math" w:cs="Times New Roman"/>
                  <w:color w:val="000000"/>
                  <w:sz w:val="24"/>
                </w:rPr>
                <m:t>≥</m:t>
              </m:r>
            </m:oMath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10 kg</w:t>
            </w:r>
          </w:p>
        </w:tc>
        <w:tc>
          <w:tcPr>
            <w:tcW w:w="1543" w:type="pct"/>
            <w:vAlign w:val="center"/>
          </w:tcPr>
          <w:p w14:paraId="7273AD66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2.26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(1.86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2.74)</w:t>
            </w:r>
          </w:p>
        </w:tc>
      </w:tr>
      <w:tr w:rsidR="004B08EB" w:rsidRPr="007F3CCC" w14:paraId="5B8A0FB6" w14:textId="77777777" w:rsidTr="00117F65">
        <w:tc>
          <w:tcPr>
            <w:tcW w:w="3457" w:type="pct"/>
            <w:vAlign w:val="center"/>
          </w:tcPr>
          <w:p w14:paraId="7B076F04" w14:textId="77777777" w:rsidR="004B08EB" w:rsidRPr="007F3CCC" w:rsidRDefault="004B08E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S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ex</w:t>
            </w:r>
          </w:p>
        </w:tc>
        <w:tc>
          <w:tcPr>
            <w:tcW w:w="1543" w:type="pct"/>
            <w:vAlign w:val="center"/>
          </w:tcPr>
          <w:p w14:paraId="673AF306" w14:textId="77777777" w:rsidR="004B08EB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4B08EB" w:rsidRPr="007F3CCC" w14:paraId="790E9E37" w14:textId="77777777" w:rsidTr="004B08EB">
        <w:tc>
          <w:tcPr>
            <w:tcW w:w="3457" w:type="pct"/>
            <w:vAlign w:val="center"/>
          </w:tcPr>
          <w:p w14:paraId="5A898D7C" w14:textId="77777777" w:rsidR="004B08EB" w:rsidRPr="007F3CCC" w:rsidRDefault="004B08EB" w:rsidP="004B08EB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  Women</w:t>
            </w:r>
          </w:p>
        </w:tc>
        <w:tc>
          <w:tcPr>
            <w:tcW w:w="1543" w:type="pct"/>
            <w:vAlign w:val="center"/>
          </w:tcPr>
          <w:p w14:paraId="6A05BC1D" w14:textId="77777777" w:rsidR="004B08EB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4B08EB" w:rsidRPr="007F3CCC" w14:paraId="2904B986" w14:textId="77777777" w:rsidTr="004B08EB">
        <w:tc>
          <w:tcPr>
            <w:tcW w:w="3457" w:type="pct"/>
            <w:vAlign w:val="center"/>
          </w:tcPr>
          <w:p w14:paraId="40D8A395" w14:textId="77777777" w:rsidR="004B08EB" w:rsidRPr="007F3CCC" w:rsidRDefault="004B08EB" w:rsidP="004B08EB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  Men</w:t>
            </w:r>
          </w:p>
        </w:tc>
        <w:tc>
          <w:tcPr>
            <w:tcW w:w="1543" w:type="pct"/>
            <w:vAlign w:val="center"/>
          </w:tcPr>
          <w:p w14:paraId="520871DB" w14:textId="77777777" w:rsidR="004B08EB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.64 (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1.42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1.89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117F65" w:rsidRPr="007F3CCC" w14:paraId="48DF38A2" w14:textId="77777777" w:rsidTr="00117F65">
        <w:tc>
          <w:tcPr>
            <w:tcW w:w="3457" w:type="pct"/>
            <w:vAlign w:val="center"/>
          </w:tcPr>
          <w:p w14:paraId="354E10CA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Age</w:t>
            </w:r>
          </w:p>
        </w:tc>
        <w:tc>
          <w:tcPr>
            <w:tcW w:w="1543" w:type="pct"/>
            <w:vAlign w:val="center"/>
          </w:tcPr>
          <w:p w14:paraId="0EE6D753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4E512C86" w14:textId="77777777" w:rsidTr="00117F65">
        <w:tc>
          <w:tcPr>
            <w:tcW w:w="3457" w:type="pct"/>
            <w:vAlign w:val="center"/>
          </w:tcPr>
          <w:p w14:paraId="368C8282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0–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9 years</w:t>
            </w:r>
          </w:p>
        </w:tc>
        <w:tc>
          <w:tcPr>
            <w:tcW w:w="1543" w:type="pct"/>
            <w:vAlign w:val="center"/>
          </w:tcPr>
          <w:p w14:paraId="47777F08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0BABE99D" w14:textId="77777777" w:rsidTr="00117F65">
        <w:tc>
          <w:tcPr>
            <w:tcW w:w="3457" w:type="pct"/>
            <w:vAlign w:val="center"/>
          </w:tcPr>
          <w:p w14:paraId="1B25E99F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40–49 years</w:t>
            </w:r>
          </w:p>
        </w:tc>
        <w:tc>
          <w:tcPr>
            <w:tcW w:w="1543" w:type="pct"/>
            <w:vAlign w:val="center"/>
          </w:tcPr>
          <w:p w14:paraId="1880438B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1.17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(1.01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1.35)</w:t>
            </w:r>
          </w:p>
        </w:tc>
      </w:tr>
      <w:tr w:rsidR="00117F65" w:rsidRPr="007F3CCC" w14:paraId="1E4A9B42" w14:textId="77777777" w:rsidTr="00117F65">
        <w:tc>
          <w:tcPr>
            <w:tcW w:w="3457" w:type="pct"/>
            <w:vAlign w:val="center"/>
          </w:tcPr>
          <w:p w14:paraId="5D2DF5C3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50–59 years</w:t>
            </w:r>
          </w:p>
        </w:tc>
        <w:tc>
          <w:tcPr>
            <w:tcW w:w="1543" w:type="pct"/>
            <w:vAlign w:val="center"/>
          </w:tcPr>
          <w:p w14:paraId="473A2FDA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1.33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(1.13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1.57)</w:t>
            </w:r>
          </w:p>
        </w:tc>
      </w:tr>
      <w:tr w:rsidR="00117F65" w:rsidRPr="007F3CCC" w14:paraId="7DA5B47E" w14:textId="77777777" w:rsidTr="00117F65">
        <w:tc>
          <w:tcPr>
            <w:tcW w:w="3457" w:type="pct"/>
            <w:vAlign w:val="center"/>
          </w:tcPr>
          <w:p w14:paraId="2F32FD62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60–69 years</w:t>
            </w:r>
          </w:p>
        </w:tc>
        <w:tc>
          <w:tcPr>
            <w:tcW w:w="1543" w:type="pct"/>
            <w:vAlign w:val="center"/>
          </w:tcPr>
          <w:p w14:paraId="522F5A3D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1.12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(0.92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1.36)</w:t>
            </w:r>
          </w:p>
        </w:tc>
      </w:tr>
      <w:tr w:rsidR="00117F65" w:rsidRPr="007F3CCC" w14:paraId="11D23783" w14:textId="77777777" w:rsidTr="00117F65">
        <w:tc>
          <w:tcPr>
            <w:tcW w:w="3457" w:type="pct"/>
            <w:vAlign w:val="center"/>
          </w:tcPr>
          <w:p w14:paraId="590A39E9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BMI</w:t>
            </w:r>
          </w:p>
        </w:tc>
        <w:tc>
          <w:tcPr>
            <w:tcW w:w="1543" w:type="pct"/>
            <w:vAlign w:val="center"/>
          </w:tcPr>
          <w:p w14:paraId="785C8E76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42ACC408" w14:textId="77777777" w:rsidTr="00117F65">
        <w:tc>
          <w:tcPr>
            <w:tcW w:w="3457" w:type="pct"/>
            <w:vAlign w:val="center"/>
          </w:tcPr>
          <w:p w14:paraId="48A84CC5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7F3CCC">
              <w:rPr>
                <w:rFonts w:ascii="Times New Roman" w:eastAsia="Times New Roman" w:hAnsi="Times New Roman" w:cs="Times New Roman" w:hint="eastAsia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3CCC">
              <w:rPr>
                <w:rFonts w:ascii="Times New Roman" w:eastAsia="Times New Roman" w:hAnsi="Times New Roman" w:cs="Times New Roman"/>
                <w:sz w:val="24"/>
              </w:rPr>
              <w:t>18.5 kg/m</w:t>
            </w:r>
            <w:r>
              <w:rPr>
                <w:rFonts w:ascii="Times New Roman" w:eastAsia="Times New Roman" w:hAnsi="Times New Roman" w:cs="Times New Roman"/>
                <w:sz w:val="24"/>
              </w:rPr>
              <w:t>²</w:t>
            </w:r>
          </w:p>
        </w:tc>
        <w:tc>
          <w:tcPr>
            <w:tcW w:w="1543" w:type="pct"/>
            <w:vAlign w:val="center"/>
          </w:tcPr>
          <w:p w14:paraId="7B95F389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0.28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(0.19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0.41)</w:t>
            </w:r>
          </w:p>
        </w:tc>
      </w:tr>
      <w:tr w:rsidR="00117F65" w:rsidRPr="007F3CCC" w14:paraId="753B7ABF" w14:textId="77777777" w:rsidTr="00117F65">
        <w:tc>
          <w:tcPr>
            <w:tcW w:w="3457" w:type="pct"/>
            <w:vAlign w:val="center"/>
          </w:tcPr>
          <w:p w14:paraId="78E94B15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</w:rPr>
            </w:pP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18.5 </w:t>
            </w:r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 22.9 kg/m</w:t>
            </w:r>
            <w:r w:rsidRPr="00D479C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543" w:type="pct"/>
            <w:vAlign w:val="center"/>
          </w:tcPr>
          <w:p w14:paraId="28F25F37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20D0FAA9" w14:textId="77777777" w:rsidTr="00117F65">
        <w:tc>
          <w:tcPr>
            <w:tcW w:w="3457" w:type="pct"/>
            <w:vAlign w:val="center"/>
          </w:tcPr>
          <w:p w14:paraId="05E0F351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  <w:vertAlign w:val="superscript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3.0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to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24.9 kg/m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²</w:t>
            </w:r>
          </w:p>
        </w:tc>
        <w:tc>
          <w:tcPr>
            <w:tcW w:w="1543" w:type="pct"/>
            <w:vAlign w:val="center"/>
          </w:tcPr>
          <w:p w14:paraId="21E31CB4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0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(1.14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1.49)</w:t>
            </w:r>
          </w:p>
        </w:tc>
      </w:tr>
      <w:tr w:rsidR="00117F65" w:rsidRPr="007F3CCC" w14:paraId="1A1A3363" w14:textId="77777777" w:rsidTr="00117F65">
        <w:tc>
          <w:tcPr>
            <w:tcW w:w="3457" w:type="pct"/>
            <w:vAlign w:val="center"/>
          </w:tcPr>
          <w:p w14:paraId="0C2CF3FF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Smoking Status</w:t>
            </w:r>
          </w:p>
        </w:tc>
        <w:tc>
          <w:tcPr>
            <w:tcW w:w="1543" w:type="pct"/>
            <w:vAlign w:val="center"/>
          </w:tcPr>
          <w:p w14:paraId="339945DE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79511BA8" w14:textId="77777777" w:rsidTr="00117F65">
        <w:tc>
          <w:tcPr>
            <w:tcW w:w="3457" w:type="pct"/>
            <w:vAlign w:val="center"/>
          </w:tcPr>
          <w:p w14:paraId="7A32195B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ever smoked</w:t>
            </w:r>
          </w:p>
        </w:tc>
        <w:tc>
          <w:tcPr>
            <w:tcW w:w="1543" w:type="pct"/>
            <w:vAlign w:val="center"/>
          </w:tcPr>
          <w:p w14:paraId="6F03A155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38B4DD73" w14:textId="77777777" w:rsidTr="00117F65">
        <w:tc>
          <w:tcPr>
            <w:tcW w:w="3457" w:type="pct"/>
            <w:vAlign w:val="center"/>
          </w:tcPr>
          <w:p w14:paraId="379EFDE2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Former smoker</w:t>
            </w:r>
          </w:p>
        </w:tc>
        <w:tc>
          <w:tcPr>
            <w:tcW w:w="1543" w:type="pct"/>
            <w:vAlign w:val="center"/>
          </w:tcPr>
          <w:p w14:paraId="697E98B2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0.91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(0.79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1.05)</w:t>
            </w:r>
          </w:p>
        </w:tc>
      </w:tr>
      <w:tr w:rsidR="00117F65" w:rsidRPr="007F3CCC" w14:paraId="08FA1FDE" w14:textId="77777777" w:rsidTr="00117F65">
        <w:tc>
          <w:tcPr>
            <w:tcW w:w="3457" w:type="pct"/>
            <w:vAlign w:val="center"/>
          </w:tcPr>
          <w:p w14:paraId="0DA05720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Current Smoker</w:t>
            </w:r>
          </w:p>
        </w:tc>
        <w:tc>
          <w:tcPr>
            <w:tcW w:w="1543" w:type="pct"/>
            <w:vAlign w:val="center"/>
          </w:tcPr>
          <w:p w14:paraId="5B3B3200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1.41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(1.19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1.66)</w:t>
            </w:r>
          </w:p>
        </w:tc>
      </w:tr>
      <w:tr w:rsidR="00117F65" w:rsidRPr="007F3CCC" w14:paraId="65C172B5" w14:textId="77777777" w:rsidTr="00117F65">
        <w:tc>
          <w:tcPr>
            <w:tcW w:w="3457" w:type="pct"/>
            <w:vAlign w:val="center"/>
          </w:tcPr>
          <w:p w14:paraId="7EA53068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Abdominal obesity</w:t>
            </w:r>
          </w:p>
        </w:tc>
        <w:tc>
          <w:tcPr>
            <w:tcW w:w="1543" w:type="pct"/>
            <w:vAlign w:val="center"/>
          </w:tcPr>
          <w:p w14:paraId="223EFECB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55AC2236" w14:textId="77777777" w:rsidTr="00117F65">
        <w:tc>
          <w:tcPr>
            <w:tcW w:w="3457" w:type="pct"/>
            <w:vAlign w:val="center"/>
          </w:tcPr>
          <w:p w14:paraId="495A761A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lastRenderedPageBreak/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543" w:type="pct"/>
            <w:vAlign w:val="center"/>
          </w:tcPr>
          <w:p w14:paraId="2E718FF3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4B28569D" w14:textId="77777777" w:rsidTr="00117F65">
        <w:tc>
          <w:tcPr>
            <w:tcW w:w="3457" w:type="pct"/>
            <w:vAlign w:val="center"/>
          </w:tcPr>
          <w:p w14:paraId="47A94FA7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543" w:type="pct"/>
            <w:vAlign w:val="center"/>
          </w:tcPr>
          <w:p w14:paraId="456191EF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2.09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(1.78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2.45)</w:t>
            </w:r>
          </w:p>
        </w:tc>
      </w:tr>
      <w:tr w:rsidR="00117F65" w:rsidRPr="007F3CCC" w14:paraId="5D655F15" w14:textId="77777777" w:rsidTr="00117F65">
        <w:tc>
          <w:tcPr>
            <w:tcW w:w="3457" w:type="pct"/>
            <w:vAlign w:val="center"/>
          </w:tcPr>
          <w:p w14:paraId="658FA83D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Hyperglycemia</w:t>
            </w:r>
          </w:p>
        </w:tc>
        <w:tc>
          <w:tcPr>
            <w:tcW w:w="1543" w:type="pct"/>
            <w:vAlign w:val="center"/>
          </w:tcPr>
          <w:p w14:paraId="533618E1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122D35B0" w14:textId="77777777" w:rsidTr="00117F65">
        <w:tc>
          <w:tcPr>
            <w:tcW w:w="3457" w:type="pct"/>
            <w:vAlign w:val="center"/>
          </w:tcPr>
          <w:p w14:paraId="14FD7F53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543" w:type="pct"/>
            <w:vAlign w:val="center"/>
          </w:tcPr>
          <w:p w14:paraId="5C0A4CB2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3CA6E41A" w14:textId="77777777" w:rsidTr="00117F65">
        <w:tc>
          <w:tcPr>
            <w:tcW w:w="3457" w:type="pct"/>
            <w:vAlign w:val="center"/>
          </w:tcPr>
          <w:p w14:paraId="6B715F6D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543" w:type="pct"/>
            <w:vAlign w:val="center"/>
          </w:tcPr>
          <w:p w14:paraId="7766C52A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1.18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(1.05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1.33)</w:t>
            </w:r>
          </w:p>
        </w:tc>
      </w:tr>
      <w:tr w:rsidR="00117F65" w:rsidRPr="007F3CCC" w14:paraId="5D9C187A" w14:textId="77777777" w:rsidTr="00117F65">
        <w:tc>
          <w:tcPr>
            <w:tcW w:w="3457" w:type="pct"/>
            <w:vAlign w:val="center"/>
          </w:tcPr>
          <w:p w14:paraId="69899F6C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Dyslipidemia</w:t>
            </w:r>
          </w:p>
        </w:tc>
        <w:tc>
          <w:tcPr>
            <w:tcW w:w="1543" w:type="pct"/>
            <w:vAlign w:val="center"/>
          </w:tcPr>
          <w:p w14:paraId="5FB5D43D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0F37426F" w14:textId="77777777" w:rsidTr="00117F65">
        <w:tc>
          <w:tcPr>
            <w:tcW w:w="3457" w:type="pct"/>
            <w:vAlign w:val="center"/>
          </w:tcPr>
          <w:p w14:paraId="4863E4E0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543" w:type="pct"/>
            <w:vAlign w:val="center"/>
          </w:tcPr>
          <w:p w14:paraId="3B503613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58006895" w14:textId="77777777" w:rsidTr="00117F65">
        <w:tc>
          <w:tcPr>
            <w:tcW w:w="3457" w:type="pct"/>
            <w:vAlign w:val="center"/>
          </w:tcPr>
          <w:p w14:paraId="55FC5365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543" w:type="pct"/>
            <w:vAlign w:val="center"/>
          </w:tcPr>
          <w:p w14:paraId="4C1836F0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1.77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(1.53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2.05)</w:t>
            </w:r>
          </w:p>
        </w:tc>
      </w:tr>
      <w:tr w:rsidR="00117F65" w:rsidRPr="007F3CCC" w14:paraId="200EED4D" w14:textId="77777777" w:rsidTr="00117F65">
        <w:tc>
          <w:tcPr>
            <w:tcW w:w="3457" w:type="pct"/>
            <w:vAlign w:val="center"/>
          </w:tcPr>
          <w:p w14:paraId="22B8FC57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Hypertension</w:t>
            </w:r>
          </w:p>
        </w:tc>
        <w:tc>
          <w:tcPr>
            <w:tcW w:w="1543" w:type="pct"/>
            <w:vAlign w:val="center"/>
          </w:tcPr>
          <w:p w14:paraId="2DB551C6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07BE02A6" w14:textId="77777777" w:rsidTr="00117F65">
        <w:tc>
          <w:tcPr>
            <w:tcW w:w="3457" w:type="pct"/>
            <w:vAlign w:val="center"/>
          </w:tcPr>
          <w:p w14:paraId="77B26AAD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543" w:type="pct"/>
            <w:vAlign w:val="center"/>
          </w:tcPr>
          <w:p w14:paraId="12B36889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75F70235" w14:textId="77777777" w:rsidTr="00117F65">
        <w:tc>
          <w:tcPr>
            <w:tcW w:w="3457" w:type="pct"/>
            <w:vAlign w:val="center"/>
          </w:tcPr>
          <w:p w14:paraId="1F785A98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543" w:type="pct"/>
            <w:vAlign w:val="center"/>
          </w:tcPr>
          <w:p w14:paraId="67384D36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1.12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(0.98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1.29)</w:t>
            </w:r>
          </w:p>
        </w:tc>
      </w:tr>
      <w:tr w:rsidR="00117F65" w:rsidRPr="007F3CCC" w14:paraId="5B1C6808" w14:textId="77777777" w:rsidTr="00117F65">
        <w:tc>
          <w:tcPr>
            <w:tcW w:w="3457" w:type="pct"/>
            <w:vAlign w:val="center"/>
          </w:tcPr>
          <w:p w14:paraId="201C932F" w14:textId="77777777" w:rsidR="00117F65" w:rsidRPr="007F3CCC" w:rsidRDefault="00117F65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Hyperuricemia</w:t>
            </w:r>
          </w:p>
        </w:tc>
        <w:tc>
          <w:tcPr>
            <w:tcW w:w="1543" w:type="pct"/>
            <w:vAlign w:val="center"/>
          </w:tcPr>
          <w:p w14:paraId="03472328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117F65" w:rsidRPr="007F3CCC" w14:paraId="4CFD3E60" w14:textId="77777777" w:rsidTr="00117F65">
        <w:tc>
          <w:tcPr>
            <w:tcW w:w="3457" w:type="pct"/>
            <w:vAlign w:val="center"/>
          </w:tcPr>
          <w:p w14:paraId="6BCFE514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543" w:type="pct"/>
            <w:vAlign w:val="center"/>
          </w:tcPr>
          <w:p w14:paraId="21942FDF" w14:textId="77777777" w:rsidR="00117F65" w:rsidRPr="007F3CCC" w:rsidRDefault="00117F65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117F65" w:rsidRPr="007F3CCC" w14:paraId="0315BDEC" w14:textId="77777777" w:rsidTr="00117F65">
        <w:tc>
          <w:tcPr>
            <w:tcW w:w="3457" w:type="pct"/>
            <w:vAlign w:val="center"/>
          </w:tcPr>
          <w:p w14:paraId="2A4EC3D7" w14:textId="77777777" w:rsidR="00117F65" w:rsidRPr="007F3CCC" w:rsidRDefault="00117F65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543" w:type="pct"/>
            <w:vAlign w:val="center"/>
          </w:tcPr>
          <w:p w14:paraId="2ABBD637" w14:textId="77777777" w:rsidR="00117F65" w:rsidRPr="007F3CCC" w:rsidRDefault="004B08E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1.31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(1.1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4B08EB">
              <w:rPr>
                <w:rFonts w:ascii="Times New Roman" w:eastAsia="Yu Gothic" w:hAnsi="Times New Roman" w:cs="Times New Roman"/>
                <w:color w:val="000000"/>
                <w:sz w:val="24"/>
              </w:rPr>
              <w:t>1.57)</w:t>
            </w:r>
          </w:p>
        </w:tc>
      </w:tr>
    </w:tbl>
    <w:p w14:paraId="7423B437" w14:textId="4560A244" w:rsidR="00EB2D73" w:rsidRPr="00F50614" w:rsidRDefault="008339F3" w:rsidP="00255D90">
      <w:pPr>
        <w:spacing w:line="480" w:lineRule="exact"/>
        <w:rPr>
          <w:rFonts w:ascii="Times New Roman" w:hAnsi="Times New Roman" w:cs="Times New Roman" w:hint="eastAsia"/>
          <w:sz w:val="24"/>
        </w:rPr>
      </w:pPr>
      <w:r w:rsidRPr="006E77C2">
        <w:rPr>
          <w:rFonts w:ascii="Times New Roman" w:hAnsi="Times New Roman" w:cs="Times New Roman"/>
          <w:sz w:val="24"/>
        </w:rPr>
        <w:t>HR, hazard ratio; CI, confidence interval</w:t>
      </w:r>
      <w:r>
        <w:rPr>
          <w:rFonts w:ascii="Times New Roman" w:hAnsi="Times New Roman" w:cs="Times New Roman"/>
          <w:sz w:val="24"/>
        </w:rPr>
        <w:t>; NAFLD, non-alcoholic</w:t>
      </w:r>
      <w:r w:rsidRPr="0033312C">
        <w:rPr>
          <w:rFonts w:ascii="Times New Roman" w:hAnsi="Times New Roman" w:cs="Times New Roman"/>
          <w:sz w:val="20"/>
          <w:szCs w:val="20"/>
        </w:rPr>
        <w:t xml:space="preserve"> </w:t>
      </w:r>
      <w:r w:rsidRPr="0033312C">
        <w:rPr>
          <w:rFonts w:ascii="Times New Roman" w:hAnsi="Times New Roman" w:cs="Times New Roman"/>
          <w:sz w:val="24"/>
        </w:rPr>
        <w:t>fatty liver disease</w:t>
      </w:r>
      <w:r w:rsidR="00F50614">
        <w:rPr>
          <w:rFonts w:ascii="Times New Roman" w:hAnsi="Times New Roman" w:cs="Times New Roman"/>
          <w:sz w:val="24"/>
        </w:rPr>
        <w:t>; BMI, body mass index</w:t>
      </w:r>
    </w:p>
    <w:p w14:paraId="18C585A4" w14:textId="77777777" w:rsidR="00A237BE" w:rsidRDefault="00A237BE" w:rsidP="00E43814">
      <w:pPr>
        <w:spacing w:line="4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CA49F18" w14:textId="5DE908E5" w:rsidR="007D3F04" w:rsidRPr="00255D90" w:rsidRDefault="007D3F04" w:rsidP="007D3F04">
      <w:pPr>
        <w:spacing w:line="480" w:lineRule="exact"/>
        <w:rPr>
          <w:rFonts w:ascii="Times New Roman" w:hAnsi="Times New Roman" w:cs="Times New Roman"/>
          <w:b/>
          <w:bCs/>
          <w:sz w:val="24"/>
        </w:rPr>
      </w:pPr>
      <w:r w:rsidRPr="00360F2E"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T</w:t>
      </w:r>
      <w:r w:rsidRPr="00360F2E">
        <w:rPr>
          <w:rFonts w:ascii="Times New Roman" w:hAnsi="Times New Roman" w:cs="Times New Roman"/>
          <w:b/>
          <w:bCs/>
          <w:sz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</w:rPr>
        <w:t xml:space="preserve">5 </w:t>
      </w:r>
      <w:r w:rsidRPr="00360F2E">
        <w:rPr>
          <w:rFonts w:ascii="Times New Roman" w:hAnsi="Times New Roman" w:cs="Times New Roman"/>
          <w:sz w:val="24"/>
        </w:rPr>
        <w:t xml:space="preserve">Association between </w:t>
      </w:r>
      <w:r>
        <w:rPr>
          <w:rFonts w:ascii="Times New Roman" w:hAnsi="Times New Roman" w:cs="Times New Roman"/>
          <w:sz w:val="24"/>
        </w:rPr>
        <w:t xml:space="preserve">the </w:t>
      </w:r>
      <w:r w:rsidRPr="00360F2E">
        <w:rPr>
          <w:rFonts w:ascii="Times New Roman" w:hAnsi="Times New Roman" w:cs="Times New Roman"/>
          <w:sz w:val="24"/>
        </w:rPr>
        <w:t xml:space="preserve">risk factors </w:t>
      </w:r>
      <w:r>
        <w:rPr>
          <w:rFonts w:ascii="Times New Roman" w:hAnsi="Times New Roman" w:cs="Times New Roman"/>
          <w:sz w:val="24"/>
        </w:rPr>
        <w:t xml:space="preserve">of NAFLD </w:t>
      </w:r>
      <w:r w:rsidRPr="00360F2E">
        <w:rPr>
          <w:rFonts w:ascii="Times New Roman" w:hAnsi="Times New Roman" w:cs="Times New Roman"/>
          <w:sz w:val="24"/>
        </w:rPr>
        <w:t>and the development of NAFLD in non</w:t>
      </w:r>
      <w:r>
        <w:rPr>
          <w:rFonts w:ascii="Times New Roman" w:hAnsi="Times New Roman" w:cs="Times New Roman"/>
          <w:sz w:val="24"/>
        </w:rPr>
        <w:t>-</w:t>
      </w:r>
      <w:r w:rsidRPr="00360F2E">
        <w:rPr>
          <w:rFonts w:ascii="Times New Roman" w:hAnsi="Times New Roman" w:cs="Times New Roman"/>
          <w:sz w:val="24"/>
        </w:rPr>
        <w:t xml:space="preserve">obese </w:t>
      </w:r>
      <w:r>
        <w:rPr>
          <w:rFonts w:ascii="Times New Roman" w:hAnsi="Times New Roman" w:cs="Times New Roman"/>
          <w:sz w:val="24"/>
        </w:rPr>
        <w:t>participants</w:t>
      </w:r>
      <w:r w:rsidRPr="00360F2E">
        <w:rPr>
          <w:rFonts w:ascii="Times New Roman" w:hAnsi="Times New Roman" w:cs="Times New Roman"/>
          <w:sz w:val="24"/>
        </w:rPr>
        <w:t xml:space="preserve"> using landmark analysis</w:t>
      </w:r>
      <w:r>
        <w:rPr>
          <w:rFonts w:ascii="Times New Roman" w:hAnsi="Times New Roman" w:cs="Times New Roman"/>
          <w:sz w:val="24"/>
        </w:rPr>
        <w:t xml:space="preserve"> (</w:t>
      </w:r>
      <w:r w:rsidR="00F5061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odel 3)</w:t>
      </w:r>
    </w:p>
    <w:tbl>
      <w:tblPr>
        <w:tblW w:w="5000" w:type="pct"/>
        <w:tblBorders>
          <w:top w:val="single" w:sz="18" w:space="0" w:color="000000"/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4490"/>
        <w:gridCol w:w="2004"/>
        <w:gridCol w:w="2004"/>
      </w:tblGrid>
      <w:tr w:rsidR="00CE7DFB" w:rsidRPr="007F3CCC" w14:paraId="53B13FD1" w14:textId="77777777" w:rsidTr="000054E2">
        <w:tc>
          <w:tcPr>
            <w:tcW w:w="2642" w:type="pct"/>
            <w:tcBorders>
              <w:top w:val="single" w:sz="18" w:space="0" w:color="000000"/>
              <w:bottom w:val="nil"/>
            </w:tcBorders>
            <w:vAlign w:val="center"/>
          </w:tcPr>
          <w:p w14:paraId="0278569B" w14:textId="77777777" w:rsidR="00CE7DFB" w:rsidRPr="007F3CCC" w:rsidRDefault="00CE7DFB" w:rsidP="000054E2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tcBorders>
              <w:top w:val="single" w:sz="18" w:space="0" w:color="000000"/>
              <w:bottom w:val="nil"/>
            </w:tcBorders>
            <w:vAlign w:val="center"/>
          </w:tcPr>
          <w:p w14:paraId="5D9F2796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Men</w:t>
            </w:r>
          </w:p>
        </w:tc>
        <w:tc>
          <w:tcPr>
            <w:tcW w:w="1179" w:type="pct"/>
            <w:tcBorders>
              <w:top w:val="single" w:sz="18" w:space="0" w:color="000000"/>
              <w:bottom w:val="nil"/>
            </w:tcBorders>
            <w:vAlign w:val="center"/>
          </w:tcPr>
          <w:p w14:paraId="3DBE96F0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Women</w:t>
            </w:r>
          </w:p>
        </w:tc>
      </w:tr>
      <w:tr w:rsidR="00CE7DFB" w:rsidRPr="007F3CCC" w14:paraId="15B6DC82" w14:textId="77777777" w:rsidTr="00634462">
        <w:tc>
          <w:tcPr>
            <w:tcW w:w="2642" w:type="pct"/>
            <w:tcBorders>
              <w:top w:val="nil"/>
              <w:bottom w:val="single" w:sz="6" w:space="0" w:color="000000"/>
            </w:tcBorders>
            <w:vAlign w:val="center"/>
          </w:tcPr>
          <w:p w14:paraId="51EA0B78" w14:textId="77777777" w:rsidR="00CE7DFB" w:rsidRPr="007F3CCC" w:rsidRDefault="00CE7DFB" w:rsidP="000054E2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tcBorders>
              <w:top w:val="nil"/>
              <w:bottom w:val="single" w:sz="6" w:space="0" w:color="000000"/>
            </w:tcBorders>
            <w:vAlign w:val="center"/>
          </w:tcPr>
          <w:p w14:paraId="1AC6CC91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H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R (95% CI)</w:t>
            </w:r>
          </w:p>
        </w:tc>
        <w:tc>
          <w:tcPr>
            <w:tcW w:w="1179" w:type="pct"/>
            <w:tcBorders>
              <w:top w:val="nil"/>
              <w:bottom w:val="single" w:sz="6" w:space="0" w:color="000000"/>
            </w:tcBorders>
            <w:vAlign w:val="center"/>
          </w:tcPr>
          <w:p w14:paraId="57A2A593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H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R (95% CI)</w:t>
            </w:r>
          </w:p>
        </w:tc>
      </w:tr>
      <w:tr w:rsidR="00707DCB" w:rsidRPr="007F3CCC" w14:paraId="2C0026F2" w14:textId="77777777" w:rsidTr="00634462">
        <w:tc>
          <w:tcPr>
            <w:tcW w:w="2642" w:type="pct"/>
            <w:tcBorders>
              <w:top w:val="single" w:sz="6" w:space="0" w:color="000000"/>
              <w:bottom w:val="nil"/>
            </w:tcBorders>
            <w:vAlign w:val="center"/>
          </w:tcPr>
          <w:p w14:paraId="2336347B" w14:textId="77777777" w:rsidR="00707DCB" w:rsidRPr="007F3CCC" w:rsidRDefault="00707DC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W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aist circumference gain at 2-year landmark point</w:t>
            </w:r>
          </w:p>
        </w:tc>
        <w:tc>
          <w:tcPr>
            <w:tcW w:w="1179" w:type="pct"/>
            <w:tcBorders>
              <w:top w:val="single" w:sz="6" w:space="0" w:color="000000"/>
              <w:bottom w:val="nil"/>
            </w:tcBorders>
            <w:vAlign w:val="center"/>
          </w:tcPr>
          <w:p w14:paraId="71881092" w14:textId="77777777" w:rsidR="00707DCB" w:rsidRPr="007F3CCC" w:rsidRDefault="00707DC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1</w:t>
            </w:r>
            <w:r w:rsidR="002A4031">
              <w:rPr>
                <w:rFonts w:ascii="Times New Roman" w:eastAsia="Yu Gothic" w:hAnsi="Times New Roman" w:cs="Times New Roman"/>
                <w:color w:val="000000"/>
                <w:sz w:val="24"/>
              </w:rPr>
              <w:t>.00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(0.96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–</w:t>
            </w:r>
            <w:r w:rsidRP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1.04)</w:t>
            </w:r>
          </w:p>
        </w:tc>
        <w:tc>
          <w:tcPr>
            <w:tcW w:w="1179" w:type="pct"/>
            <w:tcBorders>
              <w:top w:val="single" w:sz="6" w:space="0" w:color="000000"/>
              <w:bottom w:val="nil"/>
            </w:tcBorders>
            <w:vAlign w:val="center"/>
          </w:tcPr>
          <w:p w14:paraId="0BF0B298" w14:textId="77777777" w:rsidR="00707DCB" w:rsidRPr="007F3CCC" w:rsidRDefault="00707DC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7DCB">
              <w:rPr>
                <w:rFonts w:ascii="Times New Roman" w:eastAsia="Times New Roman" w:hAnsi="Times New Roman" w:cs="Times New Roman"/>
                <w:sz w:val="24"/>
              </w:rPr>
              <w:t>1.05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7DCB">
              <w:rPr>
                <w:rFonts w:ascii="Times New Roman" w:eastAsia="Times New Roman" w:hAnsi="Times New Roman" w:cs="Times New Roman"/>
                <w:sz w:val="24"/>
              </w:rPr>
              <w:t>(1.01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07DCB">
              <w:rPr>
                <w:rFonts w:ascii="Times New Roman" w:eastAsia="Times New Roman" w:hAnsi="Times New Roman" w:cs="Times New Roman"/>
                <w:sz w:val="24"/>
              </w:rPr>
              <w:t>1.08)</w:t>
            </w:r>
          </w:p>
        </w:tc>
      </w:tr>
      <w:tr w:rsidR="00CE7DFB" w:rsidRPr="007F3CCC" w14:paraId="014F1F18" w14:textId="77777777" w:rsidTr="00634462">
        <w:tc>
          <w:tcPr>
            <w:tcW w:w="2642" w:type="pct"/>
            <w:tcBorders>
              <w:top w:val="nil"/>
              <w:bottom w:val="nil"/>
            </w:tcBorders>
            <w:vAlign w:val="center"/>
          </w:tcPr>
          <w:p w14:paraId="1CE2CE75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at 2-year landmark point</w:t>
            </w:r>
          </w:p>
        </w:tc>
        <w:tc>
          <w:tcPr>
            <w:tcW w:w="1179" w:type="pct"/>
            <w:tcBorders>
              <w:top w:val="nil"/>
              <w:bottom w:val="nil"/>
            </w:tcBorders>
            <w:vAlign w:val="center"/>
          </w:tcPr>
          <w:p w14:paraId="44172F5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  <w:vAlign w:val="center"/>
          </w:tcPr>
          <w:p w14:paraId="4880692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DFB" w:rsidRPr="007F3CCC" w14:paraId="6594C284" w14:textId="77777777" w:rsidTr="00634462">
        <w:tc>
          <w:tcPr>
            <w:tcW w:w="2642" w:type="pct"/>
            <w:tcBorders>
              <w:top w:val="nil"/>
            </w:tcBorders>
            <w:vAlign w:val="center"/>
          </w:tcPr>
          <w:p w14:paraId="53687CFC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Gain of 3-kg unit</w:t>
            </w:r>
          </w:p>
        </w:tc>
        <w:tc>
          <w:tcPr>
            <w:tcW w:w="1179" w:type="pct"/>
            <w:tcBorders>
              <w:top w:val="nil"/>
            </w:tcBorders>
            <w:vAlign w:val="center"/>
          </w:tcPr>
          <w:p w14:paraId="6A8FC243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1.60 (1.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38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85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79" w:type="pct"/>
            <w:tcBorders>
              <w:top w:val="nil"/>
            </w:tcBorders>
            <w:vAlign w:val="center"/>
          </w:tcPr>
          <w:p w14:paraId="281C6D2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46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28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67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634462" w14:paraId="15F132E2" w14:textId="77777777" w:rsidTr="000054E2">
        <w:tc>
          <w:tcPr>
            <w:tcW w:w="2642" w:type="pct"/>
            <w:vAlign w:val="center"/>
          </w:tcPr>
          <w:p w14:paraId="16F72F20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Weight change from age 20 to baseline</w:t>
            </w:r>
          </w:p>
        </w:tc>
        <w:tc>
          <w:tcPr>
            <w:tcW w:w="1179" w:type="pct"/>
            <w:vAlign w:val="center"/>
          </w:tcPr>
          <w:p w14:paraId="23D7AB0E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23C9F60E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DFB" w:rsidRPr="007F3CCC" w14:paraId="0C15604C" w14:textId="77777777" w:rsidTr="000054E2">
        <w:tc>
          <w:tcPr>
            <w:tcW w:w="2642" w:type="pct"/>
            <w:vAlign w:val="center"/>
          </w:tcPr>
          <w:p w14:paraId="6139B9A1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&lt;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−2.5 kg</w:t>
            </w:r>
          </w:p>
        </w:tc>
        <w:tc>
          <w:tcPr>
            <w:tcW w:w="1179" w:type="pct"/>
            <w:vAlign w:val="center"/>
          </w:tcPr>
          <w:p w14:paraId="7E9331CC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0.68 (0.46–1.02)</w:t>
            </w:r>
          </w:p>
        </w:tc>
        <w:tc>
          <w:tcPr>
            <w:tcW w:w="1179" w:type="pct"/>
            <w:vAlign w:val="center"/>
          </w:tcPr>
          <w:p w14:paraId="6FEA56E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0.63 (0.45–0.89)</w:t>
            </w:r>
          </w:p>
        </w:tc>
      </w:tr>
      <w:tr w:rsidR="00CE7DFB" w:rsidRPr="007F3CCC" w14:paraId="0CE4D432" w14:textId="77777777" w:rsidTr="000054E2">
        <w:tc>
          <w:tcPr>
            <w:tcW w:w="2642" w:type="pct"/>
            <w:vAlign w:val="center"/>
          </w:tcPr>
          <w:p w14:paraId="2B1BFEE1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D479C2">
              <w:rPr>
                <w:rFonts w:ascii="Times New Roman" w:eastAsia="Yu Gothic" w:hAnsi="Times New Roman" w:cs="Times New Roman"/>
                <w:color w:val="000000"/>
                <w:sz w:val="24"/>
              </w:rPr>
              <w:t>−2.5 to 2.4 kg</w:t>
            </w:r>
          </w:p>
        </w:tc>
        <w:tc>
          <w:tcPr>
            <w:tcW w:w="1179" w:type="pct"/>
            <w:vAlign w:val="center"/>
          </w:tcPr>
          <w:p w14:paraId="6C0DCB36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6839CFC6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1A7A5396" w14:textId="77777777" w:rsidTr="000054E2">
        <w:tc>
          <w:tcPr>
            <w:tcW w:w="2642" w:type="pct"/>
            <w:vAlign w:val="center"/>
          </w:tcPr>
          <w:p w14:paraId="41AD3FE8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2.5 to 9.9 kg</w:t>
            </w:r>
          </w:p>
        </w:tc>
        <w:tc>
          <w:tcPr>
            <w:tcW w:w="1179" w:type="pct"/>
            <w:vAlign w:val="center"/>
          </w:tcPr>
          <w:p w14:paraId="2E79748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1.37 (1.12–1.68)</w:t>
            </w:r>
          </w:p>
        </w:tc>
        <w:tc>
          <w:tcPr>
            <w:tcW w:w="1179" w:type="pct"/>
            <w:vAlign w:val="center"/>
          </w:tcPr>
          <w:p w14:paraId="047869A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2.0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4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(1.6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–2.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49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7216BA52" w14:textId="77777777" w:rsidTr="000054E2">
        <w:tc>
          <w:tcPr>
            <w:tcW w:w="2642" w:type="pct"/>
            <w:vAlign w:val="center"/>
          </w:tcPr>
          <w:p w14:paraId="61E55724" w14:textId="07EC3B2F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m:oMath>
              <m:r>
                <w:rPr>
                  <w:rFonts w:ascii="Cambria Math" w:eastAsia="Yu Gothic" w:hAnsi="Cambria Math" w:cs="Times New Roman"/>
                  <w:color w:val="000000"/>
                  <w:sz w:val="24"/>
                </w:rPr>
                <m:t>≥</m:t>
              </m:r>
            </m:oMath>
            <w:r w:rsidR="00F50614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 xml:space="preserve">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10 kg</w:t>
            </w:r>
          </w:p>
        </w:tc>
        <w:tc>
          <w:tcPr>
            <w:tcW w:w="1179" w:type="pct"/>
            <w:vAlign w:val="center"/>
          </w:tcPr>
          <w:p w14:paraId="364CDC04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1.97 (1.5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–2.55)</w:t>
            </w:r>
          </w:p>
        </w:tc>
        <w:tc>
          <w:tcPr>
            <w:tcW w:w="1179" w:type="pct"/>
            <w:vAlign w:val="center"/>
          </w:tcPr>
          <w:p w14:paraId="3DA15A6C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2.6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1.98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–3.5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5BC22464" w14:textId="77777777" w:rsidTr="000054E2">
        <w:tc>
          <w:tcPr>
            <w:tcW w:w="2642" w:type="pct"/>
            <w:vAlign w:val="center"/>
          </w:tcPr>
          <w:p w14:paraId="6CF6DADD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Age</w:t>
            </w:r>
          </w:p>
        </w:tc>
        <w:tc>
          <w:tcPr>
            <w:tcW w:w="1179" w:type="pct"/>
            <w:vAlign w:val="center"/>
          </w:tcPr>
          <w:p w14:paraId="553752E2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46739905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DFB" w:rsidRPr="007F3CCC" w14:paraId="078EBC4E" w14:textId="77777777" w:rsidTr="000054E2">
        <w:tc>
          <w:tcPr>
            <w:tcW w:w="2642" w:type="pct"/>
            <w:vAlign w:val="center"/>
          </w:tcPr>
          <w:p w14:paraId="41FAE66C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0–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9 years</w:t>
            </w:r>
          </w:p>
        </w:tc>
        <w:tc>
          <w:tcPr>
            <w:tcW w:w="1179" w:type="pct"/>
            <w:vAlign w:val="center"/>
          </w:tcPr>
          <w:p w14:paraId="51668BC2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660C791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0138E1C8" w14:textId="77777777" w:rsidTr="000054E2">
        <w:tc>
          <w:tcPr>
            <w:tcW w:w="2642" w:type="pct"/>
            <w:vAlign w:val="center"/>
          </w:tcPr>
          <w:p w14:paraId="09DAB85B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40–49 years</w:t>
            </w:r>
          </w:p>
        </w:tc>
        <w:tc>
          <w:tcPr>
            <w:tcW w:w="1179" w:type="pct"/>
            <w:vAlign w:val="center"/>
          </w:tcPr>
          <w:p w14:paraId="26DF417E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0.99 (0.82–1.20)</w:t>
            </w:r>
          </w:p>
        </w:tc>
        <w:tc>
          <w:tcPr>
            <w:tcW w:w="1179" w:type="pct"/>
            <w:vAlign w:val="center"/>
          </w:tcPr>
          <w:p w14:paraId="5DE04EB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1.5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(1.2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0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–1.9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4BD776C9" w14:textId="77777777" w:rsidTr="000054E2">
        <w:tc>
          <w:tcPr>
            <w:tcW w:w="2642" w:type="pct"/>
            <w:vAlign w:val="center"/>
          </w:tcPr>
          <w:p w14:paraId="7E3A6F93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50–59 years</w:t>
            </w:r>
          </w:p>
        </w:tc>
        <w:tc>
          <w:tcPr>
            <w:tcW w:w="1179" w:type="pct"/>
            <w:vAlign w:val="center"/>
          </w:tcPr>
          <w:p w14:paraId="22D743E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1.04 (0.83–1.30)</w:t>
            </w:r>
          </w:p>
        </w:tc>
        <w:tc>
          <w:tcPr>
            <w:tcW w:w="1179" w:type="pct"/>
            <w:vAlign w:val="center"/>
          </w:tcPr>
          <w:p w14:paraId="3754D0B5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1.9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1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48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–2.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46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02F4A22D" w14:textId="77777777" w:rsidTr="000054E2">
        <w:tc>
          <w:tcPr>
            <w:tcW w:w="2642" w:type="pct"/>
            <w:vAlign w:val="center"/>
          </w:tcPr>
          <w:p w14:paraId="23F4DE5A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60–69 years</w:t>
            </w:r>
          </w:p>
        </w:tc>
        <w:tc>
          <w:tcPr>
            <w:tcW w:w="1179" w:type="pct"/>
            <w:vAlign w:val="center"/>
          </w:tcPr>
          <w:p w14:paraId="0402FAA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0.83 (0.63–1.09)</w:t>
            </w:r>
          </w:p>
        </w:tc>
        <w:tc>
          <w:tcPr>
            <w:tcW w:w="1179" w:type="pct"/>
            <w:vAlign w:val="center"/>
          </w:tcPr>
          <w:p w14:paraId="015708AE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1.7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1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(1.2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–2.3</w:t>
            </w:r>
            <w:r w:rsidR="00707DCB">
              <w:rPr>
                <w:rFonts w:ascii="Times New Roman" w:eastAsia="Yu Gothic" w:hAnsi="Times New Roman" w:cs="Times New Roman"/>
                <w:color w:val="000000"/>
                <w:sz w:val="24"/>
              </w:rPr>
              <w:t>0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733D937C" w14:textId="77777777" w:rsidTr="000054E2">
        <w:tc>
          <w:tcPr>
            <w:tcW w:w="2642" w:type="pct"/>
            <w:vAlign w:val="center"/>
          </w:tcPr>
          <w:p w14:paraId="7DFE5D34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BMI</w:t>
            </w:r>
          </w:p>
        </w:tc>
        <w:tc>
          <w:tcPr>
            <w:tcW w:w="1179" w:type="pct"/>
            <w:vAlign w:val="center"/>
          </w:tcPr>
          <w:p w14:paraId="224A9CD2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236EF870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DFB" w:rsidRPr="007F3CCC" w14:paraId="3916028F" w14:textId="77777777" w:rsidTr="000054E2">
        <w:tc>
          <w:tcPr>
            <w:tcW w:w="2642" w:type="pct"/>
            <w:vAlign w:val="center"/>
          </w:tcPr>
          <w:p w14:paraId="1C500219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7F3CCC">
              <w:rPr>
                <w:rFonts w:ascii="Times New Roman" w:eastAsia="Times New Roman" w:hAnsi="Times New Roman" w:cs="Times New Roman" w:hint="eastAsia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3CCC">
              <w:rPr>
                <w:rFonts w:ascii="Times New Roman" w:eastAsia="Times New Roman" w:hAnsi="Times New Roman" w:cs="Times New Roman"/>
                <w:sz w:val="24"/>
              </w:rPr>
              <w:t>18.5 kg/m</w:t>
            </w:r>
            <w:r>
              <w:rPr>
                <w:rFonts w:ascii="Times New Roman" w:eastAsia="Times New Roman" w:hAnsi="Times New Roman" w:cs="Times New Roman"/>
                <w:sz w:val="24"/>
              </w:rPr>
              <w:t>²</w:t>
            </w:r>
          </w:p>
        </w:tc>
        <w:tc>
          <w:tcPr>
            <w:tcW w:w="1179" w:type="pct"/>
            <w:vAlign w:val="center"/>
          </w:tcPr>
          <w:p w14:paraId="446D2AE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0.31 (0.14–0.70)</w:t>
            </w:r>
          </w:p>
        </w:tc>
        <w:tc>
          <w:tcPr>
            <w:tcW w:w="1179" w:type="pct"/>
            <w:vAlign w:val="center"/>
          </w:tcPr>
          <w:p w14:paraId="2B13FE7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0.31 (0.20–0.4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9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15330ED1" w14:textId="77777777" w:rsidTr="000054E2">
        <w:tc>
          <w:tcPr>
            <w:tcW w:w="2642" w:type="pct"/>
            <w:vAlign w:val="center"/>
          </w:tcPr>
          <w:p w14:paraId="1C6CEDEF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</w:rPr>
            </w:pP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18.5 </w:t>
            </w:r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r w:rsidRPr="00D479C2">
              <w:rPr>
                <w:rFonts w:ascii="Times New Roman" w:eastAsia="Times New Roman" w:hAnsi="Times New Roman" w:cs="Times New Roman"/>
                <w:sz w:val="24"/>
              </w:rPr>
              <w:t xml:space="preserve"> 22.9 kg/m</w:t>
            </w:r>
            <w:r w:rsidRPr="00D479C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79" w:type="pct"/>
            <w:vAlign w:val="center"/>
          </w:tcPr>
          <w:p w14:paraId="19F0B654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428F7973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5E34A85A" w14:textId="77777777" w:rsidTr="000054E2">
        <w:tc>
          <w:tcPr>
            <w:tcW w:w="2642" w:type="pct"/>
            <w:vAlign w:val="center"/>
          </w:tcPr>
          <w:p w14:paraId="62CC19D4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  <w:vertAlign w:val="superscript"/>
              </w:rPr>
            </w:pPr>
            <w:r w:rsidRPr="007F3CCC"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3.0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to 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24.9 kg/m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²</w:t>
            </w:r>
          </w:p>
        </w:tc>
        <w:tc>
          <w:tcPr>
            <w:tcW w:w="1179" w:type="pct"/>
            <w:vAlign w:val="center"/>
          </w:tcPr>
          <w:p w14:paraId="4B07B2CE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1.27 (1.07–1.51)</w:t>
            </w:r>
          </w:p>
        </w:tc>
        <w:tc>
          <w:tcPr>
            <w:tcW w:w="1179" w:type="pct"/>
            <w:vAlign w:val="center"/>
          </w:tcPr>
          <w:p w14:paraId="01636C0C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1.4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(1.1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75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636F4FBD" w14:textId="77777777" w:rsidTr="000054E2">
        <w:tc>
          <w:tcPr>
            <w:tcW w:w="2642" w:type="pct"/>
            <w:vAlign w:val="center"/>
          </w:tcPr>
          <w:p w14:paraId="252B740B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Smoking Status</w:t>
            </w:r>
          </w:p>
        </w:tc>
        <w:tc>
          <w:tcPr>
            <w:tcW w:w="1179" w:type="pct"/>
            <w:vAlign w:val="center"/>
          </w:tcPr>
          <w:p w14:paraId="0F0F85C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618C6E46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7DFB" w:rsidRPr="007F3CCC" w14:paraId="3424EA35" w14:textId="77777777" w:rsidTr="000054E2">
        <w:tc>
          <w:tcPr>
            <w:tcW w:w="2642" w:type="pct"/>
            <w:vAlign w:val="center"/>
          </w:tcPr>
          <w:p w14:paraId="4052FD79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ever smoked</w:t>
            </w:r>
          </w:p>
        </w:tc>
        <w:tc>
          <w:tcPr>
            <w:tcW w:w="1179" w:type="pct"/>
            <w:vAlign w:val="center"/>
          </w:tcPr>
          <w:p w14:paraId="4AD2CF71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146CFCA4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3C333426" w14:textId="77777777" w:rsidTr="000054E2">
        <w:tc>
          <w:tcPr>
            <w:tcW w:w="2642" w:type="pct"/>
            <w:vAlign w:val="center"/>
          </w:tcPr>
          <w:p w14:paraId="0739C9CD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Former smoker</w:t>
            </w:r>
          </w:p>
        </w:tc>
        <w:tc>
          <w:tcPr>
            <w:tcW w:w="1179" w:type="pct"/>
            <w:vAlign w:val="center"/>
          </w:tcPr>
          <w:p w14:paraId="4EFF6915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0.93 (0.78–1.11)</w:t>
            </w:r>
          </w:p>
        </w:tc>
        <w:tc>
          <w:tcPr>
            <w:tcW w:w="1179" w:type="pct"/>
            <w:vAlign w:val="center"/>
          </w:tcPr>
          <w:p w14:paraId="376F1987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1.01 (0.78–1.3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1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4546AFC2" w14:textId="77777777" w:rsidTr="000054E2">
        <w:tc>
          <w:tcPr>
            <w:tcW w:w="2642" w:type="pct"/>
            <w:vAlign w:val="center"/>
          </w:tcPr>
          <w:p w14:paraId="1364630F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Current Smoker</w:t>
            </w:r>
          </w:p>
        </w:tc>
        <w:tc>
          <w:tcPr>
            <w:tcW w:w="1179" w:type="pct"/>
            <w:vAlign w:val="center"/>
          </w:tcPr>
          <w:p w14:paraId="0D38F45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1.37 (1.12–1.67)</w:t>
            </w:r>
          </w:p>
        </w:tc>
        <w:tc>
          <w:tcPr>
            <w:tcW w:w="1179" w:type="pct"/>
            <w:vAlign w:val="center"/>
          </w:tcPr>
          <w:p w14:paraId="5D0288C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1.4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(1.09–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2.00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6CD7C5DB" w14:textId="77777777" w:rsidTr="000054E2">
        <w:tc>
          <w:tcPr>
            <w:tcW w:w="2642" w:type="pct"/>
            <w:vAlign w:val="center"/>
          </w:tcPr>
          <w:p w14:paraId="43D1816A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Abdominal obesity</w:t>
            </w:r>
          </w:p>
        </w:tc>
        <w:tc>
          <w:tcPr>
            <w:tcW w:w="1179" w:type="pct"/>
            <w:vAlign w:val="center"/>
          </w:tcPr>
          <w:p w14:paraId="575E947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6272E56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CE7DFB" w:rsidRPr="007F3CCC" w14:paraId="55E6F1C9" w14:textId="77777777" w:rsidTr="000054E2">
        <w:tc>
          <w:tcPr>
            <w:tcW w:w="2642" w:type="pct"/>
            <w:vAlign w:val="center"/>
          </w:tcPr>
          <w:p w14:paraId="2CCE6529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lastRenderedPageBreak/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050BA074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2A172B5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30E2D219" w14:textId="77777777" w:rsidTr="000054E2">
        <w:tc>
          <w:tcPr>
            <w:tcW w:w="2642" w:type="pct"/>
            <w:vAlign w:val="center"/>
          </w:tcPr>
          <w:p w14:paraId="17D6A0E9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1FE7CBE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1.05 (0.64–1.72)</w:t>
            </w:r>
          </w:p>
        </w:tc>
        <w:tc>
          <w:tcPr>
            <w:tcW w:w="1179" w:type="pct"/>
            <w:vAlign w:val="center"/>
          </w:tcPr>
          <w:p w14:paraId="1A866524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16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78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–2.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62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04F2E5B2" w14:textId="77777777" w:rsidTr="000054E2">
        <w:tc>
          <w:tcPr>
            <w:tcW w:w="2642" w:type="pct"/>
            <w:vAlign w:val="center"/>
          </w:tcPr>
          <w:p w14:paraId="08A2CF85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Hyperglycemia</w:t>
            </w:r>
          </w:p>
        </w:tc>
        <w:tc>
          <w:tcPr>
            <w:tcW w:w="1179" w:type="pct"/>
            <w:vAlign w:val="center"/>
          </w:tcPr>
          <w:p w14:paraId="68FFCAE6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3817D27D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CE7DFB" w:rsidRPr="007F3CCC" w14:paraId="247A8B8E" w14:textId="77777777" w:rsidTr="000054E2">
        <w:tc>
          <w:tcPr>
            <w:tcW w:w="2642" w:type="pct"/>
            <w:vAlign w:val="center"/>
          </w:tcPr>
          <w:p w14:paraId="7562A0CC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63BFA8B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4AB8895D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4C02A132" w14:textId="77777777" w:rsidTr="000054E2">
        <w:tc>
          <w:tcPr>
            <w:tcW w:w="2642" w:type="pct"/>
            <w:vAlign w:val="center"/>
          </w:tcPr>
          <w:p w14:paraId="0C48871A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5573B2F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1.20 (1.03–1.41)</w:t>
            </w:r>
          </w:p>
        </w:tc>
        <w:tc>
          <w:tcPr>
            <w:tcW w:w="1179" w:type="pct"/>
            <w:vAlign w:val="center"/>
          </w:tcPr>
          <w:p w14:paraId="52A62C6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1.15 (0.96–1.39)</w:t>
            </w:r>
          </w:p>
        </w:tc>
      </w:tr>
      <w:tr w:rsidR="00CE7DFB" w:rsidRPr="007F3CCC" w14:paraId="5634A956" w14:textId="77777777" w:rsidTr="000054E2">
        <w:tc>
          <w:tcPr>
            <w:tcW w:w="2642" w:type="pct"/>
            <w:vAlign w:val="center"/>
          </w:tcPr>
          <w:p w14:paraId="1BEEC7F8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Dyslipidemia</w:t>
            </w:r>
          </w:p>
        </w:tc>
        <w:tc>
          <w:tcPr>
            <w:tcW w:w="1179" w:type="pct"/>
            <w:vAlign w:val="center"/>
          </w:tcPr>
          <w:p w14:paraId="327A2F8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147E8EB0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CE7DFB" w:rsidRPr="007F3CCC" w14:paraId="7D1B6CF0" w14:textId="77777777" w:rsidTr="000054E2">
        <w:tc>
          <w:tcPr>
            <w:tcW w:w="2642" w:type="pct"/>
            <w:vAlign w:val="center"/>
          </w:tcPr>
          <w:p w14:paraId="3D51394F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70106935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40A10A7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1AC58572" w14:textId="77777777" w:rsidTr="000054E2">
        <w:tc>
          <w:tcPr>
            <w:tcW w:w="2642" w:type="pct"/>
            <w:vAlign w:val="center"/>
          </w:tcPr>
          <w:p w14:paraId="202F411B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4FE15D7C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1.84 (1.52–2.23)</w:t>
            </w:r>
          </w:p>
        </w:tc>
        <w:tc>
          <w:tcPr>
            <w:tcW w:w="1179" w:type="pct"/>
            <w:vAlign w:val="center"/>
          </w:tcPr>
          <w:p w14:paraId="13CC2C20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1.6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(1.33–2.11)</w:t>
            </w:r>
          </w:p>
        </w:tc>
      </w:tr>
      <w:tr w:rsidR="00CE7DFB" w:rsidRPr="007F3CCC" w14:paraId="63095DFE" w14:textId="77777777" w:rsidTr="000054E2">
        <w:tc>
          <w:tcPr>
            <w:tcW w:w="2642" w:type="pct"/>
            <w:vAlign w:val="center"/>
          </w:tcPr>
          <w:p w14:paraId="269D1446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Hypertension</w:t>
            </w:r>
          </w:p>
        </w:tc>
        <w:tc>
          <w:tcPr>
            <w:tcW w:w="1179" w:type="pct"/>
            <w:vAlign w:val="center"/>
          </w:tcPr>
          <w:p w14:paraId="731F7B32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19C62F18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CE7DFB" w:rsidRPr="007F3CCC" w14:paraId="057D8E7D" w14:textId="77777777" w:rsidTr="000054E2">
        <w:tc>
          <w:tcPr>
            <w:tcW w:w="2642" w:type="pct"/>
            <w:vAlign w:val="center"/>
          </w:tcPr>
          <w:p w14:paraId="7967D4E7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1F5F96E2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312C2469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083BB904" w14:textId="77777777" w:rsidTr="000054E2">
        <w:tc>
          <w:tcPr>
            <w:tcW w:w="2642" w:type="pct"/>
            <w:vAlign w:val="center"/>
          </w:tcPr>
          <w:p w14:paraId="3CD009AF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141041DD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1.15 (0.96–1.39)</w:t>
            </w:r>
          </w:p>
        </w:tc>
        <w:tc>
          <w:tcPr>
            <w:tcW w:w="1179" w:type="pct"/>
            <w:vAlign w:val="center"/>
          </w:tcPr>
          <w:p w14:paraId="4EBB731B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1.03 (0.8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–1.2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6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  <w:tr w:rsidR="00CE7DFB" w:rsidRPr="007F3CCC" w14:paraId="18F39BED" w14:textId="77777777" w:rsidTr="000054E2">
        <w:tc>
          <w:tcPr>
            <w:tcW w:w="2642" w:type="pct"/>
            <w:vAlign w:val="center"/>
          </w:tcPr>
          <w:p w14:paraId="763578A3" w14:textId="77777777" w:rsidR="00CE7DFB" w:rsidRPr="007F3CCC" w:rsidRDefault="00CE7DFB" w:rsidP="000054E2">
            <w:pPr>
              <w:spacing w:line="480" w:lineRule="exact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Hyperuricemia</w:t>
            </w:r>
          </w:p>
        </w:tc>
        <w:tc>
          <w:tcPr>
            <w:tcW w:w="1179" w:type="pct"/>
            <w:vAlign w:val="center"/>
          </w:tcPr>
          <w:p w14:paraId="7C61E92A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533AFC73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</w:p>
        </w:tc>
      </w:tr>
      <w:tr w:rsidR="00CE7DFB" w:rsidRPr="007F3CCC" w14:paraId="6041E2A5" w14:textId="77777777" w:rsidTr="000054E2">
        <w:tc>
          <w:tcPr>
            <w:tcW w:w="2642" w:type="pct"/>
            <w:vAlign w:val="center"/>
          </w:tcPr>
          <w:p w14:paraId="54B185E6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N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o</w:t>
            </w:r>
          </w:p>
        </w:tc>
        <w:tc>
          <w:tcPr>
            <w:tcW w:w="1179" w:type="pct"/>
            <w:vAlign w:val="center"/>
          </w:tcPr>
          <w:p w14:paraId="396AA83D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  <w:tc>
          <w:tcPr>
            <w:tcW w:w="1179" w:type="pct"/>
            <w:vAlign w:val="center"/>
          </w:tcPr>
          <w:p w14:paraId="4BC50447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.00 (Ref)</w:t>
            </w:r>
          </w:p>
        </w:tc>
      </w:tr>
      <w:tr w:rsidR="00CE7DFB" w:rsidRPr="007F3CCC" w14:paraId="45FA8028" w14:textId="77777777" w:rsidTr="000054E2">
        <w:tc>
          <w:tcPr>
            <w:tcW w:w="2642" w:type="pct"/>
            <w:vAlign w:val="center"/>
          </w:tcPr>
          <w:p w14:paraId="5AA0BF63" w14:textId="77777777" w:rsidR="00CE7DFB" w:rsidRPr="007F3CCC" w:rsidRDefault="00CE7DFB" w:rsidP="000054E2">
            <w:pPr>
              <w:spacing w:line="480" w:lineRule="exact"/>
              <w:ind w:firstLineChars="200" w:firstLine="480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sz w:val="24"/>
              </w:rPr>
              <w:t>Y</w:t>
            </w:r>
            <w:r>
              <w:rPr>
                <w:rFonts w:ascii="Times New Roman" w:eastAsia="Yu Gothic" w:hAnsi="Times New Roman" w:cs="Times New Roman"/>
                <w:color w:val="000000"/>
                <w:sz w:val="24"/>
              </w:rPr>
              <w:t>es</w:t>
            </w:r>
          </w:p>
        </w:tc>
        <w:tc>
          <w:tcPr>
            <w:tcW w:w="1179" w:type="pct"/>
            <w:vAlign w:val="center"/>
          </w:tcPr>
          <w:p w14:paraId="63DB24EF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1.31 (1.09–1.57)</w:t>
            </w:r>
          </w:p>
        </w:tc>
        <w:tc>
          <w:tcPr>
            <w:tcW w:w="1179" w:type="pct"/>
            <w:vAlign w:val="center"/>
          </w:tcPr>
          <w:p w14:paraId="6924DB35" w14:textId="77777777" w:rsidR="00CE7DFB" w:rsidRPr="007F3CCC" w:rsidRDefault="00CE7DFB" w:rsidP="000054E2">
            <w:pPr>
              <w:spacing w:line="480" w:lineRule="exact"/>
              <w:jc w:val="center"/>
              <w:rPr>
                <w:rFonts w:ascii="Times New Roman" w:eastAsia="Yu Gothic" w:hAnsi="Times New Roman" w:cs="Times New Roman"/>
                <w:color w:val="000000"/>
                <w:sz w:val="24"/>
              </w:rPr>
            </w:pP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2.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13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 xml:space="preserve"> (0.9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5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–4.</w:t>
            </w:r>
            <w:r w:rsidR="00067C4D">
              <w:rPr>
                <w:rFonts w:ascii="Times New Roman" w:eastAsia="Yu Gothic" w:hAnsi="Times New Roman" w:cs="Times New Roman"/>
                <w:color w:val="000000"/>
                <w:sz w:val="24"/>
              </w:rPr>
              <w:t>77</w:t>
            </w:r>
            <w:r w:rsidRPr="007F3CCC">
              <w:rPr>
                <w:rFonts w:ascii="Times New Roman" w:eastAsia="Yu Gothic" w:hAnsi="Times New Roman" w:cs="Times New Roman"/>
                <w:color w:val="000000"/>
                <w:sz w:val="24"/>
              </w:rPr>
              <w:t>)</w:t>
            </w:r>
          </w:p>
        </w:tc>
      </w:tr>
    </w:tbl>
    <w:p w14:paraId="1F8B222D" w14:textId="247BEF8C" w:rsidR="00C16BC3" w:rsidRDefault="008339F3" w:rsidP="00E43814">
      <w:pPr>
        <w:spacing w:line="480" w:lineRule="exact"/>
        <w:rPr>
          <w:rFonts w:ascii="Times New Roman" w:hAnsi="Times New Roman" w:cs="Times New Roman" w:hint="eastAsia"/>
          <w:sz w:val="24"/>
        </w:rPr>
      </w:pPr>
      <w:r w:rsidRPr="006E77C2">
        <w:rPr>
          <w:rFonts w:ascii="Times New Roman" w:hAnsi="Times New Roman" w:cs="Times New Roman"/>
          <w:sz w:val="24"/>
        </w:rPr>
        <w:t>HR, hazard ratio; CI, confidence interval</w:t>
      </w:r>
      <w:r>
        <w:rPr>
          <w:rFonts w:ascii="Times New Roman" w:hAnsi="Times New Roman" w:cs="Times New Roman"/>
          <w:sz w:val="24"/>
        </w:rPr>
        <w:t>; NAFLD, non-alcoholic</w:t>
      </w:r>
      <w:r w:rsidRPr="0033312C">
        <w:rPr>
          <w:rFonts w:ascii="Times New Roman" w:hAnsi="Times New Roman" w:cs="Times New Roman"/>
          <w:sz w:val="20"/>
          <w:szCs w:val="20"/>
        </w:rPr>
        <w:t xml:space="preserve"> </w:t>
      </w:r>
      <w:r w:rsidRPr="0033312C">
        <w:rPr>
          <w:rFonts w:ascii="Times New Roman" w:hAnsi="Times New Roman" w:cs="Times New Roman"/>
          <w:sz w:val="24"/>
        </w:rPr>
        <w:t>fatty liver disease</w:t>
      </w:r>
      <w:r w:rsidR="00F50614">
        <w:rPr>
          <w:rFonts w:ascii="Times New Roman" w:hAnsi="Times New Roman" w:cs="Times New Roman"/>
          <w:sz w:val="24"/>
        </w:rPr>
        <w:t>; BMI, body mass index</w:t>
      </w:r>
    </w:p>
    <w:p w14:paraId="37AAE513" w14:textId="77777777" w:rsidR="0053282B" w:rsidRPr="00C16BC3" w:rsidRDefault="0053282B"/>
    <w:sectPr w:rsidR="0053282B" w:rsidRPr="00C16BC3" w:rsidSect="00F53DCF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6B59" w14:textId="77777777" w:rsidR="00080D0E" w:rsidRDefault="00080D0E" w:rsidP="00E43814">
      <w:r>
        <w:separator/>
      </w:r>
    </w:p>
  </w:endnote>
  <w:endnote w:type="continuationSeparator" w:id="0">
    <w:p w14:paraId="10F5284C" w14:textId="77777777" w:rsidR="00080D0E" w:rsidRDefault="00080D0E" w:rsidP="00E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611775237"/>
      <w:docPartObj>
        <w:docPartGallery w:val="Page Numbers (Bottom of Page)"/>
        <w:docPartUnique/>
      </w:docPartObj>
    </w:sdtPr>
    <w:sdtContent>
      <w:p w14:paraId="1D86E91A" w14:textId="77777777" w:rsidR="000054E2" w:rsidRDefault="000054E2" w:rsidP="000054E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BA93EBE" w14:textId="77777777" w:rsidR="000054E2" w:rsidRDefault="000054E2" w:rsidP="001522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803846691"/>
      <w:docPartObj>
        <w:docPartGallery w:val="Page Numbers (Bottom of Page)"/>
        <w:docPartUnique/>
      </w:docPartObj>
    </w:sdtPr>
    <w:sdtContent>
      <w:p w14:paraId="4C87F3F8" w14:textId="77777777" w:rsidR="000054E2" w:rsidRDefault="000054E2" w:rsidP="000054E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16A74371" w14:textId="77777777" w:rsidR="000054E2" w:rsidRDefault="000054E2" w:rsidP="001522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6718" w14:textId="77777777" w:rsidR="00080D0E" w:rsidRDefault="00080D0E" w:rsidP="00E43814">
      <w:r>
        <w:separator/>
      </w:r>
    </w:p>
  </w:footnote>
  <w:footnote w:type="continuationSeparator" w:id="0">
    <w:p w14:paraId="518F10C0" w14:textId="77777777" w:rsidR="00080D0E" w:rsidRDefault="00080D0E" w:rsidP="00E4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BAB0" w14:textId="77777777" w:rsidR="000054E2" w:rsidRDefault="000054E2" w:rsidP="00E43814">
    <w:pPr>
      <w:pStyle w:val="a4"/>
      <w:wordWrap w:val="0"/>
      <w:jc w:val="right"/>
    </w:pPr>
    <w:r>
      <w:t>Weight gain as a risk factor for non-obese NAFLD</w:t>
    </w:r>
  </w:p>
  <w:p w14:paraId="4DA9DD9C" w14:textId="77777777" w:rsidR="000054E2" w:rsidRPr="00E43814" w:rsidRDefault="000054E2" w:rsidP="00E4381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3E3"/>
    <w:multiLevelType w:val="hybridMultilevel"/>
    <w:tmpl w:val="DF4877A4"/>
    <w:lvl w:ilvl="0" w:tplc="A8F8D2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C7498A"/>
    <w:multiLevelType w:val="hybridMultilevel"/>
    <w:tmpl w:val="577474C6"/>
    <w:lvl w:ilvl="0" w:tplc="6DE2F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B569F"/>
    <w:multiLevelType w:val="hybridMultilevel"/>
    <w:tmpl w:val="E5C0790C"/>
    <w:lvl w:ilvl="0" w:tplc="16D6899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3A1FDB"/>
    <w:multiLevelType w:val="hybridMultilevel"/>
    <w:tmpl w:val="CBDE836E"/>
    <w:lvl w:ilvl="0" w:tplc="76BA1A5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14"/>
    <w:rsid w:val="000054E2"/>
    <w:rsid w:val="00067C4D"/>
    <w:rsid w:val="00080D0E"/>
    <w:rsid w:val="00086464"/>
    <w:rsid w:val="000E0F39"/>
    <w:rsid w:val="000F2EB0"/>
    <w:rsid w:val="00117F65"/>
    <w:rsid w:val="00122A68"/>
    <w:rsid w:val="00150BE4"/>
    <w:rsid w:val="00150C9E"/>
    <w:rsid w:val="00152288"/>
    <w:rsid w:val="00255737"/>
    <w:rsid w:val="00255D90"/>
    <w:rsid w:val="0028158A"/>
    <w:rsid w:val="002A4031"/>
    <w:rsid w:val="002E4E7C"/>
    <w:rsid w:val="0030596B"/>
    <w:rsid w:val="00341BE6"/>
    <w:rsid w:val="003478A3"/>
    <w:rsid w:val="00413EF1"/>
    <w:rsid w:val="00467374"/>
    <w:rsid w:val="00470E78"/>
    <w:rsid w:val="004A660E"/>
    <w:rsid w:val="004B08EB"/>
    <w:rsid w:val="004B5FF7"/>
    <w:rsid w:val="004B6B11"/>
    <w:rsid w:val="00503DBD"/>
    <w:rsid w:val="005051E9"/>
    <w:rsid w:val="0053282B"/>
    <w:rsid w:val="005520B0"/>
    <w:rsid w:val="006227AA"/>
    <w:rsid w:val="006256B1"/>
    <w:rsid w:val="00634462"/>
    <w:rsid w:val="006577CE"/>
    <w:rsid w:val="00686742"/>
    <w:rsid w:val="006C0B44"/>
    <w:rsid w:val="006C7AED"/>
    <w:rsid w:val="007019BD"/>
    <w:rsid w:val="00707DCB"/>
    <w:rsid w:val="00736B9D"/>
    <w:rsid w:val="00747F9F"/>
    <w:rsid w:val="007D3F04"/>
    <w:rsid w:val="007E3006"/>
    <w:rsid w:val="008323CB"/>
    <w:rsid w:val="008339F3"/>
    <w:rsid w:val="0089016F"/>
    <w:rsid w:val="008F5F27"/>
    <w:rsid w:val="00905197"/>
    <w:rsid w:val="00966E44"/>
    <w:rsid w:val="00A237BE"/>
    <w:rsid w:val="00A25954"/>
    <w:rsid w:val="00A309CE"/>
    <w:rsid w:val="00A52AED"/>
    <w:rsid w:val="00B818AA"/>
    <w:rsid w:val="00C16BC3"/>
    <w:rsid w:val="00C92726"/>
    <w:rsid w:val="00CE7DFB"/>
    <w:rsid w:val="00CF149C"/>
    <w:rsid w:val="00E43814"/>
    <w:rsid w:val="00EB2D73"/>
    <w:rsid w:val="00F42428"/>
    <w:rsid w:val="00F50614"/>
    <w:rsid w:val="00F538C7"/>
    <w:rsid w:val="00F53DCF"/>
    <w:rsid w:val="00F855F2"/>
    <w:rsid w:val="00FB2086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A83EC"/>
  <w15:chartTrackingRefBased/>
  <w15:docId w15:val="{C4172198-83DE-F442-B4FC-261787F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3814"/>
  </w:style>
  <w:style w:type="paragraph" w:styleId="a4">
    <w:name w:val="header"/>
    <w:basedOn w:val="a"/>
    <w:link w:val="a5"/>
    <w:uiPriority w:val="99"/>
    <w:unhideWhenUsed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814"/>
  </w:style>
  <w:style w:type="paragraph" w:styleId="a6">
    <w:name w:val="footer"/>
    <w:basedOn w:val="a"/>
    <w:link w:val="a7"/>
    <w:uiPriority w:val="99"/>
    <w:unhideWhenUsed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814"/>
  </w:style>
  <w:style w:type="table" w:styleId="a8">
    <w:name w:val="Table Grid"/>
    <w:basedOn w:val="a1"/>
    <w:uiPriority w:val="39"/>
    <w:rsid w:val="0053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0C9E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C9E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503DBD"/>
    <w:pPr>
      <w:ind w:leftChars="400" w:left="840"/>
    </w:pPr>
  </w:style>
  <w:style w:type="character" w:styleId="ac">
    <w:name w:val="page number"/>
    <w:basedOn w:val="a0"/>
    <w:uiPriority w:val="99"/>
    <w:semiHidden/>
    <w:unhideWhenUsed/>
    <w:rsid w:val="0015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玄</dc:creator>
  <cp:keywords/>
  <dc:description/>
  <cp:lastModifiedBy>山田 玄</cp:lastModifiedBy>
  <cp:revision>14</cp:revision>
  <dcterms:created xsi:type="dcterms:W3CDTF">2020-06-19T23:43:00Z</dcterms:created>
  <dcterms:modified xsi:type="dcterms:W3CDTF">2020-09-03T05:38:00Z</dcterms:modified>
</cp:coreProperties>
</file>