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CB78C" w14:textId="77777777" w:rsidR="00FD21F1" w:rsidRPr="00960BDC" w:rsidRDefault="00FD21F1" w:rsidP="00FD21F1">
      <w:pPr>
        <w:spacing w:line="480" w:lineRule="auto"/>
        <w:rPr>
          <w:rFonts w:ascii="Arial" w:eastAsia="Arial" w:hAnsi="Arial" w:cs="Arial"/>
          <w:b/>
        </w:rPr>
      </w:pPr>
      <w:r w:rsidRPr="00960BDC">
        <w:rPr>
          <w:rFonts w:ascii="Arial" w:eastAsia="Arial" w:hAnsi="Arial" w:cs="Arial"/>
          <w:b/>
        </w:rPr>
        <w:t xml:space="preserve">Supplemental Table 1: Breakthrough Series Collaborative Assessment Scale </w:t>
      </w:r>
    </w:p>
    <w:p w14:paraId="46F77533" w14:textId="0FCA9A6C" w:rsidR="00B866B9" w:rsidRPr="00D61F3D" w:rsidRDefault="00FD21F1" w:rsidP="00D61F3D">
      <w:pPr>
        <w:spacing w:line="480" w:lineRule="auto"/>
        <w:rPr>
          <w:rFonts w:ascii="Arial" w:eastAsia="Arial" w:hAnsi="Arial" w:cs="Arial"/>
        </w:rPr>
      </w:pPr>
      <w:r w:rsidRPr="00960BDC">
        <w:rPr>
          <w:rFonts w:ascii="Arial" w:eastAsia="Arial" w:hAnsi="Arial" w:cs="Arial"/>
          <w:noProof/>
        </w:rPr>
        <w:drawing>
          <wp:inline distT="0" distB="0" distL="0" distR="0" wp14:anchorId="55B217CF" wp14:editId="2C4854B7">
            <wp:extent cx="3495675" cy="6343650"/>
            <wp:effectExtent l="0" t="0" r="0" b="0"/>
            <wp:docPr id="88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6343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866B9" w:rsidRPr="00D61F3D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6EC97" w14:textId="77777777" w:rsidR="000806AA" w:rsidRDefault="000806AA">
      <w:pPr>
        <w:spacing w:after="0" w:line="240" w:lineRule="auto"/>
      </w:pPr>
      <w:r>
        <w:separator/>
      </w:r>
    </w:p>
  </w:endnote>
  <w:endnote w:type="continuationSeparator" w:id="0">
    <w:p w14:paraId="7FE2227C" w14:textId="77777777" w:rsidR="000806AA" w:rsidRDefault="00080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3223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4BB60F" w14:textId="77777777" w:rsidR="005600AD" w:rsidRDefault="00D61F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941618" w14:textId="77777777" w:rsidR="005600AD" w:rsidRDefault="00080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9A632" w14:textId="77777777" w:rsidR="000806AA" w:rsidRDefault="000806AA">
      <w:pPr>
        <w:spacing w:after="0" w:line="240" w:lineRule="auto"/>
      </w:pPr>
      <w:r>
        <w:separator/>
      </w:r>
    </w:p>
  </w:footnote>
  <w:footnote w:type="continuationSeparator" w:id="0">
    <w:p w14:paraId="699094D5" w14:textId="77777777" w:rsidR="000806AA" w:rsidRDefault="00080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F1"/>
    <w:rsid w:val="000806AA"/>
    <w:rsid w:val="002448A5"/>
    <w:rsid w:val="002515B8"/>
    <w:rsid w:val="00640F91"/>
    <w:rsid w:val="00B6006C"/>
    <w:rsid w:val="00BC01F5"/>
    <w:rsid w:val="00D01515"/>
    <w:rsid w:val="00D55EB7"/>
    <w:rsid w:val="00D61F3D"/>
    <w:rsid w:val="00FD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C5F50"/>
  <w15:chartTrackingRefBased/>
  <w15:docId w15:val="{EDEFF967-6193-481F-B9D7-188EE1FE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1F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FD21F1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/>
      <w:sz w:val="20"/>
      <w:szCs w:val="20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FD21F1"/>
    <w:rPr>
      <w:rFonts w:ascii="Times New Roman" w:eastAsiaTheme="minorEastAsia" w:hAnsi="Times New Roman" w:cs="Calibri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Melmed, Gil Y. M.D.</dc:creator>
  <cp:keywords/>
  <dc:description/>
  <cp:lastModifiedBy>Melmed, Gil Y. M.D.</cp:lastModifiedBy>
  <cp:revision>2</cp:revision>
  <dcterms:created xsi:type="dcterms:W3CDTF">2021-09-15T00:12:00Z</dcterms:created>
  <dcterms:modified xsi:type="dcterms:W3CDTF">2021-09-15T00:12:00Z</dcterms:modified>
</cp:coreProperties>
</file>