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6670F" w14:textId="77777777" w:rsidR="00254583" w:rsidRDefault="00254583" w:rsidP="00254583">
      <w:pPr>
        <w:rPr>
          <w:rFonts w:ascii="Helvetica" w:hAnsi="Helvetica" w:cs="Helvetica"/>
          <w:b/>
          <w:bCs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20"/>
          <w:szCs w:val="20"/>
        </w:rPr>
        <w:t>Search strategy for PubMed:</w:t>
      </w:r>
    </w:p>
    <w:p w14:paraId="405C66EB" w14:textId="77777777" w:rsidR="00254583" w:rsidRDefault="00254583" w:rsidP="00254583">
      <w:pPr>
        <w:rPr>
          <w:rFonts w:ascii="Helvetica" w:hAnsi="Helvetica" w:cs="Helvetica"/>
          <w:b/>
          <w:bCs/>
          <w:sz w:val="20"/>
          <w:szCs w:val="20"/>
        </w:rPr>
      </w:pPr>
    </w:p>
    <w:p w14:paraId="016D7602" w14:textId="5D0C4C77" w:rsidR="005D17DF" w:rsidRDefault="00254583" w:rsidP="00254583">
      <w:r w:rsidRPr="00C118C7">
        <w:rPr>
          <w:rFonts w:ascii="Helvetica" w:hAnsi="Helvetica" w:cs="Helvetica"/>
          <w:sz w:val="20"/>
          <w:szCs w:val="20"/>
        </w:rPr>
        <w:t>(</w:t>
      </w:r>
      <w:proofErr w:type="gramStart"/>
      <w:r w:rsidRPr="00C118C7">
        <w:rPr>
          <w:rFonts w:ascii="Helvetica" w:hAnsi="Helvetica" w:cs="Helvetica"/>
          <w:sz w:val="20"/>
          <w:szCs w:val="20"/>
        </w:rPr>
        <w:t>telemedicine</w:t>
      </w:r>
      <w:proofErr w:type="gramEnd"/>
      <w:r w:rsidRPr="00C118C7">
        <w:rPr>
          <w:rFonts w:ascii="Helvetica" w:hAnsi="Helvetica" w:cs="Helvetica"/>
          <w:sz w:val="20"/>
          <w:szCs w:val="20"/>
        </w:rPr>
        <w:t xml:space="preserve"> OR </w:t>
      </w:r>
      <w:r>
        <w:rPr>
          <w:rFonts w:ascii="Helvetica" w:hAnsi="Helvetica" w:cs="Helvetica"/>
          <w:sz w:val="20"/>
          <w:szCs w:val="20"/>
        </w:rPr>
        <w:t>telehealth</w:t>
      </w:r>
      <w:r w:rsidRPr="00C118C7">
        <w:rPr>
          <w:rFonts w:ascii="Helvetica" w:hAnsi="Helvetica" w:cs="Helvetica"/>
          <w:sz w:val="20"/>
          <w:szCs w:val="20"/>
        </w:rPr>
        <w:t xml:space="preserve"> OR telecommunication OR </w:t>
      </w:r>
      <w:proofErr w:type="spellStart"/>
      <w:r w:rsidRPr="00C118C7">
        <w:rPr>
          <w:rFonts w:ascii="Helvetica" w:hAnsi="Helvetica" w:cs="Helvetica"/>
          <w:sz w:val="20"/>
          <w:szCs w:val="20"/>
        </w:rPr>
        <w:t>telemanagement</w:t>
      </w:r>
      <w:proofErr w:type="spellEnd"/>
      <w:r w:rsidRPr="00C118C7">
        <w:rPr>
          <w:rFonts w:ascii="Helvetica" w:hAnsi="Helvetica" w:cs="Helvetica"/>
          <w:sz w:val="20"/>
          <w:szCs w:val="20"/>
        </w:rPr>
        <w:t xml:space="preserve"> OR telecare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C118C7">
        <w:rPr>
          <w:rFonts w:ascii="Helvetica" w:hAnsi="Helvetica" w:cs="Helvetica"/>
          <w:sz w:val="20"/>
          <w:szCs w:val="20"/>
        </w:rPr>
        <w:t>OR (telephone monitoring) OR telenursing OR ((remote and short) message service)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C118C7">
        <w:rPr>
          <w:rFonts w:ascii="Helvetica" w:hAnsi="Helvetica" w:cs="Helvetica"/>
          <w:sz w:val="20"/>
          <w:szCs w:val="20"/>
        </w:rPr>
        <w:t>OR (mobile health) OR (mobile applications) OR teleconsultation</w:t>
      </w:r>
      <w:r>
        <w:rPr>
          <w:rFonts w:ascii="Helvetica" w:hAnsi="Helvetica" w:cs="Helvetica"/>
          <w:sz w:val="20"/>
          <w:szCs w:val="20"/>
        </w:rPr>
        <w:t xml:space="preserve"> OR (</w:t>
      </w:r>
      <w:r w:rsidRPr="00C118C7">
        <w:rPr>
          <w:rFonts w:ascii="Helvetica" w:hAnsi="Helvetica" w:cs="Helvetica"/>
          <w:sz w:val="20"/>
          <w:szCs w:val="20"/>
        </w:rPr>
        <w:t>mHealth</w:t>
      </w:r>
      <w:r>
        <w:rPr>
          <w:rFonts w:ascii="Helvetica" w:hAnsi="Helvetica" w:cs="Helvetica"/>
          <w:sz w:val="20"/>
          <w:szCs w:val="20"/>
        </w:rPr>
        <w:t>) OR</w:t>
      </w:r>
      <w:r w:rsidRPr="00C118C7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(</w:t>
      </w:r>
      <w:r w:rsidRPr="00C118C7">
        <w:rPr>
          <w:rFonts w:ascii="Helvetica" w:hAnsi="Helvetica" w:cs="Helvetica"/>
          <w:sz w:val="20"/>
          <w:szCs w:val="20"/>
        </w:rPr>
        <w:t>eHealth</w:t>
      </w:r>
      <w:r>
        <w:rPr>
          <w:rFonts w:ascii="Helvetica" w:hAnsi="Helvetica" w:cs="Helvetica"/>
          <w:sz w:val="20"/>
          <w:szCs w:val="20"/>
        </w:rPr>
        <w:t>)</w:t>
      </w:r>
      <w:r w:rsidRPr="00C118C7">
        <w:rPr>
          <w:rFonts w:ascii="Helvetica" w:hAnsi="Helvetica" w:cs="Helvetica"/>
          <w:sz w:val="20"/>
          <w:szCs w:val="20"/>
        </w:rPr>
        <w:t>) AND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C118C7">
        <w:rPr>
          <w:rFonts w:ascii="Helvetica" w:hAnsi="Helvetica" w:cs="Helvetica"/>
          <w:sz w:val="20"/>
          <w:szCs w:val="20"/>
        </w:rPr>
        <w:t>((inflammatory bowel disease) OR (ulcerative colitis) OR (Crohn’s disease)).</w:t>
      </w:r>
    </w:p>
    <w:sectPr w:rsidR="005D17DF" w:rsidSect="00653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83"/>
    <w:rsid w:val="00005D8D"/>
    <w:rsid w:val="000502F4"/>
    <w:rsid w:val="000C161A"/>
    <w:rsid w:val="00170518"/>
    <w:rsid w:val="0017768E"/>
    <w:rsid w:val="001819AD"/>
    <w:rsid w:val="001C3AB9"/>
    <w:rsid w:val="001E0F61"/>
    <w:rsid w:val="001E6454"/>
    <w:rsid w:val="00217FB3"/>
    <w:rsid w:val="0022288F"/>
    <w:rsid w:val="00254583"/>
    <w:rsid w:val="00254D4D"/>
    <w:rsid w:val="002C5B60"/>
    <w:rsid w:val="00320F54"/>
    <w:rsid w:val="0035082E"/>
    <w:rsid w:val="00353A01"/>
    <w:rsid w:val="00376BC2"/>
    <w:rsid w:val="003C2A5E"/>
    <w:rsid w:val="004724BD"/>
    <w:rsid w:val="004915A6"/>
    <w:rsid w:val="00494585"/>
    <w:rsid w:val="004A102D"/>
    <w:rsid w:val="004D1B1A"/>
    <w:rsid w:val="004E1298"/>
    <w:rsid w:val="005F47EE"/>
    <w:rsid w:val="005F7551"/>
    <w:rsid w:val="00614EF9"/>
    <w:rsid w:val="00651CC3"/>
    <w:rsid w:val="0065386D"/>
    <w:rsid w:val="00690824"/>
    <w:rsid w:val="00720172"/>
    <w:rsid w:val="00723E1C"/>
    <w:rsid w:val="00750640"/>
    <w:rsid w:val="00776BDA"/>
    <w:rsid w:val="007812D9"/>
    <w:rsid w:val="007833E3"/>
    <w:rsid w:val="00794A00"/>
    <w:rsid w:val="007D5D6E"/>
    <w:rsid w:val="00835612"/>
    <w:rsid w:val="00847053"/>
    <w:rsid w:val="008C1764"/>
    <w:rsid w:val="008C4B4A"/>
    <w:rsid w:val="008D1045"/>
    <w:rsid w:val="008D61B8"/>
    <w:rsid w:val="008F3661"/>
    <w:rsid w:val="00914992"/>
    <w:rsid w:val="00917B2B"/>
    <w:rsid w:val="0096124A"/>
    <w:rsid w:val="00A62170"/>
    <w:rsid w:val="00A95122"/>
    <w:rsid w:val="00AF2B16"/>
    <w:rsid w:val="00B015B4"/>
    <w:rsid w:val="00B0418F"/>
    <w:rsid w:val="00B32081"/>
    <w:rsid w:val="00B409A1"/>
    <w:rsid w:val="00B83B54"/>
    <w:rsid w:val="00C27978"/>
    <w:rsid w:val="00C511ED"/>
    <w:rsid w:val="00C76024"/>
    <w:rsid w:val="00CA01E5"/>
    <w:rsid w:val="00CA59AE"/>
    <w:rsid w:val="00CC1CDC"/>
    <w:rsid w:val="00CE64F0"/>
    <w:rsid w:val="00D403FF"/>
    <w:rsid w:val="00D42624"/>
    <w:rsid w:val="00D80AA6"/>
    <w:rsid w:val="00DA12DD"/>
    <w:rsid w:val="00DB779E"/>
    <w:rsid w:val="00DD7A2B"/>
    <w:rsid w:val="00DE51E2"/>
    <w:rsid w:val="00E02217"/>
    <w:rsid w:val="00E44B4A"/>
    <w:rsid w:val="00E64617"/>
    <w:rsid w:val="00E70F3E"/>
    <w:rsid w:val="00E91EC1"/>
    <w:rsid w:val="00EB227D"/>
    <w:rsid w:val="00F412FB"/>
    <w:rsid w:val="00F47D8A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3EA82"/>
  <w15:chartTrackingRefBased/>
  <w15:docId w15:val="{9B8324C1-C8B6-FB49-8D4D-08973B58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58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Siddharth</dc:creator>
  <cp:keywords/>
  <dc:description/>
  <cp:lastModifiedBy>Singh, Siddharth</cp:lastModifiedBy>
  <cp:revision>1</cp:revision>
  <dcterms:created xsi:type="dcterms:W3CDTF">2021-09-02T18:52:00Z</dcterms:created>
  <dcterms:modified xsi:type="dcterms:W3CDTF">2021-09-02T18:53:00Z</dcterms:modified>
</cp:coreProperties>
</file>