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7212" w14:textId="5314DF43" w:rsidR="00A93717" w:rsidRPr="00442A3B" w:rsidRDefault="00A93717" w:rsidP="00A93717">
      <w:pPr>
        <w:spacing w:after="0" w:line="240" w:lineRule="auto"/>
        <w:jc w:val="center"/>
        <w:rPr>
          <w:b/>
        </w:rPr>
      </w:pPr>
      <w:r w:rsidRPr="00442A3B">
        <w:rPr>
          <w:b/>
        </w:rPr>
        <w:t>Provider barriers to starting diet therapy for EoE</w:t>
      </w:r>
    </w:p>
    <w:p w14:paraId="44BDD5DC" w14:textId="77777777" w:rsidR="00CF339B" w:rsidRPr="00442A3B" w:rsidRDefault="00CF339B" w:rsidP="00946A0B">
      <w:pPr>
        <w:spacing w:after="0" w:line="240" w:lineRule="auto"/>
      </w:pPr>
    </w:p>
    <w:p w14:paraId="41C2310A" w14:textId="5172779B" w:rsidR="0095003E" w:rsidRPr="00442A3B" w:rsidRDefault="0095003E" w:rsidP="00946A0B">
      <w:pPr>
        <w:spacing w:after="0" w:line="240" w:lineRule="auto"/>
      </w:pPr>
      <w:r w:rsidRPr="00442A3B">
        <w:t>Thank you for your willingness to participate in this survey</w:t>
      </w:r>
      <w:r w:rsidR="00F12E67">
        <w:t xml:space="preserve"> (University of Michigan, HUM00198163)</w:t>
      </w:r>
      <w:r w:rsidRPr="00442A3B">
        <w:t xml:space="preserve">. We are interested in learning more about how </w:t>
      </w:r>
      <w:r w:rsidR="000C6325" w:rsidRPr="00442A3B">
        <w:t xml:space="preserve">and why </w:t>
      </w:r>
      <w:r w:rsidRPr="00442A3B">
        <w:t>you do</w:t>
      </w:r>
      <w:r w:rsidR="000C6325" w:rsidRPr="00442A3B">
        <w:t xml:space="preserve"> or </w:t>
      </w:r>
      <w:r w:rsidRPr="00442A3B">
        <w:t xml:space="preserve">do not use diet therapy to manage eosinophilic esophagitis (EoE) in your clinical practice. Diet therapy for EoE includes </w:t>
      </w:r>
      <w:r w:rsidR="00A54327" w:rsidRPr="00442A3B">
        <w:t xml:space="preserve">the purposeful removal of any foods to attempt to identify food triggers for EoE. </w:t>
      </w:r>
    </w:p>
    <w:p w14:paraId="4379A811" w14:textId="2D317895" w:rsidR="00946A0B" w:rsidRPr="00442A3B" w:rsidRDefault="00946A0B" w:rsidP="00946A0B">
      <w:pPr>
        <w:spacing w:after="0" w:line="240" w:lineRule="auto"/>
      </w:pPr>
    </w:p>
    <w:p w14:paraId="5DEBAEE3" w14:textId="010AD5A5" w:rsidR="00946A0B" w:rsidRPr="00442A3B" w:rsidRDefault="00946A0B" w:rsidP="00946A0B">
      <w:pPr>
        <w:pStyle w:val="Header"/>
        <w:rPr>
          <w:rFonts w:cs="Calibri"/>
        </w:rPr>
      </w:pPr>
      <w:r w:rsidRPr="00442A3B">
        <w:rPr>
          <w:rFonts w:cs="Calibri"/>
        </w:rPr>
        <w:t>To participate, you must be physically located in the US at the time of the survey. Answering this survey is voluntary.  You do not have to answer it if you would rather not. You can skip any questions that you do not want to answer, whatever the reason, and you do not have to tell us why. To keep your information confidential, we will label your survey with a code instead of any details that someone could use to identify you. We plan to publish what we learn from this study, but we will not include any personal information that could reveal who answered the survey.</w:t>
      </w:r>
      <w:r w:rsidR="00442A3B" w:rsidRPr="00442A3B">
        <w:rPr>
          <w:rFonts w:cs="Calibri"/>
        </w:rPr>
        <w:t xml:space="preserve"> </w:t>
      </w:r>
      <w:r w:rsidR="00442A3B" w:rsidRPr="00442A3B">
        <w:rPr>
          <w:rFonts w:eastAsia="Times New Roman"/>
        </w:rPr>
        <w:t>This research has been determined to pose minimal risk to participants by the Health and Behavioral Institutional Review Board (IRB) and is exempt from on-going review.</w:t>
      </w:r>
    </w:p>
    <w:p w14:paraId="0F4FCD2C" w14:textId="037EC165" w:rsidR="00946A0B" w:rsidRPr="00442A3B" w:rsidRDefault="00946A0B" w:rsidP="00946A0B">
      <w:pPr>
        <w:pStyle w:val="Header"/>
        <w:rPr>
          <w:rFonts w:cs="Calibri"/>
        </w:rPr>
      </w:pPr>
    </w:p>
    <w:p w14:paraId="48BE3A85" w14:textId="12CA2F08" w:rsidR="00946A0B" w:rsidRPr="00442A3B" w:rsidRDefault="00946A0B" w:rsidP="00946A0B">
      <w:pPr>
        <w:pStyle w:val="Header"/>
        <w:rPr>
          <w:rFonts w:cs="Calibri"/>
        </w:rPr>
      </w:pPr>
      <w:r w:rsidRPr="00442A3B">
        <w:rPr>
          <w:rFonts w:cs="Calibri"/>
        </w:rPr>
        <w:t>I confirm that I am physically within the United States at this time.</w:t>
      </w:r>
    </w:p>
    <w:p w14:paraId="717AF3C2" w14:textId="3F77B788" w:rsidR="00946A0B" w:rsidRPr="00442A3B" w:rsidRDefault="00582A45" w:rsidP="00946A0B">
      <w:pPr>
        <w:pStyle w:val="Header"/>
        <w:rPr>
          <w:rFonts w:cs="Calibri"/>
        </w:rPr>
      </w:pPr>
      <w:sdt>
        <w:sdtPr>
          <w:rPr>
            <w:rFonts w:cs="Calibri"/>
          </w:rPr>
          <w:id w:val="807289612"/>
          <w14:checkbox>
            <w14:checked w14:val="0"/>
            <w14:checkedState w14:val="2612" w14:font="MS Gothic"/>
            <w14:uncheckedState w14:val="2610" w14:font="MS Gothic"/>
          </w14:checkbox>
        </w:sdtPr>
        <w:sdtEndPr/>
        <w:sdtContent>
          <w:r w:rsidR="00946A0B" w:rsidRPr="00442A3B">
            <w:rPr>
              <w:rFonts w:ascii="Segoe UI Symbol" w:eastAsia="MS Gothic" w:hAnsi="Segoe UI Symbol" w:cs="Segoe UI Symbol"/>
            </w:rPr>
            <w:t>☐</w:t>
          </w:r>
        </w:sdtContent>
      </w:sdt>
      <w:r w:rsidR="00946A0B" w:rsidRPr="00442A3B">
        <w:rPr>
          <w:rFonts w:cs="Calibri"/>
        </w:rPr>
        <w:t>Yes</w:t>
      </w:r>
    </w:p>
    <w:p w14:paraId="6B4B82F3" w14:textId="1D3E1C94" w:rsidR="00946A0B" w:rsidRPr="00442A3B" w:rsidRDefault="00582A45" w:rsidP="00946A0B">
      <w:pPr>
        <w:pStyle w:val="Header"/>
        <w:rPr>
          <w:rFonts w:cs="Calibri"/>
        </w:rPr>
      </w:pPr>
      <w:sdt>
        <w:sdtPr>
          <w:rPr>
            <w:rFonts w:cs="Calibri"/>
          </w:rPr>
          <w:id w:val="1867479169"/>
          <w14:checkbox>
            <w14:checked w14:val="0"/>
            <w14:checkedState w14:val="2612" w14:font="MS Gothic"/>
            <w14:uncheckedState w14:val="2610" w14:font="MS Gothic"/>
          </w14:checkbox>
        </w:sdtPr>
        <w:sdtEndPr/>
        <w:sdtContent>
          <w:r w:rsidR="00946A0B" w:rsidRPr="00442A3B">
            <w:rPr>
              <w:rFonts w:ascii="Segoe UI Symbol" w:eastAsia="MS Gothic" w:hAnsi="Segoe UI Symbol" w:cs="Segoe UI Symbol"/>
            </w:rPr>
            <w:t>☐</w:t>
          </w:r>
        </w:sdtContent>
      </w:sdt>
      <w:r w:rsidR="00946A0B" w:rsidRPr="00442A3B">
        <w:rPr>
          <w:rFonts w:cs="Calibri"/>
        </w:rPr>
        <w:t xml:space="preserve">No </w:t>
      </w:r>
      <w:r w:rsidR="00946A0B" w:rsidRPr="00442A3B">
        <w:rPr>
          <w:rFonts w:cs="Calibri"/>
        </w:rPr>
        <w:sym w:font="Wingdings" w:char="F0E0"/>
      </w:r>
      <w:r w:rsidR="00946A0B" w:rsidRPr="00442A3B">
        <w:rPr>
          <w:rFonts w:cs="Calibri"/>
        </w:rPr>
        <w:t xml:space="preserve"> Survey ends</w:t>
      </w:r>
    </w:p>
    <w:p w14:paraId="0A9FFB2D" w14:textId="77777777" w:rsidR="0095003E" w:rsidRPr="00442A3B" w:rsidRDefault="0095003E" w:rsidP="001627AE">
      <w:pPr>
        <w:spacing w:after="0" w:line="240" w:lineRule="auto"/>
      </w:pPr>
    </w:p>
    <w:p w14:paraId="367393B6" w14:textId="03CD8370" w:rsidR="00A93717" w:rsidRPr="00442A3B" w:rsidRDefault="00CF339B" w:rsidP="0095003E">
      <w:pPr>
        <w:pStyle w:val="ListParagraph"/>
        <w:numPr>
          <w:ilvl w:val="0"/>
          <w:numId w:val="10"/>
        </w:numPr>
        <w:spacing w:after="0" w:line="240" w:lineRule="auto"/>
      </w:pPr>
      <w:r w:rsidRPr="00442A3B">
        <w:t xml:space="preserve">How effective do you </w:t>
      </w:r>
      <w:r w:rsidR="007366FB" w:rsidRPr="00442A3B">
        <w:t xml:space="preserve">believe diet therapy is for EoE when used </w:t>
      </w:r>
      <w:r w:rsidR="007366FB" w:rsidRPr="00442A3B">
        <w:rPr>
          <w:u w:val="single"/>
        </w:rPr>
        <w:t>alone</w:t>
      </w:r>
      <w:r w:rsidR="007366FB" w:rsidRPr="00442A3B">
        <w:t xml:space="preserve">? </w:t>
      </w:r>
    </w:p>
    <w:p w14:paraId="0AF686F6" w14:textId="1D8CEA3C" w:rsidR="00B54D3B" w:rsidRPr="00442A3B" w:rsidRDefault="00582A45" w:rsidP="0095003E">
      <w:pPr>
        <w:spacing w:after="0" w:line="240" w:lineRule="auto"/>
        <w:ind w:left="1080" w:firstLine="360"/>
      </w:pPr>
      <w:sdt>
        <w:sdtPr>
          <w:id w:val="1686549512"/>
          <w14:checkbox>
            <w14:checked w14:val="0"/>
            <w14:checkedState w14:val="2612" w14:font="MS Gothic"/>
            <w14:uncheckedState w14:val="2610" w14:font="MS Gothic"/>
          </w14:checkbox>
        </w:sdtPr>
        <w:sdtEndPr/>
        <w:sdtContent>
          <w:r w:rsidR="00D12E9B" w:rsidRPr="00442A3B">
            <w:rPr>
              <w:rFonts w:ascii="Segoe UI Symbol" w:eastAsia="MS Gothic" w:hAnsi="Segoe UI Symbol" w:cs="Segoe UI Symbol"/>
            </w:rPr>
            <w:t>☐</w:t>
          </w:r>
        </w:sdtContent>
      </w:sdt>
      <w:r w:rsidR="00B54D3B" w:rsidRPr="00442A3B">
        <w:t>Not at all effective</w:t>
      </w:r>
      <w:r w:rsidR="007366FB" w:rsidRPr="00442A3B">
        <w:t xml:space="preserve"> </w:t>
      </w:r>
      <w:r w:rsidR="00302ABD" w:rsidRPr="00442A3B">
        <w:t>(0-10% effective)</w:t>
      </w:r>
    </w:p>
    <w:p w14:paraId="5BC2CF70" w14:textId="49E14F4B" w:rsidR="00AA3E22" w:rsidRPr="00442A3B" w:rsidRDefault="00582A45" w:rsidP="0095003E">
      <w:pPr>
        <w:spacing w:after="0" w:line="240" w:lineRule="auto"/>
        <w:ind w:left="1080" w:firstLine="360"/>
      </w:pPr>
      <w:sdt>
        <w:sdtPr>
          <w:id w:val="751706924"/>
          <w14:checkbox>
            <w14:checked w14:val="0"/>
            <w14:checkedState w14:val="2612" w14:font="MS Gothic"/>
            <w14:uncheckedState w14:val="2610" w14:font="MS Gothic"/>
          </w14:checkbox>
        </w:sdtPr>
        <w:sdtEndPr/>
        <w:sdtContent>
          <w:r w:rsidR="00D12E9B" w:rsidRPr="00442A3B">
            <w:rPr>
              <w:rFonts w:ascii="Segoe UI Symbol" w:eastAsia="MS Gothic" w:hAnsi="Segoe UI Symbol" w:cs="Segoe UI Symbol"/>
            </w:rPr>
            <w:t>☐</w:t>
          </w:r>
        </w:sdtContent>
      </w:sdt>
      <w:r w:rsidR="00AA3E22" w:rsidRPr="00442A3B">
        <w:t>Slightly effective</w:t>
      </w:r>
      <w:r w:rsidR="00302ABD" w:rsidRPr="00442A3B">
        <w:t xml:space="preserve"> (11-40% effective)</w:t>
      </w:r>
    </w:p>
    <w:p w14:paraId="2EA436AD" w14:textId="04540005" w:rsidR="00B54D3B" w:rsidRPr="00442A3B" w:rsidRDefault="00582A45" w:rsidP="0095003E">
      <w:pPr>
        <w:pStyle w:val="ListParagraph"/>
        <w:spacing w:after="0" w:line="240" w:lineRule="auto"/>
        <w:ind w:firstLine="720"/>
      </w:pPr>
      <w:sdt>
        <w:sdtPr>
          <w:id w:val="-1094863270"/>
          <w14:checkbox>
            <w14:checked w14:val="0"/>
            <w14:checkedState w14:val="2612" w14:font="MS Gothic"/>
            <w14:uncheckedState w14:val="2610" w14:font="MS Gothic"/>
          </w14:checkbox>
        </w:sdtPr>
        <w:sdtEndPr/>
        <w:sdtContent>
          <w:r w:rsidR="00D12E9B" w:rsidRPr="00442A3B">
            <w:rPr>
              <w:rFonts w:ascii="Segoe UI Symbol" w:eastAsia="MS Gothic" w:hAnsi="Segoe UI Symbol" w:cs="Segoe UI Symbol"/>
            </w:rPr>
            <w:t>☐</w:t>
          </w:r>
        </w:sdtContent>
      </w:sdt>
      <w:r w:rsidR="00B54D3B" w:rsidRPr="00442A3B">
        <w:t>Somewhat effective</w:t>
      </w:r>
      <w:r w:rsidR="00302ABD" w:rsidRPr="00442A3B">
        <w:t xml:space="preserve"> (41-70% effective) </w:t>
      </w:r>
    </w:p>
    <w:p w14:paraId="174CC364" w14:textId="2F9F8D57" w:rsidR="00AA3E22" w:rsidRDefault="00582A45" w:rsidP="0095003E">
      <w:pPr>
        <w:pStyle w:val="ListParagraph"/>
        <w:spacing w:after="0" w:line="240" w:lineRule="auto"/>
        <w:ind w:firstLine="720"/>
      </w:pPr>
      <w:sdt>
        <w:sdtPr>
          <w:id w:val="-1466660503"/>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AA3E22">
        <w:t>Very effective</w:t>
      </w:r>
      <w:r w:rsidR="00302ABD">
        <w:t xml:space="preserve"> (71-100% effective) </w:t>
      </w:r>
    </w:p>
    <w:p w14:paraId="55DEDF28" w14:textId="2D7CB801" w:rsidR="00AA3E22" w:rsidRDefault="00AA3E22" w:rsidP="00AA3E22">
      <w:pPr>
        <w:spacing w:after="0" w:line="240" w:lineRule="auto"/>
      </w:pPr>
    </w:p>
    <w:p w14:paraId="24ABCC11" w14:textId="1908BAAC" w:rsidR="00AA3E22" w:rsidRDefault="000E41B5" w:rsidP="00AA3E22">
      <w:pPr>
        <w:pStyle w:val="ListParagraph"/>
        <w:numPr>
          <w:ilvl w:val="0"/>
          <w:numId w:val="10"/>
        </w:numPr>
        <w:spacing w:after="0" w:line="240" w:lineRule="auto"/>
      </w:pPr>
      <w:r>
        <w:t>Move each slider to r</w:t>
      </w:r>
      <w:r w:rsidR="008C6E68">
        <w:t xml:space="preserve">ate the efficacy of the following 3 treatments for the </w:t>
      </w:r>
      <w:r w:rsidR="00970E71" w:rsidRPr="000E41B5">
        <w:rPr>
          <w:b/>
        </w:rPr>
        <w:t>short term</w:t>
      </w:r>
      <w:r w:rsidR="008C6E68">
        <w:t xml:space="preserve"> (induction) treatment of EoE.</w:t>
      </w:r>
    </w:p>
    <w:p w14:paraId="238DE2B0" w14:textId="7B5CD4CF" w:rsidR="00AE258B" w:rsidRDefault="00AE258B" w:rsidP="001C4003">
      <w:pPr>
        <w:pStyle w:val="ListParagraph"/>
        <w:spacing w:after="0" w:line="240" w:lineRule="auto"/>
        <w:ind w:firstLine="720"/>
      </w:pPr>
      <w:r w:rsidRPr="001C4003">
        <w:rPr>
          <w:b/>
        </w:rPr>
        <w:t>PPI</w:t>
      </w:r>
      <w:r>
        <w:t>: Proton pump inhibitor</w:t>
      </w:r>
    </w:p>
    <w:p w14:paraId="335CF4DF" w14:textId="27709003" w:rsidR="00AE258B" w:rsidRDefault="00AE258B" w:rsidP="001C4003">
      <w:pPr>
        <w:pStyle w:val="ListParagraph"/>
        <w:spacing w:after="0" w:line="240" w:lineRule="auto"/>
        <w:ind w:left="1440"/>
      </w:pPr>
      <w:r w:rsidRPr="001C4003">
        <w:rPr>
          <w:b/>
        </w:rPr>
        <w:t>Diet</w:t>
      </w:r>
      <w:r>
        <w:t>: Your preferred diet elimination strategy to identify the EoE food trigger (e.g., 6-food, 4-food, 2-food, 1-food elimination diet, allergy testing based diet)</w:t>
      </w:r>
    </w:p>
    <w:p w14:paraId="1F03F309" w14:textId="2AA23002" w:rsidR="00AE258B" w:rsidRDefault="00AE258B" w:rsidP="001C4003">
      <w:pPr>
        <w:pStyle w:val="ListParagraph"/>
        <w:spacing w:after="0" w:line="240" w:lineRule="auto"/>
        <w:ind w:left="1440"/>
      </w:pPr>
      <w:r w:rsidRPr="001C4003">
        <w:rPr>
          <w:b/>
        </w:rPr>
        <w:t>TCS</w:t>
      </w:r>
      <w:r>
        <w:t xml:space="preserve">: Topical corticosteroid (e.g. oral viscous budesonide, compounded budesonide suspension, swallowed fluticasone inhaler, </w:t>
      </w:r>
      <w:proofErr w:type="spellStart"/>
      <w:r>
        <w:t>etc</w:t>
      </w:r>
      <w:proofErr w:type="spellEnd"/>
      <w:r>
        <w:t>)</w:t>
      </w:r>
    </w:p>
    <w:tbl>
      <w:tblPr>
        <w:tblStyle w:val="QSliderLabelsTable"/>
        <w:tblW w:w="0" w:type="auto"/>
        <w:tblInd w:w="0" w:type="dxa"/>
        <w:tblLook w:val="07E0" w:firstRow="1" w:lastRow="1" w:firstColumn="1" w:lastColumn="1" w:noHBand="1" w:noVBand="1"/>
      </w:tblPr>
      <w:tblGrid>
        <w:gridCol w:w="4788"/>
        <w:gridCol w:w="435"/>
        <w:gridCol w:w="435"/>
        <w:gridCol w:w="435"/>
        <w:gridCol w:w="435"/>
        <w:gridCol w:w="435"/>
        <w:gridCol w:w="219"/>
        <w:gridCol w:w="216"/>
        <w:gridCol w:w="435"/>
        <w:gridCol w:w="435"/>
        <w:gridCol w:w="435"/>
        <w:gridCol w:w="435"/>
        <w:gridCol w:w="438"/>
      </w:tblGrid>
      <w:tr w:rsidR="00327814" w14:paraId="7EE60B58" w14:textId="77777777" w:rsidTr="00327814">
        <w:tc>
          <w:tcPr>
            <w:tcW w:w="4788" w:type="dxa"/>
          </w:tcPr>
          <w:p w14:paraId="4ACCCE0F" w14:textId="77777777" w:rsidR="00327814" w:rsidRDefault="00327814" w:rsidP="00FE27CB">
            <w:pPr>
              <w:keepNext/>
            </w:pPr>
          </w:p>
        </w:tc>
        <w:tc>
          <w:tcPr>
            <w:tcW w:w="2394" w:type="dxa"/>
            <w:gridSpan w:val="6"/>
          </w:tcPr>
          <w:p w14:paraId="2E09E77F" w14:textId="77777777" w:rsidR="00327814" w:rsidRDefault="00327814" w:rsidP="00FE27CB">
            <w:r>
              <w:t>Least effective</w:t>
            </w:r>
          </w:p>
        </w:tc>
        <w:tc>
          <w:tcPr>
            <w:tcW w:w="2394" w:type="dxa"/>
            <w:gridSpan w:val="6"/>
          </w:tcPr>
          <w:p w14:paraId="4D02C901" w14:textId="77777777" w:rsidR="00327814" w:rsidRDefault="00327814" w:rsidP="00FE27CB">
            <w:r>
              <w:t>Most effective</w:t>
            </w:r>
          </w:p>
        </w:tc>
      </w:tr>
      <w:tr w:rsidR="00327814" w14:paraId="00367645" w14:textId="77777777" w:rsidTr="00327814">
        <w:tc>
          <w:tcPr>
            <w:tcW w:w="4788" w:type="dxa"/>
          </w:tcPr>
          <w:p w14:paraId="029FF1BE" w14:textId="77777777" w:rsidR="00327814" w:rsidRDefault="00327814" w:rsidP="00FE27CB"/>
        </w:tc>
        <w:tc>
          <w:tcPr>
            <w:tcW w:w="435" w:type="dxa"/>
          </w:tcPr>
          <w:p w14:paraId="4D09A63E" w14:textId="77777777" w:rsidR="00327814" w:rsidRDefault="00327814" w:rsidP="00FE27CB">
            <w:r>
              <w:t>0</w:t>
            </w:r>
          </w:p>
        </w:tc>
        <w:tc>
          <w:tcPr>
            <w:tcW w:w="435" w:type="dxa"/>
          </w:tcPr>
          <w:p w14:paraId="063B766A" w14:textId="77777777" w:rsidR="00327814" w:rsidRDefault="00327814" w:rsidP="00FE27CB">
            <w:r>
              <w:t>10</w:t>
            </w:r>
          </w:p>
        </w:tc>
        <w:tc>
          <w:tcPr>
            <w:tcW w:w="435" w:type="dxa"/>
          </w:tcPr>
          <w:p w14:paraId="323A7B7A" w14:textId="77777777" w:rsidR="00327814" w:rsidRDefault="00327814" w:rsidP="00FE27CB">
            <w:r>
              <w:t>20</w:t>
            </w:r>
          </w:p>
        </w:tc>
        <w:tc>
          <w:tcPr>
            <w:tcW w:w="435" w:type="dxa"/>
          </w:tcPr>
          <w:p w14:paraId="089FCF4A" w14:textId="77777777" w:rsidR="00327814" w:rsidRDefault="00327814" w:rsidP="00FE27CB">
            <w:r>
              <w:t>30</w:t>
            </w:r>
          </w:p>
        </w:tc>
        <w:tc>
          <w:tcPr>
            <w:tcW w:w="435" w:type="dxa"/>
          </w:tcPr>
          <w:p w14:paraId="75E006CC" w14:textId="77777777" w:rsidR="00327814" w:rsidRDefault="00327814" w:rsidP="00FE27CB">
            <w:r>
              <w:t>40</w:t>
            </w:r>
          </w:p>
        </w:tc>
        <w:tc>
          <w:tcPr>
            <w:tcW w:w="435" w:type="dxa"/>
            <w:gridSpan w:val="2"/>
          </w:tcPr>
          <w:p w14:paraId="2E71B3CD" w14:textId="77777777" w:rsidR="00327814" w:rsidRDefault="00327814" w:rsidP="00FE27CB">
            <w:r>
              <w:t>50</w:t>
            </w:r>
          </w:p>
        </w:tc>
        <w:tc>
          <w:tcPr>
            <w:tcW w:w="435" w:type="dxa"/>
          </w:tcPr>
          <w:p w14:paraId="5B0B8455" w14:textId="77777777" w:rsidR="00327814" w:rsidRDefault="00327814" w:rsidP="00FE27CB">
            <w:r>
              <w:t>60</w:t>
            </w:r>
          </w:p>
        </w:tc>
        <w:tc>
          <w:tcPr>
            <w:tcW w:w="435" w:type="dxa"/>
          </w:tcPr>
          <w:p w14:paraId="63E087F2" w14:textId="77777777" w:rsidR="00327814" w:rsidRDefault="00327814" w:rsidP="00FE27CB">
            <w:r>
              <w:t>70</w:t>
            </w:r>
          </w:p>
        </w:tc>
        <w:tc>
          <w:tcPr>
            <w:tcW w:w="435" w:type="dxa"/>
          </w:tcPr>
          <w:p w14:paraId="37CC2B4D" w14:textId="77777777" w:rsidR="00327814" w:rsidRDefault="00327814" w:rsidP="00FE27CB">
            <w:r>
              <w:t>80</w:t>
            </w:r>
          </w:p>
        </w:tc>
        <w:tc>
          <w:tcPr>
            <w:tcW w:w="435" w:type="dxa"/>
          </w:tcPr>
          <w:p w14:paraId="2EA60164" w14:textId="77777777" w:rsidR="00327814" w:rsidRDefault="00327814" w:rsidP="00FE27CB">
            <w:r>
              <w:t>90</w:t>
            </w:r>
          </w:p>
        </w:tc>
        <w:tc>
          <w:tcPr>
            <w:tcW w:w="435" w:type="dxa"/>
          </w:tcPr>
          <w:p w14:paraId="319019B1" w14:textId="77777777" w:rsidR="00327814" w:rsidRDefault="00327814" w:rsidP="00FE27CB">
            <w:r>
              <w:t>100</w:t>
            </w:r>
          </w:p>
        </w:tc>
      </w:tr>
    </w:tbl>
    <w:p w14:paraId="4463D5CF" w14:textId="77777777" w:rsidR="00327814" w:rsidRDefault="00327814" w:rsidP="00327814"/>
    <w:tbl>
      <w:tblPr>
        <w:tblStyle w:val="QStandardSliderTable"/>
        <w:tblW w:w="9576" w:type="auto"/>
        <w:tblLook w:val="07E0" w:firstRow="1" w:lastRow="1" w:firstColumn="1" w:lastColumn="1" w:noHBand="1" w:noVBand="1"/>
      </w:tblPr>
      <w:tblGrid>
        <w:gridCol w:w="4788"/>
        <w:gridCol w:w="4788"/>
      </w:tblGrid>
      <w:tr w:rsidR="00327814" w14:paraId="31FFF2CB" w14:textId="77777777" w:rsidTr="00FE27CB">
        <w:tc>
          <w:tcPr>
            <w:cnfStyle w:val="001000000000" w:firstRow="0" w:lastRow="0" w:firstColumn="1" w:lastColumn="0" w:oddVBand="0" w:evenVBand="0" w:oddHBand="0" w:evenHBand="0" w:firstRowFirstColumn="0" w:firstRowLastColumn="0" w:lastRowFirstColumn="0" w:lastRowLastColumn="0"/>
            <w:tcW w:w="4788" w:type="dxa"/>
          </w:tcPr>
          <w:p w14:paraId="450E4E80" w14:textId="77777777" w:rsidR="00327814" w:rsidRDefault="00327814" w:rsidP="00FE27CB">
            <w:pPr>
              <w:keepNext/>
            </w:pPr>
            <w:r>
              <w:t>Proton pump inhibitor ()</w:t>
            </w:r>
          </w:p>
        </w:tc>
        <w:tc>
          <w:tcPr>
            <w:tcW w:w="4788" w:type="dxa"/>
          </w:tcPr>
          <w:p w14:paraId="50E666BB" w14:textId="77777777" w:rsidR="00327814" w:rsidRDefault="00327814" w:rsidP="00FE27C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54C48267" wp14:editId="11CB8236">
                  <wp:extent cx="1905000" cy="304800"/>
                  <wp:effectExtent l="0" t="0" r="0" b="0"/>
                  <wp:docPr id="1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327814" w14:paraId="611A8E0D" w14:textId="77777777" w:rsidTr="00FE27CB">
        <w:tc>
          <w:tcPr>
            <w:cnfStyle w:val="001000000000" w:firstRow="0" w:lastRow="0" w:firstColumn="1" w:lastColumn="0" w:oddVBand="0" w:evenVBand="0" w:oddHBand="0" w:evenHBand="0" w:firstRowFirstColumn="0" w:firstRowLastColumn="0" w:lastRowFirstColumn="0" w:lastRowLastColumn="0"/>
            <w:tcW w:w="4788" w:type="dxa"/>
          </w:tcPr>
          <w:p w14:paraId="43122DF0" w14:textId="77777777" w:rsidR="00327814" w:rsidRDefault="00327814" w:rsidP="00FE27CB">
            <w:pPr>
              <w:keepNext/>
            </w:pPr>
            <w:r>
              <w:t>Topical corticosteroid ()</w:t>
            </w:r>
          </w:p>
        </w:tc>
        <w:tc>
          <w:tcPr>
            <w:tcW w:w="4788" w:type="dxa"/>
          </w:tcPr>
          <w:p w14:paraId="2B792203" w14:textId="77777777" w:rsidR="00327814" w:rsidRDefault="00327814" w:rsidP="00FE27C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74F0E75" wp14:editId="3EEA8B3A">
                  <wp:extent cx="1905000" cy="304800"/>
                  <wp:effectExtent l="0" t="0" r="0" b="0"/>
                  <wp:docPr id="1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327814" w14:paraId="054E6AEF" w14:textId="77777777" w:rsidTr="00FE27CB">
        <w:tc>
          <w:tcPr>
            <w:cnfStyle w:val="001000000000" w:firstRow="0" w:lastRow="0" w:firstColumn="1" w:lastColumn="0" w:oddVBand="0" w:evenVBand="0" w:oddHBand="0" w:evenHBand="0" w:firstRowFirstColumn="0" w:firstRowLastColumn="0" w:lastRowFirstColumn="0" w:lastRowLastColumn="0"/>
            <w:tcW w:w="4788" w:type="dxa"/>
          </w:tcPr>
          <w:p w14:paraId="52C87511" w14:textId="77777777" w:rsidR="00327814" w:rsidRDefault="00327814" w:rsidP="00FE27CB">
            <w:pPr>
              <w:keepNext/>
            </w:pPr>
            <w:r>
              <w:t>Dietary therapy ()</w:t>
            </w:r>
          </w:p>
        </w:tc>
        <w:tc>
          <w:tcPr>
            <w:tcW w:w="4788" w:type="dxa"/>
          </w:tcPr>
          <w:p w14:paraId="6F40000A" w14:textId="77777777" w:rsidR="00327814" w:rsidRDefault="00327814" w:rsidP="00FE27C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46EBF90D" wp14:editId="65BE3E6A">
                  <wp:extent cx="1905000" cy="304800"/>
                  <wp:effectExtent l="0" t="0" r="0" b="0"/>
                  <wp:docPr id="1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0C003177" w14:textId="564452AC" w:rsidR="008936B0" w:rsidRDefault="008936B0" w:rsidP="00F65995">
      <w:pPr>
        <w:spacing w:after="0" w:line="240" w:lineRule="auto"/>
      </w:pPr>
    </w:p>
    <w:p w14:paraId="45FE5EB3" w14:textId="77777777" w:rsidR="008936B0" w:rsidRDefault="008936B0" w:rsidP="00F65995">
      <w:pPr>
        <w:spacing w:after="0" w:line="240" w:lineRule="auto"/>
      </w:pPr>
    </w:p>
    <w:p w14:paraId="770AC8EF" w14:textId="46E69814" w:rsidR="00970E71" w:rsidRDefault="000E41B5" w:rsidP="007366FB">
      <w:pPr>
        <w:pStyle w:val="ListParagraph"/>
        <w:numPr>
          <w:ilvl w:val="0"/>
          <w:numId w:val="10"/>
        </w:numPr>
        <w:spacing w:after="0" w:line="240" w:lineRule="auto"/>
      </w:pPr>
      <w:r>
        <w:t>Move each slide to rate</w:t>
      </w:r>
      <w:r w:rsidR="008C6E68">
        <w:t xml:space="preserve"> the efficacy of the following 3 treatments for the </w:t>
      </w:r>
      <w:r w:rsidR="00766EEA" w:rsidRPr="00766EEA">
        <w:rPr>
          <w:b/>
        </w:rPr>
        <w:t>long-term</w:t>
      </w:r>
      <w:r w:rsidR="00766EEA">
        <w:t xml:space="preserve"> </w:t>
      </w:r>
      <w:r w:rsidR="008C6E68">
        <w:t>(maintenance) treatment of EoE.</w:t>
      </w:r>
    </w:p>
    <w:p w14:paraId="75217419" w14:textId="77777777" w:rsidR="004251EC" w:rsidRDefault="004251EC" w:rsidP="004251EC">
      <w:pPr>
        <w:pStyle w:val="ListParagraph"/>
        <w:spacing w:after="0" w:line="240" w:lineRule="auto"/>
        <w:ind w:firstLine="720"/>
      </w:pPr>
      <w:r w:rsidRPr="001C4003">
        <w:rPr>
          <w:b/>
        </w:rPr>
        <w:t>PPI</w:t>
      </w:r>
      <w:r>
        <w:t>: Proton pump inhibitor</w:t>
      </w:r>
    </w:p>
    <w:p w14:paraId="1F6FD6B3" w14:textId="77777777" w:rsidR="004251EC" w:rsidRDefault="004251EC" w:rsidP="004251EC">
      <w:pPr>
        <w:pStyle w:val="ListParagraph"/>
        <w:spacing w:after="0" w:line="240" w:lineRule="auto"/>
        <w:ind w:left="1440"/>
      </w:pPr>
      <w:r w:rsidRPr="001C4003">
        <w:rPr>
          <w:b/>
        </w:rPr>
        <w:t>Diet</w:t>
      </w:r>
      <w:r>
        <w:t>: Your preferred diet elimination strategy to identify the EoE food trigger (e.g., 6-food, 4-food, 2-food, 1-food elimination diet, allergy testing based diet)</w:t>
      </w:r>
    </w:p>
    <w:p w14:paraId="208C4EFF" w14:textId="77777777" w:rsidR="004251EC" w:rsidRDefault="004251EC" w:rsidP="004251EC">
      <w:pPr>
        <w:pStyle w:val="ListParagraph"/>
        <w:spacing w:after="0" w:line="240" w:lineRule="auto"/>
        <w:ind w:left="1440"/>
      </w:pPr>
      <w:r w:rsidRPr="001C4003">
        <w:rPr>
          <w:b/>
        </w:rPr>
        <w:t>TCS</w:t>
      </w:r>
      <w:r>
        <w:t xml:space="preserve">: Topical corticosteroid (e.g. oral viscous budesonide, compounded budesonide suspension, swallowed fluticasone inhaler, </w:t>
      </w:r>
      <w:proofErr w:type="spellStart"/>
      <w:r>
        <w:t>etc</w:t>
      </w:r>
      <w:proofErr w:type="spellEnd"/>
      <w:r>
        <w:t>)</w:t>
      </w:r>
    </w:p>
    <w:p w14:paraId="176518FA" w14:textId="77777777" w:rsidR="004251EC" w:rsidRDefault="004251EC" w:rsidP="004251EC">
      <w:pPr>
        <w:pStyle w:val="ListParagraph"/>
        <w:spacing w:after="0" w:line="240" w:lineRule="auto"/>
        <w:ind w:left="1440"/>
      </w:pPr>
    </w:p>
    <w:tbl>
      <w:tblPr>
        <w:tblStyle w:val="QSliderLabelsTable"/>
        <w:tblW w:w="0" w:type="auto"/>
        <w:tblInd w:w="0" w:type="dxa"/>
        <w:tblLook w:val="07E0" w:firstRow="1" w:lastRow="1" w:firstColumn="1" w:lastColumn="1" w:noHBand="1" w:noVBand="1"/>
      </w:tblPr>
      <w:tblGrid>
        <w:gridCol w:w="4788"/>
        <w:gridCol w:w="435"/>
        <w:gridCol w:w="435"/>
        <w:gridCol w:w="435"/>
        <w:gridCol w:w="435"/>
        <w:gridCol w:w="435"/>
        <w:gridCol w:w="219"/>
        <w:gridCol w:w="216"/>
        <w:gridCol w:w="435"/>
        <w:gridCol w:w="435"/>
        <w:gridCol w:w="435"/>
        <w:gridCol w:w="435"/>
        <w:gridCol w:w="438"/>
      </w:tblGrid>
      <w:tr w:rsidR="00327814" w14:paraId="6ECFCF2B" w14:textId="77777777" w:rsidTr="00FE27CB">
        <w:tc>
          <w:tcPr>
            <w:tcW w:w="4788" w:type="dxa"/>
          </w:tcPr>
          <w:p w14:paraId="270DA8FA" w14:textId="77777777" w:rsidR="00327814" w:rsidRDefault="00327814" w:rsidP="00FE27CB">
            <w:pPr>
              <w:keepNext/>
            </w:pPr>
          </w:p>
        </w:tc>
        <w:tc>
          <w:tcPr>
            <w:tcW w:w="2394" w:type="dxa"/>
            <w:gridSpan w:val="6"/>
          </w:tcPr>
          <w:p w14:paraId="52185164" w14:textId="77777777" w:rsidR="00327814" w:rsidRDefault="00327814" w:rsidP="00FE27CB">
            <w:r>
              <w:t>Least effective</w:t>
            </w:r>
          </w:p>
        </w:tc>
        <w:tc>
          <w:tcPr>
            <w:tcW w:w="2394" w:type="dxa"/>
            <w:gridSpan w:val="6"/>
          </w:tcPr>
          <w:p w14:paraId="09F7499D" w14:textId="77777777" w:rsidR="00327814" w:rsidRDefault="00327814" w:rsidP="00FE27CB">
            <w:r>
              <w:t>Most effective</w:t>
            </w:r>
          </w:p>
        </w:tc>
      </w:tr>
      <w:tr w:rsidR="00327814" w14:paraId="481FEDC1" w14:textId="77777777" w:rsidTr="00327814">
        <w:tc>
          <w:tcPr>
            <w:tcW w:w="4788" w:type="dxa"/>
          </w:tcPr>
          <w:p w14:paraId="354B9B3C" w14:textId="77777777" w:rsidR="00327814" w:rsidRDefault="00327814" w:rsidP="00FE27CB"/>
        </w:tc>
        <w:tc>
          <w:tcPr>
            <w:tcW w:w="435" w:type="dxa"/>
          </w:tcPr>
          <w:p w14:paraId="308F14F4" w14:textId="77777777" w:rsidR="00327814" w:rsidRDefault="00327814" w:rsidP="00FE27CB">
            <w:r>
              <w:t>0</w:t>
            </w:r>
          </w:p>
        </w:tc>
        <w:tc>
          <w:tcPr>
            <w:tcW w:w="435" w:type="dxa"/>
          </w:tcPr>
          <w:p w14:paraId="7C23AB67" w14:textId="77777777" w:rsidR="00327814" w:rsidRDefault="00327814" w:rsidP="00FE27CB">
            <w:r>
              <w:t>10</w:t>
            </w:r>
          </w:p>
        </w:tc>
        <w:tc>
          <w:tcPr>
            <w:tcW w:w="435" w:type="dxa"/>
          </w:tcPr>
          <w:p w14:paraId="7F739BA7" w14:textId="77777777" w:rsidR="00327814" w:rsidRDefault="00327814" w:rsidP="00FE27CB">
            <w:r>
              <w:t>20</w:t>
            </w:r>
          </w:p>
        </w:tc>
        <w:tc>
          <w:tcPr>
            <w:tcW w:w="435" w:type="dxa"/>
          </w:tcPr>
          <w:p w14:paraId="11276502" w14:textId="77777777" w:rsidR="00327814" w:rsidRDefault="00327814" w:rsidP="00FE27CB">
            <w:r>
              <w:t>30</w:t>
            </w:r>
          </w:p>
        </w:tc>
        <w:tc>
          <w:tcPr>
            <w:tcW w:w="435" w:type="dxa"/>
          </w:tcPr>
          <w:p w14:paraId="2F5AC3A3" w14:textId="77777777" w:rsidR="00327814" w:rsidRDefault="00327814" w:rsidP="00FE27CB">
            <w:r>
              <w:t>40</w:t>
            </w:r>
          </w:p>
        </w:tc>
        <w:tc>
          <w:tcPr>
            <w:tcW w:w="435" w:type="dxa"/>
            <w:gridSpan w:val="2"/>
          </w:tcPr>
          <w:p w14:paraId="481009C0" w14:textId="77777777" w:rsidR="00327814" w:rsidRDefault="00327814" w:rsidP="00FE27CB">
            <w:r>
              <w:t>50</w:t>
            </w:r>
          </w:p>
        </w:tc>
        <w:tc>
          <w:tcPr>
            <w:tcW w:w="435" w:type="dxa"/>
          </w:tcPr>
          <w:p w14:paraId="2A52D3CF" w14:textId="77777777" w:rsidR="00327814" w:rsidRDefault="00327814" w:rsidP="00FE27CB">
            <w:r>
              <w:t>60</w:t>
            </w:r>
          </w:p>
        </w:tc>
        <w:tc>
          <w:tcPr>
            <w:tcW w:w="435" w:type="dxa"/>
          </w:tcPr>
          <w:p w14:paraId="4694637F" w14:textId="77777777" w:rsidR="00327814" w:rsidRDefault="00327814" w:rsidP="00FE27CB">
            <w:r>
              <w:t>70</w:t>
            </w:r>
          </w:p>
        </w:tc>
        <w:tc>
          <w:tcPr>
            <w:tcW w:w="435" w:type="dxa"/>
          </w:tcPr>
          <w:p w14:paraId="45B9DAED" w14:textId="77777777" w:rsidR="00327814" w:rsidRDefault="00327814" w:rsidP="00FE27CB">
            <w:r>
              <w:t>80</w:t>
            </w:r>
          </w:p>
        </w:tc>
        <w:tc>
          <w:tcPr>
            <w:tcW w:w="435" w:type="dxa"/>
          </w:tcPr>
          <w:p w14:paraId="06107D22" w14:textId="77777777" w:rsidR="00327814" w:rsidRDefault="00327814" w:rsidP="00FE27CB">
            <w:r>
              <w:t>90</w:t>
            </w:r>
          </w:p>
        </w:tc>
        <w:tc>
          <w:tcPr>
            <w:tcW w:w="438" w:type="dxa"/>
          </w:tcPr>
          <w:p w14:paraId="419D3C52" w14:textId="77777777" w:rsidR="00327814" w:rsidRDefault="00327814" w:rsidP="00FE27CB">
            <w:r>
              <w:t>100</w:t>
            </w:r>
          </w:p>
        </w:tc>
      </w:tr>
    </w:tbl>
    <w:p w14:paraId="0BF0E866" w14:textId="77777777" w:rsidR="00327814" w:rsidRDefault="00327814" w:rsidP="00327814"/>
    <w:tbl>
      <w:tblPr>
        <w:tblStyle w:val="QStandardSliderTable"/>
        <w:tblW w:w="9576" w:type="auto"/>
        <w:tblLook w:val="07E0" w:firstRow="1" w:lastRow="1" w:firstColumn="1" w:lastColumn="1" w:noHBand="1" w:noVBand="1"/>
      </w:tblPr>
      <w:tblGrid>
        <w:gridCol w:w="4788"/>
        <w:gridCol w:w="4788"/>
      </w:tblGrid>
      <w:tr w:rsidR="00327814" w14:paraId="12BBAFEB" w14:textId="77777777" w:rsidTr="00FE27CB">
        <w:tc>
          <w:tcPr>
            <w:cnfStyle w:val="001000000000" w:firstRow="0" w:lastRow="0" w:firstColumn="1" w:lastColumn="0" w:oddVBand="0" w:evenVBand="0" w:oddHBand="0" w:evenHBand="0" w:firstRowFirstColumn="0" w:firstRowLastColumn="0" w:lastRowFirstColumn="0" w:lastRowLastColumn="0"/>
            <w:tcW w:w="4788" w:type="dxa"/>
          </w:tcPr>
          <w:p w14:paraId="34103805" w14:textId="77777777" w:rsidR="00327814" w:rsidRDefault="00327814" w:rsidP="00FE27CB">
            <w:pPr>
              <w:keepNext/>
            </w:pPr>
            <w:r>
              <w:t>Proton pump inhibitor ()</w:t>
            </w:r>
          </w:p>
        </w:tc>
        <w:tc>
          <w:tcPr>
            <w:tcW w:w="4788" w:type="dxa"/>
          </w:tcPr>
          <w:p w14:paraId="6D41DCAC" w14:textId="77777777" w:rsidR="00327814" w:rsidRDefault="00327814" w:rsidP="00FE27C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1B5D9FCF" wp14:editId="71C89599">
                  <wp:extent cx="1905000" cy="304800"/>
                  <wp:effectExtent l="0" t="0" r="0" b="0"/>
                  <wp:docPr id="1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327814" w14:paraId="41067551" w14:textId="77777777" w:rsidTr="00FE27CB">
        <w:tc>
          <w:tcPr>
            <w:cnfStyle w:val="001000000000" w:firstRow="0" w:lastRow="0" w:firstColumn="1" w:lastColumn="0" w:oddVBand="0" w:evenVBand="0" w:oddHBand="0" w:evenHBand="0" w:firstRowFirstColumn="0" w:firstRowLastColumn="0" w:lastRowFirstColumn="0" w:lastRowLastColumn="0"/>
            <w:tcW w:w="4788" w:type="dxa"/>
          </w:tcPr>
          <w:p w14:paraId="4558808B" w14:textId="77777777" w:rsidR="00327814" w:rsidRDefault="00327814" w:rsidP="00FE27CB">
            <w:pPr>
              <w:keepNext/>
            </w:pPr>
            <w:r>
              <w:t>Topical corticosteroid ()</w:t>
            </w:r>
          </w:p>
        </w:tc>
        <w:tc>
          <w:tcPr>
            <w:tcW w:w="4788" w:type="dxa"/>
          </w:tcPr>
          <w:p w14:paraId="6F483AD8" w14:textId="77777777" w:rsidR="00327814" w:rsidRDefault="00327814" w:rsidP="00FE27C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72000C6" wp14:editId="61CA7EE0">
                  <wp:extent cx="1905000" cy="304800"/>
                  <wp:effectExtent l="0" t="0" r="0" b="0"/>
                  <wp:docPr id="1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r w:rsidR="00327814" w14:paraId="4BD9A56C" w14:textId="77777777" w:rsidTr="00FE27CB">
        <w:tc>
          <w:tcPr>
            <w:cnfStyle w:val="001000000000" w:firstRow="0" w:lastRow="0" w:firstColumn="1" w:lastColumn="0" w:oddVBand="0" w:evenVBand="0" w:oddHBand="0" w:evenHBand="0" w:firstRowFirstColumn="0" w:firstRowLastColumn="0" w:lastRowFirstColumn="0" w:lastRowLastColumn="0"/>
            <w:tcW w:w="4788" w:type="dxa"/>
          </w:tcPr>
          <w:p w14:paraId="2FCF8037" w14:textId="77777777" w:rsidR="00327814" w:rsidRDefault="00327814" w:rsidP="00FE27CB">
            <w:pPr>
              <w:keepNext/>
            </w:pPr>
            <w:r>
              <w:t>Dietary therapy ()</w:t>
            </w:r>
          </w:p>
        </w:tc>
        <w:tc>
          <w:tcPr>
            <w:tcW w:w="4788" w:type="dxa"/>
          </w:tcPr>
          <w:p w14:paraId="46768503" w14:textId="77777777" w:rsidR="00327814" w:rsidRDefault="00327814" w:rsidP="00FE27CB">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14:anchorId="30723423" wp14:editId="2846F79C">
                  <wp:extent cx="1905000" cy="304800"/>
                  <wp:effectExtent l="0" t="0" r="0" b="0"/>
                  <wp:docPr id="1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7"/>
                          <a:stretch>
                            <a:fillRect/>
                          </a:stretch>
                        </pic:blipFill>
                        <pic:spPr>
                          <a:xfrm>
                            <a:off x="0" y="0"/>
                            <a:ext cx="1905000" cy="304800"/>
                          </a:xfrm>
                          <a:prstGeom prst="rect">
                            <a:avLst/>
                          </a:prstGeom>
                        </pic:spPr>
                      </pic:pic>
                    </a:graphicData>
                  </a:graphic>
                </wp:inline>
              </w:drawing>
            </w:r>
          </w:p>
        </w:tc>
      </w:tr>
    </w:tbl>
    <w:p w14:paraId="77ABF832" w14:textId="77777777" w:rsidR="00327814" w:rsidRDefault="00327814" w:rsidP="00327814">
      <w:pPr>
        <w:spacing w:after="0" w:line="240" w:lineRule="auto"/>
      </w:pPr>
    </w:p>
    <w:p w14:paraId="6DC4EB4D" w14:textId="77777777" w:rsidR="00970E71" w:rsidRDefault="00970E71" w:rsidP="00970E71">
      <w:pPr>
        <w:spacing w:after="0" w:line="240" w:lineRule="auto"/>
      </w:pPr>
    </w:p>
    <w:p w14:paraId="58C41494" w14:textId="49EDAE43" w:rsidR="004F5901" w:rsidRDefault="004F5901" w:rsidP="007366FB">
      <w:pPr>
        <w:pStyle w:val="ListParagraph"/>
        <w:numPr>
          <w:ilvl w:val="0"/>
          <w:numId w:val="10"/>
        </w:numPr>
        <w:spacing w:after="0" w:line="240" w:lineRule="auto"/>
      </w:pPr>
      <w:r>
        <w:t>How often do you</w:t>
      </w:r>
      <w:r w:rsidR="002E467C">
        <w:t xml:space="preserve"> </w:t>
      </w:r>
      <w:r w:rsidR="00520934">
        <w:t>discuss diet therapy as a treatment option for EoE</w:t>
      </w:r>
      <w:r>
        <w:t>?</w:t>
      </w:r>
    </w:p>
    <w:p w14:paraId="1A18ABFB" w14:textId="3A5270AF" w:rsidR="004F5901" w:rsidRDefault="00582A45" w:rsidP="004F5901">
      <w:pPr>
        <w:pStyle w:val="ListParagraph"/>
        <w:spacing w:after="0" w:line="240" w:lineRule="auto"/>
        <w:ind w:left="1440"/>
      </w:pPr>
      <w:sdt>
        <w:sdtPr>
          <w:id w:val="-345406790"/>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4F5901">
        <w:t>Always</w:t>
      </w:r>
    </w:p>
    <w:p w14:paraId="27A7EF24" w14:textId="1685F525" w:rsidR="004F5901" w:rsidRDefault="00582A45" w:rsidP="004F5901">
      <w:pPr>
        <w:pStyle w:val="ListParagraph"/>
        <w:spacing w:after="0" w:line="240" w:lineRule="auto"/>
        <w:ind w:left="1440"/>
      </w:pPr>
      <w:sdt>
        <w:sdtPr>
          <w:id w:val="1694040083"/>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4F5901">
        <w:t>Sometimes</w:t>
      </w:r>
    </w:p>
    <w:p w14:paraId="60B9C206" w14:textId="0EB92CDE" w:rsidR="004F5901" w:rsidRDefault="00582A45" w:rsidP="004F5901">
      <w:pPr>
        <w:pStyle w:val="ListParagraph"/>
        <w:spacing w:after="0" w:line="240" w:lineRule="auto"/>
        <w:ind w:left="1440"/>
      </w:pPr>
      <w:sdt>
        <w:sdtPr>
          <w:id w:val="-325508305"/>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4F5901">
        <w:t>Rarely</w:t>
      </w:r>
    </w:p>
    <w:p w14:paraId="49D7EA0C" w14:textId="46116D08" w:rsidR="004F5901" w:rsidRDefault="00582A45" w:rsidP="004F5901">
      <w:pPr>
        <w:pStyle w:val="ListParagraph"/>
        <w:spacing w:after="0" w:line="240" w:lineRule="auto"/>
        <w:ind w:left="1440"/>
      </w:pPr>
      <w:sdt>
        <w:sdtPr>
          <w:id w:val="-154449249"/>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4F5901">
        <w:t xml:space="preserve">Never [skips to </w:t>
      </w:r>
      <w:r w:rsidR="00591659">
        <w:t>Q8</w:t>
      </w:r>
      <w:r w:rsidR="004F5901">
        <w:t>]</w:t>
      </w:r>
    </w:p>
    <w:p w14:paraId="4C25EED3" w14:textId="77777777" w:rsidR="004F5901" w:rsidRDefault="004F5901" w:rsidP="004F5901">
      <w:pPr>
        <w:pStyle w:val="ListParagraph"/>
        <w:spacing w:after="0" w:line="240" w:lineRule="auto"/>
        <w:ind w:left="1440"/>
      </w:pPr>
    </w:p>
    <w:p w14:paraId="4AFBAA1F" w14:textId="0FBEAE05" w:rsidR="00A54327" w:rsidRDefault="00A54327" w:rsidP="007366FB">
      <w:pPr>
        <w:pStyle w:val="ListParagraph"/>
        <w:numPr>
          <w:ilvl w:val="0"/>
          <w:numId w:val="10"/>
        </w:numPr>
        <w:spacing w:after="0" w:line="240" w:lineRule="auto"/>
      </w:pPr>
      <w:r>
        <w:t xml:space="preserve">When starting diet therapy for EoE, which strategy </w:t>
      </w:r>
      <w:r w:rsidR="00D65CE7">
        <w:t xml:space="preserve">are </w:t>
      </w:r>
      <w:r w:rsidR="006C2758">
        <w:t>you are you most likely to</w:t>
      </w:r>
      <w:r>
        <w:t xml:space="preserve"> </w:t>
      </w:r>
      <w:r w:rsidR="006C2758">
        <w:rPr>
          <w:b/>
        </w:rPr>
        <w:t>initially</w:t>
      </w:r>
      <w:r>
        <w:t xml:space="preserve"> recommend? </w:t>
      </w:r>
    </w:p>
    <w:p w14:paraId="418B0369" w14:textId="2717E154" w:rsidR="00A54327" w:rsidRDefault="00582A45" w:rsidP="00A54327">
      <w:pPr>
        <w:pStyle w:val="ListParagraph"/>
        <w:spacing w:after="0" w:line="240" w:lineRule="auto"/>
        <w:ind w:left="1440"/>
      </w:pPr>
      <w:sdt>
        <w:sdtPr>
          <w:id w:val="1894543902"/>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A54327">
        <w:t xml:space="preserve">Allergy-testing directed diets </w:t>
      </w:r>
    </w:p>
    <w:p w14:paraId="02C1AED2" w14:textId="5BCE8BCF" w:rsidR="00A54327" w:rsidRDefault="00582A45" w:rsidP="00A54327">
      <w:pPr>
        <w:pStyle w:val="ListParagraph"/>
        <w:spacing w:after="0" w:line="240" w:lineRule="auto"/>
        <w:ind w:left="1440"/>
      </w:pPr>
      <w:sdt>
        <w:sdtPr>
          <w:id w:val="400885837"/>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A54327">
        <w:t>Empiric 6-food elimination (avoidance of dairy, wheat, soy, eggs, nuts, fish)</w:t>
      </w:r>
    </w:p>
    <w:p w14:paraId="06D30532" w14:textId="28556C9E" w:rsidR="00A54327" w:rsidRDefault="00582A45" w:rsidP="00A54327">
      <w:pPr>
        <w:pStyle w:val="ListParagraph"/>
        <w:spacing w:after="0" w:line="240" w:lineRule="auto"/>
        <w:ind w:left="1440"/>
      </w:pPr>
      <w:sdt>
        <w:sdtPr>
          <w:id w:val="-1740247022"/>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A54327">
        <w:t>Empiric 4-food elimination (avoidance of dairy, wheat, soy, eggs)</w:t>
      </w:r>
    </w:p>
    <w:p w14:paraId="4CD90165" w14:textId="1532E5AA" w:rsidR="00A54327" w:rsidRDefault="00582A45" w:rsidP="00A54327">
      <w:pPr>
        <w:pStyle w:val="ListParagraph"/>
        <w:spacing w:after="0" w:line="240" w:lineRule="auto"/>
        <w:ind w:left="1440"/>
      </w:pPr>
      <w:sdt>
        <w:sdtPr>
          <w:id w:val="-1194225154"/>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A54327">
        <w:t>Empiric 2-food elimination (avoidance of dairy and wheat)</w:t>
      </w:r>
    </w:p>
    <w:p w14:paraId="3DF4CE84" w14:textId="157834D1" w:rsidR="00A54327" w:rsidRDefault="00582A45" w:rsidP="00A54327">
      <w:pPr>
        <w:pStyle w:val="ListParagraph"/>
        <w:spacing w:after="0" w:line="240" w:lineRule="auto"/>
        <w:ind w:left="1440"/>
      </w:pPr>
      <w:sdt>
        <w:sdtPr>
          <w:id w:val="1343441194"/>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A54327">
        <w:t xml:space="preserve">1-food (milk) elimination only </w:t>
      </w:r>
    </w:p>
    <w:p w14:paraId="460BEA86" w14:textId="48887F67" w:rsidR="00A54327" w:rsidRDefault="00582A45" w:rsidP="00A54327">
      <w:pPr>
        <w:pStyle w:val="ListParagraph"/>
        <w:spacing w:after="0" w:line="240" w:lineRule="auto"/>
        <w:ind w:left="1440"/>
      </w:pPr>
      <w:sdt>
        <w:sdtPr>
          <w:id w:val="-1153528683"/>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A54327">
        <w:t>Elemental diet</w:t>
      </w:r>
    </w:p>
    <w:p w14:paraId="6343B3E7" w14:textId="3B1186E1" w:rsidR="009E048D" w:rsidRDefault="00582A45" w:rsidP="00A54327">
      <w:pPr>
        <w:pStyle w:val="ListParagraph"/>
        <w:spacing w:after="0" w:line="240" w:lineRule="auto"/>
        <w:ind w:left="1440"/>
      </w:pPr>
      <w:sdt>
        <w:sdtPr>
          <w:id w:val="1168987394"/>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9E048D">
        <w:t>Other: ___________</w:t>
      </w:r>
    </w:p>
    <w:p w14:paraId="04095959" w14:textId="77777777" w:rsidR="00FE7FF0" w:rsidRDefault="00FE7FF0" w:rsidP="00FE7FF0">
      <w:pPr>
        <w:pStyle w:val="ListParagraph"/>
        <w:spacing w:after="0" w:line="240" w:lineRule="auto"/>
      </w:pPr>
    </w:p>
    <w:p w14:paraId="73AEEAFF" w14:textId="4FF4F935" w:rsidR="00EA22C7" w:rsidRDefault="00EA22C7" w:rsidP="007366FB">
      <w:pPr>
        <w:pStyle w:val="ListParagraph"/>
        <w:numPr>
          <w:ilvl w:val="0"/>
          <w:numId w:val="10"/>
        </w:numPr>
        <w:spacing w:after="0" w:line="240" w:lineRule="auto"/>
      </w:pPr>
      <w:r>
        <w:t>When I do, I spend __</w:t>
      </w:r>
      <w:r w:rsidR="00080F5A">
        <w:t>_</w:t>
      </w:r>
      <w:r>
        <w:t xml:space="preserve"> on education/counseling </w:t>
      </w:r>
      <w:r w:rsidR="008640A7">
        <w:t>during</w:t>
      </w:r>
      <w:r>
        <w:t xml:space="preserve"> </w:t>
      </w:r>
      <w:r w:rsidR="007366FB">
        <w:t xml:space="preserve">that </w:t>
      </w:r>
      <w:r>
        <w:t xml:space="preserve">initial visit. </w:t>
      </w:r>
    </w:p>
    <w:p w14:paraId="24A11952" w14:textId="76D7DA36" w:rsidR="00B54D3B" w:rsidRDefault="00582A45" w:rsidP="007366FB">
      <w:pPr>
        <w:pStyle w:val="ListParagraph"/>
        <w:spacing w:after="0" w:line="240" w:lineRule="auto"/>
        <w:ind w:firstLine="720"/>
      </w:pPr>
      <w:sdt>
        <w:sdtPr>
          <w:id w:val="927389316"/>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B54D3B">
        <w:t xml:space="preserve">Less than 5 min </w:t>
      </w:r>
    </w:p>
    <w:p w14:paraId="53551556" w14:textId="309EDED0" w:rsidR="007366FB" w:rsidRDefault="00582A45" w:rsidP="007366FB">
      <w:pPr>
        <w:pStyle w:val="ListParagraph"/>
        <w:spacing w:after="0" w:line="240" w:lineRule="auto"/>
        <w:ind w:firstLine="720"/>
      </w:pPr>
      <w:sdt>
        <w:sdtPr>
          <w:id w:val="-621154626"/>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B54D3B">
        <w:t xml:space="preserve">5-10 min </w:t>
      </w:r>
    </w:p>
    <w:p w14:paraId="02206714" w14:textId="51DDD9ED" w:rsidR="00B54D3B" w:rsidRDefault="00582A45" w:rsidP="007366FB">
      <w:pPr>
        <w:pStyle w:val="ListParagraph"/>
        <w:spacing w:after="0" w:line="240" w:lineRule="auto"/>
        <w:ind w:firstLine="720"/>
      </w:pPr>
      <w:sdt>
        <w:sdtPr>
          <w:id w:val="-1634169586"/>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B54D3B">
        <w:t xml:space="preserve">11-15 min </w:t>
      </w:r>
    </w:p>
    <w:p w14:paraId="301F0DC8" w14:textId="1BAA48D5" w:rsidR="00B54D3B" w:rsidRDefault="00582A45" w:rsidP="007366FB">
      <w:pPr>
        <w:pStyle w:val="ListParagraph"/>
        <w:spacing w:after="0" w:line="240" w:lineRule="auto"/>
        <w:ind w:firstLine="720"/>
      </w:pPr>
      <w:sdt>
        <w:sdtPr>
          <w:id w:val="-282887143"/>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7366FB">
        <w:t>16-20 min</w:t>
      </w:r>
    </w:p>
    <w:p w14:paraId="32608F3F" w14:textId="17EA5006" w:rsidR="007366FB" w:rsidRDefault="00582A45" w:rsidP="007366FB">
      <w:pPr>
        <w:pStyle w:val="ListParagraph"/>
        <w:spacing w:after="0" w:line="240" w:lineRule="auto"/>
        <w:ind w:firstLine="720"/>
      </w:pPr>
      <w:sdt>
        <w:sdtPr>
          <w:id w:val="-1556775524"/>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7366FB">
        <w:t xml:space="preserve">21 minutes or more </w:t>
      </w:r>
    </w:p>
    <w:p w14:paraId="3D642959" w14:textId="77777777" w:rsidR="008640A7" w:rsidRDefault="008640A7" w:rsidP="008640A7">
      <w:pPr>
        <w:spacing w:after="0" w:line="240" w:lineRule="auto"/>
      </w:pPr>
    </w:p>
    <w:p w14:paraId="60EF8950" w14:textId="4BEB4A35" w:rsidR="004F5901" w:rsidRDefault="004F5901" w:rsidP="008640A7">
      <w:pPr>
        <w:pStyle w:val="ListParagraph"/>
        <w:numPr>
          <w:ilvl w:val="0"/>
          <w:numId w:val="10"/>
        </w:numPr>
        <w:spacing w:after="0" w:line="240" w:lineRule="auto"/>
      </w:pPr>
      <w:r>
        <w:t xml:space="preserve">When </w:t>
      </w:r>
      <w:r w:rsidR="005A3497">
        <w:t xml:space="preserve">considering diet therapy </w:t>
      </w:r>
      <w:r>
        <w:t>for EoE, I:</w:t>
      </w:r>
      <w:r w:rsidR="00AE258B">
        <w:t xml:space="preserve"> (Check all that apply)</w:t>
      </w:r>
    </w:p>
    <w:p w14:paraId="21E56E90" w14:textId="2D43F801" w:rsidR="004F5901" w:rsidRDefault="00582A45" w:rsidP="004F5901">
      <w:pPr>
        <w:pStyle w:val="ListParagraph"/>
        <w:spacing w:after="0" w:line="240" w:lineRule="auto"/>
        <w:ind w:left="1440"/>
      </w:pPr>
      <w:sdt>
        <w:sdtPr>
          <w:id w:val="-199477697"/>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5A3497">
        <w:t>Try to manage</w:t>
      </w:r>
      <w:r w:rsidR="004F5901">
        <w:t xml:space="preserve"> the diet therapy on my own</w:t>
      </w:r>
    </w:p>
    <w:p w14:paraId="0C70F49B" w14:textId="060F9792" w:rsidR="004F5901" w:rsidRDefault="00582A45" w:rsidP="004F5901">
      <w:pPr>
        <w:pStyle w:val="ListParagraph"/>
        <w:spacing w:after="0" w:line="240" w:lineRule="auto"/>
        <w:ind w:left="1440"/>
      </w:pPr>
      <w:sdt>
        <w:sdtPr>
          <w:id w:val="1674916317"/>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4F5901">
        <w:t xml:space="preserve">Refer the patient to a licensed dietitian </w:t>
      </w:r>
    </w:p>
    <w:p w14:paraId="138AF3CD" w14:textId="27227FCA" w:rsidR="004F5901" w:rsidRDefault="00582A45" w:rsidP="004F5901">
      <w:pPr>
        <w:pStyle w:val="ListParagraph"/>
        <w:spacing w:after="0" w:line="240" w:lineRule="auto"/>
        <w:ind w:left="1440"/>
      </w:pPr>
      <w:sdt>
        <w:sdtPr>
          <w:id w:val="808675750"/>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4F5901">
        <w:t>Refer the patient to an allergist</w:t>
      </w:r>
    </w:p>
    <w:p w14:paraId="0A0F562A" w14:textId="0566417C" w:rsidR="004F5901" w:rsidRDefault="00582A45" w:rsidP="004F5901">
      <w:pPr>
        <w:pStyle w:val="ListParagraph"/>
        <w:spacing w:after="0" w:line="240" w:lineRule="auto"/>
        <w:ind w:left="1440"/>
      </w:pPr>
      <w:sdt>
        <w:sdtPr>
          <w:id w:val="-41284325"/>
          <w14:checkbox>
            <w14:checked w14:val="0"/>
            <w14:checkedState w14:val="2612" w14:font="MS Gothic"/>
            <w14:uncheckedState w14:val="2610" w14:font="MS Gothic"/>
          </w14:checkbox>
        </w:sdtPr>
        <w:sdtEndPr/>
        <w:sdtContent>
          <w:r w:rsidR="00D12E9B">
            <w:rPr>
              <w:rFonts w:ascii="MS Gothic" w:eastAsia="MS Gothic" w:hAnsi="MS Gothic" w:hint="eastAsia"/>
            </w:rPr>
            <w:t>☐</w:t>
          </w:r>
        </w:sdtContent>
      </w:sdt>
      <w:r w:rsidR="004F5901">
        <w:t>Refer the patient to both a dietitian and allergist</w:t>
      </w:r>
    </w:p>
    <w:p w14:paraId="322267D1" w14:textId="77777777" w:rsidR="004F5901" w:rsidRDefault="004F5901" w:rsidP="004F5901">
      <w:pPr>
        <w:pStyle w:val="ListParagraph"/>
        <w:spacing w:after="0" w:line="240" w:lineRule="auto"/>
        <w:ind w:left="1440"/>
      </w:pPr>
    </w:p>
    <w:p w14:paraId="46BCAF6D" w14:textId="2D4C8710" w:rsidR="00080F5A" w:rsidRDefault="008640A7" w:rsidP="008640A7">
      <w:pPr>
        <w:pStyle w:val="ListParagraph"/>
        <w:numPr>
          <w:ilvl w:val="0"/>
          <w:numId w:val="10"/>
        </w:numPr>
        <w:spacing w:after="0" w:line="240" w:lineRule="auto"/>
      </w:pPr>
      <w:r>
        <w:t>What barriers do you face when recommending</w:t>
      </w:r>
      <w:r w:rsidR="004523F7">
        <w:t xml:space="preserve"> or </w:t>
      </w:r>
      <w:r w:rsidR="00080F5A">
        <w:t>starting</w:t>
      </w:r>
      <w:r>
        <w:t xml:space="preserve"> diet therapy for EoE? </w:t>
      </w:r>
      <w:r w:rsidR="005A3497">
        <w:t>(Check all that apply)</w:t>
      </w:r>
    </w:p>
    <w:p w14:paraId="70EFF718" w14:textId="1CB14C15" w:rsidR="00AA3E22" w:rsidRDefault="00582A45" w:rsidP="00AA3E22">
      <w:pPr>
        <w:spacing w:after="0" w:line="240" w:lineRule="auto"/>
        <w:ind w:left="720" w:firstLine="720"/>
        <w:rPr>
          <w:rFonts w:cstheme="minorHAnsi"/>
        </w:rPr>
      </w:pPr>
      <w:sdt>
        <w:sdtPr>
          <w:rPr>
            <w:rFonts w:cstheme="minorHAnsi"/>
          </w:rPr>
          <w:id w:val="1486740101"/>
          <w14:checkbox>
            <w14:checked w14:val="0"/>
            <w14:checkedState w14:val="2612" w14:font="MS Gothic"/>
            <w14:uncheckedState w14:val="2610" w14:font="MS Gothic"/>
          </w14:checkbox>
        </w:sdtPr>
        <w:sdtEndPr/>
        <w:sdtContent>
          <w:r w:rsidR="00263258">
            <w:rPr>
              <w:rFonts w:ascii="MS Gothic" w:eastAsia="MS Gothic" w:hAnsi="MS Gothic" w:cstheme="minorHAnsi" w:hint="eastAsia"/>
            </w:rPr>
            <w:t>☐</w:t>
          </w:r>
        </w:sdtContent>
      </w:sdt>
      <w:r w:rsidR="008640A7" w:rsidRPr="008640A7">
        <w:rPr>
          <w:rFonts w:cstheme="minorHAnsi"/>
        </w:rPr>
        <w:t>I have no concerns about recommending or implementing diet therapy to manage EoE</w:t>
      </w:r>
    </w:p>
    <w:p w14:paraId="2D505988" w14:textId="4148CE6B" w:rsidR="009E048D" w:rsidRPr="00080F5A" w:rsidRDefault="00582A45" w:rsidP="009E048D">
      <w:pPr>
        <w:pStyle w:val="ListParagraph"/>
        <w:spacing w:after="0" w:line="240" w:lineRule="auto"/>
        <w:ind w:firstLine="720"/>
        <w:rPr>
          <w:rFonts w:cstheme="minorHAnsi"/>
        </w:rPr>
      </w:pPr>
      <w:sdt>
        <w:sdtPr>
          <w:rPr>
            <w:rFonts w:cstheme="minorHAnsi"/>
          </w:rPr>
          <w:id w:val="-572739456"/>
          <w14:checkbox>
            <w14:checked w14:val="0"/>
            <w14:checkedState w14:val="2612" w14:font="MS Gothic"/>
            <w14:uncheckedState w14:val="2610" w14:font="MS Gothic"/>
          </w14:checkbox>
        </w:sdtPr>
        <w:sdtEndPr/>
        <w:sdtContent>
          <w:r w:rsidR="00D12E9B">
            <w:rPr>
              <w:rFonts w:ascii="MS Gothic" w:eastAsia="MS Gothic" w:hAnsi="MS Gothic" w:cstheme="minorHAnsi" w:hint="eastAsia"/>
            </w:rPr>
            <w:t>☐</w:t>
          </w:r>
        </w:sdtContent>
      </w:sdt>
      <w:r w:rsidR="009E048D" w:rsidRPr="00080F5A">
        <w:rPr>
          <w:rFonts w:cstheme="minorHAnsi"/>
        </w:rPr>
        <w:t xml:space="preserve">There is </w:t>
      </w:r>
      <w:r w:rsidR="009E048D">
        <w:rPr>
          <w:rFonts w:cstheme="minorHAnsi"/>
        </w:rPr>
        <w:t xml:space="preserve">not enough </w:t>
      </w:r>
      <w:r w:rsidR="009E048D" w:rsidRPr="00080F5A">
        <w:rPr>
          <w:rFonts w:cstheme="minorHAnsi"/>
        </w:rPr>
        <w:t xml:space="preserve">data to support </w:t>
      </w:r>
      <w:r w:rsidR="009E048D">
        <w:rPr>
          <w:rFonts w:cstheme="minorHAnsi"/>
        </w:rPr>
        <w:t xml:space="preserve">using </w:t>
      </w:r>
      <w:r w:rsidR="009E048D" w:rsidRPr="00080F5A">
        <w:rPr>
          <w:rFonts w:cstheme="minorHAnsi"/>
        </w:rPr>
        <w:t>diet therapy in EoE</w:t>
      </w:r>
    </w:p>
    <w:p w14:paraId="3957A92C" w14:textId="2ECACC2F" w:rsidR="00953E66" w:rsidRDefault="00582A45" w:rsidP="00AA3E22">
      <w:pPr>
        <w:spacing w:after="0" w:line="240" w:lineRule="auto"/>
        <w:ind w:left="720" w:firstLine="720"/>
        <w:rPr>
          <w:rFonts w:cstheme="minorHAnsi"/>
          <w:w w:val="105"/>
        </w:rPr>
      </w:pPr>
      <w:sdt>
        <w:sdtPr>
          <w:rPr>
            <w:rFonts w:cstheme="minorHAnsi"/>
            <w:w w:val="105"/>
          </w:rPr>
          <w:id w:val="-1169252411"/>
          <w14:checkbox>
            <w14:checked w14:val="0"/>
            <w14:checkedState w14:val="2612" w14:font="MS Gothic"/>
            <w14:uncheckedState w14:val="2610" w14:font="MS Gothic"/>
          </w14:checkbox>
        </w:sdtPr>
        <w:sdtEndPr/>
        <w:sdtContent>
          <w:r w:rsidR="00D12E9B">
            <w:rPr>
              <w:rFonts w:ascii="MS Gothic" w:eastAsia="MS Gothic" w:hAnsi="MS Gothic" w:cstheme="minorHAnsi" w:hint="eastAsia"/>
              <w:w w:val="105"/>
            </w:rPr>
            <w:t>☐</w:t>
          </w:r>
        </w:sdtContent>
      </w:sdt>
      <w:r w:rsidR="00AA3E22" w:rsidRPr="00AA3E22">
        <w:rPr>
          <w:rFonts w:cstheme="minorHAnsi"/>
          <w:w w:val="105"/>
        </w:rPr>
        <w:t xml:space="preserve">I </w:t>
      </w:r>
      <w:r w:rsidR="00B6645D">
        <w:rPr>
          <w:rFonts w:cstheme="minorHAnsi"/>
          <w:w w:val="105"/>
        </w:rPr>
        <w:t xml:space="preserve">do not have enough </w:t>
      </w:r>
      <w:r w:rsidR="00B6645D" w:rsidRPr="004523F7">
        <w:rPr>
          <w:rFonts w:cstheme="minorHAnsi"/>
          <w:w w:val="105"/>
          <w:u w:val="single"/>
        </w:rPr>
        <w:t>knowledge or experience</w:t>
      </w:r>
      <w:r w:rsidR="00B6645D">
        <w:rPr>
          <w:rFonts w:cstheme="minorHAnsi"/>
          <w:w w:val="105"/>
        </w:rPr>
        <w:t xml:space="preserve"> in using diet therapy</w:t>
      </w:r>
      <w:r w:rsidR="00953E66">
        <w:rPr>
          <w:rFonts w:cstheme="minorHAnsi"/>
          <w:w w:val="105"/>
        </w:rPr>
        <w:t xml:space="preserve"> (if yes, </w:t>
      </w:r>
      <w:r w:rsidR="00D12E9B">
        <w:rPr>
          <w:rFonts w:cstheme="minorHAnsi"/>
          <w:w w:val="105"/>
        </w:rPr>
        <w:t xml:space="preserve">branching logic to Q </w:t>
      </w:r>
      <w:r w:rsidR="00591659">
        <w:rPr>
          <w:rFonts w:cstheme="minorHAnsi"/>
          <w:w w:val="105"/>
        </w:rPr>
        <w:t>8A</w:t>
      </w:r>
      <w:r w:rsidR="00D12E9B">
        <w:rPr>
          <w:rFonts w:cstheme="minorHAnsi"/>
          <w:w w:val="105"/>
        </w:rPr>
        <w:t>)</w:t>
      </w:r>
    </w:p>
    <w:p w14:paraId="12429BBA" w14:textId="7F1D5A22" w:rsidR="008640A7" w:rsidRDefault="00582A45" w:rsidP="008640A7">
      <w:pPr>
        <w:spacing w:after="0" w:line="240" w:lineRule="auto"/>
        <w:ind w:left="720" w:firstLine="720"/>
        <w:rPr>
          <w:rFonts w:cstheme="minorHAnsi"/>
        </w:rPr>
      </w:pPr>
      <w:sdt>
        <w:sdtPr>
          <w:rPr>
            <w:rFonts w:cstheme="minorHAnsi"/>
          </w:rPr>
          <w:id w:val="-1209333146"/>
          <w14:checkbox>
            <w14:checked w14:val="0"/>
            <w14:checkedState w14:val="2612" w14:font="MS Gothic"/>
            <w14:uncheckedState w14:val="2610" w14:font="MS Gothic"/>
          </w14:checkbox>
        </w:sdtPr>
        <w:sdtEndPr/>
        <w:sdtContent>
          <w:r w:rsidR="004523F7">
            <w:rPr>
              <w:rFonts w:ascii="MS Gothic" w:eastAsia="MS Gothic" w:hAnsi="MS Gothic" w:cstheme="minorHAnsi" w:hint="eastAsia"/>
            </w:rPr>
            <w:t>☐</w:t>
          </w:r>
        </w:sdtContent>
      </w:sdt>
      <w:r w:rsidR="00FF7FD3">
        <w:rPr>
          <w:rFonts w:cstheme="minorHAnsi"/>
        </w:rPr>
        <w:t xml:space="preserve">Patients are </w:t>
      </w:r>
      <w:r w:rsidR="004523F7">
        <w:rPr>
          <w:rFonts w:cstheme="minorHAnsi"/>
        </w:rPr>
        <w:t xml:space="preserve">not interested in, </w:t>
      </w:r>
      <w:r w:rsidR="00FF7FD3">
        <w:rPr>
          <w:rFonts w:cstheme="minorHAnsi"/>
        </w:rPr>
        <w:t>unlikely to accept</w:t>
      </w:r>
      <w:r w:rsidR="004523F7">
        <w:rPr>
          <w:rFonts w:cstheme="minorHAnsi"/>
        </w:rPr>
        <w:t>,</w:t>
      </w:r>
      <w:r w:rsidR="00FF7FD3">
        <w:rPr>
          <w:rFonts w:cstheme="minorHAnsi"/>
        </w:rPr>
        <w:t xml:space="preserve"> </w:t>
      </w:r>
      <w:r w:rsidR="00D12E9B">
        <w:rPr>
          <w:rFonts w:cstheme="minorHAnsi"/>
        </w:rPr>
        <w:t xml:space="preserve">or adhere to </w:t>
      </w:r>
      <w:r w:rsidR="00FF7FD3">
        <w:rPr>
          <w:rFonts w:cstheme="minorHAnsi"/>
        </w:rPr>
        <w:t>diet therapy</w:t>
      </w:r>
    </w:p>
    <w:p w14:paraId="2417CDB4" w14:textId="0B3AC5F2" w:rsidR="00970E71" w:rsidRDefault="00582A45" w:rsidP="008640A7">
      <w:pPr>
        <w:spacing w:after="0" w:line="240" w:lineRule="auto"/>
        <w:ind w:left="720" w:firstLine="720"/>
        <w:rPr>
          <w:rFonts w:cstheme="minorHAnsi"/>
        </w:rPr>
      </w:pPr>
      <w:sdt>
        <w:sdtPr>
          <w:rPr>
            <w:rFonts w:cstheme="minorHAnsi"/>
          </w:rPr>
          <w:id w:val="-386187417"/>
          <w14:checkbox>
            <w14:checked w14:val="0"/>
            <w14:checkedState w14:val="2612" w14:font="MS Gothic"/>
            <w14:uncheckedState w14:val="2610" w14:font="MS Gothic"/>
          </w14:checkbox>
        </w:sdtPr>
        <w:sdtEndPr/>
        <w:sdtContent>
          <w:r w:rsidR="00970E71">
            <w:rPr>
              <w:rFonts w:ascii="MS Gothic" w:eastAsia="MS Gothic" w:hAnsi="MS Gothic" w:cstheme="minorHAnsi" w:hint="eastAsia"/>
            </w:rPr>
            <w:t>☐</w:t>
          </w:r>
        </w:sdtContent>
      </w:sdt>
      <w:r w:rsidR="00892411">
        <w:rPr>
          <w:rFonts w:cstheme="minorHAnsi"/>
        </w:rPr>
        <w:t xml:space="preserve">Patient, caregiver, or my </w:t>
      </w:r>
      <w:r w:rsidR="00970E71">
        <w:rPr>
          <w:rFonts w:cstheme="minorHAnsi"/>
        </w:rPr>
        <w:t>concerns about multiple endoscopies during food reintroduction</w:t>
      </w:r>
    </w:p>
    <w:p w14:paraId="3C7307B7" w14:textId="1F17A352" w:rsidR="00080F5A" w:rsidRDefault="00582A45" w:rsidP="008640A7">
      <w:pPr>
        <w:spacing w:after="0" w:line="240" w:lineRule="auto"/>
        <w:ind w:left="720" w:firstLine="720"/>
        <w:rPr>
          <w:rFonts w:cstheme="minorHAnsi"/>
        </w:rPr>
      </w:pPr>
      <w:sdt>
        <w:sdtPr>
          <w:rPr>
            <w:rFonts w:cstheme="minorHAnsi"/>
          </w:rPr>
          <w:id w:val="33006460"/>
          <w14:checkbox>
            <w14:checked w14:val="0"/>
            <w14:checkedState w14:val="2612" w14:font="MS Gothic"/>
            <w14:uncheckedState w14:val="2610" w14:font="MS Gothic"/>
          </w14:checkbox>
        </w:sdtPr>
        <w:sdtEndPr/>
        <w:sdtContent>
          <w:r w:rsidR="004523F7">
            <w:rPr>
              <w:rFonts w:ascii="MS Gothic" w:eastAsia="MS Gothic" w:hAnsi="MS Gothic" w:cstheme="minorHAnsi" w:hint="eastAsia"/>
            </w:rPr>
            <w:t>☐</w:t>
          </w:r>
        </w:sdtContent>
      </w:sdt>
      <w:r w:rsidR="00080F5A">
        <w:rPr>
          <w:rFonts w:cstheme="minorHAnsi"/>
        </w:rPr>
        <w:t xml:space="preserve">Patients’ symptoms are </w:t>
      </w:r>
      <w:r w:rsidR="00953E66">
        <w:rPr>
          <w:rFonts w:cstheme="minorHAnsi"/>
        </w:rPr>
        <w:t>not severe</w:t>
      </w:r>
      <w:r w:rsidR="00080F5A">
        <w:rPr>
          <w:rFonts w:cstheme="minorHAnsi"/>
        </w:rPr>
        <w:t xml:space="preserve"> </w:t>
      </w:r>
      <w:r w:rsidR="00953E66">
        <w:rPr>
          <w:rFonts w:cstheme="minorHAnsi"/>
        </w:rPr>
        <w:t xml:space="preserve">enough </w:t>
      </w:r>
    </w:p>
    <w:p w14:paraId="43BE99D1" w14:textId="3793D0D9" w:rsidR="00080F5A" w:rsidRDefault="00582A45" w:rsidP="008640A7">
      <w:pPr>
        <w:spacing w:after="0" w:line="240" w:lineRule="auto"/>
        <w:ind w:left="720" w:firstLine="720"/>
        <w:rPr>
          <w:rFonts w:cstheme="minorHAnsi"/>
        </w:rPr>
      </w:pPr>
      <w:sdt>
        <w:sdtPr>
          <w:rPr>
            <w:rFonts w:cstheme="minorHAnsi"/>
          </w:rPr>
          <w:id w:val="-935134772"/>
          <w14:checkbox>
            <w14:checked w14:val="0"/>
            <w14:checkedState w14:val="2612" w14:font="MS Gothic"/>
            <w14:uncheckedState w14:val="2610" w14:font="MS Gothic"/>
          </w14:checkbox>
        </w:sdtPr>
        <w:sdtEndPr/>
        <w:sdtContent>
          <w:r w:rsidR="004523F7">
            <w:rPr>
              <w:rFonts w:ascii="MS Gothic" w:eastAsia="MS Gothic" w:hAnsi="MS Gothic" w:cstheme="minorHAnsi" w:hint="eastAsia"/>
            </w:rPr>
            <w:t>☐</w:t>
          </w:r>
        </w:sdtContent>
      </w:sdt>
      <w:r w:rsidR="00080F5A">
        <w:rPr>
          <w:rFonts w:cstheme="minorHAnsi"/>
        </w:rPr>
        <w:t xml:space="preserve">Patients’ symptoms are too severe </w:t>
      </w:r>
    </w:p>
    <w:p w14:paraId="4EA6DDAC" w14:textId="455CA1D3" w:rsidR="005A3497" w:rsidRDefault="00582A45" w:rsidP="008640A7">
      <w:pPr>
        <w:spacing w:after="0" w:line="240" w:lineRule="auto"/>
        <w:ind w:left="720" w:firstLine="720"/>
        <w:rPr>
          <w:rFonts w:cstheme="minorHAnsi"/>
        </w:rPr>
      </w:pPr>
      <w:sdt>
        <w:sdtPr>
          <w:rPr>
            <w:rFonts w:cstheme="minorHAnsi"/>
          </w:rPr>
          <w:id w:val="-496497558"/>
          <w14:checkbox>
            <w14:checked w14:val="0"/>
            <w14:checkedState w14:val="2612" w14:font="MS Gothic"/>
            <w14:uncheckedState w14:val="2610" w14:font="MS Gothic"/>
          </w14:checkbox>
        </w:sdtPr>
        <w:sdtEndPr/>
        <w:sdtContent>
          <w:r w:rsidR="004523F7">
            <w:rPr>
              <w:rFonts w:ascii="MS Gothic" w:eastAsia="MS Gothic" w:hAnsi="MS Gothic" w:cstheme="minorHAnsi" w:hint="eastAsia"/>
            </w:rPr>
            <w:t>☐</w:t>
          </w:r>
        </w:sdtContent>
      </w:sdt>
      <w:r w:rsidR="005A3497">
        <w:rPr>
          <w:rFonts w:cstheme="minorHAnsi"/>
        </w:rPr>
        <w:t>Patients’ diet is already excessively restricted</w:t>
      </w:r>
    </w:p>
    <w:p w14:paraId="2A5E8167" w14:textId="77651AD4" w:rsidR="00080F5A" w:rsidRDefault="00582A45" w:rsidP="00080F5A">
      <w:pPr>
        <w:pStyle w:val="ListParagraph"/>
        <w:spacing w:after="0" w:line="240" w:lineRule="auto"/>
        <w:ind w:firstLine="720"/>
        <w:rPr>
          <w:rFonts w:cstheme="minorHAnsi"/>
        </w:rPr>
      </w:pPr>
      <w:sdt>
        <w:sdtPr>
          <w:rPr>
            <w:rFonts w:cstheme="minorHAnsi"/>
          </w:rPr>
          <w:id w:val="1160116120"/>
          <w14:checkbox>
            <w14:checked w14:val="0"/>
            <w14:checkedState w14:val="2612" w14:font="MS Gothic"/>
            <w14:uncheckedState w14:val="2610" w14:font="MS Gothic"/>
          </w14:checkbox>
        </w:sdtPr>
        <w:sdtEndPr/>
        <w:sdtContent>
          <w:r w:rsidR="00122E53">
            <w:rPr>
              <w:rFonts w:ascii="MS Gothic" w:eastAsia="MS Gothic" w:hAnsi="MS Gothic" w:cstheme="minorHAnsi" w:hint="eastAsia"/>
            </w:rPr>
            <w:t>☐</w:t>
          </w:r>
        </w:sdtContent>
      </w:sdt>
      <w:r w:rsidR="008640A7">
        <w:rPr>
          <w:rFonts w:cstheme="minorHAnsi"/>
        </w:rPr>
        <w:t>I do not have support from a licensed dietitian</w:t>
      </w:r>
    </w:p>
    <w:p w14:paraId="4BBF665F" w14:textId="7C74ACFE" w:rsidR="00080F5A" w:rsidRPr="00080F5A" w:rsidRDefault="00582A45" w:rsidP="00080F5A">
      <w:pPr>
        <w:pStyle w:val="ListParagraph"/>
        <w:spacing w:after="0" w:line="240" w:lineRule="auto"/>
        <w:ind w:firstLine="720"/>
        <w:rPr>
          <w:rFonts w:cstheme="minorHAnsi"/>
        </w:rPr>
      </w:pPr>
      <w:sdt>
        <w:sdtPr>
          <w:rPr>
            <w:rFonts w:cstheme="minorHAnsi"/>
          </w:rPr>
          <w:id w:val="555514717"/>
          <w14:checkbox>
            <w14:checked w14:val="0"/>
            <w14:checkedState w14:val="2612" w14:font="MS Gothic"/>
            <w14:uncheckedState w14:val="2610" w14:font="MS Gothic"/>
          </w14:checkbox>
        </w:sdtPr>
        <w:sdtEndPr/>
        <w:sdtContent>
          <w:r w:rsidR="00122E53">
            <w:rPr>
              <w:rFonts w:ascii="MS Gothic" w:eastAsia="MS Gothic" w:hAnsi="MS Gothic" w:cstheme="minorHAnsi" w:hint="eastAsia"/>
            </w:rPr>
            <w:t>☐</w:t>
          </w:r>
        </w:sdtContent>
      </w:sdt>
      <w:r w:rsidR="00953E66">
        <w:rPr>
          <w:rFonts w:cstheme="minorHAnsi"/>
        </w:rPr>
        <w:t>I have c</w:t>
      </w:r>
      <w:r w:rsidR="00080F5A" w:rsidRPr="00080F5A">
        <w:rPr>
          <w:rFonts w:cstheme="minorHAnsi"/>
        </w:rPr>
        <w:t>oncerns about adequate nutrition/safety</w:t>
      </w:r>
    </w:p>
    <w:p w14:paraId="7855D268" w14:textId="2E3F1FC6" w:rsidR="00080F5A" w:rsidRDefault="00582A45" w:rsidP="00080F5A">
      <w:pPr>
        <w:pStyle w:val="ListParagraph"/>
        <w:spacing w:after="0" w:line="240" w:lineRule="auto"/>
        <w:ind w:firstLine="720"/>
        <w:rPr>
          <w:rFonts w:cstheme="minorHAnsi"/>
        </w:rPr>
      </w:pPr>
      <w:sdt>
        <w:sdtPr>
          <w:rPr>
            <w:rFonts w:cstheme="minorHAnsi"/>
          </w:rPr>
          <w:id w:val="719094017"/>
          <w14:checkbox>
            <w14:checked w14:val="0"/>
            <w14:checkedState w14:val="2612" w14:font="MS Gothic"/>
            <w14:uncheckedState w14:val="2610" w14:font="MS Gothic"/>
          </w14:checkbox>
        </w:sdtPr>
        <w:sdtEndPr/>
        <w:sdtContent>
          <w:r w:rsidR="00122E53">
            <w:rPr>
              <w:rFonts w:ascii="MS Gothic" w:eastAsia="MS Gothic" w:hAnsi="MS Gothic" w:cstheme="minorHAnsi" w:hint="eastAsia"/>
            </w:rPr>
            <w:t>☐</w:t>
          </w:r>
        </w:sdtContent>
      </w:sdt>
      <w:r w:rsidR="00953E66">
        <w:rPr>
          <w:rFonts w:cstheme="minorHAnsi"/>
        </w:rPr>
        <w:t xml:space="preserve">I do not have enough time to educate the patient on diet therapy </w:t>
      </w:r>
    </w:p>
    <w:p w14:paraId="01CBEA56" w14:textId="5B233638" w:rsidR="00F751C8" w:rsidRDefault="00582A45" w:rsidP="00080F5A">
      <w:pPr>
        <w:pStyle w:val="ListParagraph"/>
        <w:spacing w:after="0" w:line="240" w:lineRule="auto"/>
        <w:ind w:firstLine="720"/>
        <w:rPr>
          <w:rFonts w:cstheme="minorHAnsi"/>
        </w:rPr>
      </w:pPr>
      <w:sdt>
        <w:sdtPr>
          <w:rPr>
            <w:rFonts w:cstheme="minorHAnsi"/>
          </w:rPr>
          <w:id w:val="-1465107272"/>
          <w14:checkbox>
            <w14:checked w14:val="0"/>
            <w14:checkedState w14:val="2612" w14:font="MS Gothic"/>
            <w14:uncheckedState w14:val="2610" w14:font="MS Gothic"/>
          </w14:checkbox>
        </w:sdtPr>
        <w:sdtEndPr/>
        <w:sdtContent>
          <w:r w:rsidR="00122E53">
            <w:rPr>
              <w:rFonts w:ascii="MS Gothic" w:eastAsia="MS Gothic" w:hAnsi="MS Gothic" w:cstheme="minorHAnsi" w:hint="eastAsia"/>
            </w:rPr>
            <w:t>☐</w:t>
          </w:r>
        </w:sdtContent>
      </w:sdt>
      <w:r w:rsidR="00F751C8">
        <w:rPr>
          <w:rFonts w:cstheme="minorHAnsi"/>
        </w:rPr>
        <w:t xml:space="preserve">Lack of educational materials/resources for patients </w:t>
      </w:r>
    </w:p>
    <w:p w14:paraId="27A272D6" w14:textId="1231E2DD" w:rsidR="00AA3E22" w:rsidRDefault="00582A45" w:rsidP="00AA3E22">
      <w:pPr>
        <w:pStyle w:val="ListParagraph"/>
        <w:spacing w:after="0" w:line="240" w:lineRule="auto"/>
        <w:ind w:firstLine="720"/>
        <w:rPr>
          <w:rFonts w:cstheme="minorHAnsi"/>
        </w:rPr>
      </w:pPr>
      <w:sdt>
        <w:sdtPr>
          <w:rPr>
            <w:rFonts w:cstheme="minorHAnsi"/>
          </w:rPr>
          <w:id w:val="1112022234"/>
          <w14:checkbox>
            <w14:checked w14:val="0"/>
            <w14:checkedState w14:val="2612" w14:font="MS Gothic"/>
            <w14:uncheckedState w14:val="2610" w14:font="MS Gothic"/>
          </w14:checkbox>
        </w:sdtPr>
        <w:sdtEndPr/>
        <w:sdtContent>
          <w:r w:rsidR="00122E53">
            <w:rPr>
              <w:rFonts w:ascii="MS Gothic" w:eastAsia="MS Gothic" w:hAnsi="MS Gothic" w:cstheme="minorHAnsi" w:hint="eastAsia"/>
            </w:rPr>
            <w:t>☐</w:t>
          </w:r>
        </w:sdtContent>
      </w:sdt>
      <w:r w:rsidR="008640A7" w:rsidRPr="00AA3E22">
        <w:rPr>
          <w:rFonts w:cstheme="minorHAnsi"/>
        </w:rPr>
        <w:t xml:space="preserve">I prefer to use medications </w:t>
      </w:r>
      <w:r w:rsidR="00F751C8" w:rsidRPr="00AA3E22">
        <w:rPr>
          <w:rFonts w:cstheme="minorHAnsi"/>
        </w:rPr>
        <w:t xml:space="preserve">over diet </w:t>
      </w:r>
      <w:r w:rsidR="008640A7" w:rsidRPr="00AA3E22">
        <w:rPr>
          <w:rFonts w:cstheme="minorHAnsi"/>
        </w:rPr>
        <w:t>to treat the disease</w:t>
      </w:r>
      <w:r w:rsidR="00BD12F2">
        <w:rPr>
          <w:rFonts w:cstheme="minorHAnsi"/>
        </w:rPr>
        <w:t xml:space="preserve"> (and why?)</w:t>
      </w:r>
    </w:p>
    <w:p w14:paraId="3B149948" w14:textId="2E95E2BD" w:rsidR="00AA3E22" w:rsidRDefault="00582A45" w:rsidP="00AA3E22">
      <w:pPr>
        <w:pStyle w:val="ListParagraph"/>
        <w:spacing w:after="0" w:line="240" w:lineRule="auto"/>
        <w:ind w:firstLine="720"/>
        <w:rPr>
          <w:rFonts w:cstheme="minorHAnsi"/>
        </w:rPr>
      </w:pPr>
      <w:sdt>
        <w:sdtPr>
          <w:rPr>
            <w:rFonts w:cstheme="minorHAnsi"/>
          </w:rPr>
          <w:id w:val="1702442552"/>
          <w14:checkbox>
            <w14:checked w14:val="0"/>
            <w14:checkedState w14:val="2612" w14:font="MS Gothic"/>
            <w14:uncheckedState w14:val="2610" w14:font="MS Gothic"/>
          </w14:checkbox>
        </w:sdtPr>
        <w:sdtEndPr/>
        <w:sdtContent>
          <w:r w:rsidR="00122E53">
            <w:rPr>
              <w:rFonts w:ascii="MS Gothic" w:eastAsia="MS Gothic" w:hAnsi="MS Gothic" w:cstheme="minorHAnsi" w:hint="eastAsia"/>
            </w:rPr>
            <w:t>☐</w:t>
          </w:r>
        </w:sdtContent>
      </w:sdt>
      <w:r w:rsidR="008640A7" w:rsidRPr="00AA3E22">
        <w:rPr>
          <w:rFonts w:cstheme="minorHAnsi"/>
        </w:rPr>
        <w:t xml:space="preserve">I prefer to use dilation </w:t>
      </w:r>
      <w:r w:rsidR="00F751C8" w:rsidRPr="00AA3E22">
        <w:rPr>
          <w:rFonts w:cstheme="minorHAnsi"/>
        </w:rPr>
        <w:t xml:space="preserve">over diet </w:t>
      </w:r>
      <w:r w:rsidR="008640A7" w:rsidRPr="00AA3E22">
        <w:rPr>
          <w:rFonts w:cstheme="minorHAnsi"/>
        </w:rPr>
        <w:t xml:space="preserve">to manage the disease </w:t>
      </w:r>
      <w:r w:rsidR="00BD12F2">
        <w:rPr>
          <w:rFonts w:cstheme="minorHAnsi"/>
        </w:rPr>
        <w:t>(and why?)</w:t>
      </w:r>
    </w:p>
    <w:p w14:paraId="5A7F7984" w14:textId="01271074" w:rsidR="008640A7" w:rsidRPr="00AA3E22" w:rsidRDefault="00582A45" w:rsidP="00AA3E22">
      <w:pPr>
        <w:pStyle w:val="ListParagraph"/>
        <w:spacing w:after="0" w:line="240" w:lineRule="auto"/>
        <w:ind w:firstLine="720"/>
        <w:rPr>
          <w:rFonts w:cstheme="minorHAnsi"/>
        </w:rPr>
      </w:pPr>
      <w:sdt>
        <w:sdtPr>
          <w:rPr>
            <w:rFonts w:cstheme="minorHAnsi"/>
            <w:w w:val="105"/>
          </w:rPr>
          <w:id w:val="1325473025"/>
          <w14:checkbox>
            <w14:checked w14:val="0"/>
            <w14:checkedState w14:val="2612" w14:font="MS Gothic"/>
            <w14:uncheckedState w14:val="2610" w14:font="MS Gothic"/>
          </w14:checkbox>
        </w:sdtPr>
        <w:sdtEndPr/>
        <w:sdtContent>
          <w:r w:rsidR="00122E53">
            <w:rPr>
              <w:rFonts w:ascii="MS Gothic" w:eastAsia="MS Gothic" w:hAnsi="MS Gothic" w:cstheme="minorHAnsi" w:hint="eastAsia"/>
              <w:w w:val="105"/>
            </w:rPr>
            <w:t>☐</w:t>
          </w:r>
        </w:sdtContent>
      </w:sdt>
      <w:r w:rsidR="008640A7" w:rsidRPr="00AA3E22">
        <w:rPr>
          <w:rFonts w:cstheme="minorHAnsi"/>
          <w:w w:val="105"/>
        </w:rPr>
        <w:t>Other: ____________</w:t>
      </w:r>
    </w:p>
    <w:p w14:paraId="6765B669" w14:textId="5752A0CD" w:rsidR="00CF339B" w:rsidRDefault="00CF339B" w:rsidP="00F65995">
      <w:pPr>
        <w:spacing w:after="0" w:line="240" w:lineRule="auto"/>
      </w:pPr>
    </w:p>
    <w:p w14:paraId="17EFB89C" w14:textId="49EC94EB" w:rsidR="00D12E9B" w:rsidRDefault="00591659" w:rsidP="00D12E9B">
      <w:pPr>
        <w:spacing w:after="0" w:line="240" w:lineRule="auto"/>
      </w:pPr>
      <w:r>
        <w:t>8A</w:t>
      </w:r>
      <w:r w:rsidR="00D12E9B">
        <w:t xml:space="preserve">. </w:t>
      </w:r>
      <w:r w:rsidR="004523F7">
        <w:t xml:space="preserve">To become more comfortable with </w:t>
      </w:r>
      <w:r w:rsidR="00122E53">
        <w:t xml:space="preserve">EoE dietary therapies, I need: </w:t>
      </w:r>
      <w:r w:rsidR="00D12E9B">
        <w:t>(Check all that apply):</w:t>
      </w:r>
    </w:p>
    <w:p w14:paraId="6AA3F932" w14:textId="52A8AE4D" w:rsidR="00D12E9B" w:rsidRDefault="00582A45" w:rsidP="00D12E9B">
      <w:pPr>
        <w:spacing w:after="0" w:line="240" w:lineRule="auto"/>
        <w:ind w:left="720" w:firstLine="720"/>
        <w:rPr>
          <w:rFonts w:cstheme="minorHAnsi"/>
          <w:w w:val="105"/>
        </w:rPr>
      </w:pPr>
      <w:sdt>
        <w:sdtPr>
          <w:rPr>
            <w:rFonts w:cstheme="minorHAnsi"/>
            <w:w w:val="105"/>
          </w:rPr>
          <w:id w:val="2026359783"/>
          <w14:checkbox>
            <w14:checked w14:val="0"/>
            <w14:checkedState w14:val="2612" w14:font="MS Gothic"/>
            <w14:uncheckedState w14:val="2610" w14:font="MS Gothic"/>
          </w14:checkbox>
        </w:sdtPr>
        <w:sdtEndPr/>
        <w:sdtContent>
          <w:r w:rsidR="00122E53">
            <w:rPr>
              <w:rFonts w:ascii="MS Gothic" w:eastAsia="MS Gothic" w:hAnsi="MS Gothic" w:cstheme="minorHAnsi" w:hint="eastAsia"/>
              <w:w w:val="105"/>
            </w:rPr>
            <w:t>☐</w:t>
          </w:r>
        </w:sdtContent>
      </w:sdt>
      <w:r w:rsidR="00122E53">
        <w:rPr>
          <w:rFonts w:cstheme="minorHAnsi"/>
          <w:w w:val="105"/>
        </w:rPr>
        <w:t xml:space="preserve"> Know how to start elimination and guide diet therapy</w:t>
      </w:r>
    </w:p>
    <w:p w14:paraId="29056238" w14:textId="6604002D" w:rsidR="00122E53" w:rsidRDefault="00582A45" w:rsidP="00D12E9B">
      <w:pPr>
        <w:spacing w:after="0" w:line="240" w:lineRule="auto"/>
        <w:ind w:left="720" w:firstLine="720"/>
        <w:rPr>
          <w:rFonts w:cstheme="minorHAnsi"/>
          <w:w w:val="105"/>
        </w:rPr>
      </w:pPr>
      <w:sdt>
        <w:sdtPr>
          <w:rPr>
            <w:rFonts w:cstheme="minorHAnsi"/>
            <w:w w:val="105"/>
          </w:rPr>
          <w:id w:val="1138382451"/>
          <w14:checkbox>
            <w14:checked w14:val="0"/>
            <w14:checkedState w14:val="2612" w14:font="MS Gothic"/>
            <w14:uncheckedState w14:val="2610" w14:font="MS Gothic"/>
          </w14:checkbox>
        </w:sdtPr>
        <w:sdtEndPr/>
        <w:sdtContent>
          <w:r w:rsidR="00122E53">
            <w:rPr>
              <w:rFonts w:ascii="MS Gothic" w:eastAsia="MS Gothic" w:hAnsi="MS Gothic" w:cstheme="minorHAnsi" w:hint="eastAsia"/>
              <w:w w:val="105"/>
            </w:rPr>
            <w:t>☐</w:t>
          </w:r>
        </w:sdtContent>
      </w:sdt>
      <w:r w:rsidR="00122E53">
        <w:rPr>
          <w:rFonts w:cstheme="minorHAnsi"/>
          <w:w w:val="105"/>
        </w:rPr>
        <w:t>Know how to monitor response to therapy</w:t>
      </w:r>
    </w:p>
    <w:p w14:paraId="05A8DDFB" w14:textId="383706C4" w:rsidR="00122E53" w:rsidRDefault="00582A45" w:rsidP="00D12E9B">
      <w:pPr>
        <w:spacing w:after="0" w:line="240" w:lineRule="auto"/>
        <w:ind w:left="720" w:firstLine="720"/>
        <w:rPr>
          <w:rFonts w:cstheme="minorHAnsi"/>
          <w:w w:val="105"/>
        </w:rPr>
      </w:pPr>
      <w:sdt>
        <w:sdtPr>
          <w:rPr>
            <w:rFonts w:cstheme="minorHAnsi"/>
            <w:w w:val="105"/>
          </w:rPr>
          <w:id w:val="-1123607672"/>
          <w14:checkbox>
            <w14:checked w14:val="0"/>
            <w14:checkedState w14:val="2612" w14:font="MS Gothic"/>
            <w14:uncheckedState w14:val="2610" w14:font="MS Gothic"/>
          </w14:checkbox>
        </w:sdtPr>
        <w:sdtEndPr/>
        <w:sdtContent>
          <w:r w:rsidR="00122E53">
            <w:rPr>
              <w:rFonts w:ascii="MS Gothic" w:eastAsia="MS Gothic" w:hAnsi="MS Gothic" w:cstheme="minorHAnsi" w:hint="eastAsia"/>
              <w:w w:val="105"/>
            </w:rPr>
            <w:t>☐</w:t>
          </w:r>
        </w:sdtContent>
      </w:sdt>
      <w:r w:rsidR="00122E53">
        <w:rPr>
          <w:rFonts w:cstheme="minorHAnsi"/>
          <w:w w:val="105"/>
        </w:rPr>
        <w:t>Know how to identify food triggers</w:t>
      </w:r>
    </w:p>
    <w:p w14:paraId="53EE46C0" w14:textId="3A016955" w:rsidR="00122E53" w:rsidRDefault="00582A45" w:rsidP="00D12E9B">
      <w:pPr>
        <w:spacing w:after="0" w:line="240" w:lineRule="auto"/>
        <w:ind w:left="720" w:firstLine="720"/>
        <w:rPr>
          <w:rFonts w:cstheme="minorHAnsi"/>
          <w:w w:val="105"/>
        </w:rPr>
      </w:pPr>
      <w:sdt>
        <w:sdtPr>
          <w:rPr>
            <w:rFonts w:cstheme="minorHAnsi"/>
            <w:w w:val="105"/>
          </w:rPr>
          <w:id w:val="967088594"/>
          <w14:checkbox>
            <w14:checked w14:val="0"/>
            <w14:checkedState w14:val="2612" w14:font="MS Gothic"/>
            <w14:uncheckedState w14:val="2610" w14:font="MS Gothic"/>
          </w14:checkbox>
        </w:sdtPr>
        <w:sdtEndPr/>
        <w:sdtContent>
          <w:r w:rsidR="00122E53">
            <w:rPr>
              <w:rFonts w:ascii="MS Gothic" w:eastAsia="MS Gothic" w:hAnsi="MS Gothic" w:cstheme="minorHAnsi" w:hint="eastAsia"/>
              <w:w w:val="105"/>
            </w:rPr>
            <w:t>☐</w:t>
          </w:r>
        </w:sdtContent>
      </w:sdt>
      <w:r w:rsidR="00122E53">
        <w:rPr>
          <w:rFonts w:cstheme="minorHAnsi"/>
          <w:w w:val="105"/>
        </w:rPr>
        <w:t>Know how to detect diet non-compliance or food contamination</w:t>
      </w:r>
    </w:p>
    <w:p w14:paraId="195401AC" w14:textId="05B0E832" w:rsidR="00D12E9B" w:rsidRDefault="00582A45" w:rsidP="00122E53">
      <w:pPr>
        <w:spacing w:after="0" w:line="240" w:lineRule="auto"/>
        <w:ind w:left="720" w:firstLine="720"/>
        <w:rPr>
          <w:rFonts w:cstheme="minorHAnsi"/>
          <w:w w:val="105"/>
        </w:rPr>
      </w:pPr>
      <w:sdt>
        <w:sdtPr>
          <w:rPr>
            <w:rFonts w:cstheme="minorHAnsi"/>
            <w:w w:val="105"/>
          </w:rPr>
          <w:id w:val="-749275259"/>
          <w14:checkbox>
            <w14:checked w14:val="0"/>
            <w14:checkedState w14:val="2612" w14:font="MS Gothic"/>
            <w14:uncheckedState w14:val="2610" w14:font="MS Gothic"/>
          </w14:checkbox>
        </w:sdtPr>
        <w:sdtEndPr/>
        <w:sdtContent>
          <w:r w:rsidR="00122E53">
            <w:rPr>
              <w:rFonts w:ascii="MS Gothic" w:eastAsia="MS Gothic" w:hAnsi="MS Gothic" w:cstheme="minorHAnsi" w:hint="eastAsia"/>
              <w:w w:val="105"/>
            </w:rPr>
            <w:t>☐</w:t>
          </w:r>
        </w:sdtContent>
      </w:sdt>
      <w:r w:rsidR="00122E53">
        <w:rPr>
          <w:rFonts w:cstheme="minorHAnsi"/>
          <w:w w:val="105"/>
        </w:rPr>
        <w:t>Educational materials for patients</w:t>
      </w:r>
    </w:p>
    <w:p w14:paraId="5F7A9651" w14:textId="77777777" w:rsidR="00122E53" w:rsidRDefault="00122E53" w:rsidP="00122E53">
      <w:pPr>
        <w:spacing w:after="0" w:line="240" w:lineRule="auto"/>
        <w:ind w:left="720" w:firstLine="720"/>
      </w:pPr>
    </w:p>
    <w:p w14:paraId="08743016" w14:textId="3E557196" w:rsidR="00EA22C7" w:rsidRDefault="00970E71" w:rsidP="007366FB">
      <w:pPr>
        <w:pStyle w:val="ListParagraph"/>
        <w:numPr>
          <w:ilvl w:val="0"/>
          <w:numId w:val="10"/>
        </w:numPr>
        <w:spacing w:after="0" w:line="240" w:lineRule="auto"/>
      </w:pPr>
      <w:r>
        <w:t>Who should be educating patients about EoE dietary therapy</w:t>
      </w:r>
      <w:r w:rsidR="00EA22C7">
        <w:t>?</w:t>
      </w:r>
      <w:r w:rsidR="00DB38D4">
        <w:t xml:space="preserve"> (Check all that apply)</w:t>
      </w:r>
    </w:p>
    <w:p w14:paraId="6C6565E0" w14:textId="78B7D87D" w:rsidR="007366FB" w:rsidRDefault="00582A45" w:rsidP="007366FB">
      <w:pPr>
        <w:spacing w:after="0" w:line="240" w:lineRule="auto"/>
        <w:ind w:left="720" w:firstLine="720"/>
      </w:pPr>
      <w:sdt>
        <w:sdtPr>
          <w:id w:val="-612433188"/>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EA22C7">
        <w:t xml:space="preserve">Patient </w:t>
      </w:r>
      <w:r w:rsidR="00892411">
        <w:t xml:space="preserve">or caregiver </w:t>
      </w:r>
      <w:r w:rsidR="00EA22C7">
        <w:t>themselves/self-educate</w:t>
      </w:r>
    </w:p>
    <w:p w14:paraId="090230D3" w14:textId="171A323B" w:rsidR="007366FB" w:rsidRDefault="00582A45" w:rsidP="007366FB">
      <w:pPr>
        <w:spacing w:after="0" w:line="240" w:lineRule="auto"/>
        <w:ind w:left="720" w:firstLine="720"/>
      </w:pPr>
      <w:sdt>
        <w:sdtPr>
          <w:id w:val="-928737209"/>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EA22C7">
        <w:t>Patient advocacy groups</w:t>
      </w:r>
    </w:p>
    <w:p w14:paraId="3417B83D" w14:textId="79B5470B" w:rsidR="007366FB" w:rsidRDefault="00582A45" w:rsidP="007366FB">
      <w:pPr>
        <w:spacing w:after="0" w:line="240" w:lineRule="auto"/>
        <w:ind w:left="720" w:firstLine="720"/>
      </w:pPr>
      <w:sdt>
        <w:sdtPr>
          <w:id w:val="-1463956404"/>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EA22C7">
        <w:t>Dietitians/nutritional groups</w:t>
      </w:r>
    </w:p>
    <w:p w14:paraId="63691089" w14:textId="7FFCA9B8" w:rsidR="00D32B6B" w:rsidRDefault="00582A45" w:rsidP="007366FB">
      <w:pPr>
        <w:spacing w:after="0" w:line="240" w:lineRule="auto"/>
        <w:ind w:left="720" w:firstLine="720"/>
      </w:pPr>
      <w:sdt>
        <w:sdtPr>
          <w:id w:val="1762871393"/>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D32B6B">
        <w:t>Other advance practice providers (e.g. NP, PA)</w:t>
      </w:r>
    </w:p>
    <w:p w14:paraId="0D03CEBC" w14:textId="6355E77F" w:rsidR="00EA22C7" w:rsidRDefault="00582A45" w:rsidP="007366FB">
      <w:pPr>
        <w:spacing w:after="0" w:line="240" w:lineRule="auto"/>
        <w:ind w:left="720" w:firstLine="720"/>
      </w:pPr>
      <w:sdt>
        <w:sdtPr>
          <w:id w:val="913205439"/>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7366FB">
        <w:t xml:space="preserve">The physician (e.g. </w:t>
      </w:r>
      <w:r w:rsidR="00AF3896">
        <w:t>GI, Allergist, or PCP</w:t>
      </w:r>
      <w:r w:rsidR="007366FB">
        <w:t>)</w:t>
      </w:r>
    </w:p>
    <w:p w14:paraId="661EBC37" w14:textId="77777777" w:rsidR="00EA22C7" w:rsidRDefault="00EA22C7" w:rsidP="00F65995">
      <w:pPr>
        <w:spacing w:after="0" w:line="240" w:lineRule="auto"/>
      </w:pPr>
    </w:p>
    <w:p w14:paraId="2AA6FF1D" w14:textId="69626E5D" w:rsidR="00AA3E22" w:rsidRDefault="000C6325" w:rsidP="00AA3E22">
      <w:pPr>
        <w:pStyle w:val="ListParagraph"/>
        <w:numPr>
          <w:ilvl w:val="0"/>
          <w:numId w:val="10"/>
        </w:numPr>
        <w:spacing w:after="0" w:line="240" w:lineRule="auto"/>
      </w:pPr>
      <w:r>
        <w:t>W</w:t>
      </w:r>
      <w:r w:rsidR="00AA3E22">
        <w:t>hich</w:t>
      </w:r>
      <w:r w:rsidR="00CF339B" w:rsidRPr="00CF339B">
        <w:t xml:space="preserve"> resources do you currently use</w:t>
      </w:r>
      <w:r>
        <w:t xml:space="preserve"> to help with dietary elimination for EoE</w:t>
      </w:r>
      <w:r w:rsidR="00CF339B" w:rsidRPr="00CF339B">
        <w:t>?</w:t>
      </w:r>
      <w:r w:rsidR="008640A7">
        <w:t xml:space="preserve"> (Check all that apply)</w:t>
      </w:r>
    </w:p>
    <w:p w14:paraId="6AE36A53" w14:textId="6EA9458C" w:rsidR="00AA3E22" w:rsidRDefault="00582A45" w:rsidP="00AA3E22">
      <w:pPr>
        <w:pStyle w:val="ListParagraph"/>
        <w:spacing w:after="0" w:line="240" w:lineRule="auto"/>
        <w:ind w:left="1440"/>
      </w:pPr>
      <w:sdt>
        <w:sdtPr>
          <w:id w:val="-1663686169"/>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CF339B" w:rsidRPr="00CF339B">
        <w:t>None</w:t>
      </w:r>
      <w:r w:rsidR="00302ABD">
        <w:t xml:space="preserve"> </w:t>
      </w:r>
    </w:p>
    <w:p w14:paraId="6DB295F9" w14:textId="427DDA78" w:rsidR="00AA3E22" w:rsidRDefault="00582A45" w:rsidP="00AA3E22">
      <w:pPr>
        <w:pStyle w:val="ListParagraph"/>
        <w:spacing w:after="0" w:line="240" w:lineRule="auto"/>
        <w:ind w:left="1440"/>
      </w:pPr>
      <w:sdt>
        <w:sdtPr>
          <w:id w:val="-783414293"/>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CF339B" w:rsidRPr="00CF339B">
        <w:t xml:space="preserve">Verbal education during the visit </w:t>
      </w:r>
    </w:p>
    <w:p w14:paraId="3B91B6BB" w14:textId="69CE01C9" w:rsidR="00AA3E22" w:rsidRDefault="00582A45" w:rsidP="00AA3E22">
      <w:pPr>
        <w:pStyle w:val="ListParagraph"/>
        <w:spacing w:after="0" w:line="240" w:lineRule="auto"/>
        <w:ind w:left="1440"/>
      </w:pPr>
      <w:sdt>
        <w:sdtPr>
          <w:id w:val="-1703553738"/>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CF339B" w:rsidRPr="00CF339B">
        <w:t>Dietitian</w:t>
      </w:r>
      <w:r w:rsidR="00966B20">
        <w:t xml:space="preserve"> referral </w:t>
      </w:r>
    </w:p>
    <w:p w14:paraId="54357373" w14:textId="2E078B79" w:rsidR="00AA3E22" w:rsidRDefault="00582A45" w:rsidP="00AA3E22">
      <w:pPr>
        <w:pStyle w:val="ListParagraph"/>
        <w:spacing w:after="0" w:line="240" w:lineRule="auto"/>
        <w:ind w:left="1440"/>
      </w:pPr>
      <w:sdt>
        <w:sdtPr>
          <w:id w:val="1954127771"/>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CF339B" w:rsidRPr="00CF339B">
        <w:t>Printed materials that I have collected</w:t>
      </w:r>
    </w:p>
    <w:p w14:paraId="55F1799D" w14:textId="125ECBF0" w:rsidR="00AA3E22" w:rsidRDefault="00582A45" w:rsidP="00AA3E22">
      <w:pPr>
        <w:pStyle w:val="ListParagraph"/>
        <w:spacing w:after="0" w:line="240" w:lineRule="auto"/>
        <w:ind w:left="1440"/>
      </w:pPr>
      <w:sdt>
        <w:sdtPr>
          <w:id w:val="-28107191"/>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966B20">
        <w:t xml:space="preserve">Handouts created by myself or my institution </w:t>
      </w:r>
    </w:p>
    <w:p w14:paraId="6BC5588F" w14:textId="3424E8C7" w:rsidR="00CF339B" w:rsidRDefault="00582A45" w:rsidP="00AA3E22">
      <w:pPr>
        <w:pStyle w:val="ListParagraph"/>
        <w:spacing w:after="0" w:line="240" w:lineRule="auto"/>
        <w:ind w:left="1440"/>
      </w:pPr>
      <w:sdt>
        <w:sdtPr>
          <w:id w:val="-1088772570"/>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CF339B" w:rsidRPr="00CF339B">
        <w:t xml:space="preserve">Websites </w:t>
      </w:r>
      <w:r w:rsidR="00966B20">
        <w:t>and apps</w:t>
      </w:r>
    </w:p>
    <w:p w14:paraId="5B3726D2" w14:textId="0CEEE2C5" w:rsidR="00527920" w:rsidRPr="00CF339B" w:rsidRDefault="00582A45" w:rsidP="00AA3E22">
      <w:pPr>
        <w:pStyle w:val="ListParagraph"/>
        <w:spacing w:after="0" w:line="240" w:lineRule="auto"/>
        <w:ind w:left="1440"/>
      </w:pPr>
      <w:sdt>
        <w:sdtPr>
          <w:id w:val="201518593"/>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527920">
        <w:t>Patient Advocacy Groups</w:t>
      </w:r>
    </w:p>
    <w:p w14:paraId="15DFD715" w14:textId="77777777" w:rsidR="001627AE" w:rsidRPr="00122E53" w:rsidRDefault="001627AE" w:rsidP="001627AE">
      <w:pPr>
        <w:pStyle w:val="ListParagraph"/>
        <w:spacing w:after="0" w:line="240" w:lineRule="auto"/>
      </w:pPr>
    </w:p>
    <w:p w14:paraId="0CE3573F" w14:textId="5EE8925F" w:rsidR="00CF339B" w:rsidRPr="00122E53" w:rsidRDefault="001627AE" w:rsidP="001627AE">
      <w:pPr>
        <w:pStyle w:val="ListParagraph"/>
        <w:numPr>
          <w:ilvl w:val="0"/>
          <w:numId w:val="10"/>
        </w:numPr>
        <w:spacing w:after="0" w:line="240" w:lineRule="auto"/>
      </w:pPr>
      <w:r w:rsidRPr="00122E53">
        <w:t>Where did you</w:t>
      </w:r>
      <w:r w:rsidR="00527920" w:rsidRPr="00122E53">
        <w:t xml:space="preserve"> or would you like to</w:t>
      </w:r>
      <w:r w:rsidRPr="00122E53">
        <w:t xml:space="preserve"> learn about dietary therapy? </w:t>
      </w:r>
      <w:r w:rsidR="00AE258B">
        <w:t>(Check all that apply)</w:t>
      </w:r>
    </w:p>
    <w:p w14:paraId="773A929E" w14:textId="248493E5" w:rsidR="001627AE" w:rsidRPr="00122E53" w:rsidRDefault="00582A45" w:rsidP="001627AE">
      <w:pPr>
        <w:pStyle w:val="ListParagraph"/>
        <w:spacing w:after="0" w:line="240" w:lineRule="auto"/>
        <w:ind w:left="1440"/>
      </w:pPr>
      <w:sdt>
        <w:sdtPr>
          <w:id w:val="-1302543169"/>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1627AE" w:rsidRPr="00122E53">
        <w:t>Scientific meeting or conference</w:t>
      </w:r>
    </w:p>
    <w:p w14:paraId="137E5BFE" w14:textId="47FB33E6" w:rsidR="001627AE" w:rsidRPr="00122E53" w:rsidRDefault="00582A45" w:rsidP="001627AE">
      <w:pPr>
        <w:pStyle w:val="ListParagraph"/>
        <w:spacing w:after="0" w:line="240" w:lineRule="auto"/>
        <w:ind w:left="1440"/>
      </w:pPr>
      <w:sdt>
        <w:sdtPr>
          <w:id w:val="-745113316"/>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1627AE" w:rsidRPr="00122E53">
        <w:t>Published research</w:t>
      </w:r>
    </w:p>
    <w:p w14:paraId="69FF5D20" w14:textId="153C9070" w:rsidR="001627AE" w:rsidRPr="00122E53" w:rsidRDefault="00582A45" w:rsidP="001627AE">
      <w:pPr>
        <w:pStyle w:val="ListParagraph"/>
        <w:spacing w:after="0" w:line="240" w:lineRule="auto"/>
        <w:ind w:left="1440"/>
      </w:pPr>
      <w:sdt>
        <w:sdtPr>
          <w:id w:val="1683935901"/>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1627AE" w:rsidRPr="00122E53">
        <w:t>Professional society-sponsored webinars/websites</w:t>
      </w:r>
      <w:r w:rsidR="00FE7FF0" w:rsidRPr="00122E53">
        <w:t xml:space="preserve"> (e.g. AAAAI, ACAAI, ACG, AGA)</w:t>
      </w:r>
    </w:p>
    <w:p w14:paraId="56885B64" w14:textId="231CCF0B" w:rsidR="00FE7FF0" w:rsidRPr="00122E53" w:rsidRDefault="00582A45" w:rsidP="001627AE">
      <w:pPr>
        <w:pStyle w:val="ListParagraph"/>
        <w:spacing w:after="0" w:line="240" w:lineRule="auto"/>
        <w:ind w:left="1440"/>
      </w:pPr>
      <w:sdt>
        <w:sdtPr>
          <w:id w:val="1637303845"/>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FE7FF0" w:rsidRPr="00122E53">
        <w:t>Research networks or consortia (e.g. Rare Diseases network, CEGIR)</w:t>
      </w:r>
    </w:p>
    <w:p w14:paraId="38B57A16" w14:textId="3DA2D659" w:rsidR="001627AE" w:rsidRPr="00122E53" w:rsidRDefault="00582A45" w:rsidP="001627AE">
      <w:pPr>
        <w:pStyle w:val="ListParagraph"/>
        <w:spacing w:after="0" w:line="240" w:lineRule="auto"/>
        <w:ind w:left="1440"/>
      </w:pPr>
      <w:sdt>
        <w:sdtPr>
          <w:id w:val="-1238935811"/>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1627AE" w:rsidRPr="00122E53">
        <w:t>Patient advocacy organization websites/resources</w:t>
      </w:r>
    </w:p>
    <w:p w14:paraId="2F1BA06E" w14:textId="70199109" w:rsidR="00FE7FF0" w:rsidRPr="00122E53" w:rsidRDefault="00582A45" w:rsidP="001627AE">
      <w:pPr>
        <w:pStyle w:val="ListParagraph"/>
        <w:spacing w:after="0" w:line="240" w:lineRule="auto"/>
        <w:ind w:left="1440"/>
      </w:pPr>
      <w:sdt>
        <w:sdtPr>
          <w:id w:val="309603605"/>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FE7FF0" w:rsidRPr="00122E53">
        <w:t>Medical reference sites (e.g. UpToDate, Medscape)</w:t>
      </w:r>
    </w:p>
    <w:p w14:paraId="5D6B216B" w14:textId="669B7908" w:rsidR="00FE7FF0" w:rsidRPr="00122E53" w:rsidRDefault="00582A45" w:rsidP="001627AE">
      <w:pPr>
        <w:pStyle w:val="ListParagraph"/>
        <w:spacing w:after="0" w:line="240" w:lineRule="auto"/>
        <w:ind w:left="1440"/>
      </w:pPr>
      <w:sdt>
        <w:sdtPr>
          <w:id w:val="-1794980476"/>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FE7FF0" w:rsidRPr="00122E53">
        <w:t>From other colleagues in practice</w:t>
      </w:r>
    </w:p>
    <w:p w14:paraId="22275A1C" w14:textId="77777777" w:rsidR="001627AE" w:rsidRPr="00122E53" w:rsidRDefault="001627AE" w:rsidP="001627AE">
      <w:pPr>
        <w:pStyle w:val="ListParagraph"/>
        <w:spacing w:after="0" w:line="240" w:lineRule="auto"/>
      </w:pPr>
    </w:p>
    <w:p w14:paraId="2A100D66" w14:textId="77777777" w:rsidR="00122E53" w:rsidRDefault="00122E53" w:rsidP="0095003E">
      <w:pPr>
        <w:spacing w:after="0" w:line="240" w:lineRule="auto"/>
        <w:jc w:val="center"/>
        <w:rPr>
          <w:b/>
        </w:rPr>
      </w:pPr>
    </w:p>
    <w:p w14:paraId="0896B194" w14:textId="315B17F5" w:rsidR="00F65995" w:rsidRPr="0095003E" w:rsidRDefault="0095003E" w:rsidP="0095003E">
      <w:pPr>
        <w:spacing w:after="0" w:line="240" w:lineRule="auto"/>
        <w:jc w:val="center"/>
        <w:rPr>
          <w:b/>
        </w:rPr>
      </w:pPr>
      <w:r w:rsidRPr="00122E53">
        <w:rPr>
          <w:b/>
        </w:rPr>
        <w:t>The following questions will tell us a little about</w:t>
      </w:r>
      <w:r w:rsidRPr="0095003E">
        <w:rPr>
          <w:b/>
        </w:rPr>
        <w:t xml:space="preserve"> you and </w:t>
      </w:r>
      <w:r w:rsidR="00263258">
        <w:rPr>
          <w:b/>
        </w:rPr>
        <w:t>y</w:t>
      </w:r>
      <w:r w:rsidRPr="0095003E">
        <w:rPr>
          <w:b/>
        </w:rPr>
        <w:t>our current practice environment</w:t>
      </w:r>
    </w:p>
    <w:p w14:paraId="588749E8" w14:textId="77777777" w:rsidR="00A63156" w:rsidRDefault="00A63156" w:rsidP="00F65995">
      <w:pPr>
        <w:spacing w:after="0" w:line="240" w:lineRule="auto"/>
      </w:pPr>
    </w:p>
    <w:p w14:paraId="343F5A03" w14:textId="63F512D5" w:rsidR="00F65995" w:rsidRDefault="00F65995" w:rsidP="0008158D">
      <w:pPr>
        <w:pStyle w:val="ListParagraph"/>
        <w:numPr>
          <w:ilvl w:val="0"/>
          <w:numId w:val="10"/>
        </w:numPr>
        <w:spacing w:after="0" w:line="240" w:lineRule="auto"/>
      </w:pPr>
      <w:r>
        <w:t>What groups best describe your EoE practice pop</w:t>
      </w:r>
      <w:r w:rsidR="000D5547">
        <w:t>ulation</w:t>
      </w:r>
      <w:r>
        <w:t>?</w:t>
      </w:r>
    </w:p>
    <w:p w14:paraId="615F4C8E" w14:textId="2EB4BFEA" w:rsidR="00A63156" w:rsidRDefault="00A63156" w:rsidP="00F65995">
      <w:pPr>
        <w:spacing w:after="0" w:line="240" w:lineRule="auto"/>
      </w:pPr>
      <w:r>
        <w:tab/>
      </w:r>
      <w:r>
        <w:tab/>
      </w:r>
      <w:sdt>
        <w:sdtPr>
          <w:id w:val="204524623"/>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t>Adults only</w:t>
      </w:r>
    </w:p>
    <w:p w14:paraId="19D77216" w14:textId="378B2266" w:rsidR="00A63156" w:rsidRDefault="00A63156" w:rsidP="00F65995">
      <w:pPr>
        <w:spacing w:after="0" w:line="240" w:lineRule="auto"/>
      </w:pPr>
      <w:r>
        <w:tab/>
      </w:r>
      <w:r>
        <w:tab/>
      </w:r>
      <w:sdt>
        <w:sdtPr>
          <w:id w:val="871417598"/>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t>Children only</w:t>
      </w:r>
    </w:p>
    <w:p w14:paraId="4532D2C7" w14:textId="62D207E2" w:rsidR="00A63156" w:rsidRDefault="00582A45" w:rsidP="00A63156">
      <w:pPr>
        <w:spacing w:after="0" w:line="240" w:lineRule="auto"/>
        <w:ind w:left="720" w:firstLine="720"/>
      </w:pPr>
      <w:sdt>
        <w:sdtPr>
          <w:id w:val="1169372704"/>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A63156">
        <w:t>Mixture of adults and children</w:t>
      </w:r>
    </w:p>
    <w:p w14:paraId="692E1411" w14:textId="77777777" w:rsidR="00A63156" w:rsidRDefault="00A63156" w:rsidP="00F65995">
      <w:pPr>
        <w:spacing w:after="0" w:line="240" w:lineRule="auto"/>
      </w:pPr>
    </w:p>
    <w:p w14:paraId="7D6CFB1B" w14:textId="68416AD7" w:rsidR="00F65995" w:rsidRDefault="00F65995" w:rsidP="0008158D">
      <w:pPr>
        <w:pStyle w:val="ListParagraph"/>
        <w:numPr>
          <w:ilvl w:val="0"/>
          <w:numId w:val="10"/>
        </w:numPr>
        <w:spacing w:after="0" w:line="240" w:lineRule="auto"/>
      </w:pPr>
      <w:r>
        <w:t>A</w:t>
      </w:r>
      <w:r w:rsidR="000D5547">
        <w:t>pproximately</w:t>
      </w:r>
      <w:r>
        <w:t xml:space="preserve"> how many patients with EoE do you ma</w:t>
      </w:r>
      <w:r w:rsidR="00A63156">
        <w:t xml:space="preserve">nage in your clinical practice </w:t>
      </w:r>
      <w:r w:rsidR="00A63156" w:rsidRPr="00263258">
        <w:rPr>
          <w:u w:val="single"/>
        </w:rPr>
        <w:t>annually</w:t>
      </w:r>
      <w:r>
        <w:t>?</w:t>
      </w:r>
    </w:p>
    <w:p w14:paraId="237969DE" w14:textId="760A97B1" w:rsidR="00A63156" w:rsidRDefault="00A63156" w:rsidP="00F65995">
      <w:pPr>
        <w:spacing w:after="0" w:line="240" w:lineRule="auto"/>
      </w:pPr>
      <w:r>
        <w:lastRenderedPageBreak/>
        <w:tab/>
      </w:r>
      <w:r>
        <w:tab/>
      </w:r>
      <w:sdt>
        <w:sdtPr>
          <w:id w:val="1883205905"/>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t>None</w:t>
      </w:r>
    </w:p>
    <w:p w14:paraId="32FB5880" w14:textId="5D8CD683" w:rsidR="00A63156" w:rsidRDefault="00A63156" w:rsidP="00F65995">
      <w:pPr>
        <w:spacing w:after="0" w:line="240" w:lineRule="auto"/>
      </w:pPr>
      <w:r>
        <w:tab/>
      </w:r>
      <w:r>
        <w:tab/>
      </w:r>
      <w:sdt>
        <w:sdtPr>
          <w:id w:val="-334298759"/>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t>1-5</w:t>
      </w:r>
    </w:p>
    <w:p w14:paraId="6BA089E3" w14:textId="6E140F27" w:rsidR="00A63156" w:rsidRDefault="00A63156" w:rsidP="00F65995">
      <w:pPr>
        <w:spacing w:after="0" w:line="240" w:lineRule="auto"/>
      </w:pPr>
      <w:r>
        <w:tab/>
      </w:r>
      <w:r>
        <w:tab/>
      </w:r>
      <w:sdt>
        <w:sdtPr>
          <w:id w:val="-1227068381"/>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t>6-19</w:t>
      </w:r>
    </w:p>
    <w:p w14:paraId="45EB50CF" w14:textId="6E70187B" w:rsidR="00A63156" w:rsidRDefault="00A63156" w:rsidP="00F65995">
      <w:pPr>
        <w:spacing w:after="0" w:line="240" w:lineRule="auto"/>
      </w:pPr>
      <w:r>
        <w:tab/>
      </w:r>
      <w:r>
        <w:tab/>
      </w:r>
      <w:sdt>
        <w:sdtPr>
          <w:id w:val="2121729919"/>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t>20-50</w:t>
      </w:r>
    </w:p>
    <w:p w14:paraId="0B1C5FD8" w14:textId="6D5F91F7" w:rsidR="00A63156" w:rsidRDefault="00A63156" w:rsidP="00A63156">
      <w:pPr>
        <w:spacing w:after="0" w:line="240" w:lineRule="auto"/>
      </w:pPr>
      <w:r>
        <w:tab/>
      </w:r>
      <w:r>
        <w:tab/>
      </w:r>
      <w:sdt>
        <w:sdtPr>
          <w:id w:val="-115219185"/>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t>&gt; 50</w:t>
      </w:r>
    </w:p>
    <w:p w14:paraId="41A0CBC2" w14:textId="77777777" w:rsidR="00A63156" w:rsidRDefault="00A63156" w:rsidP="00F65995">
      <w:pPr>
        <w:spacing w:after="0" w:line="240" w:lineRule="auto"/>
      </w:pPr>
    </w:p>
    <w:p w14:paraId="58EA28BA" w14:textId="2B8F5AAF" w:rsidR="00F65995" w:rsidRDefault="00F65995" w:rsidP="0008158D">
      <w:pPr>
        <w:pStyle w:val="ListParagraph"/>
        <w:numPr>
          <w:ilvl w:val="0"/>
          <w:numId w:val="10"/>
        </w:numPr>
        <w:spacing w:after="0" w:line="240" w:lineRule="auto"/>
      </w:pPr>
      <w:r>
        <w:t>Do you have clinical support from a licensed dietitian?</w:t>
      </w:r>
    </w:p>
    <w:p w14:paraId="030F332A" w14:textId="11A491B0" w:rsidR="00122E53" w:rsidRDefault="00A63156" w:rsidP="00F65995">
      <w:pPr>
        <w:spacing w:after="0" w:line="240" w:lineRule="auto"/>
      </w:pPr>
      <w:r>
        <w:tab/>
      </w:r>
      <w:r>
        <w:tab/>
      </w:r>
      <w:sdt>
        <w:sdtPr>
          <w:id w:val="521901610"/>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t>Yes</w:t>
      </w:r>
    </w:p>
    <w:p w14:paraId="709C282E" w14:textId="7E0F0772" w:rsidR="00A63156" w:rsidRDefault="00582A45" w:rsidP="00263258">
      <w:pPr>
        <w:spacing w:after="0" w:line="240" w:lineRule="auto"/>
        <w:ind w:left="720" w:firstLine="720"/>
      </w:pPr>
      <w:sdt>
        <w:sdtPr>
          <w:id w:val="-1211338312"/>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A63156">
        <w:t>No</w:t>
      </w:r>
    </w:p>
    <w:p w14:paraId="660C81FD" w14:textId="77777777" w:rsidR="00A63156" w:rsidRDefault="00A63156" w:rsidP="00F65995">
      <w:pPr>
        <w:spacing w:after="0" w:line="240" w:lineRule="auto"/>
      </w:pPr>
    </w:p>
    <w:p w14:paraId="2A295365" w14:textId="19083E96" w:rsidR="00F65995" w:rsidRDefault="00F65995" w:rsidP="0008158D">
      <w:pPr>
        <w:pStyle w:val="ListParagraph"/>
        <w:numPr>
          <w:ilvl w:val="0"/>
          <w:numId w:val="10"/>
        </w:numPr>
        <w:spacing w:after="0" w:line="240" w:lineRule="auto"/>
      </w:pPr>
      <w:r>
        <w:t>If given the opportunity, would you utilize a provider</w:t>
      </w:r>
      <w:r w:rsidR="00122E53">
        <w:t>-</w:t>
      </w:r>
      <w:r>
        <w:t>focus</w:t>
      </w:r>
      <w:r w:rsidR="0095003E">
        <w:t>ed education</w:t>
      </w:r>
      <w:r w:rsidR="00122E53">
        <w:t xml:space="preserve"> or </w:t>
      </w:r>
      <w:r w:rsidR="0095003E">
        <w:t>tool to initiate Eo</w:t>
      </w:r>
      <w:r>
        <w:t>E diet therapy?</w:t>
      </w:r>
    </w:p>
    <w:p w14:paraId="36168B5B" w14:textId="0CEDD224" w:rsidR="00122E53" w:rsidRDefault="00A63156" w:rsidP="00F65995">
      <w:pPr>
        <w:spacing w:after="0" w:line="240" w:lineRule="auto"/>
      </w:pPr>
      <w:r>
        <w:tab/>
      </w:r>
      <w:r>
        <w:tab/>
      </w:r>
      <w:sdt>
        <w:sdtPr>
          <w:id w:val="-1178579707"/>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t>Yes</w:t>
      </w:r>
    </w:p>
    <w:p w14:paraId="0026D101" w14:textId="27E25410" w:rsidR="00122E53" w:rsidRDefault="00582A45" w:rsidP="00122E53">
      <w:pPr>
        <w:spacing w:after="0" w:line="240" w:lineRule="auto"/>
        <w:ind w:left="720" w:firstLine="720"/>
      </w:pPr>
      <w:sdt>
        <w:sdtPr>
          <w:id w:val="1409805280"/>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A63156">
        <w:t>No</w:t>
      </w:r>
    </w:p>
    <w:p w14:paraId="53C9828D" w14:textId="67D31926" w:rsidR="00A63156" w:rsidRDefault="00582A45" w:rsidP="00122E53">
      <w:pPr>
        <w:spacing w:after="0" w:line="240" w:lineRule="auto"/>
        <w:ind w:left="720" w:firstLine="720"/>
      </w:pPr>
      <w:sdt>
        <w:sdtPr>
          <w:id w:val="-1757589254"/>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A63156">
        <w:t>Not sure</w:t>
      </w:r>
    </w:p>
    <w:p w14:paraId="0E710BC8" w14:textId="77777777" w:rsidR="00D05288" w:rsidRDefault="00D05288" w:rsidP="00F65995">
      <w:pPr>
        <w:spacing w:after="0" w:line="240" w:lineRule="auto"/>
      </w:pPr>
    </w:p>
    <w:p w14:paraId="0AEE2A3E" w14:textId="5E80DF26" w:rsidR="00A63156" w:rsidRDefault="00A63156" w:rsidP="0008158D">
      <w:pPr>
        <w:pStyle w:val="ListParagraph"/>
        <w:numPr>
          <w:ilvl w:val="0"/>
          <w:numId w:val="10"/>
        </w:numPr>
        <w:spacing w:after="0" w:line="240" w:lineRule="auto"/>
      </w:pPr>
      <w:r>
        <w:t>Please indicate your current position</w:t>
      </w:r>
      <w:r w:rsidR="00BD12F2">
        <w:t>:</w:t>
      </w:r>
    </w:p>
    <w:p w14:paraId="069CCEC2" w14:textId="494EE7E1" w:rsidR="00AC500B" w:rsidRDefault="00AC500B" w:rsidP="00F65995">
      <w:pPr>
        <w:spacing w:after="0" w:line="240" w:lineRule="auto"/>
      </w:pPr>
      <w:r>
        <w:tab/>
      </w:r>
      <w:r>
        <w:tab/>
      </w:r>
      <w:sdt>
        <w:sdtPr>
          <w:id w:val="-939834343"/>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t xml:space="preserve">Advanced practice provider [skips </w:t>
      </w:r>
      <w:r w:rsidR="00122E53">
        <w:t xml:space="preserve">to </w:t>
      </w:r>
      <w:r w:rsidR="00591659">
        <w:t>Q18</w:t>
      </w:r>
      <w:r>
        <w:t>]</w:t>
      </w:r>
      <w:r w:rsidR="00A63156">
        <w:tab/>
      </w:r>
      <w:r w:rsidR="0008158D">
        <w:tab/>
      </w:r>
    </w:p>
    <w:p w14:paraId="224EFF3E" w14:textId="702DB663" w:rsidR="00A63156" w:rsidRDefault="00582A45" w:rsidP="00AC500B">
      <w:pPr>
        <w:spacing w:after="0" w:line="240" w:lineRule="auto"/>
        <w:ind w:left="720" w:firstLine="720"/>
      </w:pPr>
      <w:sdt>
        <w:sdtPr>
          <w:id w:val="-809086932"/>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A63156">
        <w:t xml:space="preserve">In a fellowship training position </w:t>
      </w:r>
      <w:r w:rsidR="00AC500B">
        <w:t xml:space="preserve">[skips </w:t>
      </w:r>
      <w:r w:rsidR="00122E53">
        <w:t xml:space="preserve">to </w:t>
      </w:r>
      <w:r w:rsidR="00591659">
        <w:t>Q19</w:t>
      </w:r>
      <w:r w:rsidR="00AC500B">
        <w:t>]</w:t>
      </w:r>
    </w:p>
    <w:p w14:paraId="3E1E0EDF" w14:textId="2E37A696" w:rsidR="00A63156" w:rsidRDefault="00A63156" w:rsidP="00F65995">
      <w:pPr>
        <w:spacing w:after="0" w:line="240" w:lineRule="auto"/>
      </w:pPr>
      <w:r>
        <w:tab/>
      </w:r>
      <w:r w:rsidR="0008158D">
        <w:tab/>
      </w:r>
      <w:sdt>
        <w:sdtPr>
          <w:id w:val="1479187191"/>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t>Attending/faculty/staff physician</w:t>
      </w:r>
      <w:r>
        <w:tab/>
      </w:r>
    </w:p>
    <w:p w14:paraId="084CA962" w14:textId="77777777" w:rsidR="00A63156" w:rsidRDefault="00A63156" w:rsidP="00F65995">
      <w:pPr>
        <w:spacing w:after="0" w:line="240" w:lineRule="auto"/>
      </w:pPr>
    </w:p>
    <w:p w14:paraId="47806EB7" w14:textId="6A49F558" w:rsidR="00AC500B" w:rsidRDefault="00AC500B" w:rsidP="0008158D">
      <w:pPr>
        <w:pStyle w:val="ListParagraph"/>
        <w:numPr>
          <w:ilvl w:val="0"/>
          <w:numId w:val="10"/>
        </w:numPr>
        <w:spacing w:after="0" w:line="240" w:lineRule="auto"/>
      </w:pPr>
      <w:r>
        <w:t>How many years ago did you complete (GI or Allergy) fellowship training?</w:t>
      </w:r>
    </w:p>
    <w:p w14:paraId="325624BC" w14:textId="2E9796B7" w:rsidR="00AC500B" w:rsidRDefault="00582A45" w:rsidP="00AC500B">
      <w:pPr>
        <w:spacing w:after="0" w:line="240" w:lineRule="auto"/>
        <w:ind w:left="1440"/>
      </w:pPr>
      <w:sdt>
        <w:sdtPr>
          <w:id w:val="-1601947390"/>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AC500B">
        <w:t>Within last 5 years</w:t>
      </w:r>
    </w:p>
    <w:p w14:paraId="3BDC3389" w14:textId="02AC217C" w:rsidR="00AC500B" w:rsidRDefault="00582A45" w:rsidP="00AC500B">
      <w:pPr>
        <w:spacing w:after="0" w:line="240" w:lineRule="auto"/>
        <w:ind w:left="1440"/>
      </w:pPr>
      <w:sdt>
        <w:sdtPr>
          <w:id w:val="1836731586"/>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AC500B">
        <w:t>6-14 years</w:t>
      </w:r>
    </w:p>
    <w:p w14:paraId="1CCAAB3A" w14:textId="736A968E" w:rsidR="00AC500B" w:rsidRDefault="00582A45" w:rsidP="00AC500B">
      <w:pPr>
        <w:spacing w:after="0" w:line="240" w:lineRule="auto"/>
        <w:ind w:left="1440"/>
      </w:pPr>
      <w:sdt>
        <w:sdtPr>
          <w:id w:val="-710114727"/>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AC500B">
        <w:t>15-24 years</w:t>
      </w:r>
    </w:p>
    <w:p w14:paraId="51F2C20B" w14:textId="361775F0" w:rsidR="00AC500B" w:rsidRDefault="00582A45" w:rsidP="00AC500B">
      <w:pPr>
        <w:spacing w:after="0" w:line="240" w:lineRule="auto"/>
        <w:ind w:left="1440"/>
      </w:pPr>
      <w:sdt>
        <w:sdtPr>
          <w:rPr>
            <w:rFonts w:cstheme="minorHAnsi"/>
          </w:rPr>
          <w:id w:val="42647928"/>
          <w14:checkbox>
            <w14:checked w14:val="0"/>
            <w14:checkedState w14:val="2612" w14:font="MS Gothic"/>
            <w14:uncheckedState w14:val="2610" w14:font="MS Gothic"/>
          </w14:checkbox>
        </w:sdtPr>
        <w:sdtEndPr/>
        <w:sdtContent>
          <w:r w:rsidR="00122E53">
            <w:rPr>
              <w:rFonts w:ascii="MS Gothic" w:eastAsia="MS Gothic" w:hAnsi="MS Gothic" w:cstheme="minorHAnsi" w:hint="eastAsia"/>
            </w:rPr>
            <w:t>☐</w:t>
          </w:r>
        </w:sdtContent>
      </w:sdt>
      <w:r w:rsidR="00AC500B">
        <w:rPr>
          <w:rFonts w:cstheme="minorHAnsi"/>
        </w:rPr>
        <w:t>≥</w:t>
      </w:r>
      <w:r w:rsidR="00AC500B">
        <w:t xml:space="preserve"> 25 years</w:t>
      </w:r>
    </w:p>
    <w:p w14:paraId="74ECF137" w14:textId="77777777" w:rsidR="00AC500B" w:rsidRDefault="00AC500B" w:rsidP="00AC500B">
      <w:pPr>
        <w:spacing w:after="0" w:line="240" w:lineRule="auto"/>
        <w:ind w:left="1440"/>
      </w:pPr>
    </w:p>
    <w:p w14:paraId="21DDB314" w14:textId="67371729" w:rsidR="00F65995" w:rsidRDefault="00F65995" w:rsidP="0008158D">
      <w:pPr>
        <w:pStyle w:val="ListParagraph"/>
        <w:numPr>
          <w:ilvl w:val="0"/>
          <w:numId w:val="10"/>
        </w:numPr>
        <w:spacing w:after="0" w:line="240" w:lineRule="auto"/>
      </w:pPr>
      <w:r>
        <w:t>Which best describes your practice setting?</w:t>
      </w:r>
    </w:p>
    <w:p w14:paraId="33D0060D" w14:textId="4A6AD596" w:rsidR="0008158D" w:rsidRDefault="00582A45" w:rsidP="0008158D">
      <w:pPr>
        <w:spacing w:after="0" w:line="240" w:lineRule="auto"/>
        <w:ind w:left="1080" w:firstLine="360"/>
      </w:pPr>
      <w:sdt>
        <w:sdtPr>
          <w:id w:val="1366090514"/>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A63156">
        <w:t>Private practice (group or solo)</w:t>
      </w:r>
    </w:p>
    <w:p w14:paraId="070685BB" w14:textId="6645A187" w:rsidR="0008158D" w:rsidRDefault="00582A45" w:rsidP="0008158D">
      <w:pPr>
        <w:spacing w:after="0" w:line="240" w:lineRule="auto"/>
        <w:ind w:left="1080" w:firstLine="360"/>
      </w:pPr>
      <w:sdt>
        <w:sdtPr>
          <w:id w:val="-371006947"/>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95003E">
        <w:t>Academic practice (affiliated with a medical school)</w:t>
      </w:r>
    </w:p>
    <w:p w14:paraId="3422F84F" w14:textId="3449E247" w:rsidR="0008158D" w:rsidRDefault="00582A45" w:rsidP="0008158D">
      <w:pPr>
        <w:spacing w:after="0" w:line="240" w:lineRule="auto"/>
        <w:ind w:left="1080" w:firstLine="360"/>
      </w:pPr>
      <w:sdt>
        <w:sdtPr>
          <w:id w:val="-1201086206"/>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95003E">
        <w:t>Veterans Affairs health system</w:t>
      </w:r>
    </w:p>
    <w:p w14:paraId="28501C5F" w14:textId="76E25F65" w:rsidR="0008158D" w:rsidRDefault="00582A45" w:rsidP="0008158D">
      <w:pPr>
        <w:spacing w:after="0" w:line="240" w:lineRule="auto"/>
        <w:ind w:left="1080" w:firstLine="360"/>
      </w:pPr>
      <w:sdt>
        <w:sdtPr>
          <w:id w:val="-171647482"/>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95003E" w:rsidRPr="005F236A">
        <w:t>Military or other government employed</w:t>
      </w:r>
    </w:p>
    <w:p w14:paraId="206C4F1F" w14:textId="3C5BC411" w:rsidR="00F65995" w:rsidRDefault="00582A45" w:rsidP="0008158D">
      <w:pPr>
        <w:spacing w:after="0" w:line="240" w:lineRule="auto"/>
        <w:ind w:left="1080" w:firstLine="360"/>
      </w:pPr>
      <w:sdt>
        <w:sdtPr>
          <w:id w:val="-524249149"/>
          <w14:checkbox>
            <w14:checked w14:val="0"/>
            <w14:checkedState w14:val="2612" w14:font="MS Gothic"/>
            <w14:uncheckedState w14:val="2610" w14:font="MS Gothic"/>
          </w14:checkbox>
        </w:sdtPr>
        <w:sdtEndPr/>
        <w:sdtContent>
          <w:r w:rsidR="00122E53">
            <w:rPr>
              <w:rFonts w:ascii="MS Gothic" w:eastAsia="MS Gothic" w:hAnsi="MS Gothic" w:hint="eastAsia"/>
            </w:rPr>
            <w:t>☐</w:t>
          </w:r>
        </w:sdtContent>
      </w:sdt>
      <w:r w:rsidR="0095003E">
        <w:t xml:space="preserve">Hospital employed </w:t>
      </w:r>
    </w:p>
    <w:p w14:paraId="667FCC64" w14:textId="77777777" w:rsidR="00FF38D1" w:rsidRDefault="00FF38D1" w:rsidP="00FF38D1">
      <w:pPr>
        <w:pStyle w:val="ListParagraph"/>
        <w:spacing w:after="0" w:line="240" w:lineRule="auto"/>
      </w:pPr>
    </w:p>
    <w:p w14:paraId="3C61E99B" w14:textId="6CA48DE8" w:rsidR="00122E53" w:rsidRDefault="00FF38D1" w:rsidP="00FF38D1">
      <w:pPr>
        <w:pStyle w:val="ListParagraph"/>
        <w:numPr>
          <w:ilvl w:val="0"/>
          <w:numId w:val="10"/>
        </w:numPr>
        <w:spacing w:after="0" w:line="240" w:lineRule="auto"/>
      </w:pPr>
      <w:r>
        <w:t xml:space="preserve">Are you aware of any centers specializing in eosinophilic GI disorder within 100 miles of your practice? </w:t>
      </w:r>
    </w:p>
    <w:p w14:paraId="7FE4F4B7" w14:textId="74BCBA62" w:rsidR="00263258" w:rsidRDefault="00582A45" w:rsidP="00263258">
      <w:pPr>
        <w:spacing w:after="0" w:line="240" w:lineRule="auto"/>
        <w:ind w:left="360" w:firstLine="360"/>
      </w:pPr>
      <w:sdt>
        <w:sdtPr>
          <w:id w:val="1549028098"/>
          <w14:checkbox>
            <w14:checked w14:val="0"/>
            <w14:checkedState w14:val="2612" w14:font="MS Gothic"/>
            <w14:uncheckedState w14:val="2610" w14:font="MS Gothic"/>
          </w14:checkbox>
        </w:sdtPr>
        <w:sdtEndPr/>
        <w:sdtContent>
          <w:r w:rsidR="00263258">
            <w:rPr>
              <w:rFonts w:ascii="MS Gothic" w:eastAsia="MS Gothic" w:hAnsi="MS Gothic" w:hint="eastAsia"/>
            </w:rPr>
            <w:t>☐</w:t>
          </w:r>
        </w:sdtContent>
      </w:sdt>
      <w:r w:rsidR="00263258">
        <w:t>Yes</w:t>
      </w:r>
    </w:p>
    <w:p w14:paraId="3F924809" w14:textId="508C3656" w:rsidR="00263258" w:rsidRDefault="00582A45" w:rsidP="00263258">
      <w:pPr>
        <w:spacing w:after="0" w:line="240" w:lineRule="auto"/>
        <w:ind w:left="360" w:firstLine="360"/>
      </w:pPr>
      <w:sdt>
        <w:sdtPr>
          <w:id w:val="859639545"/>
          <w14:checkbox>
            <w14:checked w14:val="0"/>
            <w14:checkedState w14:val="2612" w14:font="MS Gothic"/>
            <w14:uncheckedState w14:val="2610" w14:font="MS Gothic"/>
          </w14:checkbox>
        </w:sdtPr>
        <w:sdtEndPr/>
        <w:sdtContent>
          <w:r w:rsidR="00263258">
            <w:rPr>
              <w:rFonts w:ascii="MS Gothic" w:eastAsia="MS Gothic" w:hAnsi="MS Gothic" w:hint="eastAsia"/>
            </w:rPr>
            <w:t>☐</w:t>
          </w:r>
        </w:sdtContent>
      </w:sdt>
      <w:r w:rsidR="00263258">
        <w:t>No</w:t>
      </w:r>
    </w:p>
    <w:p w14:paraId="1DD00124" w14:textId="77777777" w:rsidR="00B40439" w:rsidRDefault="00B40439" w:rsidP="00B40439">
      <w:pPr>
        <w:pStyle w:val="ListParagraph"/>
        <w:spacing w:after="0" w:line="240" w:lineRule="auto"/>
      </w:pPr>
    </w:p>
    <w:p w14:paraId="31BCE3AF" w14:textId="4FB05CC0" w:rsidR="00FF38D1" w:rsidRDefault="00B40439" w:rsidP="00FF38D1">
      <w:pPr>
        <w:pStyle w:val="ListParagraph"/>
        <w:numPr>
          <w:ilvl w:val="0"/>
          <w:numId w:val="10"/>
        </w:numPr>
        <w:spacing w:after="0" w:line="240" w:lineRule="auto"/>
      </w:pPr>
      <w:r>
        <w:t xml:space="preserve">Where is your practice located? </w:t>
      </w:r>
      <w:r w:rsidR="00946A0B">
        <w:t>(Z</w:t>
      </w:r>
      <w:r w:rsidR="00970E71">
        <w:t>ip code</w:t>
      </w:r>
      <w:r>
        <w:t>)</w:t>
      </w:r>
      <w:r w:rsidR="00263258">
        <w:t xml:space="preserve"> </w:t>
      </w:r>
      <w:r w:rsidR="00263258">
        <w:softHyphen/>
      </w:r>
      <w:r w:rsidR="00263258">
        <w:softHyphen/>
      </w:r>
      <w:r w:rsidR="00263258">
        <w:softHyphen/>
      </w:r>
      <w:r w:rsidR="00263258">
        <w:softHyphen/>
      </w:r>
      <w:r w:rsidR="00263258">
        <w:softHyphen/>
      </w:r>
      <w:r w:rsidR="00263258">
        <w:softHyphen/>
      </w:r>
      <w:r w:rsidR="00263258">
        <w:softHyphen/>
        <w:t>__________</w:t>
      </w:r>
    </w:p>
    <w:p w14:paraId="2EAD6690" w14:textId="2D33A5CB" w:rsidR="00FF38D1" w:rsidRDefault="00FF38D1" w:rsidP="009E048D">
      <w:pPr>
        <w:pStyle w:val="ListParagraph"/>
        <w:spacing w:after="0" w:line="240" w:lineRule="auto"/>
      </w:pPr>
    </w:p>
    <w:sectPr w:rsidR="00FF38D1" w:rsidSect="00442A3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807C2" w14:textId="77777777" w:rsidR="00582A45" w:rsidRDefault="00582A45" w:rsidP="00AD1F75">
      <w:pPr>
        <w:spacing w:after="0" w:line="240" w:lineRule="auto"/>
      </w:pPr>
      <w:r>
        <w:separator/>
      </w:r>
    </w:p>
  </w:endnote>
  <w:endnote w:type="continuationSeparator" w:id="0">
    <w:p w14:paraId="37FD6D32" w14:textId="77777777" w:rsidR="00582A45" w:rsidRDefault="00582A45" w:rsidP="00AD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EC7A4" w14:textId="77777777" w:rsidR="00582A45" w:rsidRDefault="00582A45" w:rsidP="00AD1F75">
      <w:pPr>
        <w:spacing w:after="0" w:line="240" w:lineRule="auto"/>
      </w:pPr>
      <w:r>
        <w:separator/>
      </w:r>
    </w:p>
  </w:footnote>
  <w:footnote w:type="continuationSeparator" w:id="0">
    <w:p w14:paraId="7EDECD8D" w14:textId="77777777" w:rsidR="00582A45" w:rsidRDefault="00582A45" w:rsidP="00AD1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1870" w14:textId="39098902" w:rsidR="00263258" w:rsidRPr="00442A3B" w:rsidRDefault="00263258" w:rsidP="00263258">
    <w:pPr>
      <w:pStyle w:val="Header"/>
      <w:jc w:val="right"/>
    </w:pPr>
    <w:r w:rsidRPr="00442A3B">
      <w:t>Joy Chang, MD</w:t>
    </w:r>
    <w:r w:rsidR="00327814">
      <w:t>, 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DD7"/>
    <w:multiLevelType w:val="hybridMultilevel"/>
    <w:tmpl w:val="43CAF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40D04"/>
    <w:multiLevelType w:val="hybridMultilevel"/>
    <w:tmpl w:val="BFEEC83E"/>
    <w:lvl w:ilvl="0" w:tplc="E6C6CF5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21CE8"/>
    <w:multiLevelType w:val="hybridMultilevel"/>
    <w:tmpl w:val="2924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40DB2"/>
    <w:multiLevelType w:val="hybridMultilevel"/>
    <w:tmpl w:val="1D94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305E0"/>
    <w:multiLevelType w:val="hybridMultilevel"/>
    <w:tmpl w:val="0494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B6970"/>
    <w:multiLevelType w:val="hybridMultilevel"/>
    <w:tmpl w:val="E4BC8124"/>
    <w:lvl w:ilvl="0" w:tplc="C52235D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62B9E"/>
    <w:multiLevelType w:val="hybridMultilevel"/>
    <w:tmpl w:val="691A9470"/>
    <w:lvl w:ilvl="0" w:tplc="CAE435F6">
      <w:start w:val="20"/>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7BC19B5"/>
    <w:multiLevelType w:val="hybridMultilevel"/>
    <w:tmpl w:val="E390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C2C7D"/>
    <w:multiLevelType w:val="hybridMultilevel"/>
    <w:tmpl w:val="C428AE42"/>
    <w:lvl w:ilvl="0" w:tplc="09C04CC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A8787F"/>
    <w:multiLevelType w:val="hybridMultilevel"/>
    <w:tmpl w:val="C714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A24B87"/>
    <w:multiLevelType w:val="hybridMultilevel"/>
    <w:tmpl w:val="5840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C5DD7"/>
    <w:multiLevelType w:val="hybridMultilevel"/>
    <w:tmpl w:val="81BE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F5D72"/>
    <w:multiLevelType w:val="hybridMultilevel"/>
    <w:tmpl w:val="452C0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AC3E38"/>
    <w:multiLevelType w:val="hybridMultilevel"/>
    <w:tmpl w:val="45DA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F658F1"/>
    <w:multiLevelType w:val="hybridMultilevel"/>
    <w:tmpl w:val="DA547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546331">
    <w:abstractNumId w:val="3"/>
  </w:num>
  <w:num w:numId="2" w16cid:durableId="754909297">
    <w:abstractNumId w:val="4"/>
  </w:num>
  <w:num w:numId="3" w16cid:durableId="1083796108">
    <w:abstractNumId w:val="11"/>
  </w:num>
  <w:num w:numId="4" w16cid:durableId="2047633106">
    <w:abstractNumId w:val="2"/>
  </w:num>
  <w:num w:numId="5" w16cid:durableId="1559826161">
    <w:abstractNumId w:val="13"/>
  </w:num>
  <w:num w:numId="6" w16cid:durableId="565187287">
    <w:abstractNumId w:val="10"/>
  </w:num>
  <w:num w:numId="7" w16cid:durableId="2126805225">
    <w:abstractNumId w:val="9"/>
  </w:num>
  <w:num w:numId="8" w16cid:durableId="749696575">
    <w:abstractNumId w:val="14"/>
  </w:num>
  <w:num w:numId="9" w16cid:durableId="723211611">
    <w:abstractNumId w:val="12"/>
  </w:num>
  <w:num w:numId="10" w16cid:durableId="1245604475">
    <w:abstractNumId w:val="0"/>
  </w:num>
  <w:num w:numId="11" w16cid:durableId="2043825963">
    <w:abstractNumId w:val="5"/>
  </w:num>
  <w:num w:numId="12" w16cid:durableId="1226449225">
    <w:abstractNumId w:val="1"/>
  </w:num>
  <w:num w:numId="13" w16cid:durableId="1090931685">
    <w:abstractNumId w:val="6"/>
  </w:num>
  <w:num w:numId="14" w16cid:durableId="1357850103">
    <w:abstractNumId w:val="7"/>
  </w:num>
  <w:num w:numId="15" w16cid:durableId="3973681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95"/>
    <w:rsid w:val="00080F5A"/>
    <w:rsid w:val="0008158D"/>
    <w:rsid w:val="00084A68"/>
    <w:rsid w:val="00091201"/>
    <w:rsid w:val="000C6325"/>
    <w:rsid w:val="000D5547"/>
    <w:rsid w:val="000E41B5"/>
    <w:rsid w:val="00122E53"/>
    <w:rsid w:val="001627AE"/>
    <w:rsid w:val="001C4003"/>
    <w:rsid w:val="001D7DA0"/>
    <w:rsid w:val="00263258"/>
    <w:rsid w:val="002E467C"/>
    <w:rsid w:val="002E70BA"/>
    <w:rsid w:val="00302ABD"/>
    <w:rsid w:val="00311F61"/>
    <w:rsid w:val="0031644C"/>
    <w:rsid w:val="00325A51"/>
    <w:rsid w:val="00327814"/>
    <w:rsid w:val="0035224F"/>
    <w:rsid w:val="003913D9"/>
    <w:rsid w:val="003B1985"/>
    <w:rsid w:val="003D58E0"/>
    <w:rsid w:val="004251EC"/>
    <w:rsid w:val="00425889"/>
    <w:rsid w:val="0044181B"/>
    <w:rsid w:val="00442A3B"/>
    <w:rsid w:val="004523F7"/>
    <w:rsid w:val="004B6A12"/>
    <w:rsid w:val="004D2A7B"/>
    <w:rsid w:val="004F5901"/>
    <w:rsid w:val="00520934"/>
    <w:rsid w:val="00527920"/>
    <w:rsid w:val="00563D90"/>
    <w:rsid w:val="00582A45"/>
    <w:rsid w:val="00591659"/>
    <w:rsid w:val="00593742"/>
    <w:rsid w:val="005A3497"/>
    <w:rsid w:val="005D73D8"/>
    <w:rsid w:val="00685D59"/>
    <w:rsid w:val="006C2758"/>
    <w:rsid w:val="006C3748"/>
    <w:rsid w:val="006F6A8E"/>
    <w:rsid w:val="007366FB"/>
    <w:rsid w:val="00753178"/>
    <w:rsid w:val="00766EEA"/>
    <w:rsid w:val="00795CCC"/>
    <w:rsid w:val="007B2696"/>
    <w:rsid w:val="007B6064"/>
    <w:rsid w:val="007C7F67"/>
    <w:rsid w:val="007E6A4D"/>
    <w:rsid w:val="008109D3"/>
    <w:rsid w:val="008226C5"/>
    <w:rsid w:val="008640A7"/>
    <w:rsid w:val="00882F3B"/>
    <w:rsid w:val="00892411"/>
    <w:rsid w:val="008936B0"/>
    <w:rsid w:val="008B1355"/>
    <w:rsid w:val="008C6E68"/>
    <w:rsid w:val="008E50F5"/>
    <w:rsid w:val="008E6B84"/>
    <w:rsid w:val="0093647F"/>
    <w:rsid w:val="00946A0B"/>
    <w:rsid w:val="0095003E"/>
    <w:rsid w:val="00953E66"/>
    <w:rsid w:val="00966B20"/>
    <w:rsid w:val="00970E71"/>
    <w:rsid w:val="009A693D"/>
    <w:rsid w:val="009E048D"/>
    <w:rsid w:val="00A54327"/>
    <w:rsid w:val="00A63156"/>
    <w:rsid w:val="00A67D67"/>
    <w:rsid w:val="00A93717"/>
    <w:rsid w:val="00AA3E22"/>
    <w:rsid w:val="00AC500B"/>
    <w:rsid w:val="00AD1F75"/>
    <w:rsid w:val="00AD7885"/>
    <w:rsid w:val="00AE258B"/>
    <w:rsid w:val="00AF2121"/>
    <w:rsid w:val="00AF3896"/>
    <w:rsid w:val="00B40439"/>
    <w:rsid w:val="00B54D3B"/>
    <w:rsid w:val="00B6645D"/>
    <w:rsid w:val="00BA69C4"/>
    <w:rsid w:val="00BD12F2"/>
    <w:rsid w:val="00C0446D"/>
    <w:rsid w:val="00CD5F85"/>
    <w:rsid w:val="00CF339B"/>
    <w:rsid w:val="00D05288"/>
    <w:rsid w:val="00D12E9B"/>
    <w:rsid w:val="00D32B6B"/>
    <w:rsid w:val="00D65CE7"/>
    <w:rsid w:val="00DB2CB7"/>
    <w:rsid w:val="00DB38D4"/>
    <w:rsid w:val="00E62D69"/>
    <w:rsid w:val="00EA22C7"/>
    <w:rsid w:val="00EA3CF0"/>
    <w:rsid w:val="00F12E67"/>
    <w:rsid w:val="00F53ED7"/>
    <w:rsid w:val="00F65995"/>
    <w:rsid w:val="00F751C8"/>
    <w:rsid w:val="00F75FA8"/>
    <w:rsid w:val="00FE7FF0"/>
    <w:rsid w:val="00FF38D1"/>
    <w:rsid w:val="00FF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BF37"/>
  <w15:docId w15:val="{A3D93B11-045A-4450-B317-C12DDA4D4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65995"/>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F65995"/>
    <w:rPr>
      <w:rFonts w:ascii="Arial" w:eastAsia="Arial" w:hAnsi="Arial" w:cs="Arial"/>
      <w:sz w:val="20"/>
      <w:szCs w:val="20"/>
    </w:rPr>
  </w:style>
  <w:style w:type="paragraph" w:styleId="ListParagraph">
    <w:name w:val="List Paragraph"/>
    <w:basedOn w:val="Normal"/>
    <w:uiPriority w:val="34"/>
    <w:qFormat/>
    <w:rsid w:val="00A93717"/>
    <w:pPr>
      <w:ind w:left="720"/>
      <w:contextualSpacing/>
    </w:pPr>
  </w:style>
  <w:style w:type="character" w:styleId="CommentReference">
    <w:name w:val="annotation reference"/>
    <w:basedOn w:val="DefaultParagraphFont"/>
    <w:uiPriority w:val="99"/>
    <w:semiHidden/>
    <w:unhideWhenUsed/>
    <w:rsid w:val="0095003E"/>
    <w:rPr>
      <w:sz w:val="16"/>
      <w:szCs w:val="16"/>
    </w:rPr>
  </w:style>
  <w:style w:type="paragraph" w:styleId="CommentText">
    <w:name w:val="annotation text"/>
    <w:basedOn w:val="Normal"/>
    <w:link w:val="CommentTextChar"/>
    <w:uiPriority w:val="99"/>
    <w:semiHidden/>
    <w:unhideWhenUsed/>
    <w:rsid w:val="0095003E"/>
    <w:pPr>
      <w:spacing w:line="240" w:lineRule="auto"/>
    </w:pPr>
    <w:rPr>
      <w:sz w:val="20"/>
      <w:szCs w:val="20"/>
    </w:rPr>
  </w:style>
  <w:style w:type="character" w:customStyle="1" w:styleId="CommentTextChar">
    <w:name w:val="Comment Text Char"/>
    <w:basedOn w:val="DefaultParagraphFont"/>
    <w:link w:val="CommentText"/>
    <w:uiPriority w:val="99"/>
    <w:semiHidden/>
    <w:rsid w:val="0095003E"/>
    <w:rPr>
      <w:sz w:val="20"/>
      <w:szCs w:val="20"/>
    </w:rPr>
  </w:style>
  <w:style w:type="paragraph" w:styleId="CommentSubject">
    <w:name w:val="annotation subject"/>
    <w:basedOn w:val="CommentText"/>
    <w:next w:val="CommentText"/>
    <w:link w:val="CommentSubjectChar"/>
    <w:uiPriority w:val="99"/>
    <w:semiHidden/>
    <w:unhideWhenUsed/>
    <w:rsid w:val="0095003E"/>
    <w:rPr>
      <w:b/>
      <w:bCs/>
    </w:rPr>
  </w:style>
  <w:style w:type="character" w:customStyle="1" w:styleId="CommentSubjectChar">
    <w:name w:val="Comment Subject Char"/>
    <w:basedOn w:val="CommentTextChar"/>
    <w:link w:val="CommentSubject"/>
    <w:uiPriority w:val="99"/>
    <w:semiHidden/>
    <w:rsid w:val="0095003E"/>
    <w:rPr>
      <w:b/>
      <w:bCs/>
      <w:sz w:val="20"/>
      <w:szCs w:val="20"/>
    </w:rPr>
  </w:style>
  <w:style w:type="paragraph" w:styleId="BalloonText">
    <w:name w:val="Balloon Text"/>
    <w:basedOn w:val="Normal"/>
    <w:link w:val="BalloonTextChar"/>
    <w:uiPriority w:val="99"/>
    <w:semiHidden/>
    <w:unhideWhenUsed/>
    <w:rsid w:val="00950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03E"/>
    <w:rPr>
      <w:rFonts w:ascii="Segoe UI" w:hAnsi="Segoe UI" w:cs="Segoe UI"/>
      <w:sz w:val="18"/>
      <w:szCs w:val="18"/>
    </w:rPr>
  </w:style>
  <w:style w:type="paragraph" w:styleId="Header">
    <w:name w:val="header"/>
    <w:basedOn w:val="Normal"/>
    <w:link w:val="HeaderChar"/>
    <w:uiPriority w:val="99"/>
    <w:unhideWhenUsed/>
    <w:rsid w:val="00AD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F75"/>
  </w:style>
  <w:style w:type="paragraph" w:styleId="Footer">
    <w:name w:val="footer"/>
    <w:basedOn w:val="Normal"/>
    <w:link w:val="FooterChar"/>
    <w:uiPriority w:val="99"/>
    <w:unhideWhenUsed/>
    <w:rsid w:val="00AD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F75"/>
  </w:style>
  <w:style w:type="table" w:customStyle="1" w:styleId="QStandardSliderTable">
    <w:name w:val="QStandardSliderTable"/>
    <w:uiPriority w:val="99"/>
    <w:qFormat/>
    <w:rsid w:val="00327814"/>
    <w:pPr>
      <w:spacing w:after="0" w:line="240" w:lineRule="auto"/>
      <w:jc w:val="center"/>
    </w:pPr>
    <w:rPr>
      <w:rFonts w:eastAsiaTheme="minorEastAsia"/>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27814"/>
    <w:pPr>
      <w:spacing w:after="0" w:line="240" w:lineRule="auto"/>
      <w:jc w:val="center"/>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Joy</dc:creator>
  <cp:keywords/>
  <dc:description/>
  <cp:lastModifiedBy>Chang, Joy (Gastroenterology)</cp:lastModifiedBy>
  <cp:revision>3</cp:revision>
  <dcterms:created xsi:type="dcterms:W3CDTF">2022-05-27T16:05:00Z</dcterms:created>
  <dcterms:modified xsi:type="dcterms:W3CDTF">2022-05-27T16:06:00Z</dcterms:modified>
</cp:coreProperties>
</file>