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DC66" w14:textId="62341884" w:rsidR="00AA18AE" w:rsidRPr="002734EE" w:rsidRDefault="000C087D" w:rsidP="003215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4EE">
        <w:rPr>
          <w:rFonts w:asciiTheme="minorHAnsi" w:hAnsiTheme="minorHAnsi" w:cstheme="minorHAnsi"/>
          <w:b/>
          <w:bCs/>
          <w:sz w:val="22"/>
          <w:szCs w:val="22"/>
        </w:rPr>
        <w:t>Online Supplement</w:t>
      </w:r>
      <w:r w:rsidR="007A02B6" w:rsidRPr="002734E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: Online </w:t>
      </w:r>
      <w:r w:rsidR="002734EE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ables </w:t>
      </w:r>
      <w:proofErr w:type="spellStart"/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1- </w:t>
      </w:r>
      <w:proofErr w:type="spellStart"/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="00AA18AE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1B0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A061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C7D2E77" w14:textId="77777777" w:rsidR="00AA18AE" w:rsidRPr="002734EE" w:rsidRDefault="00AA18AE" w:rsidP="003215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8BFCCC" w14:textId="27C8AA9F" w:rsidR="003215A6" w:rsidRPr="002734EE" w:rsidRDefault="003215A6" w:rsidP="003215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Table of </w:t>
      </w:r>
      <w:r w:rsidR="002734E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>ontents</w:t>
      </w:r>
    </w:p>
    <w:p w14:paraId="0E82B5EB" w14:textId="77777777" w:rsidR="001E2ED5" w:rsidRPr="002734EE" w:rsidRDefault="001E2ED5" w:rsidP="001E2ED5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639EE568" w14:textId="658C0851" w:rsidR="002B3FEA" w:rsidRPr="002734EE" w:rsidRDefault="002B3FEA" w:rsidP="002B3FEA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1. ICD</w:t>
      </w:r>
      <w:r w:rsidRPr="002734EE">
        <w:rPr>
          <w:rFonts w:ascii="Cambria Math" w:eastAsiaTheme="minorHAnsi" w:hAnsi="Cambria Math" w:cs="Cambria Math"/>
          <w:b/>
          <w:bCs/>
          <w:sz w:val="22"/>
          <w:szCs w:val="22"/>
        </w:rPr>
        <w:t>‑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O</w:t>
      </w:r>
      <w:r w:rsidRPr="002734EE">
        <w:rPr>
          <w:rFonts w:ascii="Cambria Math" w:eastAsiaTheme="minorHAnsi" w:hAnsi="Cambria Math" w:cs="Cambria Math"/>
          <w:b/>
          <w:bCs/>
          <w:sz w:val="22"/>
          <w:szCs w:val="22"/>
        </w:rPr>
        <w:t>‑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3 Histology Codes Used to Identify Pancreatic Ductal Adenocarcinoma (PDAC).</w:t>
      </w:r>
    </w:p>
    <w:p w14:paraId="4827E8DC" w14:textId="3E1D2D2B" w:rsidR="002B3547" w:rsidRPr="002734EE" w:rsidRDefault="002B3547" w:rsidP="002B3FEA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F6CDFAA" w14:textId="62BB8F0A" w:rsidR="002B3547" w:rsidRPr="002734EE" w:rsidRDefault="002B3547" w:rsidP="002B354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2. Potential features included in the study.</w:t>
      </w:r>
    </w:p>
    <w:p w14:paraId="224B082C" w14:textId="61D3C1E3" w:rsidR="001E2ED5" w:rsidRPr="002734EE" w:rsidRDefault="001E2ED5" w:rsidP="003215A6">
      <w:pPr>
        <w:rPr>
          <w:rFonts w:asciiTheme="minorHAnsi" w:hAnsiTheme="minorHAnsi" w:cstheme="minorHAnsi"/>
          <w:sz w:val="22"/>
          <w:szCs w:val="22"/>
        </w:rPr>
      </w:pPr>
    </w:p>
    <w:p w14:paraId="08336173" w14:textId="766D2DD6" w:rsidR="009C5526" w:rsidRDefault="009C552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2B3547"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3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: Definitions of weight/laboratory value changes and symptom related features.</w:t>
      </w:r>
    </w:p>
    <w:p w14:paraId="5584585C" w14:textId="513EB7BC" w:rsidR="00801B06" w:rsidRDefault="00801B0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F1F19EF" w14:textId="77777777" w:rsidR="00801B06" w:rsidRPr="002734EE" w:rsidRDefault="00801B06" w:rsidP="00801B0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Number and size of KPSC training, KPSC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internal 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validation and VA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external 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>testing datasets.</w:t>
      </w:r>
    </w:p>
    <w:p w14:paraId="6E1B79DE" w14:textId="5732A909" w:rsidR="00801B06" w:rsidRDefault="00801B0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B017107" w14:textId="77777777" w:rsidR="00801B06" w:rsidRDefault="00801B06" w:rsidP="00801B0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More details on preparation of KPSC training and validation datasets. </w:t>
      </w:r>
    </w:p>
    <w:p w14:paraId="4D8B957C" w14:textId="4159F0C2" w:rsidR="00801B06" w:rsidRDefault="00801B0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16A956B" w14:textId="77777777" w:rsidR="00801B06" w:rsidRPr="002734EE" w:rsidRDefault="00801B06" w:rsidP="00801B0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Feature selection process and preselected potential features for the main cohort and </w:t>
      </w:r>
      <w:r>
        <w:rPr>
          <w:rFonts w:asciiTheme="minorHAnsi" w:hAnsiTheme="minorHAnsi" w:cstheme="minorHAnsi"/>
          <w:b/>
          <w:bCs/>
          <w:sz w:val="22"/>
          <w:szCs w:val="22"/>
        </w:rPr>
        <w:t>early detection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cohort.</w:t>
      </w:r>
    </w:p>
    <w:p w14:paraId="5501F8E0" w14:textId="77777777" w:rsidR="00801B06" w:rsidRPr="005C079A" w:rsidRDefault="00801B06" w:rsidP="00801B06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proofErr w:type="spellStart"/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t>eTable</w:t>
      </w:r>
      <w:proofErr w:type="spellEnd"/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7</w:t>
      </w:r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. </w:t>
      </w:r>
      <w:r w:rsidRPr="005C079A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Distribution of </w:t>
      </w:r>
      <w:r w:rsidRPr="00F20480">
        <w:rPr>
          <w:rFonts w:asciiTheme="minorHAnsi" w:hAnsiTheme="minorHAnsi" w:cstheme="minorHAnsi"/>
          <w:b/>
          <w:bCs/>
          <w:spacing w:val="4"/>
          <w:sz w:val="22"/>
          <w:szCs w:val="22"/>
          <w:shd w:val="clear" w:color="auto" w:fill="FFFFFF"/>
        </w:rPr>
        <w:t>American Joint Committee on Cancer (</w:t>
      </w:r>
      <w:r w:rsidRPr="00F20480">
        <w:rPr>
          <w:rStyle w:val="Emphasis"/>
          <w:rFonts w:asciiTheme="minorHAnsi" w:hAnsiTheme="minorHAnsi" w:cstheme="minorHAnsi"/>
          <w:b/>
          <w:bCs/>
          <w:i w:val="0"/>
          <w:iCs w:val="0"/>
          <w:spacing w:val="4"/>
          <w:sz w:val="22"/>
          <w:szCs w:val="22"/>
          <w:shd w:val="clear" w:color="auto" w:fill="FFFFFF"/>
        </w:rPr>
        <w:t>AJCC</w:t>
      </w:r>
      <w:r w:rsidRPr="00F20480">
        <w:rPr>
          <w:rFonts w:asciiTheme="minorHAnsi" w:hAnsiTheme="minorHAnsi" w:cstheme="minorHAnsi"/>
          <w:b/>
          <w:bCs/>
          <w:spacing w:val="4"/>
          <w:sz w:val="22"/>
          <w:szCs w:val="22"/>
          <w:shd w:val="clear" w:color="auto" w:fill="FFFFFF"/>
        </w:rPr>
        <w:t>)</w:t>
      </w:r>
      <w:r w:rsidRPr="005C079A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stage in patients with PDAC</w:t>
      </w:r>
      <w:r w:rsidRPr="00F20480">
        <w:rPr>
          <w:rFonts w:asciiTheme="minorHAnsi" w:eastAsiaTheme="minorHAnsi" w:hAnsiTheme="minorHAnsi" w:cstheme="minorHAnsi"/>
          <w:b/>
          <w:bCs/>
          <w:sz w:val="22"/>
          <w:szCs w:val="22"/>
        </w:rPr>
        <w:t>.</w:t>
      </w:r>
    </w:p>
    <w:p w14:paraId="3CFF2CAF" w14:textId="24621D34" w:rsidR="00801B06" w:rsidRDefault="00801B0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B940E57" w14:textId="77777777" w:rsidR="00801B06" w:rsidRPr="002734EE" w:rsidRDefault="00801B06" w:rsidP="00801B0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Hyperparameter setup for both feature pre-selection and model development for the main and </w:t>
      </w:r>
      <w:r>
        <w:rPr>
          <w:rFonts w:asciiTheme="minorHAnsi" w:hAnsiTheme="minorHAnsi" w:cstheme="minorHAnsi"/>
          <w:b/>
          <w:bCs/>
          <w:sz w:val="22"/>
          <w:szCs w:val="22"/>
        </w:rPr>
        <w:t>early detection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cohorts. </w:t>
      </w:r>
    </w:p>
    <w:p w14:paraId="45EE83A6" w14:textId="77777777" w:rsidR="00801B06" w:rsidRPr="002734EE" w:rsidRDefault="00801B06" w:rsidP="00801B0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Predictors selected by at least 5 out of the </w:t>
      </w: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models based on the </w:t>
      </w: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training samples. </w:t>
      </w:r>
    </w:p>
    <w:p w14:paraId="3359FDFB" w14:textId="1E715622" w:rsidR="00801B06" w:rsidRDefault="00801B06" w:rsidP="009C5526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F6432D5" w14:textId="77777777" w:rsidR="00801B06" w:rsidRPr="00E80297" w:rsidRDefault="00801B06" w:rsidP="00801B06">
      <w:pPr>
        <w:rPr>
          <w:rFonts w:asciiTheme="minorHAnsi" w:eastAsiaTheme="minorHAnsi" w:hAnsiTheme="minorHAnsi" w:cstheme="minorHAnsi"/>
          <w:b/>
          <w:sz w:val="22"/>
          <w:szCs w:val="22"/>
        </w:rPr>
      </w:pPr>
      <w:proofErr w:type="spellStart"/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t>e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Table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t>10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Percent of </w:t>
      </w:r>
      <w:proofErr w:type="spellStart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patients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  <w:vertAlign w:val="superscript"/>
        </w:rPr>
        <w:t>a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whose risk was among the top 20%, 15%, 10%, 5%, and 2.5%, sensitivity, specificity, positive predictive value (PPV), and risk fold increase for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the main and early detection models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based on KPSC internal validation datasets and VA external testing dataset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 </w:t>
      </w:r>
    </w:p>
    <w:p w14:paraId="6A00AFD6" w14:textId="77777777" w:rsidR="00801B06" w:rsidRDefault="00801B06" w:rsidP="00801B06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1F9E70" w14:textId="1CC91A3F" w:rsidR="00801B06" w:rsidRPr="00E80297" w:rsidRDefault="00801B06" w:rsidP="00801B06">
      <w:pPr>
        <w:rPr>
          <w:rFonts w:asciiTheme="minorHAnsi" w:eastAsiaTheme="minorHAnsi" w:hAnsiTheme="minorHAnsi" w:cstheme="minorHAnsi"/>
          <w:b/>
          <w:sz w:val="22"/>
          <w:szCs w:val="22"/>
        </w:rPr>
      </w:pPr>
      <w:proofErr w:type="spellStart"/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t>e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Table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11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t>Number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(95% CI) needed to be evaluated to identify a single case of PDAC 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for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the main and early detection models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based on KPSC internal validation datasets and VA external testing dataset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 </w:t>
      </w:r>
    </w:p>
    <w:p w14:paraId="2D35F713" w14:textId="77777777" w:rsidR="002A061E" w:rsidRDefault="002A061E" w:rsidP="002A061E">
      <w:pPr>
        <w:rPr>
          <w:rFonts w:asciiTheme="minorHAnsi" w:hAnsiTheme="minorHAnsi" w:cstheme="minorHAnsi"/>
          <w:sz w:val="22"/>
          <w:szCs w:val="22"/>
        </w:rPr>
      </w:pPr>
    </w:p>
    <w:p w14:paraId="00DDF87F" w14:textId="60CCD5E1" w:rsidR="002A061E" w:rsidRPr="002734EE" w:rsidRDefault="002A061E" w:rsidP="002A061E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Sample codes for model training,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update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validation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81E296B" w14:textId="5E92C35A" w:rsidR="003215A6" w:rsidRPr="002734EE" w:rsidRDefault="003215A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734EE">
        <w:rPr>
          <w:rFonts w:asciiTheme="minorHAnsi" w:hAnsiTheme="minorHAnsi" w:cstheme="minorHAnsi"/>
          <w:sz w:val="22"/>
          <w:szCs w:val="22"/>
        </w:rPr>
        <w:br w:type="page"/>
      </w:r>
    </w:p>
    <w:p w14:paraId="25F0B22A" w14:textId="09FB0F02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bookmarkStart w:id="0" w:name="_Hlk67231435"/>
      <w:proofErr w:type="spellStart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1. ICD</w:t>
      </w:r>
      <w:r w:rsidRPr="002734EE">
        <w:rPr>
          <w:rFonts w:ascii="Cambria Math" w:eastAsiaTheme="minorHAnsi" w:hAnsi="Cambria Math" w:cs="Cambria Math"/>
          <w:b/>
          <w:bCs/>
          <w:sz w:val="22"/>
          <w:szCs w:val="22"/>
        </w:rPr>
        <w:t>‑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O</w:t>
      </w:r>
      <w:r w:rsidRPr="002734EE">
        <w:rPr>
          <w:rFonts w:ascii="Cambria Math" w:eastAsiaTheme="minorHAnsi" w:hAnsi="Cambria Math" w:cs="Cambria Math"/>
          <w:b/>
          <w:bCs/>
          <w:sz w:val="22"/>
          <w:szCs w:val="22"/>
        </w:rPr>
        <w:t>‑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3 Histology Codes Used to Identify Pancreatic Ductal Adenocarcinoma (PDAC).</w:t>
      </w:r>
    </w:p>
    <w:p w14:paraId="1DEFB985" w14:textId="77777777" w:rsidR="002B3FEA" w:rsidRPr="002734EE" w:rsidRDefault="002B3FEA" w:rsidP="002B3FEA">
      <w:pPr>
        <w:pBdr>
          <w:top w:val="single" w:sz="4" w:space="1" w:color="auto"/>
        </w:pBd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8000</w:t>
      </w:r>
    </w:p>
    <w:p w14:paraId="10ACE901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8001</w:t>
      </w:r>
    </w:p>
    <w:p w14:paraId="54737BFE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8010</w:t>
      </w:r>
    </w:p>
    <w:p w14:paraId="6D6894B0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8020</w:t>
      </w:r>
    </w:p>
    <w:p w14:paraId="601D26D6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8021</w:t>
      </w:r>
    </w:p>
    <w:p w14:paraId="5967C62B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8022</w:t>
      </w:r>
    </w:p>
    <w:p w14:paraId="7D2A4512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8140</w:t>
      </w:r>
    </w:p>
    <w:p w14:paraId="59A8C17E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8141</w:t>
      </w:r>
    </w:p>
    <w:p w14:paraId="3A13E5A7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8143</w:t>
      </w:r>
    </w:p>
    <w:p w14:paraId="285DFA35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8210</w:t>
      </w:r>
    </w:p>
    <w:p w14:paraId="3854821F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8211</w:t>
      </w:r>
    </w:p>
    <w:p w14:paraId="1D10A1F3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8230</w:t>
      </w:r>
    </w:p>
    <w:p w14:paraId="2221B415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8255</w:t>
      </w:r>
    </w:p>
    <w:p w14:paraId="02064414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8500</w:t>
      </w:r>
    </w:p>
    <w:p w14:paraId="456E5A74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8501</w:t>
      </w:r>
    </w:p>
    <w:p w14:paraId="3590EDE8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8503</w:t>
      </w:r>
    </w:p>
    <w:p w14:paraId="1403BEFE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8504</w:t>
      </w:r>
    </w:p>
    <w:p w14:paraId="6EC2C45A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8507</w:t>
      </w:r>
    </w:p>
    <w:p w14:paraId="40F3A5BC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8508</w:t>
      </w:r>
    </w:p>
    <w:p w14:paraId="5E29ECA5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8521</w:t>
      </w:r>
    </w:p>
    <w:p w14:paraId="09685D7F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8552</w:t>
      </w:r>
    </w:p>
    <w:p w14:paraId="03D785AA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8560</w:t>
      </w:r>
    </w:p>
    <w:p w14:paraId="7E2F8AE5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8570</w:t>
      </w:r>
    </w:p>
    <w:p w14:paraId="00F05F9E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8571</w:t>
      </w:r>
    </w:p>
    <w:p w14:paraId="2090DD95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8572</w:t>
      </w:r>
    </w:p>
    <w:p w14:paraId="709164E9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8573</w:t>
      </w:r>
    </w:p>
    <w:p w14:paraId="14D92470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8574</w:t>
      </w:r>
    </w:p>
    <w:p w14:paraId="69579A34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8575</w:t>
      </w:r>
    </w:p>
    <w:p w14:paraId="60C39B99" w14:textId="77777777" w:rsidR="002B3FEA" w:rsidRPr="002734EE" w:rsidRDefault="002B3FEA" w:rsidP="002B3FEA">
      <w:pPr>
        <w:pBdr>
          <w:bottom w:val="single" w:sz="4" w:space="1" w:color="auto"/>
        </w:pBd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8576</w:t>
      </w:r>
    </w:p>
    <w:p w14:paraId="4B352D33" w14:textId="77777777" w:rsidR="002B3FEA" w:rsidRPr="002734EE" w:rsidRDefault="002B3FEA" w:rsidP="002B3FEA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t>Please refer to the Web site for information on the histology codes.</w:t>
      </w:r>
    </w:p>
    <w:p w14:paraId="5213D797" w14:textId="07C83BA0" w:rsidR="002B3FEA" w:rsidRPr="002734EE" w:rsidRDefault="00F352D4" w:rsidP="002B3FEA">
      <w:pPr>
        <w:rPr>
          <w:rFonts w:asciiTheme="minorHAnsi" w:eastAsiaTheme="minorHAnsi" w:hAnsiTheme="minorHAnsi" w:cstheme="minorHAnsi"/>
          <w:sz w:val="22"/>
          <w:szCs w:val="22"/>
        </w:rPr>
      </w:pPr>
      <w:hyperlink r:id="rId5" w:history="1">
        <w:r w:rsidR="002B3FEA" w:rsidRPr="002734EE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https://www.naaccr.org/wp-content/uploads/2018/01/</w:t>
        </w:r>
      </w:hyperlink>
      <w:r w:rsidR="002B3FEA" w:rsidRPr="002734E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6" w:history="1">
        <w:r w:rsidR="002B3FEA" w:rsidRPr="002734EE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Updated-Jan-10-2018-ICD-O-3-Guidelines-v2.pdf</w:t>
        </w:r>
      </w:hyperlink>
      <w:r w:rsidR="002B3FEA" w:rsidRPr="002734EE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27A41F13" w14:textId="5E48ED59" w:rsidR="002B3FEA" w:rsidRPr="002734EE" w:rsidRDefault="002B3FE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6C837C3B" w14:textId="720BAA58" w:rsidR="003F0010" w:rsidRPr="002734EE" w:rsidRDefault="00B474ED" w:rsidP="004C42D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048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B3FEA" w:rsidRPr="002734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C42D7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0010" w:rsidRPr="002734EE">
        <w:rPr>
          <w:rFonts w:asciiTheme="minorHAnsi" w:hAnsiTheme="minorHAnsi" w:cstheme="minorHAnsi"/>
          <w:b/>
          <w:bCs/>
          <w:sz w:val="22"/>
          <w:szCs w:val="22"/>
        </w:rPr>
        <w:t>Potential f</w:t>
      </w:r>
      <w:r w:rsidR="004C42D7" w:rsidRPr="002734EE">
        <w:rPr>
          <w:rFonts w:asciiTheme="minorHAnsi" w:hAnsiTheme="minorHAnsi" w:cstheme="minorHAnsi"/>
          <w:b/>
          <w:bCs/>
          <w:sz w:val="22"/>
          <w:szCs w:val="22"/>
        </w:rPr>
        <w:t>eatures included in the study</w:t>
      </w:r>
      <w:r w:rsidR="003F0010" w:rsidRPr="002734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TableTheme"/>
        <w:tblW w:w="9715" w:type="dxa"/>
        <w:tblLook w:val="04A0" w:firstRow="1" w:lastRow="0" w:firstColumn="1" w:lastColumn="0" w:noHBand="0" w:noVBand="1"/>
      </w:tblPr>
      <w:tblGrid>
        <w:gridCol w:w="1609"/>
        <w:gridCol w:w="8106"/>
      </w:tblGrid>
      <w:tr w:rsidR="00F63FC7" w:rsidRPr="002734EE" w14:paraId="3B097624" w14:textId="77777777" w:rsidTr="00F63FC7">
        <w:trPr>
          <w:trHeight w:val="290"/>
          <w:tblHeader/>
        </w:trPr>
        <w:tc>
          <w:tcPr>
            <w:tcW w:w="1609" w:type="dxa"/>
            <w:noWrap/>
          </w:tcPr>
          <w:bookmarkEnd w:id="0"/>
          <w:p w14:paraId="17CA59DF" w14:textId="77777777" w:rsidR="00F63FC7" w:rsidRPr="002734EE" w:rsidRDefault="00F63FC7" w:rsidP="003F001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Feature Category</w:t>
            </w:r>
          </w:p>
        </w:tc>
        <w:tc>
          <w:tcPr>
            <w:tcW w:w="8106" w:type="dxa"/>
            <w:noWrap/>
          </w:tcPr>
          <w:p w14:paraId="4F7E4AD4" w14:textId="77777777" w:rsidR="00F63FC7" w:rsidRPr="002734EE" w:rsidRDefault="00F63FC7" w:rsidP="003F001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</w:tr>
      <w:tr w:rsidR="00F63FC7" w:rsidRPr="002734EE" w14:paraId="02FC10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0615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0AE80B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at index date</w:t>
            </w:r>
          </w:p>
        </w:tc>
      </w:tr>
      <w:tr w:rsidR="00F63FC7" w:rsidRPr="002734EE" w14:paraId="5D3B372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B1087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407B82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of alcohol abuse in year prior to index date</w:t>
            </w:r>
          </w:p>
        </w:tc>
      </w:tr>
      <w:tr w:rsidR="00F63FC7" w:rsidRPr="002734EE" w14:paraId="005D191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C08C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427AE98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diagnosis of alcohol abuse ever</w:t>
            </w:r>
          </w:p>
        </w:tc>
      </w:tr>
      <w:tr w:rsidR="00F63FC7" w:rsidRPr="002734EE" w14:paraId="71BCC78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983A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38C828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reported alcohol use per week ever</w:t>
            </w:r>
          </w:p>
        </w:tc>
      </w:tr>
      <w:tr w:rsidR="00F63FC7" w:rsidRPr="002734EE" w14:paraId="02F7EB9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4002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7238AA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BMI closest and prior to index date</w:t>
            </w:r>
          </w:p>
        </w:tc>
      </w:tr>
      <w:tr w:rsidR="00F63FC7" w:rsidRPr="002734EE" w14:paraId="38C4822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14C8F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15158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reported BMI ever</w:t>
            </w:r>
          </w:p>
        </w:tc>
      </w:tr>
      <w:tr w:rsidR="00F63FC7" w:rsidRPr="002734EE" w14:paraId="750EB62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C2C63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66C6D6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 history of any cancer prior to index</w:t>
            </w:r>
          </w:p>
        </w:tc>
      </w:tr>
      <w:tr w:rsidR="00F63FC7" w:rsidRPr="002734EE" w14:paraId="369CFF0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6F7CB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6FE4C6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minutes of exercise per week, closest and prior to index</w:t>
            </w:r>
          </w:p>
        </w:tc>
      </w:tr>
      <w:tr w:rsidR="00F63FC7" w:rsidRPr="002734EE" w14:paraId="53A8279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F017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CCD865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any cancer</w:t>
            </w:r>
          </w:p>
        </w:tc>
      </w:tr>
      <w:tr w:rsidR="00F63FC7" w:rsidRPr="002734EE" w14:paraId="51FFBA1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0410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6C6DF9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breast cancer</w:t>
            </w:r>
          </w:p>
        </w:tc>
      </w:tr>
      <w:tr w:rsidR="00F63FC7" w:rsidRPr="002734EE" w14:paraId="4B6492E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A937D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04E7CB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colon cancer</w:t>
            </w:r>
          </w:p>
        </w:tc>
      </w:tr>
      <w:tr w:rsidR="00F63FC7" w:rsidRPr="002734EE" w14:paraId="541FB54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C6372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297DA4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ovarian cancer</w:t>
            </w:r>
          </w:p>
        </w:tc>
      </w:tr>
      <w:tr w:rsidR="00F63FC7" w:rsidRPr="002734EE" w14:paraId="301E44C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F7B4E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1C5CD3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prostate cancer</w:t>
            </w:r>
          </w:p>
        </w:tc>
      </w:tr>
      <w:tr w:rsidR="00F63FC7" w:rsidRPr="002734EE" w14:paraId="03914D9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427C6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340D76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family history (noted at any time prior to index date) of pancreatic cancer</w:t>
            </w:r>
          </w:p>
        </w:tc>
      </w:tr>
      <w:tr w:rsidR="00F63FC7" w:rsidRPr="002734EE" w14:paraId="2148547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594E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6782D5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gender</w:t>
            </w:r>
          </w:p>
        </w:tc>
      </w:tr>
      <w:tr w:rsidR="00F63FC7" w:rsidRPr="002734EE" w14:paraId="6065C3F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DC96C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12E1181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reported height ever</w:t>
            </w:r>
          </w:p>
        </w:tc>
      </w:tr>
      <w:tr w:rsidR="00F63FC7" w:rsidRPr="002734EE" w14:paraId="7E1CDE4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1C52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2E2FE2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race/ethnicity - all categories</w:t>
            </w:r>
          </w:p>
        </w:tc>
      </w:tr>
      <w:tr w:rsidR="00F63FC7" w:rsidRPr="002734EE" w14:paraId="0468B90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48894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1122F0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response or "quit" or "ever" to tobacco use ever prior to index date</w:t>
            </w:r>
          </w:p>
        </w:tc>
      </w:tr>
      <w:tr w:rsidR="00F63FC7" w:rsidRPr="002734EE" w14:paraId="7C661E0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8EDD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DB4CE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years or reported tobacco use prior to index date</w:t>
            </w:r>
          </w:p>
        </w:tc>
      </w:tr>
      <w:tr w:rsidR="00F63FC7" w:rsidRPr="002734EE" w14:paraId="556ACC3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49B65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86FD5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closest and prior to index date</w:t>
            </w:r>
          </w:p>
        </w:tc>
      </w:tr>
      <w:tr w:rsidR="00F63FC7" w:rsidRPr="002734EE" w14:paraId="039CA84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29BF5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E4477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maximum reported weight ever</w:t>
            </w:r>
          </w:p>
        </w:tc>
      </w:tr>
      <w:tr w:rsidR="00F63FC7" w:rsidRPr="002734EE" w14:paraId="5452FA7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EF94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BFB575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change per day, calculated from the two farthest values within the year prior to index date</w:t>
            </w:r>
          </w:p>
        </w:tc>
      </w:tr>
      <w:tr w:rsidR="00F63FC7" w:rsidRPr="002734EE" w14:paraId="399DBB8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5EF7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50E3436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indicating Jewish ancestry ever prior to index date</w:t>
            </w:r>
          </w:p>
        </w:tc>
      </w:tr>
      <w:tr w:rsidR="00F63FC7" w:rsidRPr="002734EE" w14:paraId="5B73CCC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33026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7A5CF6C5" w14:textId="619EA596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 indicat</w:t>
            </w:r>
            <w:r w:rsidR="00212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Jewish religion (collected from inpatient)</w:t>
            </w:r>
          </w:p>
        </w:tc>
      </w:tr>
      <w:tr w:rsidR="00F63FC7" w:rsidRPr="002734EE" w14:paraId="4AD33F3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48355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2C3D683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reported census tract at index date</w:t>
            </w:r>
          </w:p>
        </w:tc>
      </w:tr>
      <w:tr w:rsidR="00F63FC7" w:rsidRPr="002734EE" w14:paraId="0D30A77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2E42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096F48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geocoded latitude of home address at index date</w:t>
            </w:r>
          </w:p>
        </w:tc>
      </w:tr>
      <w:tr w:rsidR="00F63FC7" w:rsidRPr="002734EE" w14:paraId="151EE61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E952D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8106" w:type="dxa"/>
            <w:noWrap/>
            <w:hideMark/>
          </w:tcPr>
          <w:p w14:paraId="157719A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geocoded longitude of home address at index date</w:t>
            </w:r>
          </w:p>
        </w:tc>
      </w:tr>
      <w:tr w:rsidR="00F63FC7" w:rsidRPr="002734EE" w14:paraId="14CBE95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6EE2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009D8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acute pancreatitis, between 0-6 months prior to index date</w:t>
            </w:r>
          </w:p>
        </w:tc>
      </w:tr>
      <w:tr w:rsidR="00F63FC7" w:rsidRPr="002734EE" w14:paraId="6A85B97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C32E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BB003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acute pancreatitis, between 7-12 months prior to index date</w:t>
            </w:r>
          </w:p>
        </w:tc>
      </w:tr>
      <w:tr w:rsidR="00F63FC7" w:rsidRPr="002734EE" w14:paraId="42D3EC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2860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C06FA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acute pancreatitis, between 1-2 years prior to index date</w:t>
            </w:r>
          </w:p>
        </w:tc>
      </w:tr>
      <w:tr w:rsidR="00F63FC7" w:rsidRPr="002734EE" w14:paraId="0535F8D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7154AC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6389E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acute pancreatitis, more than 2 years prior to index date</w:t>
            </w:r>
          </w:p>
        </w:tc>
      </w:tr>
      <w:tr w:rsidR="00F63FC7" w:rsidRPr="002734EE" w14:paraId="40A0DF2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298048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892BE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anxiety, between 0-6 months prior to index date</w:t>
            </w:r>
          </w:p>
        </w:tc>
      </w:tr>
      <w:tr w:rsidR="00F63FC7" w:rsidRPr="002734EE" w14:paraId="63B741A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9D966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C8F62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anxiety, between 7-12 months prior to index date</w:t>
            </w:r>
          </w:p>
        </w:tc>
      </w:tr>
      <w:tr w:rsidR="00F63FC7" w:rsidRPr="002734EE" w14:paraId="028C91C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5E78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A84C52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anxiety, between 1-2 years prior to index date</w:t>
            </w:r>
          </w:p>
        </w:tc>
      </w:tr>
      <w:tr w:rsidR="00F63FC7" w:rsidRPr="002734EE" w14:paraId="6ED37A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C08D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43776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anxiety, more than 2 years prior to index date</w:t>
            </w:r>
          </w:p>
        </w:tc>
      </w:tr>
      <w:tr w:rsidR="00F63FC7" w:rsidRPr="002734EE" w14:paraId="4282427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0D20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75C7F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between 0-6 months prior to index date</w:t>
            </w:r>
          </w:p>
        </w:tc>
      </w:tr>
      <w:tr w:rsidR="00F63FC7" w:rsidRPr="002734EE" w14:paraId="064574E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3D23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EF8B50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between 7-12 months prior to index date</w:t>
            </w:r>
          </w:p>
        </w:tc>
      </w:tr>
      <w:tr w:rsidR="00F63FC7" w:rsidRPr="002734EE" w14:paraId="1F535D0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A1C3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F28E7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between 1-2 years prior to index date</w:t>
            </w:r>
          </w:p>
        </w:tc>
      </w:tr>
      <w:tr w:rsidR="00F63FC7" w:rsidRPr="002734EE" w14:paraId="0F90B5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23BB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008E0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more than 2 years prior to index date</w:t>
            </w:r>
          </w:p>
        </w:tc>
      </w:tr>
      <w:tr w:rsidR="00F63FC7" w:rsidRPr="002734EE" w14:paraId="6600D16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88E71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Diagnoses</w:t>
            </w:r>
          </w:p>
        </w:tc>
        <w:tc>
          <w:tcPr>
            <w:tcW w:w="8106" w:type="dxa"/>
            <w:noWrap/>
            <w:hideMark/>
          </w:tcPr>
          <w:p w14:paraId="274D92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biliary tract disease, between 0-6 months prior to index date</w:t>
            </w:r>
          </w:p>
        </w:tc>
      </w:tr>
      <w:tr w:rsidR="00F63FC7" w:rsidRPr="002734EE" w14:paraId="6B3DE83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6F80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945F1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biliary tract disease, between 7-12 months prior to index date</w:t>
            </w:r>
          </w:p>
        </w:tc>
      </w:tr>
      <w:tr w:rsidR="00F63FC7" w:rsidRPr="002734EE" w14:paraId="7F41FF9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102C4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5A2BD3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biliary tract disease, between 1-2 years prior to index date</w:t>
            </w:r>
          </w:p>
        </w:tc>
      </w:tr>
      <w:tr w:rsidR="00F63FC7" w:rsidRPr="002734EE" w14:paraId="50EAF17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1F7DDA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047E3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biliary tract disease, more than 2 years prior to index date</w:t>
            </w:r>
          </w:p>
        </w:tc>
      </w:tr>
      <w:tr w:rsidR="00F63FC7" w:rsidRPr="002734EE" w14:paraId="6E54E02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3DDA9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8A0DD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 disease, between 0-6 months prior to index date</w:t>
            </w:r>
          </w:p>
        </w:tc>
      </w:tr>
      <w:tr w:rsidR="00F63FC7" w:rsidRPr="002734EE" w14:paraId="4477AFB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2814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FA0BCC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 disease, between 7-12 months prior to index date</w:t>
            </w:r>
          </w:p>
        </w:tc>
      </w:tr>
      <w:tr w:rsidR="00F63FC7" w:rsidRPr="002734EE" w14:paraId="17D7B67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E9C85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AB8350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 disease, between 1-2 years prior to index date</w:t>
            </w:r>
          </w:p>
        </w:tc>
      </w:tr>
      <w:tr w:rsidR="00F63FC7" w:rsidRPr="002734EE" w14:paraId="691ABEA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80F54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D49F3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cardiovascular disease, more than 2 years prior to index date</w:t>
            </w:r>
          </w:p>
        </w:tc>
      </w:tr>
      <w:tr w:rsidR="00F63FC7" w:rsidRPr="002734EE" w14:paraId="570369A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1051C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44A71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0-6 months prior to index date</w:t>
            </w:r>
          </w:p>
        </w:tc>
      </w:tr>
      <w:tr w:rsidR="00F63FC7" w:rsidRPr="002734EE" w14:paraId="0AE95F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8F8D96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86738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7-12 months prior to index date</w:t>
            </w:r>
          </w:p>
        </w:tc>
      </w:tr>
      <w:tr w:rsidR="00F63FC7" w:rsidRPr="002734EE" w14:paraId="3EFFE35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0997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66A16F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1-2 years prior to index date</w:t>
            </w:r>
          </w:p>
        </w:tc>
      </w:tr>
      <w:tr w:rsidR="00F63FC7" w:rsidRPr="002734EE" w14:paraId="1D28AD2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C234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D0D2A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more than 2 years prior to index date</w:t>
            </w:r>
          </w:p>
        </w:tc>
      </w:tr>
      <w:tr w:rsidR="00F63FC7" w:rsidRPr="002734EE" w14:paraId="201CA92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870B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9AE55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colorectal polyps, between 0-6 months prior to index date</w:t>
            </w:r>
          </w:p>
        </w:tc>
      </w:tr>
      <w:tr w:rsidR="00F63FC7" w:rsidRPr="002734EE" w14:paraId="579D2D9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910C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3EC34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colorectal polyps, between 7-12 months prior to index date</w:t>
            </w:r>
          </w:p>
        </w:tc>
      </w:tr>
      <w:tr w:rsidR="00F63FC7" w:rsidRPr="002734EE" w14:paraId="2647AC0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EB49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295C2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colorectal polyps, between 1-2 years prior to index date</w:t>
            </w:r>
          </w:p>
        </w:tc>
      </w:tr>
      <w:tr w:rsidR="00F63FC7" w:rsidRPr="002734EE" w14:paraId="7E8AA06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69EE3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C5546D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colorectal polyps, more than 2 years prior to index date</w:t>
            </w:r>
          </w:p>
        </w:tc>
      </w:tr>
      <w:tr w:rsidR="00F63FC7" w:rsidRPr="002734EE" w14:paraId="6A0AFD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399A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91A1E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pulmonary disease, between 0-6 months prior to index date</w:t>
            </w:r>
          </w:p>
        </w:tc>
      </w:tr>
      <w:tr w:rsidR="00F63FC7" w:rsidRPr="002734EE" w14:paraId="19777CD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A9D25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79BA7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pulmonary disease, between 7-12 months prior to index date</w:t>
            </w:r>
          </w:p>
        </w:tc>
      </w:tr>
      <w:tr w:rsidR="00F63FC7" w:rsidRPr="002734EE" w14:paraId="1B449CF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FD8C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87BAA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pulmonary disease, between 1-2 years prior to index date</w:t>
            </w:r>
          </w:p>
        </w:tc>
      </w:tr>
      <w:tr w:rsidR="00F63FC7" w:rsidRPr="002734EE" w14:paraId="47A3AE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4673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7EAD96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pulmonary disease, more than 2 years prior to index date</w:t>
            </w:r>
          </w:p>
        </w:tc>
      </w:tr>
      <w:tr w:rsidR="00F63FC7" w:rsidRPr="002734EE" w14:paraId="27C2126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6722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DF1291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Crohn's disease, between 0-6 months prior to index date</w:t>
            </w:r>
          </w:p>
        </w:tc>
      </w:tr>
      <w:tr w:rsidR="00F63FC7" w:rsidRPr="002734EE" w14:paraId="02AFD1D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B48B1F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C187E3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Crohn's disease, between 7-12 months prior to index date</w:t>
            </w:r>
          </w:p>
        </w:tc>
      </w:tr>
      <w:tr w:rsidR="00F63FC7" w:rsidRPr="002734EE" w14:paraId="575D6E4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12CD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2E21C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Crohn's disease, between 1-2 years prior to index date</w:t>
            </w:r>
          </w:p>
        </w:tc>
      </w:tr>
      <w:tr w:rsidR="00F63FC7" w:rsidRPr="002734EE" w14:paraId="7DB9554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5BBF2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10D7E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Crohn's disease, more than 2 years prior to index date</w:t>
            </w:r>
          </w:p>
        </w:tc>
      </w:tr>
      <w:tr w:rsidR="00F63FC7" w:rsidRPr="002734EE" w14:paraId="1A0E1F1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0A3C0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F6E6B1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cystic fibrosis, between 0-6 months prior to index date</w:t>
            </w:r>
          </w:p>
        </w:tc>
      </w:tr>
      <w:tr w:rsidR="00F63FC7" w:rsidRPr="002734EE" w14:paraId="0C5592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CBFD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BD52E1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cystic fibrosis, between 7-12 months prior to index date</w:t>
            </w:r>
          </w:p>
        </w:tc>
      </w:tr>
      <w:tr w:rsidR="00F63FC7" w:rsidRPr="002734EE" w14:paraId="3B4704F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DE4A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404E8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cystic fibrosis, between 1-2 years prior to index date</w:t>
            </w:r>
          </w:p>
        </w:tc>
      </w:tr>
      <w:tr w:rsidR="00F63FC7" w:rsidRPr="002734EE" w14:paraId="15F30B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96C4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B4FF8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cystic fibrosis, more than 2 years prior to index date</w:t>
            </w:r>
          </w:p>
        </w:tc>
      </w:tr>
      <w:tr w:rsidR="00F63FC7" w:rsidRPr="002734EE" w14:paraId="79AD7D0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0D61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160CD3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depression, between 0-6 months prior to index date</w:t>
            </w:r>
          </w:p>
        </w:tc>
      </w:tr>
      <w:tr w:rsidR="00F63FC7" w:rsidRPr="002734EE" w14:paraId="0009A2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A2BC1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FD316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depression, between 7-12 months prior to index date</w:t>
            </w:r>
          </w:p>
        </w:tc>
      </w:tr>
      <w:tr w:rsidR="00F63FC7" w:rsidRPr="002734EE" w14:paraId="276234D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9A3F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BD076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depression, between 1-2 years prior to index date</w:t>
            </w:r>
          </w:p>
        </w:tc>
      </w:tr>
      <w:tr w:rsidR="00F63FC7" w:rsidRPr="002734EE" w14:paraId="32735DE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914C3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C916F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depression, more than 2 years prior to index date</w:t>
            </w:r>
          </w:p>
        </w:tc>
      </w:tr>
      <w:tr w:rsidR="00F63FC7" w:rsidRPr="002734EE" w14:paraId="1784545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E75E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1AB66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dermatologic conditions, between 0-6 months prior to index date</w:t>
            </w:r>
          </w:p>
        </w:tc>
      </w:tr>
      <w:tr w:rsidR="00F63FC7" w:rsidRPr="002734EE" w14:paraId="493A4A3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A435B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2B447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dermatologic conditions, between 7-12 months prior to index date</w:t>
            </w:r>
          </w:p>
        </w:tc>
      </w:tr>
      <w:tr w:rsidR="00F63FC7" w:rsidRPr="002734EE" w14:paraId="7FB052D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3D03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2555BD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dermatologic conditions, between 1-2 years prior to index date</w:t>
            </w:r>
          </w:p>
        </w:tc>
      </w:tr>
      <w:tr w:rsidR="00F63FC7" w:rsidRPr="002734EE" w14:paraId="1F4D9C0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65F9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4C6F2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dermatologic conditions, more than 2 years prior to index date</w:t>
            </w:r>
          </w:p>
        </w:tc>
      </w:tr>
      <w:tr w:rsidR="00F63FC7" w:rsidRPr="002734EE" w14:paraId="1F2CDED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F6881A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29592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mellitus, between 0-6 months prior to index date</w:t>
            </w:r>
          </w:p>
        </w:tc>
      </w:tr>
      <w:tr w:rsidR="00F63FC7" w:rsidRPr="002734EE" w14:paraId="25857FD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6CE1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53B78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mellitus, between 7-12 months prior to index date</w:t>
            </w:r>
          </w:p>
        </w:tc>
      </w:tr>
      <w:tr w:rsidR="00F63FC7" w:rsidRPr="002734EE" w14:paraId="5FB36C0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8574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E0F65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mellitus, between 1-2 years prior to index date</w:t>
            </w:r>
          </w:p>
        </w:tc>
      </w:tr>
      <w:tr w:rsidR="00F63FC7" w:rsidRPr="002734EE" w14:paraId="42C296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14429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D3B9B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mellitus, more than 2 years prior to index date</w:t>
            </w:r>
          </w:p>
        </w:tc>
      </w:tr>
      <w:tr w:rsidR="00F63FC7" w:rsidRPr="002734EE" w14:paraId="34986E2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E13CE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Diagnoses</w:t>
            </w:r>
          </w:p>
        </w:tc>
        <w:tc>
          <w:tcPr>
            <w:tcW w:w="8106" w:type="dxa"/>
            <w:noWrap/>
            <w:hideMark/>
          </w:tcPr>
          <w:p w14:paraId="7E5F99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 of ketoacidosis, coma, or hyperosmolarity, between 0-6 months prior to index date</w:t>
            </w:r>
          </w:p>
        </w:tc>
      </w:tr>
      <w:tr w:rsidR="00F63FC7" w:rsidRPr="002734EE" w14:paraId="21CC3A6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6C687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C4FF08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 of ketoacidosis, coma, or hyperosmolarity, between 7-12 months prior to index date</w:t>
            </w:r>
          </w:p>
        </w:tc>
      </w:tr>
      <w:tr w:rsidR="00F63FC7" w:rsidRPr="002734EE" w14:paraId="16235D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EA1BF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31ACC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 of ketoacidosis, coma, or hyperosmolarity, between 1-2 years prior to index date</w:t>
            </w:r>
          </w:p>
        </w:tc>
      </w:tr>
      <w:tr w:rsidR="00F63FC7" w:rsidRPr="002734EE" w14:paraId="5EBB5E0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C326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4871EF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 of ketoacidosis, coma, or hyperosmolarity, more than 2 years prior to index date</w:t>
            </w:r>
          </w:p>
        </w:tc>
      </w:tr>
      <w:tr w:rsidR="00F63FC7" w:rsidRPr="002734EE" w14:paraId="593AC5F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1398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50B9A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neurological or ophthalmic, between 0-6 months prior to index date</w:t>
            </w:r>
          </w:p>
        </w:tc>
      </w:tr>
      <w:tr w:rsidR="00F63FC7" w:rsidRPr="002734EE" w14:paraId="311ECAC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EC9F8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14BB9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neurological or ophthalmic, between 7-12 months prior to index date</w:t>
            </w:r>
          </w:p>
        </w:tc>
      </w:tr>
      <w:tr w:rsidR="00F63FC7" w:rsidRPr="002734EE" w14:paraId="179E3D6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55555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8D111A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neurological or ophthalmic, between 1-2 years prior to index date</w:t>
            </w:r>
          </w:p>
        </w:tc>
      </w:tr>
      <w:tr w:rsidR="00F63FC7" w:rsidRPr="002734EE" w14:paraId="221D642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A78D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22A0C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neurological or ophthalmic, more than 2 years prior to index date</w:t>
            </w:r>
          </w:p>
        </w:tc>
      </w:tr>
      <w:tr w:rsidR="00F63FC7" w:rsidRPr="002734EE" w14:paraId="63622B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97272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88F0F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circulatory or kidney, between 0-6 months prior to index date</w:t>
            </w:r>
          </w:p>
        </w:tc>
      </w:tr>
      <w:tr w:rsidR="00F63FC7" w:rsidRPr="002734EE" w14:paraId="490AD7A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1A373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A292F5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circulatory or kidney, between 7-12 months prior to index date</w:t>
            </w:r>
          </w:p>
        </w:tc>
      </w:tr>
      <w:tr w:rsidR="00F63FC7" w:rsidRPr="002734EE" w14:paraId="4F7F46F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01005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DF3DD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circulatory or kidney, between 1-2 years prior to index date</w:t>
            </w:r>
          </w:p>
        </w:tc>
      </w:tr>
      <w:tr w:rsidR="00F63FC7" w:rsidRPr="002734EE" w14:paraId="4C4F356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D280C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FF45A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complications, circulatory or kidney, more than 2 years prior to index date</w:t>
            </w:r>
          </w:p>
        </w:tc>
      </w:tr>
      <w:tr w:rsidR="00F63FC7" w:rsidRPr="002734EE" w14:paraId="08FC05C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C10EE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429F7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diabetes complications, between 0-6 months prior to index date</w:t>
            </w:r>
          </w:p>
        </w:tc>
      </w:tr>
      <w:tr w:rsidR="00F63FC7" w:rsidRPr="002734EE" w14:paraId="41601D1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776CF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2458D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diabetes complications, between 7-12 months prior to index date</w:t>
            </w:r>
          </w:p>
        </w:tc>
      </w:tr>
      <w:tr w:rsidR="00F63FC7" w:rsidRPr="002734EE" w14:paraId="3C50A6B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49EC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3AA03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diabetes complications, between 1-2 years prior to index date</w:t>
            </w:r>
          </w:p>
        </w:tc>
      </w:tr>
      <w:tr w:rsidR="00F63FC7" w:rsidRPr="002734EE" w14:paraId="5A1E4CD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1955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F45F6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diabetes complications, circulatory or kidney, more than 2 years prior to index date</w:t>
            </w:r>
          </w:p>
        </w:tc>
      </w:tr>
      <w:tr w:rsidR="00F63FC7" w:rsidRPr="002734EE" w14:paraId="2149AD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775D7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755CA9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between 0-6 months prior to index date</w:t>
            </w:r>
          </w:p>
        </w:tc>
      </w:tr>
      <w:tr w:rsidR="00F63FC7" w:rsidRPr="002734EE" w14:paraId="4E3A402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8E9B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EA5EB2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between 7-12 months prior to index date</w:t>
            </w:r>
          </w:p>
        </w:tc>
      </w:tr>
      <w:tr w:rsidR="00F63FC7" w:rsidRPr="002734EE" w14:paraId="6A9C55F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BD13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776FB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between 1-2 years prior to index date</w:t>
            </w:r>
          </w:p>
        </w:tc>
      </w:tr>
      <w:tr w:rsidR="00F63FC7" w:rsidRPr="002734EE" w14:paraId="63E2682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A99C79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6609FE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more than 2 years prior to index date</w:t>
            </w:r>
          </w:p>
        </w:tc>
      </w:tr>
      <w:tr w:rsidR="00F63FC7" w:rsidRPr="002734EE" w14:paraId="3AA43A9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FC1C1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E7647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dyspepsia, between 0-6 months prior to index date</w:t>
            </w:r>
          </w:p>
        </w:tc>
      </w:tr>
      <w:tr w:rsidR="00F63FC7" w:rsidRPr="002734EE" w14:paraId="71B5A48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67FC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5D7C53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dyspepsia, between 7-12 months prior to index date</w:t>
            </w:r>
          </w:p>
        </w:tc>
      </w:tr>
      <w:tr w:rsidR="00F63FC7" w:rsidRPr="002734EE" w14:paraId="3ADEB6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7679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8456FC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dyspepsia, between 1-2 years prior to index date</w:t>
            </w:r>
          </w:p>
        </w:tc>
      </w:tr>
      <w:tr w:rsidR="00F63FC7" w:rsidRPr="002734EE" w14:paraId="7B42100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0890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002173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dyspepsia, more than 2 years prior to index date</w:t>
            </w:r>
          </w:p>
        </w:tc>
      </w:tr>
      <w:tr w:rsidR="00F63FC7" w:rsidRPr="002734EE" w14:paraId="5B5A8E7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6D64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2A7D31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eosinophilia, between 0-6 months prior to index date</w:t>
            </w:r>
          </w:p>
        </w:tc>
      </w:tr>
      <w:tr w:rsidR="00F63FC7" w:rsidRPr="002734EE" w14:paraId="3AAC1D1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178A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0CD2FB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eosinophilia, between 7-12 months prior to index date</w:t>
            </w:r>
          </w:p>
        </w:tc>
      </w:tr>
      <w:tr w:rsidR="00F63FC7" w:rsidRPr="002734EE" w14:paraId="1117B3D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E458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C3D27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eosinophilia, between 1-2 years prior to index date</w:t>
            </w:r>
          </w:p>
        </w:tc>
      </w:tr>
      <w:tr w:rsidR="00F63FC7" w:rsidRPr="002734EE" w14:paraId="7FF2AE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5B27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E0990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eosinophilia, more than 2 years prior to index date</w:t>
            </w:r>
          </w:p>
        </w:tc>
      </w:tr>
      <w:tr w:rsidR="00F63FC7" w:rsidRPr="002734EE" w14:paraId="3FE54EB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1B33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6F714CA" w14:textId="19EF2FB4" w:rsidR="00F63FC7" w:rsidRPr="002734EE" w:rsidRDefault="002122D9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eosinophilic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esophagitis, between 0-6 months prior to index date</w:t>
            </w:r>
          </w:p>
        </w:tc>
      </w:tr>
      <w:tr w:rsidR="00F63FC7" w:rsidRPr="002734EE" w14:paraId="58FFBC4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B08B6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779DC28" w14:textId="6102E948" w:rsidR="00F63FC7" w:rsidRPr="002734EE" w:rsidRDefault="002122D9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eosinophilic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esophagitis, between 7-12 months prior to index date</w:t>
            </w:r>
          </w:p>
        </w:tc>
      </w:tr>
      <w:tr w:rsidR="00F63FC7" w:rsidRPr="002734EE" w14:paraId="08AAFD6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E6D0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EB1738E" w14:textId="21204415" w:rsidR="00F63FC7" w:rsidRPr="002734EE" w:rsidRDefault="002122D9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eosinophilic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esophagitis, between 1-2 years prior to index date</w:t>
            </w:r>
          </w:p>
        </w:tc>
      </w:tr>
      <w:tr w:rsidR="00F63FC7" w:rsidRPr="002734EE" w14:paraId="336B7A0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C84B0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067A681" w14:textId="5C0205ED" w:rsidR="00F63FC7" w:rsidRPr="002734EE" w:rsidRDefault="002122D9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eosinophilic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esophagitis, more than 2 years prior to index date</w:t>
            </w:r>
          </w:p>
        </w:tc>
      </w:tr>
      <w:tr w:rsidR="00F63FC7" w:rsidRPr="002734EE" w14:paraId="3C23405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345B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25403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gallstone cholangitis, between 0-6 months prior to index date</w:t>
            </w:r>
          </w:p>
        </w:tc>
      </w:tr>
      <w:tr w:rsidR="00F63FC7" w:rsidRPr="002734EE" w14:paraId="2F5FC0E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692F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Diagnoses</w:t>
            </w:r>
          </w:p>
        </w:tc>
        <w:tc>
          <w:tcPr>
            <w:tcW w:w="8106" w:type="dxa"/>
            <w:noWrap/>
            <w:hideMark/>
          </w:tcPr>
          <w:p w14:paraId="5D08A2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gallstone cholangitis, between 7-12 months prior to index date</w:t>
            </w:r>
          </w:p>
        </w:tc>
      </w:tr>
      <w:tr w:rsidR="00F63FC7" w:rsidRPr="002734EE" w14:paraId="6714682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78577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E7985F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gallstone cholangitis, between 1-2 years prior to index date</w:t>
            </w:r>
          </w:p>
        </w:tc>
      </w:tr>
      <w:tr w:rsidR="00F63FC7" w:rsidRPr="002734EE" w14:paraId="09E858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ECBF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2F19B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gallstone cholangitis, more than 2 years prior to index date</w:t>
            </w:r>
          </w:p>
        </w:tc>
      </w:tr>
      <w:tr w:rsidR="00F63FC7" w:rsidRPr="002734EE" w14:paraId="3029D0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A339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C597D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gastritis, between 0-6 months prior to index date</w:t>
            </w:r>
          </w:p>
        </w:tc>
      </w:tr>
      <w:tr w:rsidR="00F63FC7" w:rsidRPr="002734EE" w14:paraId="2F919FA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F39B89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7868B0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gastritis, between 7-12 months prior to index date</w:t>
            </w:r>
          </w:p>
        </w:tc>
      </w:tr>
      <w:tr w:rsidR="00F63FC7" w:rsidRPr="002734EE" w14:paraId="3249E6D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A5D3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333B8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gastritis, between 1-2 years prior to index date</w:t>
            </w:r>
          </w:p>
        </w:tc>
      </w:tr>
      <w:tr w:rsidR="00F63FC7" w:rsidRPr="002734EE" w14:paraId="692581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28926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5C8F3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gastritis, more than 2 years prior to index date</w:t>
            </w:r>
          </w:p>
        </w:tc>
      </w:tr>
      <w:tr w:rsidR="00F63FC7" w:rsidRPr="002734EE" w14:paraId="7D7545D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EF826F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8025B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granulomatosis with polyangiitis, between 0-6 months prior to index date</w:t>
            </w:r>
          </w:p>
        </w:tc>
      </w:tr>
      <w:tr w:rsidR="00F63FC7" w:rsidRPr="002734EE" w14:paraId="63FCC8E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05B4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1C4BF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granulomatosis with polyangiitis, between 7-12 months prior to index date</w:t>
            </w:r>
          </w:p>
        </w:tc>
      </w:tr>
      <w:tr w:rsidR="00F63FC7" w:rsidRPr="002734EE" w14:paraId="648942B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3B3D01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F1004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granulomatosis with polyangiitis, between 1-2 years prior to index date</w:t>
            </w:r>
          </w:p>
        </w:tc>
      </w:tr>
      <w:tr w:rsidR="00F63FC7" w:rsidRPr="002734EE" w14:paraId="7AD2EB9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D16AB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D78B5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granulomatosis with polyangiitis, more than 2 years prior to index date</w:t>
            </w:r>
          </w:p>
        </w:tc>
      </w:tr>
      <w:tr w:rsidR="00F63FC7" w:rsidRPr="002734EE" w14:paraId="40FE7AC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A486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634571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hepatobiliary disease, between 0-6 months prior to index date</w:t>
            </w:r>
          </w:p>
        </w:tc>
      </w:tr>
      <w:tr w:rsidR="00F63FC7" w:rsidRPr="002734EE" w14:paraId="089F615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B9FC0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F38FF1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hepatobiliary disease, between 7-12 months prior to index date</w:t>
            </w:r>
          </w:p>
        </w:tc>
      </w:tr>
      <w:tr w:rsidR="00F63FC7" w:rsidRPr="002734EE" w14:paraId="3A73FB9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64FD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95E1C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hepatobiliary disease, between 1-2 years prior to index date</w:t>
            </w:r>
          </w:p>
        </w:tc>
      </w:tr>
      <w:tr w:rsidR="00F63FC7" w:rsidRPr="002734EE" w14:paraId="217F585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8708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7584C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hepatobiliary disease, more than 2 years prior to index date</w:t>
            </w:r>
          </w:p>
        </w:tc>
      </w:tr>
      <w:tr w:rsidR="00F63FC7" w:rsidRPr="002734EE" w14:paraId="28D86B4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6C8B0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D3C2EB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hereditary cancer syndrome, between 0-6 months prior to index date</w:t>
            </w:r>
          </w:p>
        </w:tc>
      </w:tr>
      <w:tr w:rsidR="00F63FC7" w:rsidRPr="002734EE" w14:paraId="09E2914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197A1D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601B0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hereditary cancer syndrome, between 7-12 months prior to index date</w:t>
            </w:r>
          </w:p>
        </w:tc>
      </w:tr>
      <w:tr w:rsidR="00F63FC7" w:rsidRPr="002734EE" w14:paraId="74513C1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EBD5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662B8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hereditary cancer syndrome, between 1-2 years prior to index date</w:t>
            </w:r>
          </w:p>
        </w:tc>
      </w:tr>
      <w:tr w:rsidR="00F63FC7" w:rsidRPr="002734EE" w14:paraId="5BD3544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7B55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EA6B0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hereditary cancer syndrome, more than 2 years prior to index date</w:t>
            </w:r>
          </w:p>
        </w:tc>
      </w:tr>
      <w:tr w:rsidR="00F63FC7" w:rsidRPr="002734EE" w14:paraId="67FF4D3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54F3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162D7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HIV, between 0-6 months prior to index date</w:t>
            </w:r>
          </w:p>
        </w:tc>
      </w:tr>
      <w:tr w:rsidR="00F63FC7" w:rsidRPr="002734EE" w14:paraId="22C7F64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42F9D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A3733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HIV, between 7-12 months prior to index date</w:t>
            </w:r>
          </w:p>
        </w:tc>
      </w:tr>
      <w:tr w:rsidR="00F63FC7" w:rsidRPr="002734EE" w14:paraId="15FB1B7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C40ED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B21AD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HIV, between 1-2 years prior to index date</w:t>
            </w:r>
          </w:p>
        </w:tc>
      </w:tr>
      <w:tr w:rsidR="00F63FC7" w:rsidRPr="002734EE" w14:paraId="40F118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5A37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A2ED01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HIV, more than 2 years prior to index date</w:t>
            </w:r>
          </w:p>
        </w:tc>
      </w:tr>
      <w:tr w:rsidR="00F63FC7" w:rsidRPr="002734EE" w14:paraId="1CEAEA5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422DC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A34F6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hypertension, between 0-6 months prior to index date</w:t>
            </w:r>
          </w:p>
        </w:tc>
      </w:tr>
      <w:tr w:rsidR="00F63FC7" w:rsidRPr="002734EE" w14:paraId="471CE23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2C9CC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4BAA3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hypertension, between 7-12 months prior to index date</w:t>
            </w:r>
          </w:p>
        </w:tc>
      </w:tr>
      <w:tr w:rsidR="00F63FC7" w:rsidRPr="002734EE" w14:paraId="67A8CD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1F52B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0884A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hypertension, between 1-2 years prior to index date</w:t>
            </w:r>
          </w:p>
        </w:tc>
      </w:tr>
      <w:tr w:rsidR="00F63FC7" w:rsidRPr="002734EE" w14:paraId="01C09AE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1E8CC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C09098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hypertension, more than 2 years prior to index date</w:t>
            </w:r>
          </w:p>
        </w:tc>
      </w:tr>
      <w:tr w:rsidR="00F63FC7" w:rsidRPr="002734EE" w14:paraId="5A4977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025AD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9BD32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immunodeficiency disorders, between 0-6 months prior to index date</w:t>
            </w:r>
          </w:p>
        </w:tc>
      </w:tr>
      <w:tr w:rsidR="00F63FC7" w:rsidRPr="002734EE" w14:paraId="69126AA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F799A3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6A813F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immunodeficiency disorders, between 7-12 months prior to index date</w:t>
            </w:r>
          </w:p>
        </w:tc>
      </w:tr>
      <w:tr w:rsidR="00F63FC7" w:rsidRPr="002734EE" w14:paraId="6F0C14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29281E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3BB2F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immunodeficiency disorders, between 1-2 years prior to index date</w:t>
            </w:r>
          </w:p>
        </w:tc>
      </w:tr>
      <w:tr w:rsidR="00F63FC7" w:rsidRPr="002734EE" w14:paraId="11C1B79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6C00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5BCA98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immunodeficiency disorders, more than 2 years prior to index date</w:t>
            </w:r>
          </w:p>
        </w:tc>
      </w:tr>
      <w:tr w:rsidR="00F63FC7" w:rsidRPr="002734EE" w14:paraId="34B0CAC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FAC80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B5E88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lupus erythematosus, between 0-6 months prior to index date</w:t>
            </w:r>
          </w:p>
        </w:tc>
      </w:tr>
      <w:tr w:rsidR="00F63FC7" w:rsidRPr="002734EE" w14:paraId="3F21023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5EE6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AF6F4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lupus erythematosus, between 7-12 months prior to index date</w:t>
            </w:r>
          </w:p>
        </w:tc>
      </w:tr>
      <w:tr w:rsidR="00F63FC7" w:rsidRPr="002734EE" w14:paraId="5E0A113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5F11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935BF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lupus erythematosus, between 1-2 years prior to index date</w:t>
            </w:r>
          </w:p>
        </w:tc>
      </w:tr>
      <w:tr w:rsidR="00F63FC7" w:rsidRPr="002734EE" w14:paraId="406F3A0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42B3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7FB58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lupus erythematosus, more than 2 years prior to index date</w:t>
            </w:r>
          </w:p>
        </w:tc>
      </w:tr>
      <w:tr w:rsidR="00F63FC7" w:rsidRPr="002734EE" w14:paraId="4968AF5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1115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24C050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 cell disease, between 0-6 months prior to index date</w:t>
            </w:r>
          </w:p>
        </w:tc>
      </w:tr>
      <w:tr w:rsidR="00F63FC7" w:rsidRPr="002734EE" w14:paraId="2796C35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1B44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3C855F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 cell disease, between 7-12 months prior to index date</w:t>
            </w:r>
          </w:p>
        </w:tc>
      </w:tr>
      <w:tr w:rsidR="00F63FC7" w:rsidRPr="002734EE" w14:paraId="0C8879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D1B06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E6B11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 cell disease, between 1-2 years prior to index date</w:t>
            </w:r>
          </w:p>
        </w:tc>
      </w:tr>
      <w:tr w:rsidR="00F63FC7" w:rsidRPr="002734EE" w14:paraId="0A9F414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AA54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D0818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 cell disease, more than 2 years prior to index date</w:t>
            </w:r>
          </w:p>
        </w:tc>
      </w:tr>
      <w:tr w:rsidR="00F63FC7" w:rsidRPr="002734EE" w14:paraId="7D87B0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9930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16868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non-alcoholic fatty liver disease, between 0-6 months prior to index date</w:t>
            </w:r>
          </w:p>
        </w:tc>
      </w:tr>
      <w:tr w:rsidR="00F63FC7" w:rsidRPr="002734EE" w14:paraId="0A69F4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987F6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C699A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non-alcoholic fatty liver disease, between 7-12 months prior to index date</w:t>
            </w:r>
          </w:p>
        </w:tc>
      </w:tr>
      <w:tr w:rsidR="00F63FC7" w:rsidRPr="002734EE" w14:paraId="6BB2F56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E05F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Diagnoses</w:t>
            </w:r>
          </w:p>
        </w:tc>
        <w:tc>
          <w:tcPr>
            <w:tcW w:w="8106" w:type="dxa"/>
            <w:noWrap/>
            <w:hideMark/>
          </w:tcPr>
          <w:p w14:paraId="4B50896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non-alcoholic fatty liver disease, between 1-2 years prior to index date</w:t>
            </w:r>
          </w:p>
        </w:tc>
      </w:tr>
      <w:tr w:rsidR="00F63FC7" w:rsidRPr="002734EE" w14:paraId="6B0C315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B7E30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AFA9AA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non-alcoholic fatty liver disease, more than 2 years prior to index date</w:t>
            </w:r>
          </w:p>
        </w:tc>
      </w:tr>
      <w:tr w:rsidR="00F63FC7" w:rsidRPr="002734EE" w14:paraId="4F5689F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DCEB32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26888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pulmonary circulation disorder, between 0-6 months prior to index date</w:t>
            </w:r>
          </w:p>
        </w:tc>
      </w:tr>
      <w:tr w:rsidR="00F63FC7" w:rsidRPr="002734EE" w14:paraId="22B2443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5F82E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E63B8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pulmonary circulation disorder, between 7-12 months prior to index date</w:t>
            </w:r>
          </w:p>
        </w:tc>
      </w:tr>
      <w:tr w:rsidR="00F63FC7" w:rsidRPr="002734EE" w14:paraId="5B1BBE5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F080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5C469C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pulmonary circulation disorder, between 1-2 years prior to index date</w:t>
            </w:r>
          </w:p>
        </w:tc>
      </w:tr>
      <w:tr w:rsidR="00F63FC7" w:rsidRPr="002734EE" w14:paraId="29C53BB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2627D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1E3C3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pulmonary circulation disorder, more than 2 years prior to index date</w:t>
            </w:r>
          </w:p>
        </w:tc>
      </w:tr>
      <w:tr w:rsidR="00F63FC7" w:rsidRPr="002734EE" w14:paraId="7A10EEB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8FFB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88965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peptic ulcer, between 0-6 months prior to index date</w:t>
            </w:r>
          </w:p>
        </w:tc>
      </w:tr>
      <w:tr w:rsidR="00F63FC7" w:rsidRPr="002734EE" w14:paraId="75BC030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A36B6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C9D9D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peptic ulcer, between 7-12 months prior to index date</w:t>
            </w:r>
          </w:p>
        </w:tc>
      </w:tr>
      <w:tr w:rsidR="00F63FC7" w:rsidRPr="002734EE" w14:paraId="131A5B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CC6A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9F8A6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peptic ulcer, between 1-2 years prior to index date</w:t>
            </w:r>
          </w:p>
        </w:tc>
      </w:tr>
      <w:tr w:rsidR="00F63FC7" w:rsidRPr="002734EE" w14:paraId="6F4496E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405C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F7B7B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peptic ulcer, more than 2 years prior to index date</w:t>
            </w:r>
          </w:p>
        </w:tc>
      </w:tr>
      <w:tr w:rsidR="00F63FC7" w:rsidRPr="002734EE" w14:paraId="7DC5EE2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55D19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023858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prediabetes, between 0-6 months prior to index date</w:t>
            </w:r>
          </w:p>
        </w:tc>
      </w:tr>
      <w:tr w:rsidR="00F63FC7" w:rsidRPr="002734EE" w14:paraId="1F8B0A8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4DEF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58F24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prediabetes, between 7-12 months prior to index date</w:t>
            </w:r>
          </w:p>
        </w:tc>
      </w:tr>
      <w:tr w:rsidR="00F63FC7" w:rsidRPr="002734EE" w14:paraId="237716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4209A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BCDDB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prediabetes, between 1-2 years prior to index date</w:t>
            </w:r>
          </w:p>
        </w:tc>
      </w:tr>
      <w:tr w:rsidR="00F63FC7" w:rsidRPr="002734EE" w14:paraId="357B5F4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ABE4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2B283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prediabetes, more than 2 years prior to index date</w:t>
            </w:r>
          </w:p>
        </w:tc>
      </w:tr>
      <w:tr w:rsidR="00F63FC7" w:rsidRPr="002734EE" w14:paraId="0B63CAC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9040F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2076DF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relapsing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polychondritis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0-6 months prior to index date</w:t>
            </w:r>
          </w:p>
        </w:tc>
      </w:tr>
      <w:tr w:rsidR="00F63FC7" w:rsidRPr="002734EE" w14:paraId="526DB52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660B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C6965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relapsing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polychondritis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7-12 months prior to index date</w:t>
            </w:r>
          </w:p>
        </w:tc>
      </w:tr>
      <w:tr w:rsidR="00F63FC7" w:rsidRPr="002734EE" w14:paraId="75A3DB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CC3C5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409C3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relapsing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polychondritis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1-2 years prior to index date</w:t>
            </w:r>
          </w:p>
        </w:tc>
      </w:tr>
      <w:tr w:rsidR="00F63FC7" w:rsidRPr="002734EE" w14:paraId="353312B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2789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0FF823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relapsing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polychondritis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more than 2 years prior to index date</w:t>
            </w:r>
          </w:p>
        </w:tc>
      </w:tr>
      <w:tr w:rsidR="00F63FC7" w:rsidRPr="002734EE" w14:paraId="3B613C9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6263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673019F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renal disease, between 0-6 months prior to index date</w:t>
            </w:r>
          </w:p>
        </w:tc>
      </w:tr>
      <w:tr w:rsidR="00F63FC7" w:rsidRPr="002734EE" w14:paraId="7C12467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5E9C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D6F90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renal disease, between 7-12 months prior to index date</w:t>
            </w:r>
          </w:p>
        </w:tc>
      </w:tr>
      <w:tr w:rsidR="00F63FC7" w:rsidRPr="002734EE" w14:paraId="7884364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25F5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F4441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renal disease, between 1-2 years prior to index date</w:t>
            </w:r>
          </w:p>
        </w:tc>
      </w:tr>
      <w:tr w:rsidR="00F63FC7" w:rsidRPr="002734EE" w14:paraId="379FCEB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233C2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30C3D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renal disease, more than 2 years prior to index date</w:t>
            </w:r>
          </w:p>
        </w:tc>
      </w:tr>
      <w:tr w:rsidR="00F63FC7" w:rsidRPr="002734EE" w14:paraId="6CCFC6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CAD2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B8949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rheumatoid arthritis, between 0-6 months prior to index date</w:t>
            </w:r>
          </w:p>
        </w:tc>
      </w:tr>
      <w:tr w:rsidR="00F63FC7" w:rsidRPr="002734EE" w14:paraId="3F75DCE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F86D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1250C3D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rheumatoid arthritis, between 7-12 months prior to index date</w:t>
            </w:r>
          </w:p>
        </w:tc>
      </w:tr>
      <w:tr w:rsidR="00F63FC7" w:rsidRPr="002734EE" w14:paraId="7C6967D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A7926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75EF67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rheumatoid arthritis, between 1-2 years prior to index date</w:t>
            </w:r>
          </w:p>
        </w:tc>
      </w:tr>
      <w:tr w:rsidR="00F63FC7" w:rsidRPr="002734EE" w14:paraId="4055D95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C241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5432EA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rheumatoid arthritis, more than 2 years prior to index date</w:t>
            </w:r>
          </w:p>
        </w:tc>
      </w:tr>
      <w:tr w:rsidR="00F63FC7" w:rsidRPr="002734EE" w14:paraId="2C46E0D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87F93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F5C8A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sarcoidosis, between 0-6 months prior to index date</w:t>
            </w:r>
          </w:p>
        </w:tc>
      </w:tr>
      <w:tr w:rsidR="00F63FC7" w:rsidRPr="002734EE" w14:paraId="5CD7192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2CCC0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3304DE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sarcoidosis, between 7-12 months prior to index date</w:t>
            </w:r>
          </w:p>
        </w:tc>
      </w:tr>
      <w:tr w:rsidR="00F63FC7" w:rsidRPr="002734EE" w14:paraId="33F9F93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EBCC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83352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sarcoidosis, between 1-2 years prior to index date</w:t>
            </w:r>
          </w:p>
        </w:tc>
      </w:tr>
      <w:tr w:rsidR="00F63FC7" w:rsidRPr="002734EE" w14:paraId="2032567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D9D9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44DE53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sarcoidosis, more than 2 years prior to index date</w:t>
            </w:r>
          </w:p>
        </w:tc>
      </w:tr>
      <w:tr w:rsidR="00F63FC7" w:rsidRPr="002734EE" w14:paraId="25CB1BA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62C92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Diagnoses</w:t>
            </w:r>
          </w:p>
        </w:tc>
        <w:tc>
          <w:tcPr>
            <w:tcW w:w="8106" w:type="dxa"/>
            <w:noWrap/>
            <w:hideMark/>
          </w:tcPr>
          <w:p w14:paraId="0EB7372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Charlson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comorbidity index within one year prior to index date</w:t>
            </w:r>
          </w:p>
        </w:tc>
      </w:tr>
      <w:tr w:rsidR="00F63FC7" w:rsidRPr="002734EE" w14:paraId="049B235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F072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4A763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alpha-1-fetoprotein, rate of change in lab result between the most recent and second most recent lab</w:t>
            </w:r>
          </w:p>
        </w:tc>
      </w:tr>
      <w:tr w:rsidR="00F63FC7" w:rsidRPr="002734EE" w14:paraId="193715C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EA7FB4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4DF65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alpha-1-fetoprotein, most recent lab result</w:t>
            </w:r>
          </w:p>
        </w:tc>
      </w:tr>
      <w:tr w:rsidR="00F63FC7" w:rsidRPr="002734EE" w14:paraId="547B7F2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4C348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9A1851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alpha-1-fetoprotein, second most recent lab result</w:t>
            </w:r>
          </w:p>
        </w:tc>
      </w:tr>
      <w:tr w:rsidR="00F63FC7" w:rsidRPr="002734EE" w14:paraId="62CD67A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C9AC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D12BC4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albumin, rate of change in lab result between the most recent and second most recent lab</w:t>
            </w:r>
          </w:p>
        </w:tc>
      </w:tr>
      <w:tr w:rsidR="00F63FC7" w:rsidRPr="002734EE" w14:paraId="6DEC932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0D46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54F2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albumin, most recent lab result</w:t>
            </w:r>
          </w:p>
        </w:tc>
      </w:tr>
      <w:tr w:rsidR="00F63FC7" w:rsidRPr="002734EE" w14:paraId="22D80FC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D733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1F298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albumin, second most recent lab result</w:t>
            </w:r>
          </w:p>
        </w:tc>
      </w:tr>
      <w:tr w:rsidR="00F63FC7" w:rsidRPr="002734EE" w14:paraId="0F63DC8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E1DA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66234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alkaline phosphatase, rate of change in lab result between the most recent and second most recent lab</w:t>
            </w:r>
          </w:p>
        </w:tc>
      </w:tr>
      <w:tr w:rsidR="00F63FC7" w:rsidRPr="002734EE" w14:paraId="24B31B0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50F94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3F36645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alkaline phosphatase, most recent lab result</w:t>
            </w:r>
          </w:p>
        </w:tc>
      </w:tr>
      <w:tr w:rsidR="00F63FC7" w:rsidRPr="002734EE" w14:paraId="280AEC1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204D0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C641F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alkaline phosphatase, second most recent lab result</w:t>
            </w:r>
          </w:p>
        </w:tc>
      </w:tr>
      <w:tr w:rsidR="00F63FC7" w:rsidRPr="002734EE" w14:paraId="6898AAC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60EE8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AB31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rate of change in lab result between the most recent and second most recent lab</w:t>
            </w:r>
          </w:p>
        </w:tc>
      </w:tr>
      <w:tr w:rsidR="00F63FC7" w:rsidRPr="002734EE" w14:paraId="67E522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DBF2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91724A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most recent lab result</w:t>
            </w:r>
          </w:p>
        </w:tc>
      </w:tr>
      <w:tr w:rsidR="00F63FC7" w:rsidRPr="002734EE" w14:paraId="669B1B8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68BB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74469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second most recent lab result</w:t>
            </w:r>
          </w:p>
        </w:tc>
      </w:tr>
      <w:tr w:rsidR="00F63FC7" w:rsidRPr="002734EE" w14:paraId="4A011ED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77C369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C9EFA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amylase, rate of change in lab result between the most recent and second most recent lab</w:t>
            </w:r>
          </w:p>
        </w:tc>
      </w:tr>
      <w:tr w:rsidR="00F63FC7" w:rsidRPr="002734EE" w14:paraId="6906580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0A0F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5FA93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amylase, most recent lab result</w:t>
            </w:r>
          </w:p>
        </w:tc>
      </w:tr>
      <w:tr w:rsidR="00F63FC7" w:rsidRPr="002734EE" w14:paraId="62B5175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36CC65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1631F5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amylase, second most recent lab result</w:t>
            </w:r>
          </w:p>
        </w:tc>
      </w:tr>
      <w:tr w:rsidR="00F63FC7" w:rsidRPr="002734EE" w14:paraId="0A9DCAB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4DC8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D358E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antinuclear antibody (ANA) titer result, between 0-6 months prior to index date</w:t>
            </w:r>
          </w:p>
        </w:tc>
      </w:tr>
      <w:tr w:rsidR="00F63FC7" w:rsidRPr="002734EE" w14:paraId="110FC1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277B11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E7B08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antinuclear antibody (ANA) titer result, between 7-12 months prior to index date</w:t>
            </w:r>
          </w:p>
        </w:tc>
      </w:tr>
      <w:tr w:rsidR="00F63FC7" w:rsidRPr="002734EE" w14:paraId="0902706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89D1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53ABA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antinuclear antibody (ANA) titer result, between 1-2 years prior to index date</w:t>
            </w:r>
          </w:p>
        </w:tc>
      </w:tr>
      <w:tr w:rsidR="00F63FC7" w:rsidRPr="002734EE" w14:paraId="4E4A2C8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9E198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69ADE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antinuclear antibody (ANA) titer result, more than 2 years prior to index date</w:t>
            </w:r>
          </w:p>
        </w:tc>
      </w:tr>
      <w:tr w:rsidR="00F63FC7" w:rsidRPr="002734EE" w14:paraId="2BAFD8C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9A27A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56C02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neutrophils in blood, rate of change in lab result between the most recent and second most recent lab</w:t>
            </w:r>
          </w:p>
        </w:tc>
      </w:tr>
      <w:tr w:rsidR="00F63FC7" w:rsidRPr="002734EE" w14:paraId="484088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1D198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4C4AD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neutrophils in blood, most recent lab result</w:t>
            </w:r>
          </w:p>
        </w:tc>
      </w:tr>
      <w:tr w:rsidR="00F63FC7" w:rsidRPr="002734EE" w14:paraId="73F1B53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BAB1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00E69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neutrophils in blood, second most recent lab result</w:t>
            </w:r>
          </w:p>
        </w:tc>
      </w:tr>
      <w:tr w:rsidR="00F63FC7" w:rsidRPr="002734EE" w14:paraId="24CB291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C263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931C1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aspartate aminotransferase, rate of change in lab result between the most recent and second most recent lab</w:t>
            </w:r>
          </w:p>
        </w:tc>
      </w:tr>
      <w:tr w:rsidR="00F63FC7" w:rsidRPr="002734EE" w14:paraId="693B828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F52FB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8A35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aspartate aminotransferase, most recent lab result</w:t>
            </w:r>
          </w:p>
        </w:tc>
      </w:tr>
      <w:tr w:rsidR="00F63FC7" w:rsidRPr="002734EE" w14:paraId="1BB63F3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0B2E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1D74D1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aspartate aminotransferase, second most recent lab result</w:t>
            </w:r>
          </w:p>
        </w:tc>
      </w:tr>
      <w:tr w:rsidR="00F63FC7" w:rsidRPr="002734EE" w14:paraId="040048F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9A491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CBE1A3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 bilirubin, rate of change in lab result between the most recent and second most recent lab</w:t>
            </w:r>
          </w:p>
        </w:tc>
      </w:tr>
      <w:tr w:rsidR="00F63FC7" w:rsidRPr="002734EE" w14:paraId="035FC39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9FABE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DCAAD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 bilirubin, most recent lab result</w:t>
            </w:r>
          </w:p>
        </w:tc>
      </w:tr>
      <w:tr w:rsidR="00F63FC7" w:rsidRPr="002734EE" w14:paraId="546B449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BDF6F7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7C52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 bilirubin, second most recent lab result</w:t>
            </w:r>
          </w:p>
        </w:tc>
      </w:tr>
      <w:tr w:rsidR="00F63FC7" w:rsidRPr="002734EE" w14:paraId="031349B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329C9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DF109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bilirubin, rate of change in lab result between the most recent and second most recent lab</w:t>
            </w:r>
          </w:p>
        </w:tc>
      </w:tr>
      <w:tr w:rsidR="00F63FC7" w:rsidRPr="002734EE" w14:paraId="6097384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FE8A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B2DA1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bilirubin, most recent lab result</w:t>
            </w:r>
          </w:p>
        </w:tc>
      </w:tr>
      <w:tr w:rsidR="00F63FC7" w:rsidRPr="002734EE" w14:paraId="3119FCA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55E5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A66B4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bilirubin, second most recent lab result</w:t>
            </w:r>
          </w:p>
        </w:tc>
      </w:tr>
      <w:tr w:rsidR="00F63FC7" w:rsidRPr="002734EE" w14:paraId="665EB99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CFF88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C555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type result, between 0-6 months prior to index date</w:t>
            </w:r>
          </w:p>
        </w:tc>
      </w:tr>
      <w:tr w:rsidR="00F63FC7" w:rsidRPr="002734EE" w14:paraId="0093124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B038D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49D45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type result, between 7-12 months prior to index date</w:t>
            </w:r>
          </w:p>
        </w:tc>
      </w:tr>
      <w:tr w:rsidR="00F63FC7" w:rsidRPr="002734EE" w14:paraId="67592D9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3091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D3EA55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type result, between 1-2 years prior to index date</w:t>
            </w:r>
          </w:p>
        </w:tc>
      </w:tr>
      <w:tr w:rsidR="00F63FC7" w:rsidRPr="002734EE" w14:paraId="7333130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366B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9FFBE4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type result, more than 2 years prior to index date</w:t>
            </w:r>
          </w:p>
        </w:tc>
      </w:tr>
      <w:tr w:rsidR="00F63FC7" w:rsidRPr="002734EE" w14:paraId="608EEA3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6D51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E835C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brain natriuretic peptide, rate of change in lab result between the most recent and second most recent lab</w:t>
            </w:r>
          </w:p>
        </w:tc>
      </w:tr>
      <w:tr w:rsidR="00F63FC7" w:rsidRPr="002734EE" w14:paraId="2B7ED3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BD49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26FB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brain natriuretic peptide, most recent lab result</w:t>
            </w:r>
          </w:p>
        </w:tc>
      </w:tr>
      <w:tr w:rsidR="00F63FC7" w:rsidRPr="002734EE" w14:paraId="54C186D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7DF92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E1F60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brain natriuretic peptide, second most recent lab result</w:t>
            </w:r>
          </w:p>
        </w:tc>
      </w:tr>
      <w:tr w:rsidR="00F63FC7" w:rsidRPr="002734EE" w14:paraId="4891A39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5DB3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95262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urea nitrogen in blood/serum, rate of change in lab result between the most recent and second most recent lab</w:t>
            </w:r>
          </w:p>
        </w:tc>
      </w:tr>
      <w:tr w:rsidR="00F63FC7" w:rsidRPr="002734EE" w14:paraId="122E4D3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63E01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ED87C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urea nitrogen in blood/serum, most recent lab result</w:t>
            </w:r>
          </w:p>
        </w:tc>
      </w:tr>
      <w:tr w:rsidR="00F63FC7" w:rsidRPr="002734EE" w14:paraId="186A1FA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5603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83E8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urea nitrogen in blood/serum, second most recent lab result</w:t>
            </w:r>
          </w:p>
        </w:tc>
      </w:tr>
      <w:tr w:rsidR="00F63FC7" w:rsidRPr="002734EE" w14:paraId="6C318AD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4D16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4B1E80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cancer antigen 125, rate of change in lab result between the most recent and second most recent lab</w:t>
            </w:r>
          </w:p>
        </w:tc>
      </w:tr>
      <w:tr w:rsidR="00F63FC7" w:rsidRPr="002734EE" w14:paraId="526CE0D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A96C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41205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cancer antigen 125, most recent lab result</w:t>
            </w:r>
          </w:p>
        </w:tc>
      </w:tr>
      <w:tr w:rsidR="00F63FC7" w:rsidRPr="002734EE" w14:paraId="78540CF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5FAB5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21204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cancer antigen 125, second most recent lab result</w:t>
            </w:r>
          </w:p>
        </w:tc>
      </w:tr>
      <w:tr w:rsidR="00F63FC7" w:rsidRPr="002734EE" w14:paraId="0FDE065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B82CFF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B9074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carbohydrate antigen 19-9, rate of change in lab result between the most recent and second most recent lab</w:t>
            </w:r>
          </w:p>
        </w:tc>
      </w:tr>
      <w:tr w:rsidR="00F63FC7" w:rsidRPr="002734EE" w14:paraId="61B2D4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A5E2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23EE3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carbohydrate antigen 19-9, most recent lab result</w:t>
            </w:r>
          </w:p>
        </w:tc>
      </w:tr>
      <w:tr w:rsidR="00F63FC7" w:rsidRPr="002734EE" w14:paraId="2FAC9CD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7F9D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FC83B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carbohydrate antigen 19-9, second most recent lab result</w:t>
            </w:r>
          </w:p>
        </w:tc>
      </w:tr>
      <w:tr w:rsidR="00F63FC7" w:rsidRPr="002734EE" w14:paraId="5D03E78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08E5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3A35B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calcium, rate of change in lab result between the most recent and second most recent lab</w:t>
            </w:r>
          </w:p>
        </w:tc>
      </w:tr>
      <w:tr w:rsidR="00F63FC7" w:rsidRPr="002734EE" w14:paraId="02C6095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D6465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AEF20B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calcium, most recent lab result</w:t>
            </w:r>
          </w:p>
        </w:tc>
      </w:tr>
      <w:tr w:rsidR="00F63FC7" w:rsidRPr="002734EE" w14:paraId="3742ACE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261C6D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77DFC3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calcium, second most recent lab result</w:t>
            </w:r>
          </w:p>
        </w:tc>
      </w:tr>
      <w:tr w:rsidR="00F63FC7" w:rsidRPr="002734EE" w14:paraId="574152D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3F077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37A55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carcinoembryonic antigen, rate of change in lab result between the most recent and second most recent lab</w:t>
            </w:r>
          </w:p>
        </w:tc>
      </w:tr>
      <w:tr w:rsidR="00F63FC7" w:rsidRPr="002734EE" w14:paraId="717D96C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1458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89905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carcinoembryonic antigen, most recent lab result</w:t>
            </w:r>
          </w:p>
        </w:tc>
      </w:tr>
      <w:tr w:rsidR="00F63FC7" w:rsidRPr="002734EE" w14:paraId="5816A71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A0DFA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28089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carcinoembryonic antigen, second most recent lab result</w:t>
            </w:r>
          </w:p>
        </w:tc>
      </w:tr>
      <w:tr w:rsidR="00F63FC7" w:rsidRPr="002734EE" w14:paraId="07A3882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140DD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C947D9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celiac transglutaminase result, between 0-6 months prior to index date</w:t>
            </w:r>
          </w:p>
        </w:tc>
      </w:tr>
      <w:tr w:rsidR="00F63FC7" w:rsidRPr="002734EE" w14:paraId="3A43700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AB79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9486B2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celiac transglutaminase result, between 7-12 months prior to index date</w:t>
            </w:r>
          </w:p>
        </w:tc>
      </w:tr>
      <w:tr w:rsidR="00F63FC7" w:rsidRPr="002734EE" w14:paraId="4DA354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2E044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444C7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celiac transglutaminase result, between 1-2 years prior to index date</w:t>
            </w:r>
          </w:p>
        </w:tc>
      </w:tr>
      <w:tr w:rsidR="00F63FC7" w:rsidRPr="002734EE" w14:paraId="5CE9AFA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FFAD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B497A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celiac transglutaminase result, more than 2 years prior to index date</w:t>
            </w:r>
          </w:p>
        </w:tc>
      </w:tr>
      <w:tr w:rsidR="00F63FC7" w:rsidRPr="002734EE" w14:paraId="3CA871F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03E1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8840B0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chloride, rate of change in lab result between the most recent and second most recent lab</w:t>
            </w:r>
          </w:p>
        </w:tc>
      </w:tr>
      <w:tr w:rsidR="00F63FC7" w:rsidRPr="002734EE" w14:paraId="529B41F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283F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3AB02E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chloride, most recent lab result</w:t>
            </w:r>
          </w:p>
        </w:tc>
      </w:tr>
      <w:tr w:rsidR="00F63FC7" w:rsidRPr="002734EE" w14:paraId="6302B3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3D95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55E70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chloride, second most recent lab result</w:t>
            </w:r>
          </w:p>
        </w:tc>
      </w:tr>
      <w:tr w:rsidR="00F63FC7" w:rsidRPr="002734EE" w14:paraId="2C7783A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B7F1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D4007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creatine kinase, rate of change in lab result between the most recent and second most recent lab</w:t>
            </w:r>
          </w:p>
        </w:tc>
      </w:tr>
      <w:tr w:rsidR="00F63FC7" w:rsidRPr="002734EE" w14:paraId="7992010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01C0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7F5BE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creatine kinase, most recent lab result</w:t>
            </w:r>
          </w:p>
        </w:tc>
      </w:tr>
      <w:tr w:rsidR="00F63FC7" w:rsidRPr="002734EE" w14:paraId="391A238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3F97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C65D14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creatine kinase, second most recent lab result</w:t>
            </w:r>
          </w:p>
        </w:tc>
      </w:tr>
      <w:tr w:rsidR="00F63FC7" w:rsidRPr="002734EE" w14:paraId="22CE29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D1B5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8A0905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cytomegalovirus result, between 0-6 months prior to index date</w:t>
            </w:r>
          </w:p>
        </w:tc>
      </w:tr>
      <w:tr w:rsidR="00F63FC7" w:rsidRPr="002734EE" w14:paraId="0192A63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A259E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1E6E2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cytomegalovirus result, between 7-12 months prior to index date</w:t>
            </w:r>
          </w:p>
        </w:tc>
      </w:tr>
      <w:tr w:rsidR="00F63FC7" w:rsidRPr="002734EE" w14:paraId="3F51E68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0076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220CC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cytomegalovirus result, between 1-2 years prior to index date</w:t>
            </w:r>
          </w:p>
        </w:tc>
      </w:tr>
      <w:tr w:rsidR="00F63FC7" w:rsidRPr="002734EE" w14:paraId="1F7DE7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40579F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964EA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cytomegalovirus result, more than 2 years prior to index date</w:t>
            </w:r>
          </w:p>
        </w:tc>
      </w:tr>
      <w:tr w:rsidR="00F63FC7" w:rsidRPr="002734EE" w14:paraId="511DE75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300D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C81F8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creatinine, rate of change in lab result between the most recent and second most recent lab</w:t>
            </w:r>
          </w:p>
        </w:tc>
      </w:tr>
      <w:tr w:rsidR="00F63FC7" w:rsidRPr="002734EE" w14:paraId="27A838E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41266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4186A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creatinine, most recent lab result</w:t>
            </w:r>
          </w:p>
        </w:tc>
      </w:tr>
      <w:tr w:rsidR="00F63FC7" w:rsidRPr="002734EE" w14:paraId="45BE74B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9ADB4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3CB35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creatinine, second most recent lab result</w:t>
            </w:r>
          </w:p>
        </w:tc>
      </w:tr>
      <w:tr w:rsidR="00F63FC7" w:rsidRPr="002734EE" w14:paraId="180F18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9026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B11E1C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c-reactive protein, rate of change in lab result between the most recent and second most recent lab</w:t>
            </w:r>
          </w:p>
        </w:tc>
      </w:tr>
      <w:tr w:rsidR="00F63FC7" w:rsidRPr="002734EE" w14:paraId="016C986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62C1A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AE1BF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c-reactive protein, most recent lab result</w:t>
            </w:r>
          </w:p>
        </w:tc>
      </w:tr>
      <w:tr w:rsidR="00F63FC7" w:rsidRPr="002734EE" w14:paraId="568480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E200A2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9C285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c-reactive protein, second most recent lab result</w:t>
            </w:r>
          </w:p>
        </w:tc>
      </w:tr>
      <w:tr w:rsidR="00F63FC7" w:rsidRPr="002734EE" w14:paraId="5B07146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44793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3BAA98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high-sensitivity c-reactive protein, rate of change in lab result between the most recent and second most recent lab</w:t>
            </w:r>
          </w:p>
        </w:tc>
      </w:tr>
      <w:tr w:rsidR="00F63FC7" w:rsidRPr="002734EE" w14:paraId="4FBAC94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9A5DA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38C0990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high-sensitivity c-reactive protein, most recent lab result</w:t>
            </w:r>
          </w:p>
        </w:tc>
      </w:tr>
      <w:tr w:rsidR="00F63FC7" w:rsidRPr="002734EE" w14:paraId="68D8BB9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BC883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76C828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high-sensitivity c-reactive protein, second most recent lab result</w:t>
            </w:r>
          </w:p>
        </w:tc>
      </w:tr>
      <w:tr w:rsidR="00F63FC7" w:rsidRPr="002734EE" w14:paraId="4F8E579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A1EA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DD7EC3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fibrinogen equivalent units, rate of change in lab result between the most recent and second most recent lab</w:t>
            </w:r>
          </w:p>
        </w:tc>
      </w:tr>
      <w:tr w:rsidR="00F63FC7" w:rsidRPr="002734EE" w14:paraId="41BF8D3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C42D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8DF83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fibrinogen equivalent units, most recent lab result</w:t>
            </w:r>
          </w:p>
        </w:tc>
      </w:tr>
      <w:tr w:rsidR="00F63FC7" w:rsidRPr="002734EE" w14:paraId="194721E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C98FE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0A587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fibrinogen equivalent units, second most recent lab result</w:t>
            </w:r>
          </w:p>
        </w:tc>
      </w:tr>
      <w:tr w:rsidR="00F63FC7" w:rsidRPr="002734EE" w14:paraId="5F10432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EB6A9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F7037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not specified, rate of change in lab result between the most recent and second most recent lab</w:t>
            </w:r>
          </w:p>
        </w:tc>
      </w:tr>
      <w:tr w:rsidR="00F63FC7" w:rsidRPr="002734EE" w14:paraId="16DE507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ED706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AA7EA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not specified, most recent lab result</w:t>
            </w:r>
          </w:p>
        </w:tc>
      </w:tr>
      <w:tr w:rsidR="00F63FC7" w:rsidRPr="002734EE" w14:paraId="17A9B27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9C1708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1305E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not specified, second most recent lab result</w:t>
            </w:r>
          </w:p>
        </w:tc>
      </w:tr>
      <w:tr w:rsidR="00F63FC7" w:rsidRPr="002734EE" w14:paraId="739F80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2FDF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A64AF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qualitative, rate of change in lab result between the most recent and second most recent lab</w:t>
            </w:r>
          </w:p>
        </w:tc>
      </w:tr>
      <w:tr w:rsidR="00F63FC7" w:rsidRPr="002734EE" w14:paraId="57782C5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1062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BF740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qualitative, most recent lab result</w:t>
            </w:r>
          </w:p>
        </w:tc>
      </w:tr>
      <w:tr w:rsidR="00F63FC7" w:rsidRPr="002734EE" w14:paraId="7A4C635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84A188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F71581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D-dimer fibrin derivatives, qualitative, second most recent lab result</w:t>
            </w:r>
          </w:p>
        </w:tc>
      </w:tr>
      <w:tr w:rsidR="00F63FC7" w:rsidRPr="002734EE" w14:paraId="19E2D10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F8BA7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A974F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Epstein-Barr virus result, between 0-6 months prior to index date</w:t>
            </w:r>
          </w:p>
        </w:tc>
      </w:tr>
      <w:tr w:rsidR="00F63FC7" w:rsidRPr="002734EE" w14:paraId="32EE10F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7ACD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13CC21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Epstein-Barr virus result, between 7-12 months prior to index date</w:t>
            </w:r>
          </w:p>
        </w:tc>
      </w:tr>
      <w:tr w:rsidR="00F63FC7" w:rsidRPr="002734EE" w14:paraId="3474E9B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0CD6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8CA503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Epstein-Barr virus result, between 1-2 years prior to index date</w:t>
            </w:r>
          </w:p>
        </w:tc>
      </w:tr>
      <w:tr w:rsidR="00F63FC7" w:rsidRPr="002734EE" w14:paraId="446F8E1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437A64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D1EDF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Epstein-Barr virus result, more than 2 years prior to index date</w:t>
            </w:r>
          </w:p>
        </w:tc>
      </w:tr>
      <w:tr w:rsidR="00F63FC7" w:rsidRPr="002734EE" w14:paraId="7DD61C4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AB6C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D3964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rate of change in lab result between the most recent and second most recent lab</w:t>
            </w:r>
          </w:p>
        </w:tc>
      </w:tr>
      <w:tr w:rsidR="00F63FC7" w:rsidRPr="002734EE" w14:paraId="7B28E69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0794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CAEDB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most recent lab result</w:t>
            </w:r>
          </w:p>
        </w:tc>
      </w:tr>
      <w:tr w:rsidR="00F63FC7" w:rsidRPr="002734EE" w14:paraId="2EE1A67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2233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095D3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second most recent lab result</w:t>
            </w:r>
          </w:p>
        </w:tc>
      </w:tr>
      <w:tr w:rsidR="00F63FC7" w:rsidRPr="002734EE" w14:paraId="7FCFB08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1BCA9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CF861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automated count, rate of change in lab result between the most recent and second most recent lab</w:t>
            </w:r>
          </w:p>
        </w:tc>
      </w:tr>
      <w:tr w:rsidR="00F63FC7" w:rsidRPr="002734EE" w14:paraId="1DEE907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B429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81523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automated count, most recent lab result</w:t>
            </w:r>
          </w:p>
        </w:tc>
      </w:tr>
      <w:tr w:rsidR="00F63FC7" w:rsidRPr="002734EE" w14:paraId="350D5AB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2866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99430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automated count, second most recent lab result</w:t>
            </w:r>
          </w:p>
        </w:tc>
      </w:tr>
      <w:tr w:rsidR="00F63FC7" w:rsidRPr="002734EE" w14:paraId="0B87673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5E75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FA296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manual count, rate of change in lab result between the most recent and second most recent lab</w:t>
            </w:r>
          </w:p>
        </w:tc>
      </w:tr>
      <w:tr w:rsidR="00F63FC7" w:rsidRPr="002734EE" w14:paraId="7F59E0F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8F73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D7C29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manual count, most recent lab result</w:t>
            </w:r>
          </w:p>
        </w:tc>
      </w:tr>
      <w:tr w:rsidR="00F63FC7" w:rsidRPr="002734EE" w14:paraId="5B52C4D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1780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3F64F7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 (#/volume) in blood, manual count, second most recent lab result</w:t>
            </w:r>
          </w:p>
        </w:tc>
      </w:tr>
      <w:tr w:rsidR="00F63FC7" w:rsidRPr="002734EE" w14:paraId="64F7993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1576D8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8D8EC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automated count, rate of change in lab result between the most recent and second most recent lab</w:t>
            </w:r>
          </w:p>
        </w:tc>
      </w:tr>
      <w:tr w:rsidR="00F63FC7" w:rsidRPr="002734EE" w14:paraId="55295E0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BEA5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7939E3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automated count, most recent lab result</w:t>
            </w:r>
          </w:p>
        </w:tc>
      </w:tr>
      <w:tr w:rsidR="00F63FC7" w:rsidRPr="002734EE" w14:paraId="31AED0B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09E9C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FF9EAB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automated count, second most recent lab result</w:t>
            </w:r>
          </w:p>
        </w:tc>
      </w:tr>
      <w:tr w:rsidR="00F63FC7" w:rsidRPr="002734EE" w14:paraId="54BDCB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88D8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B7B502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manual count, rate of change in lab result between the most recent and second most recent lab</w:t>
            </w:r>
          </w:p>
        </w:tc>
      </w:tr>
      <w:tr w:rsidR="00F63FC7" w:rsidRPr="002734EE" w14:paraId="4BAED4F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031A20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F138A5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manual count, most recent lab result</w:t>
            </w:r>
          </w:p>
        </w:tc>
      </w:tr>
      <w:tr w:rsidR="00F63FC7" w:rsidRPr="002734EE" w14:paraId="2C284F0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2CEBC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BF0B3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eosinophils/100 leukocytes in blood, manual count, second most recent lab result</w:t>
            </w:r>
          </w:p>
        </w:tc>
      </w:tr>
      <w:tr w:rsidR="00F63FC7" w:rsidRPr="002734EE" w14:paraId="538E99E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16C9F1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85BC48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erythrocyte sedimentation rate, rate of change in lab result between the most recent and second most recent lab</w:t>
            </w:r>
          </w:p>
        </w:tc>
      </w:tr>
      <w:tr w:rsidR="00F63FC7" w:rsidRPr="002734EE" w14:paraId="46D5569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B3E5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E20AE8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erythrocyte sedimentation rate, most recent lab result</w:t>
            </w:r>
          </w:p>
        </w:tc>
      </w:tr>
      <w:tr w:rsidR="00F63FC7" w:rsidRPr="002734EE" w14:paraId="5DE4542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16823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B34A6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erythrocyte sedimentation rate, second most recent lab result</w:t>
            </w:r>
          </w:p>
        </w:tc>
      </w:tr>
      <w:tr w:rsidR="00F63FC7" w:rsidRPr="002734EE" w14:paraId="42F923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B7C4D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62A3DA4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ferritin, rate of change in lab result between the most recent and second most recent lab</w:t>
            </w:r>
          </w:p>
        </w:tc>
      </w:tr>
      <w:tr w:rsidR="00F63FC7" w:rsidRPr="002734EE" w14:paraId="4796944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D17D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60C0E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ferritin, most recent lab result</w:t>
            </w:r>
          </w:p>
        </w:tc>
      </w:tr>
      <w:tr w:rsidR="00F63FC7" w:rsidRPr="002734EE" w14:paraId="603E6DD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C472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B06D5A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ferritin, second most recent lab result</w:t>
            </w:r>
          </w:p>
        </w:tc>
      </w:tr>
      <w:tr w:rsidR="00F63FC7" w:rsidRPr="002734EE" w14:paraId="23AB766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60877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39C06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fibrinogen, rate of change in lab result between the most recent and second most recent lab</w:t>
            </w:r>
          </w:p>
        </w:tc>
      </w:tr>
      <w:tr w:rsidR="00F63FC7" w:rsidRPr="002734EE" w14:paraId="0026CC5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EABFA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75C6F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fibrinogen, most recent lab result</w:t>
            </w:r>
          </w:p>
        </w:tc>
      </w:tr>
      <w:tr w:rsidR="00F63FC7" w:rsidRPr="002734EE" w14:paraId="05F6989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7916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5BF46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fibrinogen, second most recent lab result</w:t>
            </w:r>
          </w:p>
        </w:tc>
      </w:tr>
      <w:tr w:rsidR="00F63FC7" w:rsidRPr="002734EE" w14:paraId="0BCB0B4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4860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6BBC0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immunochemical test result, between 0-6 months prior to index date</w:t>
            </w:r>
          </w:p>
        </w:tc>
      </w:tr>
      <w:tr w:rsidR="00F63FC7" w:rsidRPr="002734EE" w14:paraId="450ECA2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7B725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7E9F2A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immunochemical test result, between 7-12 months prior to index date</w:t>
            </w:r>
          </w:p>
        </w:tc>
      </w:tr>
      <w:tr w:rsidR="00F63FC7" w:rsidRPr="002734EE" w14:paraId="14FDBC1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6D4F8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E552F2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immunochemical test result, between 1-2 years prior to index date</w:t>
            </w:r>
          </w:p>
        </w:tc>
      </w:tr>
      <w:tr w:rsidR="00F63FC7" w:rsidRPr="002734EE" w14:paraId="09382A9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2478B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3A2D7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immunochemical test result, more than 2 years prior to index date</w:t>
            </w:r>
          </w:p>
        </w:tc>
      </w:tr>
      <w:tr w:rsidR="00F63FC7" w:rsidRPr="002734EE" w14:paraId="510A458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C5AA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C1D74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occult blood result, between 0-6 months prior to index date</w:t>
            </w:r>
          </w:p>
        </w:tc>
      </w:tr>
      <w:tr w:rsidR="00F63FC7" w:rsidRPr="002734EE" w14:paraId="688B5A3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1B65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79920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occult blood result, between 7-12 months prior to index date</w:t>
            </w:r>
          </w:p>
        </w:tc>
      </w:tr>
      <w:tr w:rsidR="00F63FC7" w:rsidRPr="002734EE" w14:paraId="290D4DD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510ED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712E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occult blood result, between 1-2 years prior to index date</w:t>
            </w:r>
          </w:p>
        </w:tc>
      </w:tr>
      <w:tr w:rsidR="00F63FC7" w:rsidRPr="002734EE" w14:paraId="333F27B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6F8AF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AA551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fecal occult blood result, more than 2 years prior to index date</w:t>
            </w:r>
          </w:p>
        </w:tc>
      </w:tr>
      <w:tr w:rsidR="00F63FC7" w:rsidRPr="002734EE" w14:paraId="52512ED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8E485F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0BF349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folate, rate of change in lab result between the most recent and second most recent lab</w:t>
            </w:r>
          </w:p>
        </w:tc>
      </w:tr>
      <w:tr w:rsidR="00F63FC7" w:rsidRPr="002734EE" w14:paraId="65A2A73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7DD6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CF8F38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folate, most recent lab result</w:t>
            </w:r>
          </w:p>
        </w:tc>
      </w:tr>
      <w:tr w:rsidR="00F63FC7" w:rsidRPr="002734EE" w14:paraId="051DE99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F656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5B53E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folate, second most recent lab result</w:t>
            </w:r>
          </w:p>
        </w:tc>
      </w:tr>
      <w:tr w:rsidR="00F63FC7" w:rsidRPr="002734EE" w14:paraId="0BF8031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795DD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00FDF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 in red blood cells, rate of change in lab result between the most recent and second most recent lab</w:t>
            </w:r>
          </w:p>
        </w:tc>
      </w:tr>
      <w:tr w:rsidR="00F63FC7" w:rsidRPr="002734EE" w14:paraId="3EB0AEE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49A83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1E379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 in red blood cells, most recent lab result</w:t>
            </w:r>
          </w:p>
        </w:tc>
      </w:tr>
      <w:tr w:rsidR="00F63FC7" w:rsidRPr="002734EE" w14:paraId="7631C7D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B319A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6A655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folate in red blood cells, second most recent lab result</w:t>
            </w:r>
          </w:p>
        </w:tc>
      </w:tr>
      <w:tr w:rsidR="00F63FC7" w:rsidRPr="002734EE" w14:paraId="712838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CC052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D1C48F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gamma glutamyl transpeptidase or transferase in blood/serum, rate of change in lab result between the most recent and second most recent lab</w:t>
            </w:r>
          </w:p>
        </w:tc>
      </w:tr>
      <w:tr w:rsidR="00F63FC7" w:rsidRPr="002734EE" w14:paraId="50F8DE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0A4C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9DD4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gamma glutamyl transpeptidase or transferase in blood/serum, most recent lab result</w:t>
            </w:r>
          </w:p>
        </w:tc>
      </w:tr>
      <w:tr w:rsidR="00F63FC7" w:rsidRPr="002734EE" w14:paraId="2A47EFD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85C9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C141A7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gamma glutamyl transpeptidase or transferase in blood/serum, second most recent lab result</w:t>
            </w:r>
          </w:p>
        </w:tc>
      </w:tr>
      <w:tr w:rsidR="00F63FC7" w:rsidRPr="002734EE" w14:paraId="0995735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C8F6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2F4EF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fasting serum/plasma, rate of change in lab result between the most recent and second most recent lab</w:t>
            </w:r>
          </w:p>
        </w:tc>
      </w:tr>
      <w:tr w:rsidR="00F63FC7" w:rsidRPr="002734EE" w14:paraId="4EED74A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577C3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57043F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fasting serum/plasma, most recent lab result</w:t>
            </w:r>
          </w:p>
        </w:tc>
      </w:tr>
      <w:tr w:rsidR="00F63FC7" w:rsidRPr="002734EE" w14:paraId="3F9BF03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A16E3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FACB4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fasting serum/plasma, second most recent lab result</w:t>
            </w:r>
          </w:p>
        </w:tc>
      </w:tr>
      <w:tr w:rsidR="00F63FC7" w:rsidRPr="002734EE" w14:paraId="5FEFC49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5C58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1F32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random, rate of change in lab result between the most recent and second most recent lab</w:t>
            </w:r>
          </w:p>
        </w:tc>
      </w:tr>
      <w:tr w:rsidR="00F63FC7" w:rsidRPr="002734EE" w14:paraId="22B6430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54DEF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56F87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random, most recent lab result</w:t>
            </w:r>
          </w:p>
        </w:tc>
      </w:tr>
      <w:tr w:rsidR="00F63FC7" w:rsidRPr="002734EE" w14:paraId="6324012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53581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EB0B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glucose, random, second most recent lab result</w:t>
            </w:r>
          </w:p>
        </w:tc>
      </w:tr>
      <w:tr w:rsidR="00F63FC7" w:rsidRPr="002734EE" w14:paraId="1D89656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4D8A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04B22F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hematocrit in blood, rate of change in lab result between the most recent and second most recent lab</w:t>
            </w:r>
          </w:p>
        </w:tc>
      </w:tr>
      <w:tr w:rsidR="00F63FC7" w:rsidRPr="002734EE" w14:paraId="367948B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04DE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50B1D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hematocrit in blood, most recent lab result</w:t>
            </w:r>
          </w:p>
        </w:tc>
      </w:tr>
      <w:tr w:rsidR="00F63FC7" w:rsidRPr="002734EE" w14:paraId="0611438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E791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AD12F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hematocrit in blood, second most recent lab result</w:t>
            </w:r>
          </w:p>
        </w:tc>
      </w:tr>
      <w:tr w:rsidR="00F63FC7" w:rsidRPr="002734EE" w14:paraId="320D629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F57F9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129F7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high-density lipoprotein cholesterol, rate of change in lab result between the most recent and second most recent lab</w:t>
            </w:r>
          </w:p>
        </w:tc>
      </w:tr>
      <w:tr w:rsidR="00F63FC7" w:rsidRPr="002734EE" w14:paraId="20595CE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68CB7F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313D86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high-density lipoprotein cholesterol, most recent lab result</w:t>
            </w:r>
          </w:p>
        </w:tc>
      </w:tr>
      <w:tr w:rsidR="00F63FC7" w:rsidRPr="002734EE" w14:paraId="1F3DAD7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4DFB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A6B3E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high-density lipoprotein cholesterol, second most recent lab result</w:t>
            </w:r>
          </w:p>
        </w:tc>
      </w:tr>
      <w:tr w:rsidR="00F63FC7" w:rsidRPr="002734EE" w14:paraId="17A7CD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33F1D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57B56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B result, between 0-6 months prior to index date</w:t>
            </w:r>
          </w:p>
        </w:tc>
      </w:tr>
      <w:tr w:rsidR="00F63FC7" w:rsidRPr="002734EE" w14:paraId="6CC3DE4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B7FDCA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99E663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B result, between 7-12 months prior to index date</w:t>
            </w:r>
          </w:p>
        </w:tc>
      </w:tr>
      <w:tr w:rsidR="00F63FC7" w:rsidRPr="002734EE" w14:paraId="5F31A9C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3296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9F7B6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B result, between 1-2 years prior to index date</w:t>
            </w:r>
          </w:p>
        </w:tc>
      </w:tr>
      <w:tr w:rsidR="00F63FC7" w:rsidRPr="002734EE" w14:paraId="0F1AEB7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4BA8B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437E3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B result, more than 2 years prior to index date</w:t>
            </w:r>
          </w:p>
        </w:tc>
      </w:tr>
      <w:tr w:rsidR="00F63FC7" w:rsidRPr="002734EE" w14:paraId="714192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6C7E4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7B7CD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C result, between 0-6 months prior to index date</w:t>
            </w:r>
          </w:p>
        </w:tc>
      </w:tr>
      <w:tr w:rsidR="00F63FC7" w:rsidRPr="002734EE" w14:paraId="43A2BFC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A32B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4AAB3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C result, between 7-12 months prior to index date</w:t>
            </w:r>
          </w:p>
        </w:tc>
      </w:tr>
      <w:tr w:rsidR="00F63FC7" w:rsidRPr="002734EE" w14:paraId="2E7A31F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A309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90BA3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C result, between 1-2 years prior to index date</w:t>
            </w:r>
          </w:p>
        </w:tc>
      </w:tr>
      <w:tr w:rsidR="00F63FC7" w:rsidRPr="002734EE" w14:paraId="5FE0142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DC86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04486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hepatitis C result, more than 2 years prior to index date</w:t>
            </w:r>
          </w:p>
        </w:tc>
      </w:tr>
      <w:tr w:rsidR="00F63FC7" w:rsidRPr="002734EE" w14:paraId="274E34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73000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0047D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hemoglobin, rate of change in lab result between the most recent and second most recent lab</w:t>
            </w:r>
          </w:p>
        </w:tc>
      </w:tr>
      <w:tr w:rsidR="00F63FC7" w:rsidRPr="002734EE" w14:paraId="26C2DB3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3FB6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667CA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hemoglobin, most recent lab result</w:t>
            </w:r>
          </w:p>
        </w:tc>
      </w:tr>
      <w:tr w:rsidR="00F63FC7" w:rsidRPr="002734EE" w14:paraId="53A6C0A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6084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14EB5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hemoglobin, second most recent lab result</w:t>
            </w:r>
          </w:p>
        </w:tc>
      </w:tr>
      <w:tr w:rsidR="00F63FC7" w:rsidRPr="002734EE" w14:paraId="773D9EE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38D7C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DB36B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rate of change in lab result between the most recent and second most recent lab</w:t>
            </w:r>
          </w:p>
        </w:tc>
      </w:tr>
      <w:tr w:rsidR="00F63FC7" w:rsidRPr="002734EE" w14:paraId="46F2713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06F0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B453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most recent lab result</w:t>
            </w:r>
          </w:p>
        </w:tc>
      </w:tr>
      <w:tr w:rsidR="00F63FC7" w:rsidRPr="002734EE" w14:paraId="6249F2B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EE30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1C1C9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second most recent lab result</w:t>
            </w:r>
          </w:p>
        </w:tc>
      </w:tr>
      <w:tr w:rsidR="00F63FC7" w:rsidRPr="002734EE" w14:paraId="733459D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F193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8018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papillomavirus result, between 0-6 months prior to index date</w:t>
            </w:r>
          </w:p>
        </w:tc>
      </w:tr>
      <w:tr w:rsidR="00F63FC7" w:rsidRPr="002734EE" w14:paraId="23C4753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6873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8A3ECE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papillomavirus result, between 7-12 months prior to index date</w:t>
            </w:r>
          </w:p>
        </w:tc>
      </w:tr>
      <w:tr w:rsidR="00F63FC7" w:rsidRPr="002734EE" w14:paraId="6EB4E69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D2BA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4E19F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papillomavirus result, between 1-2 years prior to index date</w:t>
            </w:r>
          </w:p>
        </w:tc>
      </w:tr>
      <w:tr w:rsidR="00F63FC7" w:rsidRPr="002734EE" w14:paraId="21B58C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FEC3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B85A9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papillomavirus result, more than 2 years prior to index date</w:t>
            </w:r>
          </w:p>
        </w:tc>
      </w:tr>
      <w:tr w:rsidR="00F63FC7" w:rsidRPr="002734EE" w14:paraId="24450DA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CE4E1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CC7B3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(active) infection of Helicobacter pylori result, between 0-6 months prior to index date</w:t>
            </w:r>
          </w:p>
        </w:tc>
      </w:tr>
      <w:tr w:rsidR="00F63FC7" w:rsidRPr="002734EE" w14:paraId="15D080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2A7C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4DA4D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(active) infection of Helicobacter pylori result, between 7-12 months prior to index date</w:t>
            </w:r>
          </w:p>
        </w:tc>
      </w:tr>
      <w:tr w:rsidR="00F63FC7" w:rsidRPr="002734EE" w14:paraId="62F617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ADED3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D5939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(active) infection of Helicobacter pylori result, between 1-2 years prior to index date</w:t>
            </w:r>
          </w:p>
        </w:tc>
      </w:tr>
      <w:tr w:rsidR="00F63FC7" w:rsidRPr="002734EE" w14:paraId="57CF8D3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E9CB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860DE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(active) infection of Helicobacter pylori result, more than 2 years prior to index date</w:t>
            </w:r>
          </w:p>
        </w:tc>
      </w:tr>
      <w:tr w:rsidR="00F63FC7" w:rsidRPr="002734EE" w14:paraId="389DA49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684E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7BD4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historical infection of Helicobacter pylori result, between 0-6 months prior to index date</w:t>
            </w:r>
          </w:p>
        </w:tc>
      </w:tr>
      <w:tr w:rsidR="00F63FC7" w:rsidRPr="002734EE" w14:paraId="02638DC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BF07D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D64783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historical infection of Helicobacter pylori result, between 7-12 months prior to index date</w:t>
            </w:r>
          </w:p>
        </w:tc>
      </w:tr>
      <w:tr w:rsidR="00F63FC7" w:rsidRPr="002734EE" w14:paraId="73DF320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42B1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EA610C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historical infection of Helicobacter pylori result, between 1-2 years prior to index date</w:t>
            </w:r>
          </w:p>
        </w:tc>
      </w:tr>
      <w:tr w:rsidR="00F63FC7" w:rsidRPr="002734EE" w14:paraId="5136B2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4903C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8982E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historical infection of Helicobacter pylori result, more than 2 years prior to index date</w:t>
            </w:r>
          </w:p>
        </w:tc>
      </w:tr>
      <w:tr w:rsidR="00F63FC7" w:rsidRPr="002734EE" w14:paraId="22BD702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6990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2A5EE8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herpes simplex virus result, between 0-6 months prior to index date</w:t>
            </w:r>
          </w:p>
        </w:tc>
      </w:tr>
      <w:tr w:rsidR="00F63FC7" w:rsidRPr="002734EE" w14:paraId="0FF0F45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84C6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CD12E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herpes simplex virus result, between 7-12 months prior to index date</w:t>
            </w:r>
          </w:p>
        </w:tc>
      </w:tr>
      <w:tr w:rsidR="00F63FC7" w:rsidRPr="002734EE" w14:paraId="38C999E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DA3D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CA248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herpes simplex virus result, between 1-2 years prior to index date</w:t>
            </w:r>
          </w:p>
        </w:tc>
      </w:tr>
      <w:tr w:rsidR="00F63FC7" w:rsidRPr="002734EE" w14:paraId="1097D23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2273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FEC8A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herpes simplex virus result, more than 2 years prior to index date</w:t>
            </w:r>
          </w:p>
        </w:tc>
      </w:tr>
      <w:tr w:rsidR="00F63FC7" w:rsidRPr="002734EE" w14:paraId="57DCE09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678B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7C1FB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A, rate of change in lab result between the most recent and second most recent lab</w:t>
            </w:r>
          </w:p>
        </w:tc>
      </w:tr>
      <w:tr w:rsidR="00F63FC7" w:rsidRPr="002734EE" w14:paraId="4C8074A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FA0BE7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B1BB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A, most recent lab result</w:t>
            </w:r>
          </w:p>
        </w:tc>
      </w:tr>
      <w:tr w:rsidR="00F63FC7" w:rsidRPr="002734EE" w14:paraId="568C43F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074D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592409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A, second most recent lab result</w:t>
            </w:r>
          </w:p>
        </w:tc>
      </w:tr>
      <w:tr w:rsidR="00F63FC7" w:rsidRPr="002734EE" w14:paraId="6CCA9E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E175E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C33081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G, rate of change in lab result between the most recent and second most recent lab</w:t>
            </w:r>
          </w:p>
        </w:tc>
      </w:tr>
      <w:tr w:rsidR="00F63FC7" w:rsidRPr="002734EE" w14:paraId="6D15586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438BB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E02D0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G, most recent lab result</w:t>
            </w:r>
          </w:p>
        </w:tc>
      </w:tr>
      <w:tr w:rsidR="00F63FC7" w:rsidRPr="002734EE" w14:paraId="6674BEE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6EC63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F52CC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G, second most recent lab result</w:t>
            </w:r>
          </w:p>
        </w:tc>
      </w:tr>
      <w:tr w:rsidR="00F63FC7" w:rsidRPr="002734EE" w14:paraId="53E1B43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CC735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BBE05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M, rate of change in lab result between the most recent and second most recent lab</w:t>
            </w:r>
          </w:p>
        </w:tc>
      </w:tr>
      <w:tr w:rsidR="00F63FC7" w:rsidRPr="002734EE" w14:paraId="6A02780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CB17C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E7E9A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M, most recent lab result</w:t>
            </w:r>
          </w:p>
        </w:tc>
      </w:tr>
      <w:tr w:rsidR="00F63FC7" w:rsidRPr="002734EE" w14:paraId="761B3F3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C2C5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30B1A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immunoglobulin M, second most recent lab result</w:t>
            </w:r>
          </w:p>
        </w:tc>
      </w:tr>
      <w:tr w:rsidR="00F63FC7" w:rsidRPr="002734EE" w14:paraId="0B7E4E3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55C12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A7F2A1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 normalization ratio, rate of change in lab result between the most recent and second most recent lab</w:t>
            </w:r>
          </w:p>
        </w:tc>
      </w:tr>
      <w:tr w:rsidR="00F63FC7" w:rsidRPr="002734EE" w14:paraId="608E0E8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8B144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95F856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 normalization ratio, most recent lab result</w:t>
            </w:r>
          </w:p>
        </w:tc>
      </w:tr>
      <w:tr w:rsidR="00F63FC7" w:rsidRPr="002734EE" w14:paraId="38A5C97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4D0DF0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2C773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 normalization ratio, second most recent lab result</w:t>
            </w:r>
          </w:p>
        </w:tc>
      </w:tr>
      <w:tr w:rsidR="00F63FC7" w:rsidRPr="002734EE" w14:paraId="7CE4478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B2EB24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8B7C3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potassium, rate of change in lab result between the most recent and second most recent lab</w:t>
            </w:r>
          </w:p>
        </w:tc>
      </w:tr>
      <w:tr w:rsidR="00F63FC7" w:rsidRPr="002734EE" w14:paraId="464D8DE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C988C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3C136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potassium, most recent lab result</w:t>
            </w:r>
          </w:p>
        </w:tc>
      </w:tr>
      <w:tr w:rsidR="00F63FC7" w:rsidRPr="002734EE" w14:paraId="0DD2AD8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4AA8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4FA9F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serum potassium, second most recent lab result</w:t>
            </w:r>
          </w:p>
        </w:tc>
      </w:tr>
      <w:tr w:rsidR="00F63FC7" w:rsidRPr="002734EE" w14:paraId="65E7022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6581D9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651A9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lactase dehydrogenase, rate of change in lab result between the most recent and second most recent lab</w:t>
            </w:r>
          </w:p>
        </w:tc>
      </w:tr>
      <w:tr w:rsidR="00F63FC7" w:rsidRPr="002734EE" w14:paraId="4A90B6F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4B58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CBD05B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lactase dehydrogenase, most recent lab result</w:t>
            </w:r>
          </w:p>
        </w:tc>
      </w:tr>
      <w:tr w:rsidR="00F63FC7" w:rsidRPr="002734EE" w14:paraId="5870721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C7DC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475DB7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lactase dehydrogenase, second most recent lab result</w:t>
            </w:r>
          </w:p>
        </w:tc>
      </w:tr>
      <w:tr w:rsidR="00F63FC7" w:rsidRPr="002734EE" w14:paraId="65D21ED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CD6AA3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4ABA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calculated, not specified, rate of change in lab result between the most recent and second most recent lab</w:t>
            </w:r>
          </w:p>
        </w:tc>
      </w:tr>
      <w:tr w:rsidR="00F63FC7" w:rsidRPr="002734EE" w14:paraId="105759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F6BD4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F0D67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calculated, not specified, most recent lab result</w:t>
            </w:r>
          </w:p>
        </w:tc>
      </w:tr>
      <w:tr w:rsidR="00F63FC7" w:rsidRPr="002734EE" w14:paraId="47EA80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20E0B3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187F5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calculated, not specified, second most recent lab result</w:t>
            </w:r>
          </w:p>
        </w:tc>
      </w:tr>
      <w:tr w:rsidR="00F63FC7" w:rsidRPr="002734EE" w14:paraId="31CEF34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A58C3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466AB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direct measure, rate of change in lab result between the most recent and second most recent lab</w:t>
            </w:r>
          </w:p>
        </w:tc>
      </w:tr>
      <w:tr w:rsidR="00F63FC7" w:rsidRPr="002734EE" w14:paraId="740B480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58664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011C04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direct measure, most recent lab result</w:t>
            </w:r>
          </w:p>
        </w:tc>
      </w:tr>
      <w:tr w:rsidR="00F63FC7" w:rsidRPr="002734EE" w14:paraId="312D7CE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FD615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85A74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direct measure, second most recent lab result</w:t>
            </w:r>
          </w:p>
        </w:tc>
      </w:tr>
      <w:tr w:rsidR="00F63FC7" w:rsidRPr="002734EE" w14:paraId="37F7E5B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91D98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91C26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not specified, rate of change in lab result between the most recent and second most recent lab</w:t>
            </w:r>
          </w:p>
        </w:tc>
      </w:tr>
      <w:tr w:rsidR="00F63FC7" w:rsidRPr="002734EE" w14:paraId="23BC42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3599D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7AD70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not specified, most recent lab result</w:t>
            </w:r>
          </w:p>
        </w:tc>
      </w:tr>
      <w:tr w:rsidR="00F63FC7" w:rsidRPr="002734EE" w14:paraId="17B7CAB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4F1F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B5A06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low-density lipoprotein cholesterol, not specified, second most recent lab result</w:t>
            </w:r>
          </w:p>
        </w:tc>
      </w:tr>
      <w:tr w:rsidR="00F63FC7" w:rsidRPr="002734EE" w14:paraId="0BBDA25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E9B2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4DD60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lipase, rate of change in lab result between the most recent and second most recent lab</w:t>
            </w:r>
          </w:p>
        </w:tc>
      </w:tr>
      <w:tr w:rsidR="00F63FC7" w:rsidRPr="002734EE" w14:paraId="045576A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50A16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DA595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lipase, most recent lab result</w:t>
            </w:r>
          </w:p>
        </w:tc>
      </w:tr>
      <w:tr w:rsidR="00F63FC7" w:rsidRPr="002734EE" w14:paraId="3EB7E33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B518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F33510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lipase, second most recent lab result</w:t>
            </w:r>
          </w:p>
        </w:tc>
      </w:tr>
      <w:tr w:rsidR="00F63FC7" w:rsidRPr="002734EE" w14:paraId="0911686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9489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9706C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blood, rate of change in lab result between the most recent and second most recent lab</w:t>
            </w:r>
          </w:p>
        </w:tc>
      </w:tr>
      <w:tr w:rsidR="00F63FC7" w:rsidRPr="002734EE" w14:paraId="50CBD4F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DEBF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86C60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blood, most recent lab result</w:t>
            </w:r>
          </w:p>
        </w:tc>
      </w:tr>
      <w:tr w:rsidR="00F63FC7" w:rsidRPr="002734EE" w14:paraId="07479F7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B534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546C6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blood, second most recent lab result</w:t>
            </w:r>
          </w:p>
        </w:tc>
      </w:tr>
      <w:tr w:rsidR="00F63FC7" w:rsidRPr="002734EE" w14:paraId="6924B9D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1BD854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CA24B0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automated count, rate of change in lab result between the most recent and second most recent lab</w:t>
            </w:r>
          </w:p>
        </w:tc>
      </w:tr>
      <w:tr w:rsidR="00F63FC7" w:rsidRPr="002734EE" w14:paraId="4F5B034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FB0B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541BF38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automated count, most recent lab result</w:t>
            </w:r>
          </w:p>
        </w:tc>
      </w:tr>
      <w:tr w:rsidR="00F63FC7" w:rsidRPr="002734EE" w14:paraId="38EB8E6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995DD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5F37C1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automated count, second most recent lab result</w:t>
            </w:r>
          </w:p>
        </w:tc>
      </w:tr>
      <w:tr w:rsidR="00F63FC7" w:rsidRPr="002734EE" w14:paraId="460AD8D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C344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F20528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manual count, rate of change in lab result between the most recent and second most recent lab</w:t>
            </w:r>
          </w:p>
        </w:tc>
      </w:tr>
      <w:tr w:rsidR="00F63FC7" w:rsidRPr="002734EE" w14:paraId="19D5AEB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2C80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03199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manual count, most recent lab result</w:t>
            </w:r>
          </w:p>
        </w:tc>
      </w:tr>
      <w:tr w:rsidR="00F63FC7" w:rsidRPr="002734EE" w14:paraId="623C44C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59CC7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CCFFD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 (#/volume) in blood by manual count, second most recent lab result</w:t>
            </w:r>
          </w:p>
        </w:tc>
      </w:tr>
      <w:tr w:rsidR="00F63FC7" w:rsidRPr="002734EE" w14:paraId="369DDCE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2772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11967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body fluid, rate of change in lab result between the most recent and second most recent lab</w:t>
            </w:r>
          </w:p>
        </w:tc>
      </w:tr>
      <w:tr w:rsidR="00F63FC7" w:rsidRPr="002734EE" w14:paraId="6687AB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131610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FE530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body fluid, most recent lab result</w:t>
            </w:r>
          </w:p>
        </w:tc>
      </w:tr>
      <w:tr w:rsidR="00F63FC7" w:rsidRPr="002734EE" w14:paraId="3FAE1A2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D459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45D70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body fluid, second most recent lab result</w:t>
            </w:r>
          </w:p>
        </w:tc>
      </w:tr>
      <w:tr w:rsidR="00F63FC7" w:rsidRPr="002734EE" w14:paraId="7A504E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2E12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1F06B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automated count, rate of change in lab result between the most recent and second most recent lab</w:t>
            </w:r>
          </w:p>
        </w:tc>
      </w:tr>
      <w:tr w:rsidR="00F63FC7" w:rsidRPr="002734EE" w14:paraId="366CEBD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F299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42EE75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automated count, most recent lab result</w:t>
            </w:r>
          </w:p>
        </w:tc>
      </w:tr>
      <w:tr w:rsidR="00F63FC7" w:rsidRPr="002734EE" w14:paraId="2959ABE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BA1442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A1DEE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automated count, second most recent lab result</w:t>
            </w:r>
          </w:p>
        </w:tc>
      </w:tr>
      <w:tr w:rsidR="00F63FC7" w:rsidRPr="002734EE" w14:paraId="19942D5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2577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57CA3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manual count, rate of change in lab result between the most recent and second most recent lab</w:t>
            </w:r>
          </w:p>
        </w:tc>
      </w:tr>
      <w:tr w:rsidR="00F63FC7" w:rsidRPr="002734EE" w14:paraId="677F70B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9CDE9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B6547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manual count, most recent lab result</w:t>
            </w:r>
          </w:p>
        </w:tc>
      </w:tr>
      <w:tr w:rsidR="00F63FC7" w:rsidRPr="002734EE" w14:paraId="538AE5B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12F0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E202DD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lymphocytes/100 leukocytes in blood by manual count, second most recent lab result</w:t>
            </w:r>
          </w:p>
        </w:tc>
      </w:tr>
      <w:tr w:rsidR="00F63FC7" w:rsidRPr="002734EE" w14:paraId="6B562E5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9BBD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E459C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magnesium, rate of change in lab result between the most recent and second most recent lab</w:t>
            </w:r>
          </w:p>
        </w:tc>
      </w:tr>
      <w:tr w:rsidR="00F63FC7" w:rsidRPr="002734EE" w14:paraId="60B79AE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3CBF3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7638A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magnesium, most recent lab result</w:t>
            </w:r>
          </w:p>
        </w:tc>
      </w:tr>
      <w:tr w:rsidR="00F63FC7" w:rsidRPr="002734EE" w14:paraId="0337031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BEC4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E535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magnesium, second most recent lab result</w:t>
            </w:r>
          </w:p>
        </w:tc>
      </w:tr>
      <w:tr w:rsidR="00F63FC7" w:rsidRPr="002734EE" w14:paraId="1D305A5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7ED5E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3B5B6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blood, rate of change in lab result between the most recent and second most recent lab</w:t>
            </w:r>
          </w:p>
        </w:tc>
      </w:tr>
      <w:tr w:rsidR="00F63FC7" w:rsidRPr="002734EE" w14:paraId="6FE4C47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0567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E459E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blood, most recent lab result</w:t>
            </w:r>
          </w:p>
        </w:tc>
      </w:tr>
      <w:tr w:rsidR="00F63FC7" w:rsidRPr="002734EE" w14:paraId="07BCCA2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51C18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9FBB0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blood, second most recent lab result</w:t>
            </w:r>
          </w:p>
        </w:tc>
      </w:tr>
      <w:tr w:rsidR="00F63FC7" w:rsidRPr="002734EE" w14:paraId="2BA50D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A419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D59733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automated count, rate of change in lab result between the most recent and second most recent lab</w:t>
            </w:r>
          </w:p>
        </w:tc>
      </w:tr>
      <w:tr w:rsidR="00F63FC7" w:rsidRPr="002734EE" w14:paraId="7A18B41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F439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633BE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automated count, most recent lab result</w:t>
            </w:r>
          </w:p>
        </w:tc>
      </w:tr>
      <w:tr w:rsidR="00F63FC7" w:rsidRPr="002734EE" w14:paraId="59BD821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C0C21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62F25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automated count, second most recent lab result</w:t>
            </w:r>
          </w:p>
        </w:tc>
      </w:tr>
      <w:tr w:rsidR="00F63FC7" w:rsidRPr="002734EE" w14:paraId="14AF22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633FB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8ACB5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manual count, rate of change in lab result between the most recent and second most recent lab</w:t>
            </w:r>
          </w:p>
        </w:tc>
      </w:tr>
      <w:tr w:rsidR="00F63FC7" w:rsidRPr="002734EE" w14:paraId="433F8F9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B9B7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0B74E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manual count, most recent lab result</w:t>
            </w:r>
          </w:p>
        </w:tc>
      </w:tr>
      <w:tr w:rsidR="00F63FC7" w:rsidRPr="002734EE" w14:paraId="7F2A84E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74229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06EA1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 (#/volume) in blood by manual count, second most recent lab result</w:t>
            </w:r>
          </w:p>
        </w:tc>
      </w:tr>
      <w:tr w:rsidR="00F63FC7" w:rsidRPr="002734EE" w14:paraId="2742AFF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39834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E9723B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blood, rate of change in lab result between the most recent and second most recent lab</w:t>
            </w:r>
          </w:p>
        </w:tc>
      </w:tr>
      <w:tr w:rsidR="00F63FC7" w:rsidRPr="002734EE" w14:paraId="7735BC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464D0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1A0219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blood, most recent lab result</w:t>
            </w:r>
          </w:p>
        </w:tc>
      </w:tr>
      <w:tr w:rsidR="00F63FC7" w:rsidRPr="002734EE" w14:paraId="0341F62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86C2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E3B47E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blood, second most recent lab result</w:t>
            </w:r>
          </w:p>
        </w:tc>
      </w:tr>
      <w:tr w:rsidR="00F63FC7" w:rsidRPr="002734EE" w14:paraId="68DF8A4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8E22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DDE01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automated count, rate of change in lab result between the most recent and second most recent lab</w:t>
            </w:r>
          </w:p>
        </w:tc>
      </w:tr>
      <w:tr w:rsidR="00F63FC7" w:rsidRPr="002734EE" w14:paraId="2641475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2C81C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E47743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automated count, most recent lab result</w:t>
            </w:r>
          </w:p>
        </w:tc>
      </w:tr>
      <w:tr w:rsidR="00F63FC7" w:rsidRPr="002734EE" w14:paraId="199F863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5A3EF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098311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automated count, second most recent lab result</w:t>
            </w:r>
          </w:p>
        </w:tc>
      </w:tr>
      <w:tr w:rsidR="00F63FC7" w:rsidRPr="002734EE" w14:paraId="1C05B4C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EBA2A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2D9A85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manual count, rate of change in lab result between the most recent and second most recent lab</w:t>
            </w:r>
          </w:p>
        </w:tc>
      </w:tr>
      <w:tr w:rsidR="00F63FC7" w:rsidRPr="002734EE" w14:paraId="04754A7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1F4113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BCA21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manual count, most recent lab result</w:t>
            </w:r>
          </w:p>
        </w:tc>
      </w:tr>
      <w:tr w:rsidR="00F63FC7" w:rsidRPr="002734EE" w14:paraId="47B501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B61B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1C5AE1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monocytes/100 leukocytes in blood by manual count, second most recent lab result</w:t>
            </w:r>
          </w:p>
        </w:tc>
      </w:tr>
      <w:tr w:rsidR="00F63FC7" w:rsidRPr="002734EE" w14:paraId="78E60D5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12CD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6D733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phosphate, rate of change in lab result between the most recent and second most recent lab</w:t>
            </w:r>
          </w:p>
        </w:tc>
      </w:tr>
      <w:tr w:rsidR="00F63FC7" w:rsidRPr="002734EE" w14:paraId="3C2F4B4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99F9B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66001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phosphate, most recent lab result</w:t>
            </w:r>
          </w:p>
        </w:tc>
      </w:tr>
      <w:tr w:rsidR="00F63FC7" w:rsidRPr="002734EE" w14:paraId="55FEABC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68F08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99AE2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phosphate, second most recent lab result</w:t>
            </w:r>
          </w:p>
        </w:tc>
      </w:tr>
      <w:tr w:rsidR="00F63FC7" w:rsidRPr="002734EE" w14:paraId="7CA974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611BE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F13261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platelets, rate of change in lab result between the most recent and second most recent lab</w:t>
            </w:r>
          </w:p>
        </w:tc>
      </w:tr>
      <w:tr w:rsidR="00F63FC7" w:rsidRPr="002734EE" w14:paraId="2DCAA7C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BEC45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DF8D3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platelets, most recent lab result</w:t>
            </w:r>
          </w:p>
        </w:tc>
      </w:tr>
      <w:tr w:rsidR="00F63FC7" w:rsidRPr="002734EE" w14:paraId="7978D24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293C8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BA44F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platelets, second most recent lab result</w:t>
            </w:r>
          </w:p>
        </w:tc>
      </w:tr>
      <w:tr w:rsidR="00F63FC7" w:rsidRPr="002734EE" w14:paraId="73E4E8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26D4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867744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prostatic specific antigen, total, rate of change in lab result between the most recent and second most recent lab</w:t>
            </w:r>
          </w:p>
        </w:tc>
      </w:tr>
      <w:tr w:rsidR="00F63FC7" w:rsidRPr="002734EE" w14:paraId="586ECF8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BE9AE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F0FB3BA" w14:textId="55E5808D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total, most recent lab result</w:t>
            </w:r>
          </w:p>
        </w:tc>
      </w:tr>
      <w:tr w:rsidR="00F63FC7" w:rsidRPr="002734EE" w14:paraId="36B393F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1CF3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36B4E9C" w14:textId="60817B36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total, second most recent lab result</w:t>
            </w:r>
          </w:p>
        </w:tc>
      </w:tr>
      <w:tr w:rsidR="00F63FC7" w:rsidRPr="002734EE" w14:paraId="52D8B19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3FFD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844CF7D" w14:textId="6260A639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free in blood/serum/plasma, rate of change in lab result between the most recent and second most recent lab</w:t>
            </w:r>
          </w:p>
        </w:tc>
      </w:tr>
      <w:tr w:rsidR="00F63FC7" w:rsidRPr="002734EE" w14:paraId="522379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E22F7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994879D" w14:textId="30D5D038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free in blood/serum/plasma, most recent lab result</w:t>
            </w:r>
          </w:p>
        </w:tc>
      </w:tr>
      <w:tr w:rsidR="00F63FC7" w:rsidRPr="002734EE" w14:paraId="228D9CA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5FF2A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3E5662D" w14:textId="15A1C352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free in blood/serum/plasma, second most recent lab result</w:t>
            </w:r>
          </w:p>
        </w:tc>
      </w:tr>
      <w:tr w:rsidR="00F63FC7" w:rsidRPr="002734EE" w14:paraId="680B740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C041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37B30C9" w14:textId="79CEE57F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prostate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ratio of free to total, rate of change in lab result between the most recent and second most recent lab</w:t>
            </w:r>
          </w:p>
        </w:tc>
      </w:tr>
      <w:tr w:rsidR="00F63FC7" w:rsidRPr="002734EE" w14:paraId="2DF2C84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6EDE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110D61B" w14:textId="114728A2" w:rsidR="00F63FC7" w:rsidRPr="002734EE" w:rsidRDefault="002734EE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ratio of free to total, most recent lab result</w:t>
            </w:r>
          </w:p>
        </w:tc>
      </w:tr>
      <w:tr w:rsidR="00F63FC7" w:rsidRPr="002734EE" w14:paraId="443F16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FA89B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25B50FF" w14:textId="71EE8D1D" w:rsidR="00F63FC7" w:rsidRPr="002734EE" w:rsidRDefault="002734EE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F63FC7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 antigen, ratio of free to total, second most recent lab result</w:t>
            </w:r>
          </w:p>
        </w:tc>
      </w:tr>
      <w:tr w:rsidR="00F63FC7" w:rsidRPr="002734EE" w14:paraId="15E0B2F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552A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94923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prothrombin time, rate of change in lab result between the most recent and second most recent lab</w:t>
            </w:r>
          </w:p>
        </w:tc>
      </w:tr>
      <w:tr w:rsidR="00F63FC7" w:rsidRPr="002734EE" w14:paraId="360589A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83E61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C1E00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prothrombin time, most recent lab result</w:t>
            </w:r>
          </w:p>
        </w:tc>
      </w:tr>
      <w:tr w:rsidR="00F63FC7" w:rsidRPr="002734EE" w14:paraId="3E8D81C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7DFDF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56E96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prothrombin time, second most recent lab result</w:t>
            </w:r>
          </w:p>
        </w:tc>
      </w:tr>
      <w:tr w:rsidR="00F63FC7" w:rsidRPr="002734EE" w14:paraId="007C7F0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B79E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EF678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coagulation surface induced, rate of change in lab result between the most recent and second most recent lab</w:t>
            </w:r>
          </w:p>
        </w:tc>
      </w:tr>
      <w:tr w:rsidR="00F63FC7" w:rsidRPr="002734EE" w14:paraId="2ACFF70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2175A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0319FE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coagulation surface induced, most recent lab result</w:t>
            </w:r>
          </w:p>
        </w:tc>
      </w:tr>
      <w:tr w:rsidR="00F63FC7" w:rsidRPr="002734EE" w14:paraId="5D3FCF8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446B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A90BA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coagulation surface induced, second most recent lab result</w:t>
            </w:r>
          </w:p>
        </w:tc>
      </w:tr>
      <w:tr w:rsidR="00F63FC7" w:rsidRPr="002734EE" w14:paraId="6FFCCF1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4088F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2CC3A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rate of change in lab result between the most recent and second most recent lab</w:t>
            </w:r>
          </w:p>
        </w:tc>
      </w:tr>
      <w:tr w:rsidR="00F63FC7" w:rsidRPr="002734EE" w14:paraId="23C900D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A0918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2D1C0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most recent lab result</w:t>
            </w:r>
          </w:p>
        </w:tc>
      </w:tr>
      <w:tr w:rsidR="00F63FC7" w:rsidRPr="002734EE" w14:paraId="741AB9B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31E4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570668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second most recent lab result</w:t>
            </w:r>
          </w:p>
        </w:tc>
      </w:tr>
      <w:tr w:rsidR="00F63FC7" w:rsidRPr="002734EE" w14:paraId="77F7A2E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5365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D4C02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sodium, rate of change in lab result between the most recent and second most recent lab</w:t>
            </w:r>
          </w:p>
        </w:tc>
      </w:tr>
      <w:tr w:rsidR="00F63FC7" w:rsidRPr="002734EE" w14:paraId="0C0DFB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30A31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681C9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sodium, most recent lab result</w:t>
            </w:r>
          </w:p>
        </w:tc>
      </w:tr>
      <w:tr w:rsidR="00F63FC7" w:rsidRPr="002734EE" w14:paraId="33E1777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7A7C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78AD3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sodium, second most recent lab result</w:t>
            </w:r>
          </w:p>
        </w:tc>
      </w:tr>
      <w:tr w:rsidR="00F63FC7" w:rsidRPr="002734EE" w14:paraId="47D6885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B134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47A6D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thyroxine, rate of change in lab result between the most recent and second most recent lab</w:t>
            </w:r>
          </w:p>
        </w:tc>
      </w:tr>
      <w:tr w:rsidR="00F63FC7" w:rsidRPr="002734EE" w14:paraId="51CB102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383FA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4879E2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thyroxine, most recent lab result</w:t>
            </w:r>
          </w:p>
        </w:tc>
      </w:tr>
      <w:tr w:rsidR="00F63FC7" w:rsidRPr="002734EE" w14:paraId="1713609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3703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213F5E5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thyroxine, second most recent lab result</w:t>
            </w:r>
          </w:p>
        </w:tc>
      </w:tr>
      <w:tr w:rsidR="00F63FC7" w:rsidRPr="002734EE" w14:paraId="539E4CE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6D35A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593D6A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cholesterol, rate of change in lab result between the most recent and second most recent lab</w:t>
            </w:r>
          </w:p>
        </w:tc>
      </w:tr>
      <w:tr w:rsidR="00F63FC7" w:rsidRPr="002734EE" w14:paraId="45A5DBF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AF95F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9A0B7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cholesterol, most recent lab result</w:t>
            </w:r>
          </w:p>
        </w:tc>
      </w:tr>
      <w:tr w:rsidR="00F63FC7" w:rsidRPr="002734EE" w14:paraId="108E9A5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F58E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E2EB2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cholesterol, second most recent lab result</w:t>
            </w:r>
          </w:p>
        </w:tc>
      </w:tr>
      <w:tr w:rsidR="00F63FC7" w:rsidRPr="002734EE" w14:paraId="15D02C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C418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5ACEB6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protein, total in blood/serum, rate of change in lab result between the most recent and second most recent lab</w:t>
            </w:r>
          </w:p>
        </w:tc>
      </w:tr>
      <w:tr w:rsidR="00F63FC7" w:rsidRPr="002734EE" w14:paraId="7C4326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4850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0AB07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protein, total in blood/serum, most recent lab result</w:t>
            </w:r>
          </w:p>
        </w:tc>
      </w:tr>
      <w:tr w:rsidR="00F63FC7" w:rsidRPr="002734EE" w14:paraId="0B82AB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73B2C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F7EB8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protein, total in blood/serum, second most recent lab result</w:t>
            </w:r>
          </w:p>
        </w:tc>
      </w:tr>
      <w:tr w:rsidR="00F63FC7" w:rsidRPr="002734EE" w14:paraId="551BDD5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F7D4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CE555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fasting, rate of change in lab result between the most recent and second most recent lab</w:t>
            </w:r>
          </w:p>
        </w:tc>
      </w:tr>
      <w:tr w:rsidR="00F63FC7" w:rsidRPr="002734EE" w14:paraId="779B8E7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066B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F6B04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fasting, most recent lab result</w:t>
            </w:r>
          </w:p>
        </w:tc>
      </w:tr>
      <w:tr w:rsidR="00F63FC7" w:rsidRPr="002734EE" w14:paraId="15C650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B61A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6F0FA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fasting, second most recent lab result</w:t>
            </w:r>
          </w:p>
        </w:tc>
      </w:tr>
      <w:tr w:rsidR="00F63FC7" w:rsidRPr="002734EE" w14:paraId="59E43B3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4043B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A85CBB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random, rate of change in lab result between the most recent and second most recent lab</w:t>
            </w:r>
          </w:p>
        </w:tc>
      </w:tr>
      <w:tr w:rsidR="00F63FC7" w:rsidRPr="002734EE" w14:paraId="5834B27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3C169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F6B735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random, most recent lab result</w:t>
            </w:r>
          </w:p>
        </w:tc>
      </w:tr>
      <w:tr w:rsidR="00F63FC7" w:rsidRPr="002734EE" w14:paraId="56FFB87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AF3B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5C5F9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triglycerides, random, second most recent lab result</w:t>
            </w:r>
          </w:p>
        </w:tc>
      </w:tr>
      <w:tr w:rsidR="00F63FC7" w:rsidRPr="002734EE" w14:paraId="42FCE98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54D1E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8201C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troponin I cardiac quantitative, rate of change in lab result between the most recent and second most recent lab</w:t>
            </w:r>
          </w:p>
        </w:tc>
      </w:tr>
      <w:tr w:rsidR="00F63FC7" w:rsidRPr="002734EE" w14:paraId="52BC7E0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B9744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726B36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troponin I cardiac quantitative, most recent lab result</w:t>
            </w:r>
          </w:p>
        </w:tc>
      </w:tr>
      <w:tr w:rsidR="00F63FC7" w:rsidRPr="002734EE" w14:paraId="0A74BD2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3AF08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28243E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troponin I cardiac quantitative, second most recent lab result</w:t>
            </w:r>
          </w:p>
        </w:tc>
      </w:tr>
      <w:tr w:rsidR="00F63FC7" w:rsidRPr="002734EE" w14:paraId="10D1716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8A5E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2B124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thyroid stimulating hormone, rate of change in lab result between the most recent and second most recent lab</w:t>
            </w:r>
          </w:p>
        </w:tc>
      </w:tr>
      <w:tr w:rsidR="00F63FC7" w:rsidRPr="002734EE" w14:paraId="3B1E1A8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DF94E6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9B6F6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thyroid stimulating hormone, most recent lab result</w:t>
            </w:r>
          </w:p>
        </w:tc>
      </w:tr>
      <w:tr w:rsidR="00F63FC7" w:rsidRPr="002734EE" w14:paraId="365BA78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CEC7E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73564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thyroid stimulating hormone, second most recent lab result</w:t>
            </w:r>
          </w:p>
        </w:tc>
      </w:tr>
      <w:tr w:rsidR="00F63FC7" w:rsidRPr="002734EE" w14:paraId="7E2DE15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35F9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9EE83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microalbumin or albumin to creatinine ratio in urine, rate of change in lab result between the most recent and second most recent lab</w:t>
            </w:r>
          </w:p>
        </w:tc>
      </w:tr>
      <w:tr w:rsidR="00F63FC7" w:rsidRPr="002734EE" w14:paraId="6AFDA29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12B0E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93F43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microalbumin or albumin to creatinine ratio in urine, most recent lab result</w:t>
            </w:r>
          </w:p>
        </w:tc>
      </w:tr>
      <w:tr w:rsidR="00F63FC7" w:rsidRPr="002734EE" w14:paraId="5CD5C15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5387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479B9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microalbumin or albumin to creatinine ratio in urine, second most recent lab result</w:t>
            </w:r>
          </w:p>
        </w:tc>
      </w:tr>
      <w:tr w:rsidR="00F63FC7" w:rsidRPr="002734EE" w14:paraId="36E4E8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674B7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96A1C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creatinine in urine, rate of change in lab result between the most recent and second most recent lab</w:t>
            </w:r>
          </w:p>
        </w:tc>
      </w:tr>
      <w:tr w:rsidR="00F63FC7" w:rsidRPr="002734EE" w14:paraId="61D18C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C3AA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49C0D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creatinine in urine, most recent lab result</w:t>
            </w:r>
          </w:p>
        </w:tc>
      </w:tr>
      <w:tr w:rsidR="00F63FC7" w:rsidRPr="002734EE" w14:paraId="4800706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12C7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CC5B6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creatinine in urine, second most recent lab result</w:t>
            </w:r>
          </w:p>
        </w:tc>
      </w:tr>
      <w:tr w:rsidR="00F63FC7" w:rsidRPr="002734EE" w14:paraId="33C0A21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E560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2FFA0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in urine by test strip, rate of change in lab result between the most recent and second most recent lab</w:t>
            </w:r>
          </w:p>
        </w:tc>
      </w:tr>
      <w:tr w:rsidR="00F63FC7" w:rsidRPr="002734EE" w14:paraId="4E438F2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1803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10455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in urine by test strip, most recent lab result</w:t>
            </w:r>
          </w:p>
        </w:tc>
      </w:tr>
      <w:tr w:rsidR="00F63FC7" w:rsidRPr="002734EE" w14:paraId="74DA399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0D8EBF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2CAB0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in urine by test strip, second most recent lab result</w:t>
            </w:r>
          </w:p>
        </w:tc>
      </w:tr>
      <w:tr w:rsidR="00F63FC7" w:rsidRPr="002734EE" w14:paraId="3067D83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E011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205B7C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microalbumin in urine, rate of change in lab result between the most recent and second most recent lab</w:t>
            </w:r>
          </w:p>
        </w:tc>
      </w:tr>
      <w:tr w:rsidR="00F63FC7" w:rsidRPr="002734EE" w14:paraId="2D360C5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DF3D3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25B220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microalbumin in urine, most recent lab result</w:t>
            </w:r>
          </w:p>
        </w:tc>
      </w:tr>
      <w:tr w:rsidR="00F63FC7" w:rsidRPr="002734EE" w14:paraId="5C5BD68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842C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158F2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microalbumin in urine, second most recent lab result</w:t>
            </w:r>
          </w:p>
        </w:tc>
      </w:tr>
      <w:tr w:rsidR="00F63FC7" w:rsidRPr="002734EE" w14:paraId="092E0AE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4255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369B41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to creatinine ratio in urine, rate of change in lab result between the most recent and second most recent lab</w:t>
            </w:r>
          </w:p>
        </w:tc>
      </w:tr>
      <w:tr w:rsidR="00F63FC7" w:rsidRPr="002734EE" w14:paraId="1996658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6651D2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Lab</w:t>
            </w:r>
          </w:p>
        </w:tc>
        <w:tc>
          <w:tcPr>
            <w:tcW w:w="8106" w:type="dxa"/>
            <w:noWrap/>
            <w:hideMark/>
          </w:tcPr>
          <w:p w14:paraId="23589D4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to creatinine ratio in urine, most recent lab result</w:t>
            </w:r>
          </w:p>
        </w:tc>
      </w:tr>
      <w:tr w:rsidR="00F63FC7" w:rsidRPr="002734EE" w14:paraId="77EF8DD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9C13FB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D0FF32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to creatinine ratio in urine, second most recent lab result</w:t>
            </w:r>
          </w:p>
        </w:tc>
      </w:tr>
      <w:tr w:rsidR="00F63FC7" w:rsidRPr="002734EE" w14:paraId="633B5DA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220C5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0C4A6B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urine, rate of change in lab result between the most recent and second most recent lab</w:t>
            </w:r>
          </w:p>
        </w:tc>
      </w:tr>
      <w:tr w:rsidR="00F63FC7" w:rsidRPr="002734EE" w14:paraId="11FB0DB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8543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71E56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urine, most recent lab result</w:t>
            </w:r>
          </w:p>
        </w:tc>
      </w:tr>
      <w:tr w:rsidR="00F63FC7" w:rsidRPr="002734EE" w14:paraId="7771EBA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749B9A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CCEDF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urine, second most recent lab result</w:t>
            </w:r>
          </w:p>
        </w:tc>
      </w:tr>
      <w:tr w:rsidR="00F63FC7" w:rsidRPr="002734EE" w14:paraId="3320A48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86959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DBA677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urine protein, rate of change in lab result between the most recent and second most recent lab</w:t>
            </w:r>
          </w:p>
        </w:tc>
      </w:tr>
      <w:tr w:rsidR="00F63FC7" w:rsidRPr="002734EE" w14:paraId="1C59874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55073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E4C4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urine protein, most recent lab result</w:t>
            </w:r>
          </w:p>
        </w:tc>
      </w:tr>
      <w:tr w:rsidR="00F63FC7" w:rsidRPr="002734EE" w14:paraId="4817342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A84AC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7C628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24-hour urine protein, second most recent lab result</w:t>
            </w:r>
          </w:p>
        </w:tc>
      </w:tr>
      <w:tr w:rsidR="00F63FC7" w:rsidRPr="002734EE" w14:paraId="167F8C7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D37CE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6F61D04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 by dipstick, qualitative, rate of change in lab result between the most recent and second most recent lab</w:t>
            </w:r>
          </w:p>
        </w:tc>
      </w:tr>
      <w:tr w:rsidR="00F63FC7" w:rsidRPr="002734EE" w14:paraId="19BD8E0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3C308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E345C1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 by dipstick, qualitative, most recent lab result</w:t>
            </w:r>
          </w:p>
        </w:tc>
      </w:tr>
      <w:tr w:rsidR="00F63FC7" w:rsidRPr="002734EE" w14:paraId="34DA28D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FDD0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72A826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protein in urine by dipstick, qualitative, second most recent lab result</w:t>
            </w:r>
          </w:p>
        </w:tc>
      </w:tr>
      <w:tr w:rsidR="00F63FC7" w:rsidRPr="002734EE" w14:paraId="3EC7934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5DEE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B7125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uric acid, rate of change in lab result between the most recent and second most recent lab</w:t>
            </w:r>
          </w:p>
        </w:tc>
      </w:tr>
      <w:tr w:rsidR="00F63FC7" w:rsidRPr="002734EE" w14:paraId="75281B7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695FD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73DB3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uric acid, most recent lab result</w:t>
            </w:r>
          </w:p>
        </w:tc>
      </w:tr>
      <w:tr w:rsidR="00F63FC7" w:rsidRPr="002734EE" w14:paraId="6DF362D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EB2631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D78CA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uric acid, second most recent lab result</w:t>
            </w:r>
          </w:p>
        </w:tc>
      </w:tr>
      <w:tr w:rsidR="00F63FC7" w:rsidRPr="002734EE" w14:paraId="4B85A6B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23EC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C42034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varicella virus result, between 0-6 months prior to index date</w:t>
            </w:r>
          </w:p>
        </w:tc>
      </w:tr>
      <w:tr w:rsidR="00F63FC7" w:rsidRPr="002734EE" w14:paraId="6AE440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159C37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DDAB8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varicella virus result, between 7-12 months prior to index date</w:t>
            </w:r>
          </w:p>
        </w:tc>
      </w:tr>
      <w:tr w:rsidR="00F63FC7" w:rsidRPr="002734EE" w14:paraId="339286C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1948E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6AB456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varicella virus result, between 1-2 years prior to index date</w:t>
            </w:r>
          </w:p>
        </w:tc>
      </w:tr>
      <w:tr w:rsidR="00F63FC7" w:rsidRPr="002734EE" w14:paraId="179445C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48DA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204A75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varicella virus result, more than 2 years prior to index date</w:t>
            </w:r>
          </w:p>
        </w:tc>
      </w:tr>
      <w:tr w:rsidR="00F63FC7" w:rsidRPr="002734EE" w14:paraId="3FBC6BD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453A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1C2B2F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B12, rate of change in lab result between the most recent and second most recent lab</w:t>
            </w:r>
          </w:p>
        </w:tc>
      </w:tr>
      <w:tr w:rsidR="00F63FC7" w:rsidRPr="002734EE" w14:paraId="1E4BD23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8209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2AFD35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B12, most recent lab result</w:t>
            </w:r>
          </w:p>
        </w:tc>
      </w:tr>
      <w:tr w:rsidR="00F63FC7" w:rsidRPr="002734EE" w14:paraId="45DA274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CCCD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D5A221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B12, second most recent lab result</w:t>
            </w:r>
          </w:p>
        </w:tc>
      </w:tr>
      <w:tr w:rsidR="00F63FC7" w:rsidRPr="002734EE" w14:paraId="53A2F87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2138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584D3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D, rate of change in lab result between the most recent and second most recent lab</w:t>
            </w:r>
          </w:p>
        </w:tc>
      </w:tr>
      <w:tr w:rsidR="00F63FC7" w:rsidRPr="002734EE" w14:paraId="7770DC5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E21CD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776EF9C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D, most recent lab result</w:t>
            </w:r>
          </w:p>
        </w:tc>
      </w:tr>
      <w:tr w:rsidR="00F63FC7" w:rsidRPr="002734EE" w14:paraId="3A1376D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C21D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EED20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vitamin D, second most recent lab result</w:t>
            </w:r>
          </w:p>
        </w:tc>
      </w:tr>
      <w:tr w:rsidR="00F63FC7" w:rsidRPr="002734EE" w14:paraId="0BFBAD7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C1D4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2BB64ED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count, total, rate of change in lab result between the most recent and second most recent lab</w:t>
            </w:r>
          </w:p>
        </w:tc>
      </w:tr>
      <w:tr w:rsidR="00F63FC7" w:rsidRPr="002734EE" w14:paraId="32376DF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13B1F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32D50B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count, total, most recent lab result</w:t>
            </w:r>
          </w:p>
        </w:tc>
      </w:tr>
      <w:tr w:rsidR="00F63FC7" w:rsidRPr="002734EE" w14:paraId="5C8AB77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381B78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858AA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count, total, second most recent lab result</w:t>
            </w:r>
          </w:p>
        </w:tc>
      </w:tr>
      <w:tr w:rsidR="00F63FC7" w:rsidRPr="002734EE" w14:paraId="39B752D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AD72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085B82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total number, automated count, rate of change in lab result between the most recent and second most recent lab</w:t>
            </w:r>
          </w:p>
        </w:tc>
      </w:tr>
      <w:tr w:rsidR="00F63FC7" w:rsidRPr="002734EE" w14:paraId="0795133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F1C8B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49F999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total number, automated count, most recent lab result</w:t>
            </w:r>
          </w:p>
        </w:tc>
      </w:tr>
      <w:tr w:rsidR="00F63FC7" w:rsidRPr="002734EE" w14:paraId="58ED2CE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0F076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</w:t>
            </w:r>
          </w:p>
        </w:tc>
        <w:tc>
          <w:tcPr>
            <w:tcW w:w="8106" w:type="dxa"/>
            <w:noWrap/>
            <w:hideMark/>
          </w:tcPr>
          <w:p w14:paraId="5B0B3B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 blood cell total number, automated count, second most recent lab result</w:t>
            </w:r>
          </w:p>
        </w:tc>
      </w:tr>
      <w:tr w:rsidR="00F63FC7" w:rsidRPr="002734EE" w14:paraId="483ED3B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DFFF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106" w:type="dxa"/>
            <w:noWrap/>
            <w:hideMark/>
          </w:tcPr>
          <w:p w14:paraId="1D61B3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medical record number</w:t>
            </w:r>
          </w:p>
        </w:tc>
      </w:tr>
      <w:tr w:rsidR="00F63FC7" w:rsidRPr="002734EE" w14:paraId="750A31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4C316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106" w:type="dxa"/>
            <w:noWrap/>
            <w:hideMark/>
          </w:tcPr>
          <w:p w14:paraId="02C906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index date</w:t>
            </w:r>
          </w:p>
        </w:tc>
      </w:tr>
      <w:tr w:rsidR="00F63FC7" w:rsidRPr="002734EE" w14:paraId="7A5AD4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3201B3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106" w:type="dxa"/>
            <w:noWrap/>
            <w:hideMark/>
          </w:tcPr>
          <w:p w14:paraId="70EACA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index year</w:t>
            </w:r>
          </w:p>
        </w:tc>
      </w:tr>
      <w:tr w:rsidR="00F63FC7" w:rsidRPr="002734EE" w14:paraId="622E980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9416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106" w:type="dxa"/>
            <w:noWrap/>
            <w:hideMark/>
          </w:tcPr>
          <w:p w14:paraId="3305021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of index date</w:t>
            </w:r>
          </w:p>
        </w:tc>
      </w:tr>
      <w:tr w:rsidR="00F63FC7" w:rsidRPr="002734EE" w14:paraId="3E4A9F9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8A42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8106" w:type="dxa"/>
            <w:noWrap/>
            <w:hideMark/>
          </w:tcPr>
          <w:p w14:paraId="3B3A152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days of follow-up</w:t>
            </w:r>
          </w:p>
        </w:tc>
      </w:tr>
      <w:tr w:rsidR="00F63FC7" w:rsidRPr="002734EE" w14:paraId="2D620E1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BB603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13AF1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anabolic steroids, between 0-6 months prior to index date</w:t>
            </w:r>
          </w:p>
        </w:tc>
      </w:tr>
      <w:tr w:rsidR="00F63FC7" w:rsidRPr="002734EE" w14:paraId="28E8BD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C25A8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F1FFA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anabolic steroids, between 7-12 months prior to index date</w:t>
            </w:r>
          </w:p>
        </w:tc>
      </w:tr>
      <w:tr w:rsidR="00F63FC7" w:rsidRPr="002734EE" w14:paraId="0CCAA5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A91C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56CDF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anabolic steroids, between 1-2 years prior to index date</w:t>
            </w:r>
          </w:p>
        </w:tc>
      </w:tr>
      <w:tr w:rsidR="00F63FC7" w:rsidRPr="002734EE" w14:paraId="67F20F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2CE3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0D78AB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anabolic steroids, more than 2 years prior to index date</w:t>
            </w:r>
          </w:p>
        </w:tc>
      </w:tr>
      <w:tr w:rsidR="00F63FC7" w:rsidRPr="002734EE" w14:paraId="0B49746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C3A83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A4384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0-6 months prior to index date</w:t>
            </w:r>
          </w:p>
        </w:tc>
      </w:tr>
      <w:tr w:rsidR="00F63FC7" w:rsidRPr="002734EE" w14:paraId="207EB92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0255A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FED5F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7-12 months prior to index date</w:t>
            </w:r>
          </w:p>
        </w:tc>
      </w:tr>
      <w:tr w:rsidR="00F63FC7" w:rsidRPr="002734EE" w14:paraId="276A9CC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89262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1B713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1-2 years prior to index date</w:t>
            </w:r>
          </w:p>
        </w:tc>
      </w:tr>
      <w:tr w:rsidR="00F63FC7" w:rsidRPr="002734EE" w14:paraId="0C1AEFE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0E25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F6335F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more than 2 years prior to index date</w:t>
            </w:r>
          </w:p>
        </w:tc>
      </w:tr>
      <w:tr w:rsidR="00F63FC7" w:rsidRPr="002734EE" w14:paraId="26A29A5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72EF6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3CB3A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non-steroidal anti-inflammatory drugs, between 0-6 months prior to index date</w:t>
            </w:r>
          </w:p>
        </w:tc>
      </w:tr>
      <w:tr w:rsidR="00F63FC7" w:rsidRPr="002734EE" w14:paraId="3F09ECD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7077E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434F7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non-steroidal anti-inflammatory drugs, between 7-12 months prior to index date</w:t>
            </w:r>
          </w:p>
        </w:tc>
      </w:tr>
      <w:tr w:rsidR="00F63FC7" w:rsidRPr="002734EE" w14:paraId="36C95C7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ACF96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1B34E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non-steroidal anti-inflammatory drugs, between 1-2 years prior to index date</w:t>
            </w:r>
          </w:p>
        </w:tc>
      </w:tr>
      <w:tr w:rsidR="00F63FC7" w:rsidRPr="002734EE" w14:paraId="1197F2B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EE4E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2ADD38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non-steroidal anti-inflammatory drugs, more than 2 years prior to index date</w:t>
            </w:r>
          </w:p>
        </w:tc>
      </w:tr>
      <w:tr w:rsidR="00F63FC7" w:rsidRPr="002734EE" w14:paraId="01BB44F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D46B1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989AC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antirheumatic drug, between 0-6 months prior to index date</w:t>
            </w:r>
          </w:p>
        </w:tc>
      </w:tr>
      <w:tr w:rsidR="00F63FC7" w:rsidRPr="002734EE" w14:paraId="5FCA6E5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521E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54D41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antirheumatic drug, between 7-12 months prior to index date</w:t>
            </w:r>
          </w:p>
        </w:tc>
      </w:tr>
      <w:tr w:rsidR="00F63FC7" w:rsidRPr="002734EE" w14:paraId="2F31F16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3F881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9B0D04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antirheumatic drug, between 1-2 years prior to index date</w:t>
            </w:r>
          </w:p>
        </w:tc>
      </w:tr>
      <w:tr w:rsidR="00F63FC7" w:rsidRPr="002734EE" w14:paraId="33A79F5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07DC0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BA8BE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antirheumatic drug, more than 2 years prior to index date</w:t>
            </w:r>
          </w:p>
        </w:tc>
      </w:tr>
      <w:tr w:rsidR="00F63FC7" w:rsidRPr="002734EE" w14:paraId="1390402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993B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A14305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tumor necrosis factor inhibitor drug, between 0-6 months prior to index date</w:t>
            </w:r>
          </w:p>
        </w:tc>
      </w:tr>
      <w:tr w:rsidR="00F63FC7" w:rsidRPr="002734EE" w14:paraId="64EBEB6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F995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2D29D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tumor necrosis factor inhibitor drug, between 7-12 months prior to index date</w:t>
            </w:r>
          </w:p>
        </w:tc>
      </w:tr>
      <w:tr w:rsidR="00F63FC7" w:rsidRPr="002734EE" w14:paraId="5B0116E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B38A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C5384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tumor necrosis factor inhibitor drug, between 1-2 years prior to index date</w:t>
            </w:r>
          </w:p>
        </w:tc>
      </w:tr>
      <w:tr w:rsidR="00F63FC7" w:rsidRPr="002734EE" w14:paraId="16FD19C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D823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57510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tumor necrosis factor inhibitor drug, more than 2 years prior to index date</w:t>
            </w:r>
          </w:p>
        </w:tc>
      </w:tr>
      <w:tr w:rsidR="00F63FC7" w:rsidRPr="002734EE" w14:paraId="08CD06C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D1C4E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A6DFE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anti-nausea drugs, between 0-6 months prior to index date</w:t>
            </w:r>
          </w:p>
        </w:tc>
      </w:tr>
      <w:tr w:rsidR="00F63FC7" w:rsidRPr="002734EE" w14:paraId="05B7D8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88E56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F26FCA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anti-nausea drugs, between 7-12 months prior to index date</w:t>
            </w:r>
          </w:p>
        </w:tc>
      </w:tr>
      <w:tr w:rsidR="00F63FC7" w:rsidRPr="002734EE" w14:paraId="4737289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EA4F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6BFCD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anti-nausea drugs, between 1-2 years prior to index date</w:t>
            </w:r>
          </w:p>
        </w:tc>
      </w:tr>
      <w:tr w:rsidR="00F63FC7" w:rsidRPr="002734EE" w14:paraId="32A4FAC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A1C98E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207070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anti-nausea drugs, more than 2 years prior to index date</w:t>
            </w:r>
          </w:p>
        </w:tc>
      </w:tr>
      <w:tr w:rsidR="00F63FC7" w:rsidRPr="002734EE" w14:paraId="1AB64C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353AF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3ADF11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antivirals, between 0-6 months prior to index date</w:t>
            </w:r>
          </w:p>
        </w:tc>
      </w:tr>
      <w:tr w:rsidR="00F63FC7" w:rsidRPr="002734EE" w14:paraId="132F4EF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E9AFF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9D31D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antivirals, between 7-12 months prior to index date</w:t>
            </w:r>
          </w:p>
        </w:tc>
      </w:tr>
      <w:tr w:rsidR="00F63FC7" w:rsidRPr="002734EE" w14:paraId="6430484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8F5DD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9CCE31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antivirals, between 1-2 years prior to index date</w:t>
            </w:r>
          </w:p>
        </w:tc>
      </w:tr>
      <w:tr w:rsidR="00F63FC7" w:rsidRPr="002734EE" w14:paraId="4389135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52FA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CF44F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antivirals, more than 2 years prior to index date</w:t>
            </w:r>
          </w:p>
        </w:tc>
      </w:tr>
      <w:tr w:rsidR="00F63FC7" w:rsidRPr="002734EE" w14:paraId="6FFBA25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B8C3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B073EA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antibiotics, between 0-6 months prior to index date</w:t>
            </w:r>
          </w:p>
        </w:tc>
      </w:tr>
      <w:tr w:rsidR="00F63FC7" w:rsidRPr="002734EE" w14:paraId="1257E68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391139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E82FE0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antibiotics, between 7-12 months prior to index date</w:t>
            </w:r>
          </w:p>
        </w:tc>
      </w:tr>
      <w:tr w:rsidR="00F63FC7" w:rsidRPr="002734EE" w14:paraId="5FDBE4C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13475C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3F84AC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antibiotics, between 1-2 years prior to index date</w:t>
            </w:r>
          </w:p>
        </w:tc>
      </w:tr>
      <w:tr w:rsidR="00F63FC7" w:rsidRPr="002734EE" w14:paraId="76CEC27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1E56E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ECC831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antibiotics, more than 2 years prior to index date</w:t>
            </w:r>
          </w:p>
        </w:tc>
      </w:tr>
      <w:tr w:rsidR="00F63FC7" w:rsidRPr="002734EE" w14:paraId="28EEA3C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07C5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04317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antidepressants, between 0-6 months prior to index date</w:t>
            </w:r>
          </w:p>
        </w:tc>
      </w:tr>
      <w:tr w:rsidR="00F63FC7" w:rsidRPr="002734EE" w14:paraId="745D029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60DE1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8FE71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antidepressants, between 7-12 months prior to index date</w:t>
            </w:r>
          </w:p>
        </w:tc>
      </w:tr>
      <w:tr w:rsidR="00F63FC7" w:rsidRPr="002734EE" w14:paraId="7BE7AC1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3A6D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9A361B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antidepressants, between 1-2 years prior to index date</w:t>
            </w:r>
          </w:p>
        </w:tc>
      </w:tr>
      <w:tr w:rsidR="00F63FC7" w:rsidRPr="002734EE" w14:paraId="195A41A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1C325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CC7D5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antidepressants, more than 2 years prior to index date</w:t>
            </w:r>
          </w:p>
        </w:tc>
      </w:tr>
      <w:tr w:rsidR="00F63FC7" w:rsidRPr="002734EE" w14:paraId="366E463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963D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CFDFA0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antifungals, between 0-6 months prior to index date</w:t>
            </w:r>
          </w:p>
        </w:tc>
      </w:tr>
      <w:tr w:rsidR="00F63FC7" w:rsidRPr="002734EE" w14:paraId="25AFD24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88C4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271755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antifungals, between 7-12 months prior to index date</w:t>
            </w:r>
          </w:p>
        </w:tc>
      </w:tr>
      <w:tr w:rsidR="00F63FC7" w:rsidRPr="002734EE" w14:paraId="624080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233D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E0C8B1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antifungals, between 1-2 years prior to index date</w:t>
            </w:r>
          </w:p>
        </w:tc>
      </w:tr>
      <w:tr w:rsidR="00F63FC7" w:rsidRPr="002734EE" w14:paraId="5BB713B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F96CF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416DA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antifungals, more than 2 years prior to index date</w:t>
            </w:r>
          </w:p>
        </w:tc>
      </w:tr>
      <w:tr w:rsidR="00F63FC7" w:rsidRPr="002734EE" w14:paraId="7DEA7B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97D01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Prescriptions</w:t>
            </w:r>
          </w:p>
        </w:tc>
        <w:tc>
          <w:tcPr>
            <w:tcW w:w="8106" w:type="dxa"/>
            <w:noWrap/>
            <w:hideMark/>
          </w:tcPr>
          <w:p w14:paraId="1017D8F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antipsychotics, between 0-6 months prior to index date</w:t>
            </w:r>
          </w:p>
        </w:tc>
      </w:tr>
      <w:tr w:rsidR="00F63FC7" w:rsidRPr="002734EE" w14:paraId="7424A5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A30B4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C4DEA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antipsychotics, between 7-12 months prior to index date</w:t>
            </w:r>
          </w:p>
        </w:tc>
      </w:tr>
      <w:tr w:rsidR="00F63FC7" w:rsidRPr="002734EE" w14:paraId="355B80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CDF0D4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FA12D8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antipsychotics, between 1-2 years prior to index date</w:t>
            </w:r>
          </w:p>
        </w:tc>
      </w:tr>
      <w:tr w:rsidR="00F63FC7" w:rsidRPr="002734EE" w14:paraId="45186FF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263A23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6520F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antipsychotics, more than 2 years prior to index date</w:t>
            </w:r>
          </w:p>
        </w:tc>
      </w:tr>
      <w:tr w:rsidR="00F63FC7" w:rsidRPr="002734EE" w14:paraId="41DEEBE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58C358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5D7C6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thinners, between 0-6 months prior to index date</w:t>
            </w:r>
          </w:p>
        </w:tc>
      </w:tr>
      <w:tr w:rsidR="00F63FC7" w:rsidRPr="002734EE" w14:paraId="2D18A3A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0D1A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07A40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thinners, between 7-12 months prior to index date</w:t>
            </w:r>
          </w:p>
        </w:tc>
      </w:tr>
      <w:tr w:rsidR="00F63FC7" w:rsidRPr="002734EE" w14:paraId="7C4FEB3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4C01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03A6C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thinners, between 1-2 years prior to index date</w:t>
            </w:r>
          </w:p>
        </w:tc>
      </w:tr>
      <w:tr w:rsidR="00F63FC7" w:rsidRPr="002734EE" w14:paraId="6160476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FE80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C48D6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blood thinners, more than 2 years prior to index date</w:t>
            </w:r>
          </w:p>
        </w:tc>
      </w:tr>
      <w:tr w:rsidR="00F63FC7" w:rsidRPr="002734EE" w14:paraId="3593468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59FCF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37F10D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corticosteroids, between 0-6 months prior to index date</w:t>
            </w:r>
          </w:p>
        </w:tc>
      </w:tr>
      <w:tr w:rsidR="00F63FC7" w:rsidRPr="002734EE" w14:paraId="340F505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0642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FB6D4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corticosteroids, between 7-12 months prior to index date</w:t>
            </w:r>
          </w:p>
        </w:tc>
      </w:tr>
      <w:tr w:rsidR="00F63FC7" w:rsidRPr="002734EE" w14:paraId="335C0E4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8AB71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917DB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corticosteroids, between 1-2 years prior to index date</w:t>
            </w:r>
          </w:p>
        </w:tc>
      </w:tr>
      <w:tr w:rsidR="00F63FC7" w:rsidRPr="002734EE" w14:paraId="1544E1D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9B85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FF641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corticosteroids, more than 2 years prior to index date</w:t>
            </w:r>
          </w:p>
        </w:tc>
      </w:tr>
      <w:tr w:rsidR="00F63FC7" w:rsidRPr="002734EE" w14:paraId="7944E95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E9952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0C3F9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insulin, between 0-6 months prior to index date</w:t>
            </w:r>
          </w:p>
        </w:tc>
      </w:tr>
      <w:tr w:rsidR="00F63FC7" w:rsidRPr="002734EE" w14:paraId="2DE94CC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B9B76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946D86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insulin, between 7-12 months prior to index date</w:t>
            </w:r>
          </w:p>
        </w:tc>
      </w:tr>
      <w:tr w:rsidR="00F63FC7" w:rsidRPr="002734EE" w14:paraId="73866CD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3321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F7055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insulin, between 1-2 years prior to index date</w:t>
            </w:r>
          </w:p>
        </w:tc>
      </w:tr>
      <w:tr w:rsidR="00F63FC7" w:rsidRPr="002734EE" w14:paraId="4B73814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0AD24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3C6C4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insulin, more than 2 years prior to index date</w:t>
            </w:r>
          </w:p>
        </w:tc>
      </w:tr>
      <w:tr w:rsidR="00F63FC7" w:rsidRPr="002734EE" w14:paraId="200DE6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3455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B6F18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drugs, between 0-6 months prior to index date</w:t>
            </w:r>
          </w:p>
        </w:tc>
      </w:tr>
      <w:tr w:rsidR="00F63FC7" w:rsidRPr="002734EE" w14:paraId="0C1E0CD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54E5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BE4304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drugs, between 7-12 months prior to index date</w:t>
            </w:r>
          </w:p>
        </w:tc>
      </w:tr>
      <w:tr w:rsidR="00F63FC7" w:rsidRPr="002734EE" w14:paraId="1B0CE30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DF21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28749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drugs, between 1-2 years prior to index date</w:t>
            </w:r>
          </w:p>
        </w:tc>
      </w:tr>
      <w:tr w:rsidR="00F63FC7" w:rsidRPr="002734EE" w14:paraId="463918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6F842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70CEE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diabetes drugs, more than 2 years prior to index date</w:t>
            </w:r>
          </w:p>
        </w:tc>
      </w:tr>
      <w:tr w:rsidR="00F63FC7" w:rsidRPr="002734EE" w14:paraId="24E12B8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72C5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02D4C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antihypertensive medications, between 0-6 months prior to index date</w:t>
            </w:r>
          </w:p>
        </w:tc>
      </w:tr>
      <w:tr w:rsidR="00F63FC7" w:rsidRPr="002734EE" w14:paraId="6F2D007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50BE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7785A4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antihypertensive medications, between 7-12 months prior to index date</w:t>
            </w:r>
          </w:p>
        </w:tc>
      </w:tr>
      <w:tr w:rsidR="00F63FC7" w:rsidRPr="002734EE" w14:paraId="3720733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7763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996BE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antihypertensive medications, between 1-2 years prior to index date</w:t>
            </w:r>
          </w:p>
        </w:tc>
      </w:tr>
      <w:tr w:rsidR="00F63FC7" w:rsidRPr="002734EE" w14:paraId="04C8C7E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F1BA6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250E7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antihypertensive medications, more than 2 years prior to index date</w:t>
            </w:r>
          </w:p>
        </w:tc>
      </w:tr>
      <w:tr w:rsidR="00F63FC7" w:rsidRPr="002734EE" w14:paraId="54545B2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A8EE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AB246D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immunosuppressants, between 0-6 months prior to index date</w:t>
            </w:r>
          </w:p>
        </w:tc>
      </w:tr>
      <w:tr w:rsidR="00F63FC7" w:rsidRPr="002734EE" w14:paraId="698E0F1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39D81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8E0F7C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immunosuppressants, between 7-12 months prior to index date</w:t>
            </w:r>
          </w:p>
        </w:tc>
      </w:tr>
      <w:tr w:rsidR="00F63FC7" w:rsidRPr="002734EE" w14:paraId="5218ACE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E5CC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C49B1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immunosuppressants, between 1-2 years prior to index date</w:t>
            </w:r>
          </w:p>
        </w:tc>
      </w:tr>
      <w:tr w:rsidR="00F63FC7" w:rsidRPr="002734EE" w14:paraId="1E0D947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AD506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27F70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immunosuppressants, more than 2 years prior to index date</w:t>
            </w:r>
          </w:p>
        </w:tc>
      </w:tr>
      <w:tr w:rsidR="00F63FC7" w:rsidRPr="002734EE" w14:paraId="44DEA58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A043D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285DF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lipid-lowering drugs, between 0-6 months prior to index date</w:t>
            </w:r>
          </w:p>
        </w:tc>
      </w:tr>
      <w:tr w:rsidR="00F63FC7" w:rsidRPr="002734EE" w14:paraId="53016F8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80FC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F6FE71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lipid-lowering drugs, between 7-12 months prior to index date</w:t>
            </w:r>
          </w:p>
        </w:tc>
      </w:tr>
      <w:tr w:rsidR="00F63FC7" w:rsidRPr="002734EE" w14:paraId="094301F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20E9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EB3F82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lipid-lowering drugs, between 1-2 years prior to index date</w:t>
            </w:r>
          </w:p>
        </w:tc>
      </w:tr>
      <w:tr w:rsidR="00F63FC7" w:rsidRPr="002734EE" w14:paraId="49F91D5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AE99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A51AA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lipid-lowering drugs, more than 2 years prior to index date</w:t>
            </w:r>
          </w:p>
        </w:tc>
      </w:tr>
      <w:tr w:rsidR="00F63FC7" w:rsidRPr="002734EE" w14:paraId="1EFB746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4E6780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86D95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metformin, between 0-6 months prior to index date</w:t>
            </w:r>
          </w:p>
        </w:tc>
      </w:tr>
      <w:tr w:rsidR="00F63FC7" w:rsidRPr="002734EE" w14:paraId="6B3E75F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AD70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7E79B5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metformin, between 7-12 months prior to index date</w:t>
            </w:r>
          </w:p>
        </w:tc>
      </w:tr>
      <w:tr w:rsidR="00F63FC7" w:rsidRPr="002734EE" w14:paraId="239AF0A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641B65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31339B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metformin, between 1-2 years prior to index date</w:t>
            </w:r>
          </w:p>
        </w:tc>
      </w:tr>
      <w:tr w:rsidR="00F63FC7" w:rsidRPr="002734EE" w14:paraId="2D6AD8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A0E63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F16EC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metformin, more than 2 years prior to index date</w:t>
            </w:r>
          </w:p>
        </w:tc>
      </w:tr>
      <w:tr w:rsidR="00F63FC7" w:rsidRPr="002734EE" w14:paraId="22D0394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0983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9E0094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osteoporosis drugs, between 0-6 months prior to index date</w:t>
            </w:r>
          </w:p>
        </w:tc>
      </w:tr>
      <w:tr w:rsidR="00F63FC7" w:rsidRPr="002734EE" w14:paraId="7144EFF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329F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EF828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osteoporosis drugs, between 7-12 months prior to index date</w:t>
            </w:r>
          </w:p>
        </w:tc>
      </w:tr>
      <w:tr w:rsidR="00F63FC7" w:rsidRPr="002734EE" w14:paraId="531F1C7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B7BC3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70F5AE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osteoporosis drugs, between 1-2 years prior to index date</w:t>
            </w:r>
          </w:p>
        </w:tc>
      </w:tr>
      <w:tr w:rsidR="00F63FC7" w:rsidRPr="002734EE" w14:paraId="3A9D8BC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9500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98B288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osteoporosis drugs, more than 2 years prior to index date</w:t>
            </w:r>
          </w:p>
        </w:tc>
      </w:tr>
      <w:tr w:rsidR="00F63FC7" w:rsidRPr="002734EE" w14:paraId="2A16D53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07D3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68AE8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 medications, between 0-6 months prior to index date</w:t>
            </w:r>
          </w:p>
        </w:tc>
      </w:tr>
      <w:tr w:rsidR="00F63FC7" w:rsidRPr="002734EE" w14:paraId="2608317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FE88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Prescriptions</w:t>
            </w:r>
          </w:p>
        </w:tc>
        <w:tc>
          <w:tcPr>
            <w:tcW w:w="8106" w:type="dxa"/>
            <w:noWrap/>
            <w:hideMark/>
          </w:tcPr>
          <w:p w14:paraId="002BA93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 medications, between 7-12 months prior to index date</w:t>
            </w:r>
          </w:p>
        </w:tc>
      </w:tr>
      <w:tr w:rsidR="00F63FC7" w:rsidRPr="002734EE" w14:paraId="048575C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35EBE2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38CBFB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 medications, between 1-2 years prior to index date</w:t>
            </w:r>
          </w:p>
        </w:tc>
      </w:tr>
      <w:tr w:rsidR="00F63FC7" w:rsidRPr="002734EE" w14:paraId="3F8BCC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0501C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C65FC4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 medications, more than 2 years prior to index date</w:t>
            </w:r>
          </w:p>
        </w:tc>
      </w:tr>
      <w:tr w:rsidR="00F63FC7" w:rsidRPr="002734EE" w14:paraId="01FC62F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3966A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A9B46E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pancreatic enzyme, between 0-6 months prior to index date</w:t>
            </w:r>
          </w:p>
        </w:tc>
      </w:tr>
      <w:tr w:rsidR="00F63FC7" w:rsidRPr="002734EE" w14:paraId="28FC31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A6D5D0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99DE23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pancreatic enzyme, between 7-12 months prior to index date</w:t>
            </w:r>
          </w:p>
        </w:tc>
      </w:tr>
      <w:tr w:rsidR="00F63FC7" w:rsidRPr="002734EE" w14:paraId="6EC907C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15D6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8B4E5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pancreatic enzyme, between 1-2 years prior to index date</w:t>
            </w:r>
          </w:p>
        </w:tc>
      </w:tr>
      <w:tr w:rsidR="00F63FC7" w:rsidRPr="002734EE" w14:paraId="2617C1E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3B3C2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31C322B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pancreatic enzyme, more than 2 years prior to index date</w:t>
            </w:r>
          </w:p>
        </w:tc>
      </w:tr>
      <w:tr w:rsidR="00F63FC7" w:rsidRPr="002734EE" w14:paraId="37DAF4D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7601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B05C81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proton-pump inhibitors, between 0-6 months prior to index date</w:t>
            </w:r>
          </w:p>
        </w:tc>
      </w:tr>
      <w:tr w:rsidR="00F63FC7" w:rsidRPr="002734EE" w14:paraId="67A630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EF18E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169170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cumulative dose of proton-pump inhibitors, between 0-6 months prior to index date</w:t>
            </w:r>
          </w:p>
        </w:tc>
      </w:tr>
      <w:tr w:rsidR="00F63FC7" w:rsidRPr="002734EE" w14:paraId="5A6DB92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98E1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08E529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proton-pump inhibitors, between 7-12 months prior to index date</w:t>
            </w:r>
          </w:p>
        </w:tc>
      </w:tr>
      <w:tr w:rsidR="00F63FC7" w:rsidRPr="002734EE" w14:paraId="333CB22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E65BD2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43292F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cumulative dose of proton-pump inhibitors, between 7-12 months prior to index date</w:t>
            </w:r>
          </w:p>
        </w:tc>
      </w:tr>
      <w:tr w:rsidR="00F63FC7" w:rsidRPr="002734EE" w14:paraId="6B8144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8B19E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711270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proton-pump inhibitors, between 1-2 years prior to index date</w:t>
            </w:r>
          </w:p>
        </w:tc>
      </w:tr>
      <w:tr w:rsidR="00F63FC7" w:rsidRPr="002734EE" w14:paraId="54A09BB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93937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524C4F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cumulative dose of proton-pump inhibitors, between 1-2 years prior to index date</w:t>
            </w:r>
          </w:p>
        </w:tc>
      </w:tr>
      <w:tr w:rsidR="00F63FC7" w:rsidRPr="002734EE" w14:paraId="6F70C42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81ADF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256A05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proton-pump inhibitors, more than 2 years prior to index date</w:t>
            </w:r>
          </w:p>
        </w:tc>
      </w:tr>
      <w:tr w:rsidR="00F63FC7" w:rsidRPr="002734EE" w14:paraId="0545AFF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421310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467EB0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cumulative dose of proton-pump inhibitors, more than 2 years prior to index date</w:t>
            </w:r>
          </w:p>
        </w:tc>
      </w:tr>
      <w:tr w:rsidR="00F63FC7" w:rsidRPr="002734EE" w14:paraId="70D2604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D7C30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C4D696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ulcer drugs, between 0-6 months prior to index date</w:t>
            </w:r>
          </w:p>
        </w:tc>
      </w:tr>
      <w:tr w:rsidR="00F63FC7" w:rsidRPr="002734EE" w14:paraId="24181B7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1C4586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60C296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ulcer drugs, between 7-12 months prior to index date</w:t>
            </w:r>
          </w:p>
        </w:tc>
      </w:tr>
      <w:tr w:rsidR="00F63FC7" w:rsidRPr="002734EE" w14:paraId="5FBC513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BE25A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1F785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ulcer drugs, between 1-2 years prior to index date</w:t>
            </w:r>
          </w:p>
        </w:tc>
      </w:tr>
      <w:tr w:rsidR="00F63FC7" w:rsidRPr="002734EE" w14:paraId="0736DE9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6852E6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Prescriptions</w:t>
            </w:r>
          </w:p>
        </w:tc>
        <w:tc>
          <w:tcPr>
            <w:tcW w:w="8106" w:type="dxa"/>
            <w:noWrap/>
            <w:hideMark/>
          </w:tcPr>
          <w:p w14:paraId="1D0FEE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ulcer drugs, more than 2 years prior to index date</w:t>
            </w:r>
          </w:p>
        </w:tc>
      </w:tr>
      <w:tr w:rsidR="00F63FC7" w:rsidRPr="002734EE" w14:paraId="6A5D7D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F0510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8373E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CT, between 0-6 months prior to index date</w:t>
            </w:r>
          </w:p>
        </w:tc>
      </w:tr>
      <w:tr w:rsidR="00F63FC7" w:rsidRPr="002734EE" w14:paraId="7ED410A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A8DCF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4A8E7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CT, between 7-12 months prior to index date</w:t>
            </w:r>
          </w:p>
        </w:tc>
      </w:tr>
      <w:tr w:rsidR="00F63FC7" w:rsidRPr="002734EE" w14:paraId="7A3EEFF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90C5A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265E63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CT, between 1-2 years prior to index date</w:t>
            </w:r>
          </w:p>
        </w:tc>
      </w:tr>
      <w:tr w:rsidR="00F63FC7" w:rsidRPr="002734EE" w14:paraId="21DAE0F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B88412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A6FE61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CT, more than 2 years prior to index date</w:t>
            </w:r>
          </w:p>
        </w:tc>
      </w:tr>
      <w:tr w:rsidR="00F63FC7" w:rsidRPr="002734EE" w14:paraId="359646B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F4363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51F4C0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MRI, between 0-6 months prior to index date</w:t>
            </w:r>
          </w:p>
        </w:tc>
      </w:tr>
      <w:tr w:rsidR="00F63FC7" w:rsidRPr="002734EE" w14:paraId="5AD2F7A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12432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8BC4C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MRI, between 7-12 months prior to index date</w:t>
            </w:r>
          </w:p>
        </w:tc>
      </w:tr>
      <w:tr w:rsidR="00F63FC7" w:rsidRPr="002734EE" w14:paraId="5BEF294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7471E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D54092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MRI, between 1-2 years prior to index date</w:t>
            </w:r>
          </w:p>
        </w:tc>
      </w:tr>
      <w:tr w:rsidR="00F63FC7" w:rsidRPr="002734EE" w14:paraId="3398A59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10E7C8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8E851D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and chest MRI, more than 2 years prior to index date</w:t>
            </w:r>
          </w:p>
        </w:tc>
      </w:tr>
      <w:tr w:rsidR="00F63FC7" w:rsidRPr="002734EE" w14:paraId="3CAF3E2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214A8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0197BCE" w14:textId="353EEB1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ultrasound, between 0-6 months prior to index date</w:t>
            </w:r>
          </w:p>
        </w:tc>
      </w:tr>
      <w:tr w:rsidR="00F63FC7" w:rsidRPr="002734EE" w14:paraId="6A4C7B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F0B12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B0AD9A5" w14:textId="3919273C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ultrasound, between 7-12 months prior to index date</w:t>
            </w:r>
          </w:p>
        </w:tc>
      </w:tr>
      <w:tr w:rsidR="00F63FC7" w:rsidRPr="002734EE" w14:paraId="603CF48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32B321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F2C4416" w14:textId="1503025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ultrasound, between 1-2 years prior to index date</w:t>
            </w:r>
          </w:p>
        </w:tc>
      </w:tr>
      <w:tr w:rsidR="00F63FC7" w:rsidRPr="002734EE" w14:paraId="05BEA82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7CE41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C80D6D6" w14:textId="2F7D7968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</w:t>
            </w:r>
            <w:r w:rsid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ultrasound, more than 2 years prior to index date</w:t>
            </w:r>
          </w:p>
        </w:tc>
      </w:tr>
      <w:tr w:rsidR="00F63FC7" w:rsidRPr="002734EE" w14:paraId="7E6D781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45ED4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A87FFC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barium-meal photofluorography, between 0-6 months prior to index date</w:t>
            </w:r>
          </w:p>
        </w:tc>
      </w:tr>
      <w:tr w:rsidR="00F63FC7" w:rsidRPr="002734EE" w14:paraId="1A0404A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8A43C8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B83CA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barium-meal photofluorography, between 7-12 months prior to index date</w:t>
            </w:r>
          </w:p>
        </w:tc>
      </w:tr>
      <w:tr w:rsidR="00F63FC7" w:rsidRPr="002734EE" w14:paraId="14ED59C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343D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C4E5A5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barium-meal photofluorography, between 1-2 years prior to index date</w:t>
            </w:r>
          </w:p>
        </w:tc>
      </w:tr>
      <w:tr w:rsidR="00F63FC7" w:rsidRPr="002734EE" w14:paraId="564969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9935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7CE741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barium-meal photofluorography, more than 2 years prior to index date</w:t>
            </w:r>
          </w:p>
        </w:tc>
      </w:tr>
      <w:tr w:rsidR="00F63FC7" w:rsidRPr="002734EE" w14:paraId="2A2AFA2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96071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B3ACF2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colonoscopy, between 0-6 months prior to index date</w:t>
            </w:r>
          </w:p>
        </w:tc>
      </w:tr>
      <w:tr w:rsidR="00F63FC7" w:rsidRPr="002734EE" w14:paraId="7EF3FD3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DCC11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43922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colonoscopy, between 7-12 months prior to index date</w:t>
            </w:r>
          </w:p>
        </w:tc>
      </w:tr>
      <w:tr w:rsidR="00F63FC7" w:rsidRPr="002734EE" w14:paraId="1BE52A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1472EC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38E0F1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colonoscopy, between 1-2 years prior to index date</w:t>
            </w:r>
          </w:p>
        </w:tc>
      </w:tr>
      <w:tr w:rsidR="00F63FC7" w:rsidRPr="002734EE" w14:paraId="2E2E3FC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1A093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11DC5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colonoscopy, more than 2 years prior to index date</w:t>
            </w:r>
          </w:p>
        </w:tc>
      </w:tr>
      <w:tr w:rsidR="00F63FC7" w:rsidRPr="002734EE" w14:paraId="21A429C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526AD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65CCFF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sigmoidoscopy, between 0-6 months prior to index date</w:t>
            </w:r>
          </w:p>
        </w:tc>
      </w:tr>
      <w:tr w:rsidR="00F63FC7" w:rsidRPr="002734EE" w14:paraId="6954EBC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E37D5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D68676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sigmoidoscopy, between 7-12 months prior to index date</w:t>
            </w:r>
          </w:p>
        </w:tc>
      </w:tr>
      <w:tr w:rsidR="00F63FC7" w:rsidRPr="002734EE" w14:paraId="4CDDF6B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9E73FE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Procedures</w:t>
            </w:r>
          </w:p>
        </w:tc>
        <w:tc>
          <w:tcPr>
            <w:tcW w:w="8106" w:type="dxa"/>
            <w:noWrap/>
            <w:hideMark/>
          </w:tcPr>
          <w:p w14:paraId="0587FC1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sigmoidoscopy, between 1-2 years prior to index date</w:t>
            </w:r>
          </w:p>
        </w:tc>
      </w:tr>
      <w:tr w:rsidR="00F63FC7" w:rsidRPr="002734EE" w14:paraId="71FB803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A4F6CF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4A9D27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sigmoidoscopy, more than 2 years prior to index date</w:t>
            </w:r>
          </w:p>
        </w:tc>
      </w:tr>
      <w:tr w:rsidR="00F63FC7" w:rsidRPr="002734EE" w14:paraId="165A50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87269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4B2B1C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surgical procedures on the abdomen, peritoneum, and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omentum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0-6 months prior to index date</w:t>
            </w:r>
          </w:p>
        </w:tc>
      </w:tr>
      <w:tr w:rsidR="00F63FC7" w:rsidRPr="002734EE" w14:paraId="76AC710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1BF82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719DF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surgical procedures on the abdomen, peritoneum, and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omentum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7-12 months prior to index date</w:t>
            </w:r>
          </w:p>
        </w:tc>
      </w:tr>
      <w:tr w:rsidR="00F63FC7" w:rsidRPr="002734EE" w14:paraId="242BDEB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77F48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B29F86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surgical procedures on the abdomen, peritoneum, and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omentum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1-2 years prior to index date</w:t>
            </w:r>
          </w:p>
        </w:tc>
      </w:tr>
      <w:tr w:rsidR="00F63FC7" w:rsidRPr="002734EE" w14:paraId="6CE0934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20ADA2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16C255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surgical procedures on the abdomen, peritoneum, and </w:t>
            </w: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omentum</w:t>
            </w:r>
            <w:proofErr w:type="spellEnd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more than 2 years prior to index date</w:t>
            </w:r>
          </w:p>
        </w:tc>
      </w:tr>
      <w:tr w:rsidR="00F63FC7" w:rsidRPr="002734EE" w14:paraId="64CE285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7EF8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C03472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anus, between 0-6 months prior to index date</w:t>
            </w:r>
          </w:p>
        </w:tc>
      </w:tr>
      <w:tr w:rsidR="00F63FC7" w:rsidRPr="002734EE" w14:paraId="2187303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EF7FA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F40BC5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anus, between 7-12 months prior to index date</w:t>
            </w:r>
          </w:p>
        </w:tc>
      </w:tr>
      <w:tr w:rsidR="00F63FC7" w:rsidRPr="002734EE" w14:paraId="14F39EB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A51DF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8F5B3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anus, between 1-2 years prior to index date</w:t>
            </w:r>
          </w:p>
        </w:tc>
      </w:tr>
      <w:tr w:rsidR="00F63FC7" w:rsidRPr="002734EE" w14:paraId="41D0622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11CF0A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6979F8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anus, more than 2 years prior to index date</w:t>
            </w:r>
          </w:p>
        </w:tc>
      </w:tr>
      <w:tr w:rsidR="00F63FC7" w:rsidRPr="002734EE" w14:paraId="5D5567B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513C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C29094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appendix, between 0-6 months prior to index date</w:t>
            </w:r>
          </w:p>
        </w:tc>
      </w:tr>
      <w:tr w:rsidR="00F63FC7" w:rsidRPr="002734EE" w14:paraId="41CAE85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79CF6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0BD692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appendix, between 7-12 months prior to index date</w:t>
            </w:r>
          </w:p>
        </w:tc>
      </w:tr>
      <w:tr w:rsidR="00F63FC7" w:rsidRPr="002734EE" w14:paraId="555803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04117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2C2C6F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appendix, between 1-2 years prior to index date</w:t>
            </w:r>
          </w:p>
        </w:tc>
      </w:tr>
      <w:tr w:rsidR="00F63FC7" w:rsidRPr="002734EE" w14:paraId="691E86E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C8F90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5C3E9D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appendix, more than 2 years prior to index date</w:t>
            </w:r>
          </w:p>
        </w:tc>
      </w:tr>
      <w:tr w:rsidR="00F63FC7" w:rsidRPr="002734EE" w14:paraId="51366C0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32A21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EC330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biliary tract, between 0-6 months prior to index date</w:t>
            </w:r>
          </w:p>
        </w:tc>
      </w:tr>
      <w:tr w:rsidR="00F63FC7" w:rsidRPr="002734EE" w14:paraId="419C404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DADE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59BCF8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biliary tract, between 7-12 months prior to index date</w:t>
            </w:r>
          </w:p>
        </w:tc>
      </w:tr>
      <w:tr w:rsidR="00F63FC7" w:rsidRPr="002734EE" w14:paraId="40CC725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25B290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B18C8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biliary tract, between 1-2 years prior to index date</w:t>
            </w:r>
          </w:p>
        </w:tc>
      </w:tr>
      <w:tr w:rsidR="00F63FC7" w:rsidRPr="002734EE" w14:paraId="19A8906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4ADD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5514CA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biliary tract, more than 2 years prior to index date</w:t>
            </w:r>
          </w:p>
        </w:tc>
      </w:tr>
      <w:tr w:rsidR="00F63FC7" w:rsidRPr="002734EE" w14:paraId="0A1DD4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B775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119E97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Meckel's diverticulum and the mesentery, between 0-6 months prior to index date</w:t>
            </w:r>
          </w:p>
        </w:tc>
      </w:tr>
      <w:tr w:rsidR="00F63FC7" w:rsidRPr="002734EE" w14:paraId="24C049B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5671BC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2BE2C9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Meckel's diverticulum and the mesentery, between 7-12 months prior to index date</w:t>
            </w:r>
          </w:p>
        </w:tc>
      </w:tr>
      <w:tr w:rsidR="00F63FC7" w:rsidRPr="002734EE" w14:paraId="567462C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FD883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EEF1E9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Meckel's diverticulum and the mesentery, between 1-2 years prior to index date</w:t>
            </w:r>
          </w:p>
        </w:tc>
      </w:tr>
      <w:tr w:rsidR="00F63FC7" w:rsidRPr="002734EE" w14:paraId="500CC07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FDB49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B776F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Meckel's diverticulum and the mesentery, more than 2 years prior to index date</w:t>
            </w:r>
          </w:p>
        </w:tc>
      </w:tr>
      <w:tr w:rsidR="00F63FC7" w:rsidRPr="002734EE" w14:paraId="7D86A38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4177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56E3D59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esophagus, between 0-6 months prior to index date</w:t>
            </w:r>
          </w:p>
        </w:tc>
      </w:tr>
      <w:tr w:rsidR="00F63FC7" w:rsidRPr="002734EE" w14:paraId="712B680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13C546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52E02B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esophagus, between 7-12 months prior to index date</w:t>
            </w:r>
          </w:p>
        </w:tc>
      </w:tr>
      <w:tr w:rsidR="00F63FC7" w:rsidRPr="002734EE" w14:paraId="66E9BA4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94268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471A5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esophagus, between 1-2 years prior to index date</w:t>
            </w:r>
          </w:p>
        </w:tc>
      </w:tr>
      <w:tr w:rsidR="00F63FC7" w:rsidRPr="002734EE" w14:paraId="2682AF3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9B8F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6B485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esophagus, more than 2 years prior to index date</w:t>
            </w:r>
          </w:p>
        </w:tc>
      </w:tr>
      <w:tr w:rsidR="00F63FC7" w:rsidRPr="002734EE" w14:paraId="15EDEE0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E897E5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C6767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intestines (except rectum), between 0-6 months prior to index date</w:t>
            </w:r>
          </w:p>
        </w:tc>
      </w:tr>
      <w:tr w:rsidR="00F63FC7" w:rsidRPr="002734EE" w14:paraId="7BBFFAD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D27E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4D0725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intestines (except rectum), between 7-12 months prior to index date</w:t>
            </w:r>
          </w:p>
        </w:tc>
      </w:tr>
      <w:tr w:rsidR="00F63FC7" w:rsidRPr="002734EE" w14:paraId="1258DCB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0674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0770DC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intestines (except rectum), between 1-2 years prior to index date</w:t>
            </w:r>
          </w:p>
        </w:tc>
      </w:tr>
      <w:tr w:rsidR="00F63FC7" w:rsidRPr="002734EE" w14:paraId="63311E3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184C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3B3C8F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intestines (except rectum), more than 2 years prior to index date</w:t>
            </w:r>
          </w:p>
        </w:tc>
      </w:tr>
      <w:tr w:rsidR="00F63FC7" w:rsidRPr="002734EE" w14:paraId="7F5DB6C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62160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1C0DFF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liver, between 0-6 months prior to index date</w:t>
            </w:r>
          </w:p>
        </w:tc>
      </w:tr>
      <w:tr w:rsidR="00F63FC7" w:rsidRPr="002734EE" w14:paraId="794E09B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93A40F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Procedures</w:t>
            </w:r>
          </w:p>
        </w:tc>
        <w:tc>
          <w:tcPr>
            <w:tcW w:w="8106" w:type="dxa"/>
            <w:noWrap/>
            <w:hideMark/>
          </w:tcPr>
          <w:p w14:paraId="280C42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liver, between 7-12 months prior to index date</w:t>
            </w:r>
          </w:p>
        </w:tc>
      </w:tr>
      <w:tr w:rsidR="00F63FC7" w:rsidRPr="002734EE" w14:paraId="12CD242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1D899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157DD2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liver, between 1-2 years prior to index date</w:t>
            </w:r>
          </w:p>
        </w:tc>
      </w:tr>
      <w:tr w:rsidR="00F63FC7" w:rsidRPr="002734EE" w14:paraId="4BE292C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2F18C7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32B36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liver, more than 2 years prior to index date</w:t>
            </w:r>
          </w:p>
        </w:tc>
      </w:tr>
      <w:tr w:rsidR="00F63FC7" w:rsidRPr="002734EE" w14:paraId="4CFF62D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E2554C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06FA579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pancreas, between 0-6 months prior to index date</w:t>
            </w:r>
          </w:p>
        </w:tc>
      </w:tr>
      <w:tr w:rsidR="00F63FC7" w:rsidRPr="002734EE" w14:paraId="08B5090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80DA2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EDC690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pancreas, between 7-12 months prior to index date</w:t>
            </w:r>
          </w:p>
        </w:tc>
      </w:tr>
      <w:tr w:rsidR="00F63FC7" w:rsidRPr="002734EE" w14:paraId="0273476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283E3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488DC96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pancreas, between 1-2 years prior to index date</w:t>
            </w:r>
          </w:p>
        </w:tc>
      </w:tr>
      <w:tr w:rsidR="00F63FC7" w:rsidRPr="002734EE" w14:paraId="356FFE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B87515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64162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pancreas, more than 2 years prior to index date</w:t>
            </w:r>
          </w:p>
        </w:tc>
      </w:tr>
      <w:tr w:rsidR="00F63FC7" w:rsidRPr="002734EE" w14:paraId="47CEF56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8108B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04B5A6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rectum, between 0-6 months prior to index date</w:t>
            </w:r>
          </w:p>
        </w:tc>
      </w:tr>
      <w:tr w:rsidR="00F63FC7" w:rsidRPr="002734EE" w14:paraId="17195E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9AA36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8552FD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rectum, between 7-12 months prior to index date</w:t>
            </w:r>
          </w:p>
        </w:tc>
      </w:tr>
      <w:tr w:rsidR="00F63FC7" w:rsidRPr="002734EE" w14:paraId="3CDE1A4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347E6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BA24F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rectum, between 1-2 years prior to index date</w:t>
            </w:r>
          </w:p>
        </w:tc>
      </w:tr>
      <w:tr w:rsidR="00F63FC7" w:rsidRPr="002734EE" w14:paraId="507DAF8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FA3564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05DFB4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rectum, more than 2 years prior to index date</w:t>
            </w:r>
          </w:p>
        </w:tc>
      </w:tr>
      <w:tr w:rsidR="00F63FC7" w:rsidRPr="002734EE" w14:paraId="7F2447D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0C4AF7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9A662A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stomach, between 0-6 months prior to index date</w:t>
            </w:r>
          </w:p>
        </w:tc>
      </w:tr>
      <w:tr w:rsidR="00F63FC7" w:rsidRPr="002734EE" w14:paraId="1893BD8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DE52C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050D8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stomach, between 7-12 months prior to index date</w:t>
            </w:r>
          </w:p>
        </w:tc>
      </w:tr>
      <w:tr w:rsidR="00F63FC7" w:rsidRPr="002734EE" w14:paraId="5703F79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6DBD05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1CE6A2E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stomach, between 1-2 years prior to index date</w:t>
            </w:r>
          </w:p>
        </w:tc>
      </w:tr>
      <w:tr w:rsidR="00F63FC7" w:rsidRPr="002734EE" w14:paraId="0B2C0B4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E3F4CB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646B80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stomach, more than 2 years prior to index date</w:t>
            </w:r>
          </w:p>
        </w:tc>
      </w:tr>
      <w:tr w:rsidR="00F63FC7" w:rsidRPr="002734EE" w14:paraId="4144D80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3B895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0E2876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 transplantation, between 0-6 months prior to index date</w:t>
            </w:r>
          </w:p>
        </w:tc>
      </w:tr>
      <w:tr w:rsidR="00F63FC7" w:rsidRPr="002734EE" w14:paraId="4A587B6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1FD36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AD1B6A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 transplantation, between 7-12 months prior to index date</w:t>
            </w:r>
          </w:p>
        </w:tc>
      </w:tr>
      <w:tr w:rsidR="00F63FC7" w:rsidRPr="002734EE" w14:paraId="1322251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82353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239814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 transplantation, between 1-2 years prior to index date</w:t>
            </w:r>
          </w:p>
        </w:tc>
      </w:tr>
      <w:tr w:rsidR="00F63FC7" w:rsidRPr="002734EE" w14:paraId="2F29B9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F5B89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7ED792D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 transplantation, more than 2 years prior to index date</w:t>
            </w:r>
          </w:p>
        </w:tc>
      </w:tr>
      <w:tr w:rsidR="00F63FC7" w:rsidRPr="002734EE" w14:paraId="662F4DC8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AF256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B7297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GI endoscopy, between 0-6 months prior to index date</w:t>
            </w:r>
          </w:p>
        </w:tc>
      </w:tr>
      <w:tr w:rsidR="00F63FC7" w:rsidRPr="002734EE" w14:paraId="2A2461D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FC7D3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29BF47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GI endoscopy, between 7-12 months prior to index date</w:t>
            </w:r>
          </w:p>
        </w:tc>
      </w:tr>
      <w:tr w:rsidR="00F63FC7" w:rsidRPr="002734EE" w14:paraId="427FCD5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CA39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638F7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GI endoscopy, between 1-2 years prior to index date</w:t>
            </w:r>
          </w:p>
        </w:tc>
      </w:tr>
      <w:tr w:rsidR="00F63FC7" w:rsidRPr="002734EE" w14:paraId="3FB085D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F5B9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8106" w:type="dxa"/>
            <w:noWrap/>
            <w:hideMark/>
          </w:tcPr>
          <w:p w14:paraId="31AC727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GI endoscopy, more than 2 years prior to index date</w:t>
            </w:r>
          </w:p>
        </w:tc>
      </w:tr>
      <w:tr w:rsidR="00F63FC7" w:rsidRPr="002734EE" w14:paraId="6CB770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20C5D6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5EE0AF7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pain, between 0-6 months prior to index date</w:t>
            </w:r>
          </w:p>
        </w:tc>
      </w:tr>
      <w:tr w:rsidR="00F63FC7" w:rsidRPr="002734EE" w14:paraId="5BC7C82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45248B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9AB4D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pain, between 7-12 months prior to index date</w:t>
            </w:r>
          </w:p>
        </w:tc>
      </w:tr>
      <w:tr w:rsidR="00F63FC7" w:rsidRPr="002734EE" w14:paraId="331BD5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A55D4D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ECDAAB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pain, between 1-2 years prior to index date</w:t>
            </w:r>
          </w:p>
        </w:tc>
      </w:tr>
      <w:tr w:rsidR="00F63FC7" w:rsidRPr="002734EE" w14:paraId="7749296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DD3A1B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55AA09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pain, more than 2 years prior to index date</w:t>
            </w:r>
          </w:p>
        </w:tc>
      </w:tr>
      <w:tr w:rsidR="00F63FC7" w:rsidRPr="002734EE" w14:paraId="4DC03DA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CC6C84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058E7C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0-6 months prior to index date</w:t>
            </w:r>
          </w:p>
        </w:tc>
      </w:tr>
      <w:tr w:rsidR="00F63FC7" w:rsidRPr="002734EE" w14:paraId="4B0DCFE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0AAA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002FF67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7-12 months prior to index date</w:t>
            </w:r>
          </w:p>
        </w:tc>
      </w:tr>
      <w:tr w:rsidR="00F63FC7" w:rsidRPr="002734EE" w14:paraId="6C667A7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ED80A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6D249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between 1-2 years prior to index date</w:t>
            </w:r>
          </w:p>
        </w:tc>
      </w:tr>
      <w:tr w:rsidR="00F63FC7" w:rsidRPr="002734EE" w14:paraId="748DF61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741E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38B78C4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anorexia, more than 2 years prior to index date</w:t>
            </w:r>
          </w:p>
        </w:tc>
      </w:tr>
      <w:tr w:rsidR="00F63FC7" w:rsidRPr="002734EE" w14:paraId="4874183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5265F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9F072E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 pain, between 0-6 months prior to index date</w:t>
            </w:r>
          </w:p>
        </w:tc>
      </w:tr>
      <w:tr w:rsidR="00F63FC7" w:rsidRPr="002734EE" w14:paraId="71BE9DA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D13D0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3D872F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 pain, between 7-12 months prior to index date</w:t>
            </w:r>
          </w:p>
        </w:tc>
      </w:tr>
      <w:tr w:rsidR="00F63FC7" w:rsidRPr="002734EE" w14:paraId="022245C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8B2230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C18E55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 pain, between 1-2 years prior to index date</w:t>
            </w:r>
          </w:p>
        </w:tc>
      </w:tr>
      <w:tr w:rsidR="00F63FC7" w:rsidRPr="002734EE" w14:paraId="0E14126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7DC4FC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2A3B99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 pain, more than 2 years prior to index date</w:t>
            </w:r>
          </w:p>
        </w:tc>
      </w:tr>
      <w:tr w:rsidR="00F63FC7" w:rsidRPr="002734EE" w14:paraId="22CB55F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311C70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D21551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in bowel habit, between 0-6 months prior to index date</w:t>
            </w:r>
          </w:p>
        </w:tc>
      </w:tr>
      <w:tr w:rsidR="00F63FC7" w:rsidRPr="002734EE" w14:paraId="5D7C66D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AE889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76A20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in bowel habit, between 7-12 months prior to index date</w:t>
            </w:r>
          </w:p>
        </w:tc>
      </w:tr>
      <w:tr w:rsidR="00F63FC7" w:rsidRPr="002734EE" w14:paraId="2FE17BE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882907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64493A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in bowel habit, between 1-2 years prior to index date</w:t>
            </w:r>
          </w:p>
        </w:tc>
      </w:tr>
      <w:tr w:rsidR="00F63FC7" w:rsidRPr="002734EE" w14:paraId="55710CC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85A5D7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4EF62E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in bowel habit, more than 2 years prior to index date</w:t>
            </w:r>
          </w:p>
        </w:tc>
      </w:tr>
      <w:tr w:rsidR="00F63FC7" w:rsidRPr="002734EE" w14:paraId="3EE7E1D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D034FF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5349525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chest pain, between 0-6 months prior to index date</w:t>
            </w:r>
          </w:p>
        </w:tc>
      </w:tr>
      <w:tr w:rsidR="00F63FC7" w:rsidRPr="002734EE" w14:paraId="58450135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D0BF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44077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chest pain, between 7-12 months prior to index date</w:t>
            </w:r>
          </w:p>
        </w:tc>
      </w:tr>
      <w:tr w:rsidR="00F63FC7" w:rsidRPr="002734EE" w14:paraId="5967206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A4C26B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Symptoms</w:t>
            </w:r>
          </w:p>
        </w:tc>
        <w:tc>
          <w:tcPr>
            <w:tcW w:w="8106" w:type="dxa"/>
            <w:noWrap/>
            <w:hideMark/>
          </w:tcPr>
          <w:p w14:paraId="262E4DB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chest pain, between 1-2 years prior to index date</w:t>
            </w:r>
          </w:p>
        </w:tc>
      </w:tr>
      <w:tr w:rsidR="00F63FC7" w:rsidRPr="002734EE" w14:paraId="2F74B6D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538DA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3AD8EFC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chest pain, more than 2 years prior to index date</w:t>
            </w:r>
          </w:p>
        </w:tc>
      </w:tr>
      <w:tr w:rsidR="00F63FC7" w:rsidRPr="002734EE" w14:paraId="30B1867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B96F3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7DE92C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constipation, between 0-6 months prior to index date</w:t>
            </w:r>
          </w:p>
        </w:tc>
      </w:tr>
      <w:tr w:rsidR="00F63FC7" w:rsidRPr="002734EE" w14:paraId="72A6EFF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80DA5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2A5833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constipation, between 7-12 months prior to index date</w:t>
            </w:r>
          </w:p>
        </w:tc>
      </w:tr>
      <w:tr w:rsidR="00F63FC7" w:rsidRPr="002734EE" w14:paraId="21D82F3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951295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32DEA12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constipation, between 1-2 years prior to index date</w:t>
            </w:r>
          </w:p>
        </w:tc>
      </w:tr>
      <w:tr w:rsidR="00F63FC7" w:rsidRPr="002734EE" w14:paraId="50D8377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D97AA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071522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constipation, more than 2 years prior to index date</w:t>
            </w:r>
          </w:p>
        </w:tc>
      </w:tr>
      <w:tr w:rsidR="00F63FC7" w:rsidRPr="002734EE" w14:paraId="6E82B5C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1D4192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CD766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diarrhea, between 0-6 months prior to index date</w:t>
            </w:r>
          </w:p>
        </w:tc>
      </w:tr>
      <w:tr w:rsidR="00F63FC7" w:rsidRPr="002734EE" w14:paraId="405057E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78559E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CEC4C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diarrhea, between 7-12 months prior to index date</w:t>
            </w:r>
          </w:p>
        </w:tc>
      </w:tr>
      <w:tr w:rsidR="00F63FC7" w:rsidRPr="002734EE" w14:paraId="005A349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548DBC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9E7E57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diarrhea, between 1-2 years prior to index date</w:t>
            </w:r>
          </w:p>
        </w:tc>
      </w:tr>
      <w:tr w:rsidR="00F63FC7" w:rsidRPr="002734EE" w14:paraId="73EEAEE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F9F2C3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07E9A3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diarrhea, more than 2 years prior to index date</w:t>
            </w:r>
          </w:p>
        </w:tc>
      </w:tr>
      <w:tr w:rsidR="00F63FC7" w:rsidRPr="002734EE" w14:paraId="4CD8C0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6B9CBD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905569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itching, between 0-6 months prior to index date</w:t>
            </w:r>
          </w:p>
        </w:tc>
      </w:tr>
      <w:tr w:rsidR="00F63FC7" w:rsidRPr="002734EE" w14:paraId="6A9308E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25B8F1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4AB3B0D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itching, between 7-12 months prior to index date</w:t>
            </w:r>
          </w:p>
        </w:tc>
      </w:tr>
      <w:tr w:rsidR="00F63FC7" w:rsidRPr="002734EE" w14:paraId="06C5D4B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5C8A0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C2AF35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itching, between 1-2 years prior to index date</w:t>
            </w:r>
          </w:p>
        </w:tc>
      </w:tr>
      <w:tr w:rsidR="00F63FC7" w:rsidRPr="002734EE" w14:paraId="7BB1458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E7EBD0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024B7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itching, more than 2 years prior to index date</w:t>
            </w:r>
          </w:p>
        </w:tc>
      </w:tr>
      <w:tr w:rsidR="00F63FC7" w:rsidRPr="002734EE" w14:paraId="4BA76A3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AC4657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2E1CDF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malaise or fatigue, between 0-6 months prior to index date</w:t>
            </w:r>
          </w:p>
        </w:tc>
      </w:tr>
      <w:tr w:rsidR="00F63FC7" w:rsidRPr="002734EE" w14:paraId="4BA6047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0A20ED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E8411A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malaise or fatigue, between 7-12 months prior to index date</w:t>
            </w:r>
          </w:p>
        </w:tc>
      </w:tr>
      <w:tr w:rsidR="00F63FC7" w:rsidRPr="002734EE" w14:paraId="318ED82F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B05358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360D269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malaise or fatigue, between 1-2 years prior to index date</w:t>
            </w:r>
          </w:p>
        </w:tc>
      </w:tr>
      <w:tr w:rsidR="00F63FC7" w:rsidRPr="002734EE" w14:paraId="092855A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50084EA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551AB5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malaise or fatigue, more than 2 years prior to index date</w:t>
            </w:r>
          </w:p>
        </w:tc>
      </w:tr>
      <w:tr w:rsidR="00F63FC7" w:rsidRPr="002734EE" w14:paraId="38A9AB4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B6A77A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C4D9DC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melena, between 0-6 months prior to index date</w:t>
            </w:r>
          </w:p>
        </w:tc>
      </w:tr>
      <w:tr w:rsidR="00F63FC7" w:rsidRPr="002734EE" w14:paraId="1AA9FC4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01CF5D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C63C5D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melena, between 7-12 months prior to index date</w:t>
            </w:r>
          </w:p>
        </w:tc>
      </w:tr>
      <w:tr w:rsidR="00F63FC7" w:rsidRPr="002734EE" w14:paraId="0CD8D45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63F558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51DC55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melena, between 1-2 years prior to index date</w:t>
            </w:r>
          </w:p>
        </w:tc>
      </w:tr>
      <w:tr w:rsidR="00F63FC7" w:rsidRPr="002734EE" w14:paraId="03FBDA6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55E6E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A3525E7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melena, more than 2 years prior to index date</w:t>
            </w:r>
          </w:p>
        </w:tc>
      </w:tr>
      <w:tr w:rsidR="00F63FC7" w:rsidRPr="002734EE" w14:paraId="6C44BC1A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FF544F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2E9A308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nausea or vomiting, between 0-6 months prior to index date</w:t>
            </w:r>
          </w:p>
        </w:tc>
      </w:tr>
      <w:tr w:rsidR="00F63FC7" w:rsidRPr="002734EE" w14:paraId="564E2A32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3F1247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185029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nausea or vomiting, between 7-12 months prior to index date</w:t>
            </w:r>
          </w:p>
        </w:tc>
      </w:tr>
      <w:tr w:rsidR="00F63FC7" w:rsidRPr="002734EE" w14:paraId="119B067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FB5A03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AB0899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nausea or vomiting, between 1-2 years prior to index date</w:t>
            </w:r>
          </w:p>
        </w:tc>
      </w:tr>
      <w:tr w:rsidR="00F63FC7" w:rsidRPr="002734EE" w14:paraId="2DF1461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353442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77EF2F2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nausea or vomiting, more than 2 years prior to index date</w:t>
            </w:r>
          </w:p>
        </w:tc>
      </w:tr>
      <w:tr w:rsidR="00F63FC7" w:rsidRPr="002734EE" w14:paraId="758B1C8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C1B70B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5D9D45C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swollen lymph node, between 0-6 months prior to index date</w:t>
            </w:r>
          </w:p>
        </w:tc>
      </w:tr>
      <w:tr w:rsidR="00F63FC7" w:rsidRPr="002734EE" w14:paraId="3209A3F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4D1CE6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7292F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swollen lymph node, between 7-12 months prior to index date</w:t>
            </w:r>
          </w:p>
        </w:tc>
      </w:tr>
      <w:tr w:rsidR="00F63FC7" w:rsidRPr="002734EE" w14:paraId="32201E81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6E37379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61A92C9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swollen lymph node, between 1-2 years prior to index date</w:t>
            </w:r>
          </w:p>
        </w:tc>
      </w:tr>
      <w:tr w:rsidR="00F63FC7" w:rsidRPr="002734EE" w14:paraId="0258A2B7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53F148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Symptoms</w:t>
            </w:r>
          </w:p>
        </w:tc>
        <w:tc>
          <w:tcPr>
            <w:tcW w:w="8106" w:type="dxa"/>
            <w:noWrap/>
            <w:hideMark/>
          </w:tcPr>
          <w:p w14:paraId="3063DE6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swollen lymph node, more than 2 years prior to index date</w:t>
            </w:r>
          </w:p>
        </w:tc>
      </w:tr>
      <w:tr w:rsidR="00F63FC7" w:rsidRPr="002734EE" w14:paraId="2AD38AA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D66F2E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3B28E485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emergency department utilization, between 0-6 months prior to index date</w:t>
            </w:r>
          </w:p>
        </w:tc>
      </w:tr>
      <w:tr w:rsidR="00F63FC7" w:rsidRPr="002734EE" w14:paraId="04E6070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079DA78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0F8538F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emergency department utilization, between 7-12 months prior to index date</w:t>
            </w:r>
          </w:p>
        </w:tc>
      </w:tr>
      <w:tr w:rsidR="00F63FC7" w:rsidRPr="002734EE" w14:paraId="45DFACE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07A7BDE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0A2844AF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emergency department utilization, between 1-2 years prior to index date</w:t>
            </w:r>
          </w:p>
        </w:tc>
      </w:tr>
      <w:tr w:rsidR="00F63FC7" w:rsidRPr="002734EE" w14:paraId="1D17F19D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0F86C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4C2E08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emergency department utilization, more than 2 years prior to index date</w:t>
            </w:r>
          </w:p>
        </w:tc>
      </w:tr>
      <w:tr w:rsidR="00F63FC7" w:rsidRPr="002734EE" w14:paraId="296CD9A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3A9CE54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0728205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inpatient utilization, between 0-6 months prior to index date</w:t>
            </w:r>
          </w:p>
        </w:tc>
      </w:tr>
      <w:tr w:rsidR="00F63FC7" w:rsidRPr="002734EE" w14:paraId="2E2D22A0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FE6E32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3179F15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inpatient utilization, between 7-12 months prior to index date</w:t>
            </w:r>
          </w:p>
        </w:tc>
      </w:tr>
      <w:tr w:rsidR="00F63FC7" w:rsidRPr="002734EE" w14:paraId="3D2A8D3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496238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1DBB800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inpatient utilization, between 1-2 years prior to index date</w:t>
            </w:r>
          </w:p>
        </w:tc>
      </w:tr>
      <w:tr w:rsidR="00F63FC7" w:rsidRPr="002734EE" w14:paraId="2B6E475C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479461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14E4DFE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inpatient utilization, more than 2 years prior to index date</w:t>
            </w:r>
          </w:p>
        </w:tc>
      </w:tr>
      <w:tr w:rsidR="00F63FC7" w:rsidRPr="002734EE" w14:paraId="2F2975F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B44E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6EA4464A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outpatient utilization, between 0-6 months prior to index date</w:t>
            </w:r>
          </w:p>
        </w:tc>
      </w:tr>
      <w:tr w:rsidR="00F63FC7" w:rsidRPr="002734EE" w14:paraId="5BE82F5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49EC8DC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3F2725F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outpatient utilization, between 7-12 months prior to index date</w:t>
            </w:r>
          </w:p>
        </w:tc>
      </w:tr>
      <w:tr w:rsidR="00F63FC7" w:rsidRPr="002734EE" w14:paraId="1FDA6106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56C5EA3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5A202FE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outpatient utilization, between 1-2 years prior to index date</w:t>
            </w:r>
          </w:p>
        </w:tc>
      </w:tr>
      <w:tr w:rsidR="00F63FC7" w:rsidRPr="002734EE" w14:paraId="0CDF0C8E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17C8EE3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Utilization</w:t>
            </w:r>
          </w:p>
        </w:tc>
        <w:tc>
          <w:tcPr>
            <w:tcW w:w="8106" w:type="dxa"/>
            <w:noWrap/>
            <w:hideMark/>
          </w:tcPr>
          <w:p w14:paraId="7AB50072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outpatient utilization, more than 2 years prior to index date</w:t>
            </w:r>
          </w:p>
        </w:tc>
      </w:tr>
      <w:tr w:rsidR="00F63FC7" w:rsidRPr="002734EE" w14:paraId="1B7A5B73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63F14FD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662102EE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urgent care utilization, between 0-6 months prior to index date</w:t>
            </w:r>
          </w:p>
        </w:tc>
      </w:tr>
      <w:tr w:rsidR="00F63FC7" w:rsidRPr="002734EE" w14:paraId="78B96919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40130F56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58A979FB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urgent care utilization, between 7-12 months prior to index date</w:t>
            </w:r>
          </w:p>
        </w:tc>
      </w:tr>
      <w:tr w:rsidR="00F63FC7" w:rsidRPr="002734EE" w14:paraId="49B4640B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7C01D8E4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5E85AFC1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urgent care utilization, between 1-2 years prior to index date</w:t>
            </w:r>
          </w:p>
        </w:tc>
      </w:tr>
      <w:tr w:rsidR="00F63FC7" w:rsidRPr="002734EE" w14:paraId="29D79C84" w14:textId="77777777" w:rsidTr="00F63FC7">
        <w:trPr>
          <w:trHeight w:val="290"/>
        </w:trPr>
        <w:tc>
          <w:tcPr>
            <w:tcW w:w="1609" w:type="dxa"/>
            <w:noWrap/>
            <w:hideMark/>
          </w:tcPr>
          <w:p w14:paraId="286EC72D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Utilization</w:t>
            </w:r>
          </w:p>
        </w:tc>
        <w:tc>
          <w:tcPr>
            <w:tcW w:w="8106" w:type="dxa"/>
            <w:noWrap/>
            <w:hideMark/>
          </w:tcPr>
          <w:p w14:paraId="556BF660" w14:textId="77777777" w:rsidR="00F63FC7" w:rsidRPr="002734EE" w:rsidRDefault="00F63FC7" w:rsidP="003F00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urgent care utilization, more than 2 years prior to index date</w:t>
            </w:r>
          </w:p>
        </w:tc>
      </w:tr>
    </w:tbl>
    <w:p w14:paraId="5666A583" w14:textId="23B0BE27" w:rsidR="004C42D7" w:rsidRPr="005C079A" w:rsidRDefault="004C42D7" w:rsidP="004C4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E5FB10" w14:textId="77777777" w:rsidR="00F20480" w:rsidRDefault="00F20480" w:rsidP="005C079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bookmarkStart w:id="1" w:name="_Hlk81125970"/>
    </w:p>
    <w:p w14:paraId="3B08656B" w14:textId="77777777" w:rsidR="00FF1316" w:rsidRDefault="00FF1316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br w:type="page"/>
      </w:r>
    </w:p>
    <w:p w14:paraId="145E7233" w14:textId="59F58551" w:rsidR="00F20480" w:rsidRPr="002734EE" w:rsidRDefault="00F20480" w:rsidP="00F20480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3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: Definitions of weight/laboratory value changes and symptom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Pr="002734EE">
        <w:rPr>
          <w:rFonts w:asciiTheme="minorHAnsi" w:eastAsiaTheme="minorHAnsi" w:hAnsiTheme="minorHAnsi" w:cstheme="minorHAnsi"/>
          <w:b/>
          <w:bCs/>
          <w:sz w:val="22"/>
          <w:szCs w:val="22"/>
        </w:rPr>
        <w:t>related features.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480"/>
      </w:tblGrid>
      <w:tr w:rsidR="00F20480" w:rsidRPr="002734EE" w14:paraId="0F58521D" w14:textId="77777777" w:rsidTr="000766A4">
        <w:tc>
          <w:tcPr>
            <w:tcW w:w="1870" w:type="dxa"/>
          </w:tcPr>
          <w:p w14:paraId="064FD9AF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Features Category</w:t>
            </w:r>
          </w:p>
        </w:tc>
        <w:tc>
          <w:tcPr>
            <w:tcW w:w="7480" w:type="dxa"/>
          </w:tcPr>
          <w:p w14:paraId="405EC92B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Relevant features</w:t>
            </w:r>
          </w:p>
        </w:tc>
      </w:tr>
      <w:tr w:rsidR="00F20480" w:rsidRPr="002734EE" w14:paraId="55E9472B" w14:textId="77777777" w:rsidTr="000766A4">
        <w:tc>
          <w:tcPr>
            <w:tcW w:w="1870" w:type="dxa"/>
          </w:tcPr>
          <w:p w14:paraId="4A52CDB2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Lab measures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changes</w:t>
            </w:r>
          </w:p>
        </w:tc>
        <w:tc>
          <w:tcPr>
            <w:tcW w:w="7480" w:type="dxa"/>
          </w:tcPr>
          <w:p w14:paraId="65A9F11D" w14:textId="77777777" w:rsidR="00F20480" w:rsidRPr="002734EE" w:rsidRDefault="00F20480" w:rsidP="000766A4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Most recent value: the value on the index date or closest to and within 6 months prior to the index date. </w:t>
            </w:r>
          </w:p>
          <w:p w14:paraId="4393E25E" w14:textId="77777777" w:rsidR="00F20480" w:rsidRPr="002734EE" w:rsidRDefault="00F20480" w:rsidP="000766A4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Second most recent value: a prior value that was within 9 to 15 months prior to the most recent value.</w:t>
            </w:r>
          </w:p>
          <w:p w14:paraId="1B5FFB27" w14:textId="77777777" w:rsidR="00F20480" w:rsidRPr="002734EE" w:rsidRDefault="00F20480" w:rsidP="000766A4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Absolute change: the difference between the most recent value and the second most recent value.</w:t>
            </w:r>
          </w:p>
          <w:p w14:paraId="4C32DA30" w14:textId="77777777" w:rsidR="00F20480" w:rsidRPr="002734EE" w:rsidRDefault="00F20480" w:rsidP="000766A4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Change rate = (the most recent value – second recent value) / (the most recent value’s measurement date – the second recent value’s measurement date).</w:t>
            </w:r>
          </w:p>
        </w:tc>
      </w:tr>
      <w:tr w:rsidR="00F20480" w:rsidRPr="002734EE" w14:paraId="638C82A9" w14:textId="77777777" w:rsidTr="000766A4">
        <w:tc>
          <w:tcPr>
            <w:tcW w:w="1870" w:type="dxa"/>
          </w:tcPr>
          <w:p w14:paraId="715C0D64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Weight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measures and </w:t>
            </w: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change</w:t>
            </w:r>
          </w:p>
        </w:tc>
        <w:tc>
          <w:tcPr>
            <w:tcW w:w="7480" w:type="dxa"/>
          </w:tcPr>
          <w:p w14:paraId="737AAE2F" w14:textId="77777777" w:rsidR="00F20480" w:rsidRPr="002734EE" w:rsidRDefault="00F20480" w:rsidP="000766A4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Most recent value: the value on the index date or closest to and within 12 months prior to the index date. </w:t>
            </w:r>
          </w:p>
          <w:p w14:paraId="447940D4" w14:textId="77777777" w:rsidR="00F20480" w:rsidRPr="002734EE" w:rsidRDefault="00F20480" w:rsidP="000766A4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Second most recent value: a prior value that was older than most recent value and was not on the same day as the most recent value, and within 12 months prior to the index date.</w:t>
            </w:r>
          </w:p>
          <w:p w14:paraId="7AB8D350" w14:textId="77777777" w:rsidR="00F20480" w:rsidRPr="002734EE" w:rsidRDefault="00F20480" w:rsidP="000766A4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Absolute change: the difference between the most recent value and the second most recent value.</w:t>
            </w:r>
          </w:p>
          <w:p w14:paraId="1F8F9D26" w14:textId="77777777" w:rsidR="00F20480" w:rsidRPr="002734EE" w:rsidRDefault="00F20480" w:rsidP="000766A4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Change rate = (the most recent value – second recent value) / (the most recent value’s measurement date – the second recent value’s measurement date).</w:t>
            </w:r>
          </w:p>
        </w:tc>
      </w:tr>
      <w:tr w:rsidR="00F20480" w:rsidRPr="002734EE" w14:paraId="1191C1CC" w14:textId="77777777" w:rsidTr="000766A4">
        <w:tc>
          <w:tcPr>
            <w:tcW w:w="1870" w:type="dxa"/>
          </w:tcPr>
          <w:p w14:paraId="207D6EA7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Symptoms</w:t>
            </w:r>
          </w:p>
        </w:tc>
        <w:tc>
          <w:tcPr>
            <w:tcW w:w="7480" w:type="dxa"/>
          </w:tcPr>
          <w:p w14:paraId="070ACDAB" w14:textId="77777777" w:rsidR="00F20480" w:rsidRPr="002734EE" w:rsidRDefault="00F20480" w:rsidP="000766A4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Four indicators were created reflecting the status within each of the following time windows: </w:t>
            </w:r>
          </w:p>
          <w:p w14:paraId="4480DA29" w14:textId="77777777" w:rsidR="00F20480" w:rsidRPr="002734EE" w:rsidRDefault="00F20480" w:rsidP="000766A4">
            <w:pPr>
              <w:numPr>
                <w:ilvl w:val="0"/>
                <w:numId w:val="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0-6 months prior to index date, </w:t>
            </w:r>
          </w:p>
          <w:p w14:paraId="1E3E23D9" w14:textId="77777777" w:rsidR="00F20480" w:rsidRPr="002734EE" w:rsidRDefault="00F20480" w:rsidP="000766A4">
            <w:pPr>
              <w:numPr>
                <w:ilvl w:val="0"/>
                <w:numId w:val="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7-12 months prior to index date, </w:t>
            </w:r>
          </w:p>
          <w:p w14:paraId="50F20436" w14:textId="77777777" w:rsidR="00F20480" w:rsidRPr="002734EE" w:rsidRDefault="00F20480" w:rsidP="000766A4">
            <w:pPr>
              <w:numPr>
                <w:ilvl w:val="0"/>
                <w:numId w:val="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1-2 years prior to index date, </w:t>
            </w:r>
          </w:p>
          <w:p w14:paraId="6F987749" w14:textId="471E0925" w:rsidR="00F20480" w:rsidRPr="002734EE" w:rsidRDefault="000766A4" w:rsidP="000766A4">
            <w:pPr>
              <w:numPr>
                <w:ilvl w:val="0"/>
                <w:numId w:val="9"/>
              </w:num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More than 2</w:t>
            </w:r>
            <w:r w:rsidR="00F20480"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years prior to index date.</w:t>
            </w:r>
          </w:p>
          <w:p w14:paraId="47252C65" w14:textId="440F8264" w:rsidR="00F20480" w:rsidRPr="002734EE" w:rsidRDefault="00F20480" w:rsidP="000766A4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The following features combining time windows were created. For example, let X1, X2, X3 and X4 be the four indicators indicating the presence/absence of a symptom-based feature (e.g.</w:t>
            </w:r>
            <w:r w:rsidR="002122D9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constipation) in the </w:t>
            </w:r>
            <w:proofErr w:type="gramStart"/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four time</w:t>
            </w:r>
            <w:proofErr w:type="gramEnd"/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windows described above, the follow three additional features were generated. </w:t>
            </w:r>
          </w:p>
          <w:p w14:paraId="782508B6" w14:textId="77777777" w:rsidR="00F20480" w:rsidRPr="002734EE" w:rsidRDefault="00F20480" w:rsidP="000766A4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X12=X1 or X2</w:t>
            </w:r>
          </w:p>
          <w:p w14:paraId="3FCC2F25" w14:textId="77777777" w:rsidR="00F20480" w:rsidRPr="002734EE" w:rsidRDefault="00F20480" w:rsidP="000766A4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X123=X1 or X2 or X3</w:t>
            </w:r>
          </w:p>
          <w:p w14:paraId="17397031" w14:textId="77777777" w:rsidR="00F20480" w:rsidRPr="002734EE" w:rsidRDefault="00F20480" w:rsidP="000766A4">
            <w:pPr>
              <w:ind w:left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X1234=X1 or X2 or X3 or X4</w:t>
            </w:r>
          </w:p>
        </w:tc>
      </w:tr>
    </w:tbl>
    <w:p w14:paraId="1FC47937" w14:textId="77777777" w:rsidR="00F20480" w:rsidRPr="002734EE" w:rsidRDefault="00F20480" w:rsidP="00F2048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039F272" w14:textId="77777777" w:rsidR="00F20480" w:rsidRDefault="00F20480" w:rsidP="005C079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24DC047B" w14:textId="77777777" w:rsidR="00FF1316" w:rsidRDefault="00FF131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2F75D79" w14:textId="46052737" w:rsidR="00F212F3" w:rsidRPr="002734EE" w:rsidRDefault="00F212F3" w:rsidP="00F212F3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Number and size of KPSC training, KPSC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internal 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validation and VA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external 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>testing datasets.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1350"/>
        <w:gridCol w:w="1350"/>
        <w:gridCol w:w="1440"/>
      </w:tblGrid>
      <w:tr w:rsidR="00F212F3" w:rsidRPr="002734EE" w14:paraId="18C77119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B224" w14:textId="77777777" w:rsidR="00F212F3" w:rsidRPr="002734EE" w:rsidRDefault="00F212F3" w:rsidP="00C850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D7FB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ohort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AE45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Early Detection</w:t>
            </w: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ohort</w:t>
            </w:r>
          </w:p>
        </w:tc>
      </w:tr>
      <w:tr w:rsidR="00F212F3" w:rsidRPr="002734EE" w14:paraId="5476A9E8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925E" w14:textId="77777777" w:rsidR="00F212F3" w:rsidRPr="002734EE" w:rsidRDefault="00F212F3" w:rsidP="00C850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Datasets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E229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19B6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144A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2511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Size</w:t>
            </w:r>
          </w:p>
        </w:tc>
      </w:tr>
      <w:tr w:rsidR="00F212F3" w:rsidRPr="002734EE" w14:paraId="706C4A85" w14:textId="77777777" w:rsidTr="00C8501A">
        <w:trPr>
          <w:trHeight w:val="252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113FA" w14:textId="77777777" w:rsidR="00F212F3" w:rsidRPr="002734EE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KPSC t</w:t>
            </w: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 xml:space="preserve">raining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50D7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F49C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1,441,546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00D5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9E1B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1,379,903</w:t>
            </w:r>
          </w:p>
        </w:tc>
      </w:tr>
      <w:tr w:rsidR="00F212F3" w:rsidRPr="002734EE" w14:paraId="0984E083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3D2EC" w14:textId="77777777" w:rsidR="00F212F3" w:rsidRPr="002734EE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KPSC i</w:t>
            </w: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 xml:space="preserve">nternal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 xml:space="preserve">alidation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4BED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92AD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360,386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A693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4A4A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344,976</w:t>
            </w:r>
          </w:p>
        </w:tc>
      </w:tr>
      <w:tr w:rsidR="00F212F3" w:rsidRPr="002734EE" w14:paraId="620908BB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5BD15" w14:textId="77777777" w:rsidR="00F212F3" w:rsidRPr="002734EE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KPSC i</w:t>
            </w:r>
            <w:r w:rsidRPr="006E73CD">
              <w:rPr>
                <w:rFonts w:asciiTheme="minorHAnsi" w:hAnsiTheme="minorHAnsi" w:cstheme="minorHAnsi"/>
                <w:sz w:val="22"/>
                <w:szCs w:val="22"/>
              </w:rPr>
              <w:t xml:space="preserve">nternal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E73CD">
              <w:rPr>
                <w:rFonts w:asciiTheme="minorHAnsi" w:hAnsiTheme="minorHAnsi" w:cstheme="minorHAnsi"/>
                <w:sz w:val="22"/>
                <w:szCs w:val="22"/>
              </w:rPr>
              <w:t>alidation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E73CD">
              <w:rPr>
                <w:rFonts w:asciiTheme="minorHAnsi" w:hAnsiTheme="minorHAnsi" w:cstheme="minorHAnsi"/>
                <w:sz w:val="22"/>
                <w:szCs w:val="22"/>
              </w:rPr>
              <w:t xml:space="preserve"> restricted to patients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73CD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6E73C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complete 18 months follow up or those who developed PDAC in 18 months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B102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8687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491">
              <w:rPr>
                <w:rFonts w:asciiTheme="minorHAnsi" w:hAnsiTheme="minorHAnsi" w:cstheme="minorHAnsi"/>
                <w:sz w:val="22"/>
                <w:szCs w:val="22"/>
              </w:rPr>
              <w:t>249,736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92A1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D0E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491">
              <w:rPr>
                <w:rFonts w:asciiTheme="minorHAnsi" w:hAnsiTheme="minorHAnsi" w:cstheme="minorHAnsi"/>
                <w:sz w:val="22"/>
                <w:szCs w:val="22"/>
              </w:rPr>
              <w:t>235,041</w:t>
            </w:r>
          </w:p>
        </w:tc>
      </w:tr>
      <w:tr w:rsidR="00F212F3" w:rsidRPr="002734EE" w14:paraId="5A6131A9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0D783" w14:textId="77777777" w:rsidR="00F212F3" w:rsidRPr="002734EE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 e</w:t>
            </w: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 xml:space="preserve">xternal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 xml:space="preserve">esting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recalibrated model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6D72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7260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2,690,895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9D0C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BCD5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2,633,112</w:t>
            </w:r>
          </w:p>
        </w:tc>
      </w:tr>
      <w:tr w:rsidR="00F212F3" w:rsidRPr="002734EE" w14:paraId="0BC2A37D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B0B04" w14:textId="77777777" w:rsidR="00F212F3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 external testing – recalibrated model;</w:t>
            </w:r>
            <w:r w:rsidRPr="006E73CD">
              <w:rPr>
                <w:rFonts w:asciiTheme="minorHAnsi" w:hAnsiTheme="minorHAnsi" w:cstheme="minorHAnsi"/>
                <w:sz w:val="22"/>
                <w:szCs w:val="22"/>
              </w:rPr>
              <w:t xml:space="preserve"> restricted to patients with </w:t>
            </w:r>
            <w:r w:rsidRPr="006E73CD">
              <w:rPr>
                <w:rFonts w:asciiTheme="minorHAnsi" w:eastAsiaTheme="minorHAnsi" w:hAnsiTheme="minorHAnsi" w:cstheme="minorHAnsi"/>
                <w:sz w:val="22"/>
                <w:szCs w:val="22"/>
              </w:rPr>
              <w:t>complete 18 months follow up or those who developed PDAC in 18 months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847F" w14:textId="77777777" w:rsidR="00F212F3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F97E" w14:textId="77777777" w:rsidR="00F212F3" w:rsidRPr="002734EE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491">
              <w:rPr>
                <w:rFonts w:asciiTheme="minorHAnsi" w:hAnsiTheme="minorHAnsi" w:cstheme="minorHAnsi"/>
                <w:sz w:val="22"/>
                <w:szCs w:val="22"/>
              </w:rPr>
              <w:t>2,122,288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2C45" w14:textId="77777777" w:rsidR="00F212F3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1036" w14:textId="77777777" w:rsidR="00F212F3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491">
              <w:rPr>
                <w:rFonts w:asciiTheme="minorHAnsi" w:hAnsiTheme="minorHAnsi" w:cstheme="minorHAnsi"/>
                <w:sz w:val="22"/>
                <w:szCs w:val="22"/>
              </w:rPr>
              <w:t>2,121,832</w:t>
            </w:r>
          </w:p>
        </w:tc>
      </w:tr>
      <w:tr w:rsidR="00F212F3" w:rsidRPr="002734EE" w14:paraId="1BC6DCEF" w14:textId="77777777" w:rsidTr="00C8501A">
        <w:trPr>
          <w:trHeight w:val="274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6AAE8" w14:textId="77777777" w:rsidR="00F212F3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 external testing – directly applied model</w:t>
            </w:r>
          </w:p>
          <w:p w14:paraId="2BD75E79" w14:textId="77777777" w:rsidR="00F212F3" w:rsidRDefault="00F212F3" w:rsidP="00C850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19C8" w14:textId="77777777" w:rsidR="00F212F3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CE9F" w14:textId="77777777" w:rsidR="00F212F3" w:rsidRPr="00D705DD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734EE">
              <w:rPr>
                <w:rFonts w:asciiTheme="minorHAnsi" w:hAnsiTheme="minorHAnsi" w:cstheme="minorHAnsi"/>
                <w:sz w:val="22"/>
                <w:szCs w:val="22"/>
              </w:rPr>
              <w:t>2,690,895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6FBF" w14:textId="77777777" w:rsidR="00F212F3" w:rsidRDefault="00F212F3" w:rsidP="00C850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Did not perform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CD45" w14:textId="77777777" w:rsidR="00F212F3" w:rsidRPr="00D705DD" w:rsidRDefault="00F212F3" w:rsidP="00C8501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not perform</w:t>
            </w:r>
          </w:p>
        </w:tc>
      </w:tr>
    </w:tbl>
    <w:p w14:paraId="371682E2" w14:textId="77777777" w:rsidR="00F212F3" w:rsidRPr="002734EE" w:rsidRDefault="00F212F3" w:rsidP="00F212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Abbreviations: KPSC, Kaiser Permanente Southern California; VA, Veterans Affairs.</w:t>
      </w:r>
    </w:p>
    <w:p w14:paraId="33851159" w14:textId="77777777" w:rsidR="00F212F3" w:rsidRDefault="00F212F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5B315CA" w14:textId="74C87BF1" w:rsidR="00FF1316" w:rsidRDefault="00C524D4" w:rsidP="00C524D4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12F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514BA">
        <w:rPr>
          <w:rFonts w:asciiTheme="minorHAnsi" w:hAnsiTheme="minorHAnsi" w:cstheme="minorHAnsi"/>
          <w:b/>
          <w:bCs/>
          <w:sz w:val="22"/>
          <w:szCs w:val="22"/>
        </w:rPr>
        <w:t>More details on p</w:t>
      </w:r>
      <w:r w:rsidR="00FF1316">
        <w:rPr>
          <w:rFonts w:asciiTheme="minorHAnsi" w:hAnsiTheme="minorHAnsi" w:cstheme="minorHAnsi"/>
          <w:b/>
          <w:bCs/>
          <w:sz w:val="22"/>
          <w:szCs w:val="22"/>
        </w:rPr>
        <w:t xml:space="preserve">reparation of </w:t>
      </w:r>
      <w:r w:rsidR="002514BA">
        <w:rPr>
          <w:rFonts w:asciiTheme="minorHAnsi" w:hAnsiTheme="minorHAnsi" w:cstheme="minorHAnsi"/>
          <w:b/>
          <w:bCs/>
          <w:sz w:val="22"/>
          <w:szCs w:val="22"/>
        </w:rPr>
        <w:t xml:space="preserve">KPSC </w:t>
      </w:r>
      <w:r w:rsidR="00FF1316">
        <w:rPr>
          <w:rFonts w:asciiTheme="minorHAnsi" w:hAnsiTheme="minorHAnsi" w:cstheme="minorHAnsi"/>
          <w:b/>
          <w:bCs/>
          <w:sz w:val="22"/>
          <w:szCs w:val="22"/>
        </w:rPr>
        <w:t xml:space="preserve">training and validation datasets. </w:t>
      </w:r>
    </w:p>
    <w:p w14:paraId="30FDF3F3" w14:textId="70429B45" w:rsidR="00C524D4" w:rsidRPr="002734EE" w:rsidRDefault="002514BA" w:rsidP="00C524D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Refer to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eFigure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27B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 </w:t>
      </w:r>
      <w:r w:rsidR="00FF1316">
        <w:rPr>
          <w:rFonts w:asciiTheme="minorHAnsi" w:hAnsiTheme="minorHAnsi" w:cstheme="minorHAnsi"/>
          <w:b/>
          <w:bCs/>
          <w:sz w:val="22"/>
          <w:szCs w:val="22"/>
        </w:rPr>
        <w:t>descriptions of dataset names.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2065"/>
      </w:tblGrid>
      <w:tr w:rsidR="00FF1316" w:rsidRPr="00FF1316" w14:paraId="24B0B13D" w14:textId="77777777" w:rsidTr="008B1F2E">
        <w:tc>
          <w:tcPr>
            <w:tcW w:w="3055" w:type="dxa"/>
          </w:tcPr>
          <w:p w14:paraId="52774F72" w14:textId="77777777" w:rsidR="00FF1316" w:rsidRPr="008B1F2E" w:rsidRDefault="00FF1316" w:rsidP="00FF131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8B1F2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Training and validation dataset</w:t>
            </w:r>
          </w:p>
        </w:tc>
        <w:tc>
          <w:tcPr>
            <w:tcW w:w="4230" w:type="dxa"/>
          </w:tcPr>
          <w:p w14:paraId="462FA207" w14:textId="77777777" w:rsidR="00FF1316" w:rsidRPr="008B1F2E" w:rsidRDefault="00FF1316" w:rsidP="00FF131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8B1F2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Training dataset</w:t>
            </w:r>
          </w:p>
        </w:tc>
        <w:tc>
          <w:tcPr>
            <w:tcW w:w="2065" w:type="dxa"/>
          </w:tcPr>
          <w:p w14:paraId="2C67C9AD" w14:textId="77777777" w:rsidR="00FF1316" w:rsidRPr="008B1F2E" w:rsidRDefault="00FF1316" w:rsidP="00FF131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8B1F2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Validation dataset</w:t>
            </w:r>
          </w:p>
        </w:tc>
      </w:tr>
      <w:tr w:rsidR="00FF1316" w:rsidRPr="00FF1316" w14:paraId="60D57021" w14:textId="77777777" w:rsidTr="008B1F2E">
        <w:tc>
          <w:tcPr>
            <w:tcW w:w="3055" w:type="dxa"/>
          </w:tcPr>
          <w:p w14:paraId="298C3E4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043D66A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DS1 except for DS1A</w:t>
            </w:r>
          </w:p>
        </w:tc>
        <w:tc>
          <w:tcPr>
            <w:tcW w:w="2065" w:type="dxa"/>
          </w:tcPr>
          <w:p w14:paraId="42981E7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DS1A</w:t>
            </w:r>
          </w:p>
        </w:tc>
      </w:tr>
      <w:tr w:rsidR="00FF1316" w:rsidRPr="00FF1316" w14:paraId="352E7F7B" w14:textId="77777777" w:rsidTr="008B1F2E">
        <w:tc>
          <w:tcPr>
            <w:tcW w:w="3055" w:type="dxa"/>
          </w:tcPr>
          <w:p w14:paraId="773B84F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4168F5E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DS1 except for DS1B</w:t>
            </w:r>
          </w:p>
        </w:tc>
        <w:tc>
          <w:tcPr>
            <w:tcW w:w="2065" w:type="dxa"/>
          </w:tcPr>
          <w:p w14:paraId="72AEC0FC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DS1B</w:t>
            </w:r>
          </w:p>
        </w:tc>
      </w:tr>
      <w:tr w:rsidR="00FF1316" w:rsidRPr="00FF1316" w14:paraId="2718CAE6" w14:textId="77777777" w:rsidTr="008B1F2E">
        <w:tc>
          <w:tcPr>
            <w:tcW w:w="3055" w:type="dxa"/>
          </w:tcPr>
          <w:p w14:paraId="53DD55F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6D36EA9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DS1 except for DS1C</w:t>
            </w:r>
          </w:p>
        </w:tc>
        <w:tc>
          <w:tcPr>
            <w:tcW w:w="2065" w:type="dxa"/>
          </w:tcPr>
          <w:p w14:paraId="6ED2C69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DS1C</w:t>
            </w:r>
          </w:p>
        </w:tc>
      </w:tr>
      <w:tr w:rsidR="00FF1316" w:rsidRPr="00FF1316" w14:paraId="6092F71D" w14:textId="77777777" w:rsidTr="008B1F2E">
        <w:tc>
          <w:tcPr>
            <w:tcW w:w="3055" w:type="dxa"/>
          </w:tcPr>
          <w:p w14:paraId="7D2C96C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32A0ECC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DS1 except for DS1D</w:t>
            </w:r>
          </w:p>
        </w:tc>
        <w:tc>
          <w:tcPr>
            <w:tcW w:w="2065" w:type="dxa"/>
          </w:tcPr>
          <w:p w14:paraId="62A7F5F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DS1D</w:t>
            </w:r>
          </w:p>
        </w:tc>
      </w:tr>
      <w:tr w:rsidR="00FF1316" w:rsidRPr="00FF1316" w14:paraId="48131291" w14:textId="77777777" w:rsidTr="008B1F2E">
        <w:tc>
          <w:tcPr>
            <w:tcW w:w="3055" w:type="dxa"/>
          </w:tcPr>
          <w:p w14:paraId="011F083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E8A5F4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DS1 except for DS1E</w:t>
            </w:r>
          </w:p>
        </w:tc>
        <w:tc>
          <w:tcPr>
            <w:tcW w:w="2065" w:type="dxa"/>
          </w:tcPr>
          <w:p w14:paraId="3D74E21C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DS1E</w:t>
            </w:r>
          </w:p>
        </w:tc>
      </w:tr>
      <w:tr w:rsidR="00FF1316" w:rsidRPr="00FF1316" w14:paraId="3C7113CB" w14:textId="77777777" w:rsidTr="008B1F2E">
        <w:tc>
          <w:tcPr>
            <w:tcW w:w="3055" w:type="dxa"/>
          </w:tcPr>
          <w:p w14:paraId="1EBC244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32C8D5A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DS2 except for DS2A</w:t>
            </w:r>
          </w:p>
        </w:tc>
        <w:tc>
          <w:tcPr>
            <w:tcW w:w="2065" w:type="dxa"/>
          </w:tcPr>
          <w:p w14:paraId="5DB9D01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DS2A</w:t>
            </w:r>
          </w:p>
        </w:tc>
      </w:tr>
      <w:tr w:rsidR="00FF1316" w:rsidRPr="00FF1316" w14:paraId="66806D50" w14:textId="77777777" w:rsidTr="008B1F2E">
        <w:tc>
          <w:tcPr>
            <w:tcW w:w="3055" w:type="dxa"/>
          </w:tcPr>
          <w:p w14:paraId="59111BE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067450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DS2 except for DS2B</w:t>
            </w:r>
          </w:p>
        </w:tc>
        <w:tc>
          <w:tcPr>
            <w:tcW w:w="2065" w:type="dxa"/>
          </w:tcPr>
          <w:p w14:paraId="14CF0F0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DS2B</w:t>
            </w:r>
          </w:p>
        </w:tc>
      </w:tr>
      <w:tr w:rsidR="00FF1316" w:rsidRPr="00FF1316" w14:paraId="576E2B36" w14:textId="77777777" w:rsidTr="008B1F2E">
        <w:tc>
          <w:tcPr>
            <w:tcW w:w="3055" w:type="dxa"/>
          </w:tcPr>
          <w:p w14:paraId="67EE823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44074AF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DS2 except for DS2C</w:t>
            </w:r>
          </w:p>
        </w:tc>
        <w:tc>
          <w:tcPr>
            <w:tcW w:w="2065" w:type="dxa"/>
          </w:tcPr>
          <w:p w14:paraId="66D368F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DS2C</w:t>
            </w:r>
          </w:p>
        </w:tc>
      </w:tr>
      <w:tr w:rsidR="00FF1316" w:rsidRPr="00FF1316" w14:paraId="69896752" w14:textId="77777777" w:rsidTr="008B1F2E">
        <w:tc>
          <w:tcPr>
            <w:tcW w:w="3055" w:type="dxa"/>
          </w:tcPr>
          <w:p w14:paraId="387C96E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1EB5DF0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DS2 except for DS2D</w:t>
            </w:r>
          </w:p>
        </w:tc>
        <w:tc>
          <w:tcPr>
            <w:tcW w:w="2065" w:type="dxa"/>
          </w:tcPr>
          <w:p w14:paraId="423AEC5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DS2D</w:t>
            </w:r>
          </w:p>
        </w:tc>
      </w:tr>
      <w:tr w:rsidR="00FF1316" w:rsidRPr="00FF1316" w14:paraId="1B803965" w14:textId="77777777" w:rsidTr="008B1F2E">
        <w:tc>
          <w:tcPr>
            <w:tcW w:w="3055" w:type="dxa"/>
          </w:tcPr>
          <w:p w14:paraId="574DAAF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59A4174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DS2 except for DS2E</w:t>
            </w:r>
          </w:p>
        </w:tc>
        <w:tc>
          <w:tcPr>
            <w:tcW w:w="2065" w:type="dxa"/>
          </w:tcPr>
          <w:p w14:paraId="071DC0F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DS2E</w:t>
            </w:r>
          </w:p>
        </w:tc>
      </w:tr>
      <w:tr w:rsidR="00FF1316" w:rsidRPr="00FF1316" w14:paraId="60F5E48B" w14:textId="77777777" w:rsidTr="008B1F2E">
        <w:tc>
          <w:tcPr>
            <w:tcW w:w="3055" w:type="dxa"/>
          </w:tcPr>
          <w:p w14:paraId="2126889F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5E5406B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DS3 except for DS3A</w:t>
            </w:r>
          </w:p>
        </w:tc>
        <w:tc>
          <w:tcPr>
            <w:tcW w:w="2065" w:type="dxa"/>
          </w:tcPr>
          <w:p w14:paraId="5891805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DS3A</w:t>
            </w:r>
          </w:p>
        </w:tc>
      </w:tr>
      <w:tr w:rsidR="00FF1316" w:rsidRPr="00FF1316" w14:paraId="7776E58B" w14:textId="77777777" w:rsidTr="008B1F2E">
        <w:tc>
          <w:tcPr>
            <w:tcW w:w="3055" w:type="dxa"/>
          </w:tcPr>
          <w:p w14:paraId="544D9F4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40E37CFF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DS3 except for DS3B</w:t>
            </w:r>
          </w:p>
        </w:tc>
        <w:tc>
          <w:tcPr>
            <w:tcW w:w="2065" w:type="dxa"/>
          </w:tcPr>
          <w:p w14:paraId="723F0A3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DS3B</w:t>
            </w:r>
          </w:p>
        </w:tc>
      </w:tr>
      <w:tr w:rsidR="00FF1316" w:rsidRPr="00FF1316" w14:paraId="43062F39" w14:textId="77777777" w:rsidTr="008B1F2E">
        <w:tc>
          <w:tcPr>
            <w:tcW w:w="3055" w:type="dxa"/>
          </w:tcPr>
          <w:p w14:paraId="27510D7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4230" w:type="dxa"/>
          </w:tcPr>
          <w:p w14:paraId="6B7F685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DS3 except for DS3C</w:t>
            </w:r>
          </w:p>
        </w:tc>
        <w:tc>
          <w:tcPr>
            <w:tcW w:w="2065" w:type="dxa"/>
          </w:tcPr>
          <w:p w14:paraId="11D211E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DS3C</w:t>
            </w:r>
          </w:p>
        </w:tc>
      </w:tr>
      <w:tr w:rsidR="00FF1316" w:rsidRPr="00FF1316" w14:paraId="1F8C90FD" w14:textId="77777777" w:rsidTr="008B1F2E">
        <w:tc>
          <w:tcPr>
            <w:tcW w:w="3055" w:type="dxa"/>
          </w:tcPr>
          <w:p w14:paraId="5F4E892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4230" w:type="dxa"/>
          </w:tcPr>
          <w:p w14:paraId="62F0892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DS3 except for DS3D</w:t>
            </w:r>
          </w:p>
        </w:tc>
        <w:tc>
          <w:tcPr>
            <w:tcW w:w="2065" w:type="dxa"/>
          </w:tcPr>
          <w:p w14:paraId="40C9FA1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DS3D</w:t>
            </w:r>
          </w:p>
        </w:tc>
      </w:tr>
      <w:tr w:rsidR="00FF1316" w:rsidRPr="00FF1316" w14:paraId="7BAACCC3" w14:textId="77777777" w:rsidTr="008B1F2E">
        <w:tc>
          <w:tcPr>
            <w:tcW w:w="3055" w:type="dxa"/>
          </w:tcPr>
          <w:p w14:paraId="6EA2EFB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4230" w:type="dxa"/>
          </w:tcPr>
          <w:p w14:paraId="7BD2DCA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DS3 except for DS3E</w:t>
            </w:r>
          </w:p>
        </w:tc>
        <w:tc>
          <w:tcPr>
            <w:tcW w:w="2065" w:type="dxa"/>
          </w:tcPr>
          <w:p w14:paraId="6366D94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DS3E</w:t>
            </w:r>
          </w:p>
        </w:tc>
      </w:tr>
      <w:tr w:rsidR="00FF1316" w:rsidRPr="00FF1316" w14:paraId="26FC3E6C" w14:textId="77777777" w:rsidTr="008B1F2E">
        <w:tc>
          <w:tcPr>
            <w:tcW w:w="3055" w:type="dxa"/>
          </w:tcPr>
          <w:p w14:paraId="627E4FB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4230" w:type="dxa"/>
          </w:tcPr>
          <w:p w14:paraId="22C541D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DS4 except for DS4A</w:t>
            </w:r>
          </w:p>
        </w:tc>
        <w:tc>
          <w:tcPr>
            <w:tcW w:w="2065" w:type="dxa"/>
          </w:tcPr>
          <w:p w14:paraId="047C134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DS4A</w:t>
            </w:r>
          </w:p>
        </w:tc>
      </w:tr>
      <w:tr w:rsidR="00FF1316" w:rsidRPr="00FF1316" w14:paraId="61B296C4" w14:textId="77777777" w:rsidTr="008B1F2E">
        <w:tc>
          <w:tcPr>
            <w:tcW w:w="3055" w:type="dxa"/>
          </w:tcPr>
          <w:p w14:paraId="35F36E7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17</w:t>
            </w:r>
          </w:p>
        </w:tc>
        <w:tc>
          <w:tcPr>
            <w:tcW w:w="4230" w:type="dxa"/>
          </w:tcPr>
          <w:p w14:paraId="56E235D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DS4 except for DS4B</w:t>
            </w:r>
          </w:p>
        </w:tc>
        <w:tc>
          <w:tcPr>
            <w:tcW w:w="2065" w:type="dxa"/>
          </w:tcPr>
          <w:p w14:paraId="3F37FB5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DS4B</w:t>
            </w:r>
          </w:p>
        </w:tc>
      </w:tr>
      <w:tr w:rsidR="00FF1316" w:rsidRPr="00FF1316" w14:paraId="78EEF169" w14:textId="77777777" w:rsidTr="008B1F2E">
        <w:tc>
          <w:tcPr>
            <w:tcW w:w="3055" w:type="dxa"/>
          </w:tcPr>
          <w:p w14:paraId="1B4ECCB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18</w:t>
            </w:r>
          </w:p>
        </w:tc>
        <w:tc>
          <w:tcPr>
            <w:tcW w:w="4230" w:type="dxa"/>
          </w:tcPr>
          <w:p w14:paraId="390FAD4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DS4 except for DS4C</w:t>
            </w:r>
          </w:p>
        </w:tc>
        <w:tc>
          <w:tcPr>
            <w:tcW w:w="2065" w:type="dxa"/>
          </w:tcPr>
          <w:p w14:paraId="2977EDE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DS4C</w:t>
            </w:r>
          </w:p>
        </w:tc>
      </w:tr>
      <w:tr w:rsidR="00FF1316" w:rsidRPr="00FF1316" w14:paraId="6713E416" w14:textId="77777777" w:rsidTr="008B1F2E">
        <w:tc>
          <w:tcPr>
            <w:tcW w:w="3055" w:type="dxa"/>
          </w:tcPr>
          <w:p w14:paraId="01B04D5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19</w:t>
            </w:r>
          </w:p>
        </w:tc>
        <w:tc>
          <w:tcPr>
            <w:tcW w:w="4230" w:type="dxa"/>
          </w:tcPr>
          <w:p w14:paraId="6393062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DS4 except for DS4D</w:t>
            </w:r>
          </w:p>
        </w:tc>
        <w:tc>
          <w:tcPr>
            <w:tcW w:w="2065" w:type="dxa"/>
          </w:tcPr>
          <w:p w14:paraId="1A5FC4F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DS4D</w:t>
            </w:r>
          </w:p>
        </w:tc>
      </w:tr>
      <w:tr w:rsidR="00FF1316" w:rsidRPr="00FF1316" w14:paraId="4EA9C76A" w14:textId="77777777" w:rsidTr="008B1F2E">
        <w:tc>
          <w:tcPr>
            <w:tcW w:w="3055" w:type="dxa"/>
          </w:tcPr>
          <w:p w14:paraId="01220E3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4230" w:type="dxa"/>
          </w:tcPr>
          <w:p w14:paraId="12880EE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DS4 except for DS4E</w:t>
            </w:r>
          </w:p>
        </w:tc>
        <w:tc>
          <w:tcPr>
            <w:tcW w:w="2065" w:type="dxa"/>
          </w:tcPr>
          <w:p w14:paraId="08AF786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DS4E</w:t>
            </w:r>
          </w:p>
        </w:tc>
      </w:tr>
      <w:tr w:rsidR="00FF1316" w:rsidRPr="00FF1316" w14:paraId="668E7A0C" w14:textId="77777777" w:rsidTr="008B1F2E">
        <w:tc>
          <w:tcPr>
            <w:tcW w:w="3055" w:type="dxa"/>
          </w:tcPr>
          <w:p w14:paraId="6254091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21</w:t>
            </w:r>
          </w:p>
        </w:tc>
        <w:tc>
          <w:tcPr>
            <w:tcW w:w="4230" w:type="dxa"/>
          </w:tcPr>
          <w:p w14:paraId="4CEE400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DS5 except for DS5A</w:t>
            </w:r>
          </w:p>
        </w:tc>
        <w:tc>
          <w:tcPr>
            <w:tcW w:w="2065" w:type="dxa"/>
          </w:tcPr>
          <w:p w14:paraId="6B1A2F1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DS5A</w:t>
            </w:r>
          </w:p>
        </w:tc>
      </w:tr>
      <w:tr w:rsidR="00FF1316" w:rsidRPr="00FF1316" w14:paraId="2EACB5E3" w14:textId="77777777" w:rsidTr="008B1F2E">
        <w:tc>
          <w:tcPr>
            <w:tcW w:w="3055" w:type="dxa"/>
          </w:tcPr>
          <w:p w14:paraId="02ED0AC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22</w:t>
            </w:r>
          </w:p>
        </w:tc>
        <w:tc>
          <w:tcPr>
            <w:tcW w:w="4230" w:type="dxa"/>
          </w:tcPr>
          <w:p w14:paraId="5AC36E2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DS5 except for DS5B</w:t>
            </w:r>
          </w:p>
        </w:tc>
        <w:tc>
          <w:tcPr>
            <w:tcW w:w="2065" w:type="dxa"/>
          </w:tcPr>
          <w:p w14:paraId="1664A8C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DS5B</w:t>
            </w:r>
          </w:p>
        </w:tc>
      </w:tr>
      <w:tr w:rsidR="00FF1316" w:rsidRPr="00FF1316" w14:paraId="268A11CD" w14:textId="77777777" w:rsidTr="008B1F2E">
        <w:tc>
          <w:tcPr>
            <w:tcW w:w="3055" w:type="dxa"/>
          </w:tcPr>
          <w:p w14:paraId="32CA912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23</w:t>
            </w:r>
          </w:p>
        </w:tc>
        <w:tc>
          <w:tcPr>
            <w:tcW w:w="4230" w:type="dxa"/>
          </w:tcPr>
          <w:p w14:paraId="202EFD7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DS5 except for DS5C</w:t>
            </w:r>
          </w:p>
        </w:tc>
        <w:tc>
          <w:tcPr>
            <w:tcW w:w="2065" w:type="dxa"/>
          </w:tcPr>
          <w:p w14:paraId="45BE09C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DS5C</w:t>
            </w:r>
          </w:p>
        </w:tc>
      </w:tr>
      <w:tr w:rsidR="00FF1316" w:rsidRPr="00FF1316" w14:paraId="4625A656" w14:textId="77777777" w:rsidTr="008B1F2E">
        <w:tc>
          <w:tcPr>
            <w:tcW w:w="3055" w:type="dxa"/>
          </w:tcPr>
          <w:p w14:paraId="19D9BEA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24</w:t>
            </w:r>
          </w:p>
        </w:tc>
        <w:tc>
          <w:tcPr>
            <w:tcW w:w="4230" w:type="dxa"/>
          </w:tcPr>
          <w:p w14:paraId="517352E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DS5 except for DS5D</w:t>
            </w:r>
          </w:p>
        </w:tc>
        <w:tc>
          <w:tcPr>
            <w:tcW w:w="2065" w:type="dxa"/>
          </w:tcPr>
          <w:p w14:paraId="504019A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DS5D</w:t>
            </w:r>
          </w:p>
        </w:tc>
      </w:tr>
      <w:tr w:rsidR="00FF1316" w:rsidRPr="00FF1316" w14:paraId="7F497AA8" w14:textId="77777777" w:rsidTr="008B1F2E">
        <w:tc>
          <w:tcPr>
            <w:tcW w:w="3055" w:type="dxa"/>
          </w:tcPr>
          <w:p w14:paraId="2D6B1CB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4230" w:type="dxa"/>
          </w:tcPr>
          <w:p w14:paraId="013877E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DS5 except for DS5E</w:t>
            </w:r>
          </w:p>
        </w:tc>
        <w:tc>
          <w:tcPr>
            <w:tcW w:w="2065" w:type="dxa"/>
          </w:tcPr>
          <w:p w14:paraId="6E5CF5A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DS5E</w:t>
            </w:r>
          </w:p>
        </w:tc>
      </w:tr>
      <w:tr w:rsidR="00FF1316" w:rsidRPr="00FF1316" w14:paraId="58824760" w14:textId="77777777" w:rsidTr="008B1F2E">
        <w:tc>
          <w:tcPr>
            <w:tcW w:w="3055" w:type="dxa"/>
          </w:tcPr>
          <w:p w14:paraId="40F38D2C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26</w:t>
            </w:r>
          </w:p>
        </w:tc>
        <w:tc>
          <w:tcPr>
            <w:tcW w:w="4230" w:type="dxa"/>
          </w:tcPr>
          <w:p w14:paraId="5A7B9A7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DS6 except for DS6A</w:t>
            </w:r>
          </w:p>
        </w:tc>
        <w:tc>
          <w:tcPr>
            <w:tcW w:w="2065" w:type="dxa"/>
          </w:tcPr>
          <w:p w14:paraId="52E28E84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DS6A</w:t>
            </w:r>
          </w:p>
        </w:tc>
      </w:tr>
      <w:tr w:rsidR="00FF1316" w:rsidRPr="00FF1316" w14:paraId="10A5852F" w14:textId="77777777" w:rsidTr="008B1F2E">
        <w:tc>
          <w:tcPr>
            <w:tcW w:w="3055" w:type="dxa"/>
          </w:tcPr>
          <w:p w14:paraId="18F91D8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27</w:t>
            </w:r>
          </w:p>
        </w:tc>
        <w:tc>
          <w:tcPr>
            <w:tcW w:w="4230" w:type="dxa"/>
          </w:tcPr>
          <w:p w14:paraId="27EE438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DS6 except for DS6B</w:t>
            </w:r>
          </w:p>
        </w:tc>
        <w:tc>
          <w:tcPr>
            <w:tcW w:w="2065" w:type="dxa"/>
          </w:tcPr>
          <w:p w14:paraId="7AA114B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DS6B</w:t>
            </w:r>
          </w:p>
        </w:tc>
      </w:tr>
      <w:tr w:rsidR="00FF1316" w:rsidRPr="00FF1316" w14:paraId="405D293E" w14:textId="77777777" w:rsidTr="008B1F2E">
        <w:tc>
          <w:tcPr>
            <w:tcW w:w="3055" w:type="dxa"/>
          </w:tcPr>
          <w:p w14:paraId="38F30C8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4230" w:type="dxa"/>
          </w:tcPr>
          <w:p w14:paraId="5F356B1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DS6 except for DS6C</w:t>
            </w:r>
          </w:p>
        </w:tc>
        <w:tc>
          <w:tcPr>
            <w:tcW w:w="2065" w:type="dxa"/>
          </w:tcPr>
          <w:p w14:paraId="1F594FF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DS6C</w:t>
            </w:r>
          </w:p>
        </w:tc>
      </w:tr>
      <w:tr w:rsidR="00FF1316" w:rsidRPr="00FF1316" w14:paraId="28B9F20D" w14:textId="77777777" w:rsidTr="008B1F2E">
        <w:tc>
          <w:tcPr>
            <w:tcW w:w="3055" w:type="dxa"/>
          </w:tcPr>
          <w:p w14:paraId="5104150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29</w:t>
            </w:r>
          </w:p>
        </w:tc>
        <w:tc>
          <w:tcPr>
            <w:tcW w:w="4230" w:type="dxa"/>
          </w:tcPr>
          <w:p w14:paraId="24A8724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DS6 except for DS6D</w:t>
            </w:r>
          </w:p>
        </w:tc>
        <w:tc>
          <w:tcPr>
            <w:tcW w:w="2065" w:type="dxa"/>
          </w:tcPr>
          <w:p w14:paraId="6D3516D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DS6D</w:t>
            </w:r>
          </w:p>
        </w:tc>
      </w:tr>
      <w:tr w:rsidR="00FF1316" w:rsidRPr="00FF1316" w14:paraId="0F3610A8" w14:textId="77777777" w:rsidTr="008B1F2E">
        <w:tc>
          <w:tcPr>
            <w:tcW w:w="3055" w:type="dxa"/>
          </w:tcPr>
          <w:p w14:paraId="00879C3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4230" w:type="dxa"/>
          </w:tcPr>
          <w:p w14:paraId="6D7FB18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DS6 except for DS6E</w:t>
            </w:r>
          </w:p>
        </w:tc>
        <w:tc>
          <w:tcPr>
            <w:tcW w:w="2065" w:type="dxa"/>
          </w:tcPr>
          <w:p w14:paraId="56C99A6C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DS6E</w:t>
            </w:r>
          </w:p>
        </w:tc>
      </w:tr>
      <w:tr w:rsidR="00FF1316" w:rsidRPr="00FF1316" w14:paraId="6C3D387A" w14:textId="77777777" w:rsidTr="008B1F2E">
        <w:tc>
          <w:tcPr>
            <w:tcW w:w="3055" w:type="dxa"/>
          </w:tcPr>
          <w:p w14:paraId="2829B45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31</w:t>
            </w:r>
          </w:p>
        </w:tc>
        <w:tc>
          <w:tcPr>
            <w:tcW w:w="4230" w:type="dxa"/>
          </w:tcPr>
          <w:p w14:paraId="62F7D64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DS7 except for DS7A</w:t>
            </w:r>
          </w:p>
        </w:tc>
        <w:tc>
          <w:tcPr>
            <w:tcW w:w="2065" w:type="dxa"/>
          </w:tcPr>
          <w:p w14:paraId="58E5355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DS7A</w:t>
            </w:r>
          </w:p>
        </w:tc>
      </w:tr>
      <w:tr w:rsidR="00FF1316" w:rsidRPr="00FF1316" w14:paraId="66800CED" w14:textId="77777777" w:rsidTr="008B1F2E">
        <w:tc>
          <w:tcPr>
            <w:tcW w:w="3055" w:type="dxa"/>
          </w:tcPr>
          <w:p w14:paraId="03AC9EA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32</w:t>
            </w:r>
          </w:p>
        </w:tc>
        <w:tc>
          <w:tcPr>
            <w:tcW w:w="4230" w:type="dxa"/>
          </w:tcPr>
          <w:p w14:paraId="104F29B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DS7 except for DS7B</w:t>
            </w:r>
          </w:p>
        </w:tc>
        <w:tc>
          <w:tcPr>
            <w:tcW w:w="2065" w:type="dxa"/>
          </w:tcPr>
          <w:p w14:paraId="4800EC8F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DS7B</w:t>
            </w:r>
          </w:p>
        </w:tc>
      </w:tr>
      <w:tr w:rsidR="00FF1316" w:rsidRPr="00FF1316" w14:paraId="47444FA1" w14:textId="77777777" w:rsidTr="008B1F2E">
        <w:tc>
          <w:tcPr>
            <w:tcW w:w="3055" w:type="dxa"/>
          </w:tcPr>
          <w:p w14:paraId="597CDE4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33</w:t>
            </w:r>
          </w:p>
        </w:tc>
        <w:tc>
          <w:tcPr>
            <w:tcW w:w="4230" w:type="dxa"/>
          </w:tcPr>
          <w:p w14:paraId="26681F2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DS7 except for DS7C</w:t>
            </w:r>
          </w:p>
        </w:tc>
        <w:tc>
          <w:tcPr>
            <w:tcW w:w="2065" w:type="dxa"/>
          </w:tcPr>
          <w:p w14:paraId="037F574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DS7C</w:t>
            </w:r>
          </w:p>
        </w:tc>
      </w:tr>
      <w:tr w:rsidR="00FF1316" w:rsidRPr="00FF1316" w14:paraId="4B3F19CC" w14:textId="77777777" w:rsidTr="008B1F2E">
        <w:tc>
          <w:tcPr>
            <w:tcW w:w="3055" w:type="dxa"/>
          </w:tcPr>
          <w:p w14:paraId="22AFB19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34</w:t>
            </w:r>
          </w:p>
        </w:tc>
        <w:tc>
          <w:tcPr>
            <w:tcW w:w="4230" w:type="dxa"/>
          </w:tcPr>
          <w:p w14:paraId="493D19D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DS7 except for DS7D</w:t>
            </w:r>
          </w:p>
        </w:tc>
        <w:tc>
          <w:tcPr>
            <w:tcW w:w="2065" w:type="dxa"/>
          </w:tcPr>
          <w:p w14:paraId="48143B9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DS7D</w:t>
            </w:r>
          </w:p>
        </w:tc>
      </w:tr>
      <w:tr w:rsidR="00FF1316" w:rsidRPr="00FF1316" w14:paraId="3D53D1EA" w14:textId="77777777" w:rsidTr="008B1F2E">
        <w:tc>
          <w:tcPr>
            <w:tcW w:w="3055" w:type="dxa"/>
          </w:tcPr>
          <w:p w14:paraId="4ECD904F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35</w:t>
            </w:r>
          </w:p>
        </w:tc>
        <w:tc>
          <w:tcPr>
            <w:tcW w:w="4230" w:type="dxa"/>
          </w:tcPr>
          <w:p w14:paraId="3F26017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DS7 except for DS7E</w:t>
            </w:r>
          </w:p>
        </w:tc>
        <w:tc>
          <w:tcPr>
            <w:tcW w:w="2065" w:type="dxa"/>
          </w:tcPr>
          <w:p w14:paraId="3011FE4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DS7E</w:t>
            </w:r>
          </w:p>
        </w:tc>
      </w:tr>
      <w:tr w:rsidR="00FF1316" w:rsidRPr="00FF1316" w14:paraId="3BA43794" w14:textId="77777777" w:rsidTr="008B1F2E">
        <w:tc>
          <w:tcPr>
            <w:tcW w:w="3055" w:type="dxa"/>
          </w:tcPr>
          <w:p w14:paraId="53A8D0B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36</w:t>
            </w:r>
          </w:p>
        </w:tc>
        <w:tc>
          <w:tcPr>
            <w:tcW w:w="4230" w:type="dxa"/>
          </w:tcPr>
          <w:p w14:paraId="0E5C5DCB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DS8 except for DS8A</w:t>
            </w:r>
          </w:p>
        </w:tc>
        <w:tc>
          <w:tcPr>
            <w:tcW w:w="2065" w:type="dxa"/>
          </w:tcPr>
          <w:p w14:paraId="0886EFA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DS8A</w:t>
            </w:r>
          </w:p>
        </w:tc>
      </w:tr>
      <w:tr w:rsidR="00FF1316" w:rsidRPr="00FF1316" w14:paraId="2414AD84" w14:textId="77777777" w:rsidTr="008B1F2E">
        <w:tc>
          <w:tcPr>
            <w:tcW w:w="3055" w:type="dxa"/>
          </w:tcPr>
          <w:p w14:paraId="25F4E9CE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37</w:t>
            </w:r>
          </w:p>
        </w:tc>
        <w:tc>
          <w:tcPr>
            <w:tcW w:w="4230" w:type="dxa"/>
          </w:tcPr>
          <w:p w14:paraId="3FBA50C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DS8 except for DS8B</w:t>
            </w:r>
          </w:p>
        </w:tc>
        <w:tc>
          <w:tcPr>
            <w:tcW w:w="2065" w:type="dxa"/>
          </w:tcPr>
          <w:p w14:paraId="69BA1DC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DS8B</w:t>
            </w:r>
          </w:p>
        </w:tc>
      </w:tr>
      <w:tr w:rsidR="00FF1316" w:rsidRPr="00FF1316" w14:paraId="2612A3BA" w14:textId="77777777" w:rsidTr="008B1F2E">
        <w:tc>
          <w:tcPr>
            <w:tcW w:w="3055" w:type="dxa"/>
          </w:tcPr>
          <w:p w14:paraId="4851551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38</w:t>
            </w:r>
          </w:p>
        </w:tc>
        <w:tc>
          <w:tcPr>
            <w:tcW w:w="4230" w:type="dxa"/>
          </w:tcPr>
          <w:p w14:paraId="733AB07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DS8 except for DS8C</w:t>
            </w:r>
          </w:p>
        </w:tc>
        <w:tc>
          <w:tcPr>
            <w:tcW w:w="2065" w:type="dxa"/>
          </w:tcPr>
          <w:p w14:paraId="2D90C64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DS8C</w:t>
            </w:r>
          </w:p>
        </w:tc>
      </w:tr>
      <w:tr w:rsidR="00FF1316" w:rsidRPr="00FF1316" w14:paraId="6778CF79" w14:textId="77777777" w:rsidTr="008B1F2E">
        <w:tc>
          <w:tcPr>
            <w:tcW w:w="3055" w:type="dxa"/>
          </w:tcPr>
          <w:p w14:paraId="341FD09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39</w:t>
            </w:r>
          </w:p>
        </w:tc>
        <w:tc>
          <w:tcPr>
            <w:tcW w:w="4230" w:type="dxa"/>
          </w:tcPr>
          <w:p w14:paraId="439114C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DS8 except for DS8D</w:t>
            </w:r>
          </w:p>
        </w:tc>
        <w:tc>
          <w:tcPr>
            <w:tcW w:w="2065" w:type="dxa"/>
          </w:tcPr>
          <w:p w14:paraId="2FD708C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DS8D</w:t>
            </w:r>
          </w:p>
        </w:tc>
      </w:tr>
      <w:tr w:rsidR="00FF1316" w:rsidRPr="00FF1316" w14:paraId="643938B3" w14:textId="77777777" w:rsidTr="008B1F2E">
        <w:tc>
          <w:tcPr>
            <w:tcW w:w="3055" w:type="dxa"/>
          </w:tcPr>
          <w:p w14:paraId="20BC479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40</w:t>
            </w:r>
          </w:p>
        </w:tc>
        <w:tc>
          <w:tcPr>
            <w:tcW w:w="4230" w:type="dxa"/>
          </w:tcPr>
          <w:p w14:paraId="72138EF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DS8 except for DS8E</w:t>
            </w:r>
          </w:p>
        </w:tc>
        <w:tc>
          <w:tcPr>
            <w:tcW w:w="2065" w:type="dxa"/>
          </w:tcPr>
          <w:p w14:paraId="7360D0DA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DS8E</w:t>
            </w:r>
          </w:p>
        </w:tc>
      </w:tr>
      <w:tr w:rsidR="00FF1316" w:rsidRPr="00FF1316" w14:paraId="3E61F4E5" w14:textId="77777777" w:rsidTr="008B1F2E">
        <w:tc>
          <w:tcPr>
            <w:tcW w:w="3055" w:type="dxa"/>
          </w:tcPr>
          <w:p w14:paraId="02410E76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41</w:t>
            </w:r>
          </w:p>
        </w:tc>
        <w:tc>
          <w:tcPr>
            <w:tcW w:w="4230" w:type="dxa"/>
          </w:tcPr>
          <w:p w14:paraId="14D479C5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DS9 except for DS9A</w:t>
            </w:r>
          </w:p>
        </w:tc>
        <w:tc>
          <w:tcPr>
            <w:tcW w:w="2065" w:type="dxa"/>
          </w:tcPr>
          <w:p w14:paraId="36503730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DS9A</w:t>
            </w:r>
          </w:p>
        </w:tc>
      </w:tr>
      <w:tr w:rsidR="00FF1316" w:rsidRPr="00FF1316" w14:paraId="117ED20F" w14:textId="77777777" w:rsidTr="008B1F2E">
        <w:tc>
          <w:tcPr>
            <w:tcW w:w="3055" w:type="dxa"/>
          </w:tcPr>
          <w:p w14:paraId="4EFCC17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42</w:t>
            </w:r>
          </w:p>
        </w:tc>
        <w:tc>
          <w:tcPr>
            <w:tcW w:w="4230" w:type="dxa"/>
          </w:tcPr>
          <w:p w14:paraId="5196EEFC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DS9 except for DS9B</w:t>
            </w:r>
          </w:p>
        </w:tc>
        <w:tc>
          <w:tcPr>
            <w:tcW w:w="2065" w:type="dxa"/>
          </w:tcPr>
          <w:p w14:paraId="265B23F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DS9B</w:t>
            </w:r>
          </w:p>
        </w:tc>
      </w:tr>
      <w:tr w:rsidR="00FF1316" w:rsidRPr="00FF1316" w14:paraId="127B5DFC" w14:textId="77777777" w:rsidTr="008B1F2E">
        <w:tc>
          <w:tcPr>
            <w:tcW w:w="3055" w:type="dxa"/>
          </w:tcPr>
          <w:p w14:paraId="494D4671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43</w:t>
            </w:r>
          </w:p>
        </w:tc>
        <w:tc>
          <w:tcPr>
            <w:tcW w:w="4230" w:type="dxa"/>
          </w:tcPr>
          <w:p w14:paraId="34943159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DS9 except for DS9C</w:t>
            </w:r>
          </w:p>
        </w:tc>
        <w:tc>
          <w:tcPr>
            <w:tcW w:w="2065" w:type="dxa"/>
          </w:tcPr>
          <w:p w14:paraId="3435E41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DS9C</w:t>
            </w:r>
          </w:p>
        </w:tc>
      </w:tr>
      <w:tr w:rsidR="00FF1316" w:rsidRPr="00FF1316" w14:paraId="5B5A1914" w14:textId="77777777" w:rsidTr="008B1F2E">
        <w:tc>
          <w:tcPr>
            <w:tcW w:w="3055" w:type="dxa"/>
          </w:tcPr>
          <w:p w14:paraId="21D13F0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30" w:type="dxa"/>
          </w:tcPr>
          <w:p w14:paraId="736C9988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DS9 except for DS9D</w:t>
            </w:r>
          </w:p>
        </w:tc>
        <w:tc>
          <w:tcPr>
            <w:tcW w:w="2065" w:type="dxa"/>
          </w:tcPr>
          <w:p w14:paraId="284ADF02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DS9D</w:t>
            </w:r>
          </w:p>
        </w:tc>
      </w:tr>
      <w:tr w:rsidR="00FF1316" w:rsidRPr="00FF1316" w14:paraId="5C107FE5" w14:textId="77777777" w:rsidTr="008B1F2E">
        <w:tc>
          <w:tcPr>
            <w:tcW w:w="3055" w:type="dxa"/>
          </w:tcPr>
          <w:p w14:paraId="2A810DCD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45</w:t>
            </w:r>
          </w:p>
        </w:tc>
        <w:tc>
          <w:tcPr>
            <w:tcW w:w="4230" w:type="dxa"/>
          </w:tcPr>
          <w:p w14:paraId="33FB3CC7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All subsets in DS9 except for DS9E</w:t>
            </w:r>
          </w:p>
        </w:tc>
        <w:tc>
          <w:tcPr>
            <w:tcW w:w="2065" w:type="dxa"/>
          </w:tcPr>
          <w:p w14:paraId="485766D3" w14:textId="77777777" w:rsidR="00FF1316" w:rsidRPr="00FF1316" w:rsidRDefault="00FF1316" w:rsidP="00FF131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F1316">
              <w:rPr>
                <w:rFonts w:asciiTheme="minorHAnsi" w:eastAsiaTheme="minorHAnsi" w:hAnsiTheme="minorHAnsi" w:cstheme="minorBidi"/>
                <w:sz w:val="22"/>
                <w:szCs w:val="22"/>
              </w:rPr>
              <w:t>DS9E</w:t>
            </w:r>
          </w:p>
        </w:tc>
      </w:tr>
    </w:tbl>
    <w:p w14:paraId="69B8906C" w14:textId="77777777" w:rsidR="00FF1316" w:rsidRDefault="00FF1316" w:rsidP="00FF131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6F548" w14:textId="77777777" w:rsidR="00FF1316" w:rsidRDefault="00FF131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6057378" w14:textId="3BAA0659" w:rsidR="00F20480" w:rsidRPr="002734EE" w:rsidRDefault="00F20480" w:rsidP="00FF131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12F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Feature selection process and preselected potential features for the main cohort and </w:t>
      </w:r>
      <w:r>
        <w:rPr>
          <w:rFonts w:asciiTheme="minorHAnsi" w:hAnsiTheme="minorHAnsi" w:cstheme="minorHAnsi"/>
          <w:b/>
          <w:bCs/>
          <w:sz w:val="22"/>
          <w:szCs w:val="22"/>
        </w:rPr>
        <w:t>early detection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cohort.</w:t>
      </w:r>
    </w:p>
    <w:p w14:paraId="7A2BC02C" w14:textId="77777777" w:rsidR="00F20480" w:rsidRPr="002734EE" w:rsidRDefault="00F20480" w:rsidP="00F20480">
      <w:pP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</w:p>
    <w:p w14:paraId="7B78424E" w14:textId="77777777" w:rsidR="00F20480" w:rsidRPr="002734EE" w:rsidRDefault="00F20480" w:rsidP="00F20480">
      <w:pP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Main cohort:</w:t>
      </w:r>
    </w:p>
    <w:p w14:paraId="4F94A0F2" w14:textId="2ACDACBE" w:rsidR="00F20480" w:rsidRPr="00C54D12" w:rsidRDefault="00F20480" w:rsidP="00F20480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First round: started with </w:t>
      </w:r>
      <w:r w:rsidRPr="00C54D1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511 potential features and ended with 63 potential features. 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A feature was selected if its minimal depth </w:t>
      </w:r>
      <w:r w:rsidRPr="00C54D12">
        <w:rPr>
          <w:rFonts w:ascii="Arial" w:eastAsiaTheme="minorHAnsi" w:hAnsi="Arial" w:cs="Arial"/>
          <w:sz w:val="22"/>
          <w:szCs w:val="22"/>
        </w:rPr>
        <w:t>≤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5.2 in at least one out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13EF5270" w14:textId="6AE49DF6" w:rsidR="00F20480" w:rsidRPr="00C54D12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54D1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Second round: started with 63 potential features and ended with 45 potential features. 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A feature was selected if its minimal depth </w:t>
      </w:r>
      <w:r w:rsidRPr="00C54D12">
        <w:rPr>
          <w:rFonts w:ascii="Arial" w:eastAsiaTheme="minorHAnsi" w:hAnsi="Arial" w:cs="Arial"/>
          <w:sz w:val="22"/>
          <w:szCs w:val="22"/>
        </w:rPr>
        <w:t>≤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5.0 in at least one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5F3A4317" w14:textId="37752135" w:rsidR="00F20480" w:rsidRPr="002734EE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54D1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Third round: started with 45 potential features and ended with 29 potential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features. 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>A feature was selected if its minimal depth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≤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4.8 in at least one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592CB03B" w14:textId="77777777" w:rsidR="00F20480" w:rsidRPr="002734EE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2271B056" w14:textId="206A861E" w:rsidR="00F20480" w:rsidRPr="002734EE" w:rsidRDefault="00F20480" w:rsidP="00F20480">
      <w:pP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Early De</w:t>
      </w:r>
      <w:r w:rsidR="00D30BA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te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ction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cohort:</w:t>
      </w:r>
    </w:p>
    <w:p w14:paraId="7E86921B" w14:textId="41C70BE9" w:rsidR="00F20480" w:rsidRPr="002734EE" w:rsidRDefault="00F20480" w:rsidP="00F20480">
      <w:pPr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First round: started with 511 potential features and ended with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38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potential features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.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A feature was selected if its minimal average </w:t>
      </w:r>
      <w:r w:rsidRPr="00251D03">
        <w:rPr>
          <w:rFonts w:asciiTheme="minorHAnsi" w:eastAsiaTheme="minorHAnsi" w:hAnsiTheme="minorHAnsi" w:cstheme="minorHAnsi"/>
          <w:sz w:val="22"/>
          <w:szCs w:val="22"/>
        </w:rPr>
        <w:t xml:space="preserve">depth </w:t>
      </w:r>
      <w:r w:rsidRPr="00251D03">
        <w:rPr>
          <w:rFonts w:ascii="Arial" w:eastAsiaTheme="minorHAnsi" w:hAnsi="Arial" w:cs="Arial"/>
          <w:sz w:val="22"/>
          <w:szCs w:val="22"/>
        </w:rPr>
        <w:t>≤</w:t>
      </w:r>
      <w:r w:rsidRPr="00251D03">
        <w:rPr>
          <w:rFonts w:asciiTheme="minorHAnsi" w:eastAsiaTheme="minorHAnsi" w:hAnsiTheme="minorHAnsi" w:cstheme="minorHAnsi"/>
          <w:sz w:val="22"/>
          <w:szCs w:val="22"/>
        </w:rPr>
        <w:t xml:space="preserve"> 5.2 in at least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one out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0B9FFEDD" w14:textId="1C760D1F" w:rsidR="00F20480" w:rsidRPr="002734EE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Second round: started with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38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potential features and ended with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37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potential features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.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>A feature was selected if its minimal average depth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54D12">
        <w:rPr>
          <w:rFonts w:ascii="Arial" w:eastAsiaTheme="minorHAnsi" w:hAnsi="Arial" w:cs="Arial"/>
          <w:sz w:val="22"/>
          <w:szCs w:val="22"/>
        </w:rPr>
        <w:t>≤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5.0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in at least one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14010AE0" w14:textId="16CCCDB0" w:rsidR="00F20480" w:rsidRPr="002734EE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Third round: started with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37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potential features and ended with 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32</w:t>
      </w:r>
      <w:r w:rsidRPr="002734E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 potential features. 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>A feature was selected if its minimal average depth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54D12">
        <w:rPr>
          <w:rFonts w:ascii="Arial" w:eastAsiaTheme="minorHAnsi" w:hAnsi="Arial" w:cs="Arial"/>
          <w:sz w:val="22"/>
          <w:szCs w:val="22"/>
        </w:rPr>
        <w:t>≤</w:t>
      </w:r>
      <w:r w:rsidRPr="00C54D1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4.8 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in at least one of </w:t>
      </w:r>
      <w:r w:rsidR="00537F4D">
        <w:rPr>
          <w:rFonts w:asciiTheme="minorHAnsi" w:eastAsiaTheme="minorHAnsi" w:hAnsiTheme="minorHAnsi" w:cstheme="minorHAnsi"/>
          <w:sz w:val="22"/>
          <w:szCs w:val="22"/>
        </w:rPr>
        <w:t>9</w:t>
      </w:r>
      <w:r w:rsidRPr="002734EE">
        <w:rPr>
          <w:rFonts w:asciiTheme="minorHAnsi" w:eastAsiaTheme="minorHAnsi" w:hAnsiTheme="minorHAnsi" w:cstheme="minorHAnsi"/>
          <w:sz w:val="22"/>
          <w:szCs w:val="22"/>
        </w:rPr>
        <w:t xml:space="preserve"> imputed datasets.</w:t>
      </w:r>
    </w:p>
    <w:p w14:paraId="070AFBC2" w14:textId="77777777" w:rsidR="00F20480" w:rsidRPr="002734EE" w:rsidRDefault="00F20480" w:rsidP="00F20480">
      <w:pPr>
        <w:spacing w:after="160" w:line="25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95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1080"/>
        <w:gridCol w:w="1170"/>
      </w:tblGrid>
      <w:tr w:rsidR="00F20480" w:rsidRPr="002734EE" w14:paraId="34A734A0" w14:textId="77777777" w:rsidTr="000766A4">
        <w:trPr>
          <w:trHeight w:val="288"/>
        </w:trPr>
        <w:tc>
          <w:tcPr>
            <w:tcW w:w="7300" w:type="dxa"/>
          </w:tcPr>
          <w:p w14:paraId="4B6906C9" w14:textId="77777777" w:rsidR="00F20480" w:rsidRPr="008B1F2E" w:rsidRDefault="00F20480" w:rsidP="000766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1F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Pre-Selected Features</w:t>
            </w:r>
          </w:p>
        </w:tc>
        <w:tc>
          <w:tcPr>
            <w:tcW w:w="1080" w:type="dxa"/>
          </w:tcPr>
          <w:p w14:paraId="17362789" w14:textId="77777777" w:rsidR="00F20480" w:rsidRPr="008B1F2E" w:rsidRDefault="00F20480" w:rsidP="000766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1F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Main Cohort</w:t>
            </w:r>
          </w:p>
        </w:tc>
        <w:tc>
          <w:tcPr>
            <w:tcW w:w="1170" w:type="dxa"/>
          </w:tcPr>
          <w:p w14:paraId="1397766F" w14:textId="77777777" w:rsidR="00F20480" w:rsidRPr="008B1F2E" w:rsidRDefault="00F20480" w:rsidP="000766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1F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Early Detection Cohort</w:t>
            </w:r>
          </w:p>
        </w:tc>
      </w:tr>
      <w:tr w:rsidR="00F20480" w:rsidRPr="002734EE" w14:paraId="43B6551F" w14:textId="77777777" w:rsidTr="000766A4">
        <w:trPr>
          <w:trHeight w:val="288"/>
        </w:trPr>
        <w:tc>
          <w:tcPr>
            <w:tcW w:w="7300" w:type="dxa"/>
          </w:tcPr>
          <w:p w14:paraId="0D9AAFBA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at index date</w:t>
            </w:r>
          </w:p>
        </w:tc>
        <w:tc>
          <w:tcPr>
            <w:tcW w:w="1080" w:type="dxa"/>
          </w:tcPr>
          <w:p w14:paraId="02541EA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7027D8D5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77FAAE93" w14:textId="77777777" w:rsidTr="000766A4">
        <w:trPr>
          <w:trHeight w:val="288"/>
        </w:trPr>
        <w:tc>
          <w:tcPr>
            <w:tcW w:w="7300" w:type="dxa"/>
          </w:tcPr>
          <w:p w14:paraId="44EC6CD7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rate of change in lab result between the most recent and second most recent lab</w:t>
            </w:r>
          </w:p>
        </w:tc>
        <w:tc>
          <w:tcPr>
            <w:tcW w:w="1080" w:type="dxa"/>
            <w:shd w:val="clear" w:color="auto" w:fill="auto"/>
          </w:tcPr>
          <w:p w14:paraId="3D18412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668784B3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70AB545B" w14:textId="77777777" w:rsidTr="000766A4">
        <w:trPr>
          <w:trHeight w:val="288"/>
        </w:trPr>
        <w:tc>
          <w:tcPr>
            <w:tcW w:w="7300" w:type="dxa"/>
          </w:tcPr>
          <w:p w14:paraId="67083EA7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difference in results between the most recent and second most recent labs</w:t>
            </w:r>
          </w:p>
        </w:tc>
        <w:tc>
          <w:tcPr>
            <w:tcW w:w="1080" w:type="dxa"/>
            <w:shd w:val="clear" w:color="auto" w:fill="auto"/>
          </w:tcPr>
          <w:p w14:paraId="4258733F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564A04E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6B9FF8D9" w14:textId="77777777" w:rsidTr="000766A4">
        <w:trPr>
          <w:trHeight w:val="288"/>
        </w:trPr>
        <w:tc>
          <w:tcPr>
            <w:tcW w:w="7300" w:type="dxa"/>
          </w:tcPr>
          <w:p w14:paraId="77D00E9B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cute pancreatitis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between 0-6 months prior to index date</w:t>
            </w:r>
          </w:p>
        </w:tc>
        <w:tc>
          <w:tcPr>
            <w:tcW w:w="1080" w:type="dxa"/>
            <w:shd w:val="clear" w:color="auto" w:fill="auto"/>
          </w:tcPr>
          <w:p w14:paraId="03CD51B7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76C48144" w14:textId="77777777" w:rsidR="00F20480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02ED8496" w14:textId="77777777" w:rsidTr="000766A4">
        <w:trPr>
          <w:trHeight w:val="288"/>
        </w:trPr>
        <w:tc>
          <w:tcPr>
            <w:tcW w:w="7300" w:type="dxa"/>
          </w:tcPr>
          <w:p w14:paraId="731A9371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change per day, calculated from the two farthest values within the year prior to index date</w:t>
            </w:r>
          </w:p>
        </w:tc>
        <w:tc>
          <w:tcPr>
            <w:tcW w:w="1080" w:type="dxa"/>
            <w:shd w:val="clear" w:color="auto" w:fill="auto"/>
          </w:tcPr>
          <w:p w14:paraId="5D97449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0F2E6BE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362EBB37" w14:textId="77777777" w:rsidTr="000766A4">
        <w:trPr>
          <w:trHeight w:val="288"/>
        </w:trPr>
        <w:tc>
          <w:tcPr>
            <w:tcW w:w="7300" w:type="dxa"/>
          </w:tcPr>
          <w:p w14:paraId="6D042CE8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most recent lab result</w:t>
            </w:r>
          </w:p>
        </w:tc>
        <w:tc>
          <w:tcPr>
            <w:tcW w:w="1080" w:type="dxa"/>
            <w:shd w:val="clear" w:color="auto" w:fill="auto"/>
          </w:tcPr>
          <w:p w14:paraId="543BA5E3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0F57CBB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2FBB9CB5" w14:textId="77777777" w:rsidTr="000766A4">
        <w:trPr>
          <w:trHeight w:val="288"/>
        </w:trPr>
        <w:tc>
          <w:tcPr>
            <w:tcW w:w="7300" w:type="dxa"/>
          </w:tcPr>
          <w:p w14:paraId="39D10C5D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alanine aminotransferase, most recent lab result</w:t>
            </w:r>
          </w:p>
        </w:tc>
        <w:tc>
          <w:tcPr>
            <w:tcW w:w="1080" w:type="dxa"/>
            <w:shd w:val="clear" w:color="auto" w:fill="auto"/>
          </w:tcPr>
          <w:p w14:paraId="23D42E65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1E048DA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56B886F1" w14:textId="77777777" w:rsidTr="000766A4">
        <w:trPr>
          <w:trHeight w:val="288"/>
        </w:trPr>
        <w:tc>
          <w:tcPr>
            <w:tcW w:w="7300" w:type="dxa"/>
          </w:tcPr>
          <w:p w14:paraId="4B779F73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procedures on the esophagus, between 0-6 months prior to index date</w:t>
            </w:r>
          </w:p>
        </w:tc>
        <w:tc>
          <w:tcPr>
            <w:tcW w:w="1080" w:type="dxa"/>
            <w:shd w:val="clear" w:color="auto" w:fill="auto"/>
          </w:tcPr>
          <w:p w14:paraId="472CD47F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1DE0DE30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0FD5558F" w14:textId="77777777" w:rsidTr="000766A4">
        <w:trPr>
          <w:trHeight w:val="288"/>
        </w:trPr>
        <w:tc>
          <w:tcPr>
            <w:tcW w:w="7300" w:type="dxa"/>
          </w:tcPr>
          <w:p w14:paraId="001DAB8A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rate of change in lab result between the most recent and second most recent lab</w:t>
            </w:r>
          </w:p>
        </w:tc>
        <w:tc>
          <w:tcPr>
            <w:tcW w:w="1080" w:type="dxa"/>
            <w:shd w:val="clear" w:color="auto" w:fill="auto"/>
          </w:tcPr>
          <w:p w14:paraId="0D4A746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14:paraId="7C60276C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70976C8E" w14:textId="77777777" w:rsidTr="000766A4">
        <w:trPr>
          <w:trHeight w:val="288"/>
        </w:trPr>
        <w:tc>
          <w:tcPr>
            <w:tcW w:w="7300" w:type="dxa"/>
          </w:tcPr>
          <w:p w14:paraId="064018E8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abdominal pain, between 0-6 months prior to index date</w:t>
            </w:r>
          </w:p>
        </w:tc>
        <w:tc>
          <w:tcPr>
            <w:tcW w:w="1080" w:type="dxa"/>
          </w:tcPr>
          <w:p w14:paraId="64083A7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2AB804A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2E17F20A" w14:textId="77777777" w:rsidTr="000766A4">
        <w:trPr>
          <w:trHeight w:val="288"/>
        </w:trPr>
        <w:tc>
          <w:tcPr>
            <w:tcW w:w="7300" w:type="dxa"/>
          </w:tcPr>
          <w:p w14:paraId="7C2C8762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0-2 years prior to index date</w:t>
            </w:r>
          </w:p>
        </w:tc>
        <w:tc>
          <w:tcPr>
            <w:tcW w:w="1080" w:type="dxa"/>
          </w:tcPr>
          <w:p w14:paraId="5352A7EC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2500E32D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5BADC26B" w14:textId="77777777" w:rsidTr="000766A4">
        <w:trPr>
          <w:trHeight w:val="288"/>
        </w:trPr>
        <w:tc>
          <w:tcPr>
            <w:tcW w:w="7300" w:type="dxa"/>
          </w:tcPr>
          <w:p w14:paraId="67AD486A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BMI closest and prior to index date</w:t>
            </w:r>
          </w:p>
        </w:tc>
        <w:tc>
          <w:tcPr>
            <w:tcW w:w="1080" w:type="dxa"/>
          </w:tcPr>
          <w:p w14:paraId="7DC00217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4A1D28A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512479A0" w14:textId="77777777" w:rsidTr="000766A4">
        <w:trPr>
          <w:trHeight w:val="288"/>
        </w:trPr>
        <w:tc>
          <w:tcPr>
            <w:tcW w:w="7300" w:type="dxa"/>
          </w:tcPr>
          <w:p w14:paraId="340879B5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difference in results between the most recent and second most recent labs</w:t>
            </w:r>
          </w:p>
        </w:tc>
        <w:tc>
          <w:tcPr>
            <w:tcW w:w="1080" w:type="dxa"/>
          </w:tcPr>
          <w:p w14:paraId="4431F1BD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4B13C975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2CF13B73" w14:textId="77777777" w:rsidTr="000766A4">
        <w:trPr>
          <w:trHeight w:val="288"/>
        </w:trPr>
        <w:tc>
          <w:tcPr>
            <w:tcW w:w="7300" w:type="dxa"/>
          </w:tcPr>
          <w:p w14:paraId="7F5ACD15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most recent lab result</w:t>
            </w:r>
          </w:p>
        </w:tc>
        <w:tc>
          <w:tcPr>
            <w:tcW w:w="1080" w:type="dxa"/>
          </w:tcPr>
          <w:p w14:paraId="597A964A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4EE471DE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43AB4C58" w14:textId="77777777" w:rsidTr="000766A4">
        <w:trPr>
          <w:trHeight w:val="288"/>
        </w:trPr>
        <w:tc>
          <w:tcPr>
            <w:tcW w:w="7300" w:type="dxa"/>
          </w:tcPr>
          <w:p w14:paraId="3D827089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cholesterol, most recent lab result</w:t>
            </w:r>
          </w:p>
        </w:tc>
        <w:tc>
          <w:tcPr>
            <w:tcW w:w="1080" w:type="dxa"/>
          </w:tcPr>
          <w:p w14:paraId="502415B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1362783C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3528C8FA" w14:textId="77777777" w:rsidTr="000766A4">
        <w:trPr>
          <w:trHeight w:val="288"/>
        </w:trPr>
        <w:tc>
          <w:tcPr>
            <w:tcW w:w="7300" w:type="dxa"/>
          </w:tcPr>
          <w:p w14:paraId="1D9CAECD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between 0-6 months prior to index date</w:t>
            </w:r>
          </w:p>
        </w:tc>
        <w:tc>
          <w:tcPr>
            <w:tcW w:w="1080" w:type="dxa"/>
          </w:tcPr>
          <w:p w14:paraId="1EEAB85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2DAF324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5CD376E7" w14:textId="77777777" w:rsidTr="000766A4">
        <w:trPr>
          <w:trHeight w:val="288"/>
        </w:trPr>
        <w:tc>
          <w:tcPr>
            <w:tcW w:w="7300" w:type="dxa"/>
          </w:tcPr>
          <w:p w14:paraId="78B2E9F8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hematocrit in blood, most recent lab result</w:t>
            </w:r>
          </w:p>
        </w:tc>
        <w:tc>
          <w:tcPr>
            <w:tcW w:w="1080" w:type="dxa"/>
          </w:tcPr>
          <w:p w14:paraId="02C6D66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211C7C2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6E2B0967" w14:textId="77777777" w:rsidTr="000766A4">
        <w:trPr>
          <w:trHeight w:val="288"/>
        </w:trPr>
        <w:tc>
          <w:tcPr>
            <w:tcW w:w="7300" w:type="dxa"/>
          </w:tcPr>
          <w:p w14:paraId="37855622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historical infection of Helicobacter pylori result, between 0-6 months prior to index date</w:t>
            </w:r>
          </w:p>
        </w:tc>
        <w:tc>
          <w:tcPr>
            <w:tcW w:w="1080" w:type="dxa"/>
          </w:tcPr>
          <w:p w14:paraId="11462481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4AF32DA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77A574EF" w14:textId="77777777" w:rsidTr="000766A4">
        <w:trPr>
          <w:trHeight w:val="288"/>
        </w:trPr>
        <w:tc>
          <w:tcPr>
            <w:tcW w:w="7300" w:type="dxa"/>
          </w:tcPr>
          <w:p w14:paraId="041494EE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0-6 months prior to index date</w:t>
            </w:r>
          </w:p>
        </w:tc>
        <w:tc>
          <w:tcPr>
            <w:tcW w:w="1080" w:type="dxa"/>
          </w:tcPr>
          <w:p w14:paraId="24A22024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7AB7C8F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448C0F12" w14:textId="77777777" w:rsidTr="000766A4">
        <w:trPr>
          <w:trHeight w:val="288"/>
        </w:trPr>
        <w:tc>
          <w:tcPr>
            <w:tcW w:w="7300" w:type="dxa"/>
          </w:tcPr>
          <w:p w14:paraId="2183E080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constipation, between 0-6 months prior to index date</w:t>
            </w:r>
          </w:p>
        </w:tc>
        <w:tc>
          <w:tcPr>
            <w:tcW w:w="1080" w:type="dxa"/>
          </w:tcPr>
          <w:p w14:paraId="5B4842B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7E34A43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1C7A6B69" w14:textId="77777777" w:rsidTr="000766A4">
        <w:trPr>
          <w:trHeight w:val="288"/>
        </w:trPr>
        <w:tc>
          <w:tcPr>
            <w:tcW w:w="7300" w:type="dxa"/>
          </w:tcPr>
          <w:p w14:paraId="4C2AF796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melena, between 0-6 months prior to index date</w:t>
            </w:r>
          </w:p>
        </w:tc>
        <w:tc>
          <w:tcPr>
            <w:tcW w:w="1080" w:type="dxa"/>
          </w:tcPr>
          <w:p w14:paraId="27690B5D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03E5A86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1967CF5D" w14:textId="77777777" w:rsidTr="000766A4">
        <w:trPr>
          <w:trHeight w:val="288"/>
        </w:trPr>
        <w:tc>
          <w:tcPr>
            <w:tcW w:w="7300" w:type="dxa"/>
          </w:tcPr>
          <w:p w14:paraId="1F775584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hemoglobin, rate of change in lab result between the most recent and second most recent lab</w:t>
            </w:r>
          </w:p>
        </w:tc>
        <w:tc>
          <w:tcPr>
            <w:tcW w:w="1080" w:type="dxa"/>
          </w:tcPr>
          <w:p w14:paraId="40186F8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047BB8A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001ED674" w14:textId="77777777" w:rsidTr="000766A4">
        <w:trPr>
          <w:trHeight w:val="288"/>
        </w:trPr>
        <w:tc>
          <w:tcPr>
            <w:tcW w:w="7300" w:type="dxa"/>
          </w:tcPr>
          <w:p w14:paraId="3E8ADD74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hemoglobin, most recent lab result</w:t>
            </w:r>
          </w:p>
        </w:tc>
        <w:tc>
          <w:tcPr>
            <w:tcW w:w="1080" w:type="dxa"/>
          </w:tcPr>
          <w:p w14:paraId="705E8D9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766AF3F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61E85556" w14:textId="77777777" w:rsidTr="000766A4">
        <w:trPr>
          <w:trHeight w:val="288"/>
        </w:trPr>
        <w:tc>
          <w:tcPr>
            <w:tcW w:w="7300" w:type="dxa"/>
          </w:tcPr>
          <w:p w14:paraId="3A15D3C4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hematocrit in blood, difference in results between the most recent and second most recent labs</w:t>
            </w:r>
          </w:p>
        </w:tc>
        <w:tc>
          <w:tcPr>
            <w:tcW w:w="1080" w:type="dxa"/>
          </w:tcPr>
          <w:p w14:paraId="7269E5CF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63A23C1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607AAA9E" w14:textId="77777777" w:rsidTr="000766A4">
        <w:trPr>
          <w:trHeight w:val="288"/>
        </w:trPr>
        <w:tc>
          <w:tcPr>
            <w:tcW w:w="7300" w:type="dxa"/>
          </w:tcPr>
          <w:p w14:paraId="291E9E4F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pancreatic enzyme, between 0-6 months prior to index date</w:t>
            </w:r>
          </w:p>
        </w:tc>
        <w:tc>
          <w:tcPr>
            <w:tcW w:w="1080" w:type="dxa"/>
          </w:tcPr>
          <w:p w14:paraId="16ABFCEA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5F126A0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2734EE" w14:paraId="74EAA6E5" w14:textId="77777777" w:rsidTr="000766A4">
        <w:trPr>
          <w:trHeight w:val="288"/>
        </w:trPr>
        <w:tc>
          <w:tcPr>
            <w:tcW w:w="7300" w:type="dxa"/>
          </w:tcPr>
          <w:p w14:paraId="5CF056F3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rate of change in lab result between the most recent and second most recent lab</w:t>
            </w:r>
          </w:p>
        </w:tc>
        <w:tc>
          <w:tcPr>
            <w:tcW w:w="1080" w:type="dxa"/>
          </w:tcPr>
          <w:p w14:paraId="0B44832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5E68C8C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0881731F" w14:textId="77777777" w:rsidTr="000766A4">
        <w:trPr>
          <w:trHeight w:val="288"/>
        </w:trPr>
        <w:tc>
          <w:tcPr>
            <w:tcW w:w="7300" w:type="dxa"/>
          </w:tcPr>
          <w:p w14:paraId="69119906" w14:textId="77777777" w:rsidR="00F20480" w:rsidRPr="002734EE" w:rsidRDefault="00F20480" w:rsidP="000766A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platelets, rate of change in lab result between the most recent and second most recent lab</w:t>
            </w:r>
          </w:p>
        </w:tc>
        <w:tc>
          <w:tcPr>
            <w:tcW w:w="1080" w:type="dxa"/>
          </w:tcPr>
          <w:p w14:paraId="63286281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1F57DB3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52078189" w14:textId="77777777" w:rsidTr="000766A4">
        <w:trPr>
          <w:trHeight w:val="288"/>
        </w:trPr>
        <w:tc>
          <w:tcPr>
            <w:tcW w:w="7300" w:type="dxa"/>
          </w:tcPr>
          <w:p w14:paraId="692A3132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0-12 months prior to index date</w:t>
            </w:r>
          </w:p>
        </w:tc>
        <w:tc>
          <w:tcPr>
            <w:tcW w:w="1080" w:type="dxa"/>
          </w:tcPr>
          <w:p w14:paraId="12AE2934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3E6F61C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2734EE" w14:paraId="6EF47DFE" w14:textId="77777777" w:rsidTr="000766A4">
        <w:trPr>
          <w:trHeight w:val="288"/>
        </w:trPr>
        <w:tc>
          <w:tcPr>
            <w:tcW w:w="7300" w:type="dxa"/>
          </w:tcPr>
          <w:p w14:paraId="050147FA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any time prior to index date</w:t>
            </w:r>
          </w:p>
        </w:tc>
        <w:tc>
          <w:tcPr>
            <w:tcW w:w="1080" w:type="dxa"/>
          </w:tcPr>
          <w:p w14:paraId="1D33082E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49CD95B1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20480" w:rsidRPr="00A131BF" w14:paraId="1603E3BE" w14:textId="77777777" w:rsidTr="000766A4">
        <w:trPr>
          <w:trHeight w:val="288"/>
        </w:trPr>
        <w:tc>
          <w:tcPr>
            <w:tcW w:w="7300" w:type="dxa"/>
          </w:tcPr>
          <w:p w14:paraId="3492592F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hemoglobin A1c, second most recent lab result</w:t>
            </w:r>
          </w:p>
        </w:tc>
        <w:tc>
          <w:tcPr>
            <w:tcW w:w="1080" w:type="dxa"/>
          </w:tcPr>
          <w:p w14:paraId="6D7426BB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FEB8CA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524E574B" w14:textId="77777777" w:rsidTr="000766A4">
        <w:trPr>
          <w:trHeight w:val="288"/>
        </w:trPr>
        <w:tc>
          <w:tcPr>
            <w:tcW w:w="7300" w:type="dxa"/>
          </w:tcPr>
          <w:p w14:paraId="2E44B901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 blood cell count, second most recent lab result</w:t>
            </w:r>
          </w:p>
        </w:tc>
        <w:tc>
          <w:tcPr>
            <w:tcW w:w="1080" w:type="dxa"/>
          </w:tcPr>
          <w:p w14:paraId="1D7A320F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DF22FE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3DE5440A" w14:textId="77777777" w:rsidTr="000766A4">
        <w:trPr>
          <w:trHeight w:val="288"/>
        </w:trPr>
        <w:tc>
          <w:tcPr>
            <w:tcW w:w="7300" w:type="dxa"/>
          </w:tcPr>
          <w:p w14:paraId="2277BD2D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sodium, rate of change in lab result between the most recent and second most recent lab</w:t>
            </w:r>
          </w:p>
        </w:tc>
        <w:tc>
          <w:tcPr>
            <w:tcW w:w="1080" w:type="dxa"/>
          </w:tcPr>
          <w:p w14:paraId="66A13486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68D5F7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13C68BD5" w14:textId="77777777" w:rsidTr="000766A4">
        <w:trPr>
          <w:trHeight w:val="288"/>
        </w:trPr>
        <w:tc>
          <w:tcPr>
            <w:tcW w:w="7300" w:type="dxa"/>
          </w:tcPr>
          <w:p w14:paraId="1F700F46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Charlson</w:t>
            </w:r>
            <w:proofErr w:type="spellEnd"/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comorbidity index within one year prior to index date</w:t>
            </w:r>
          </w:p>
        </w:tc>
        <w:tc>
          <w:tcPr>
            <w:tcW w:w="1080" w:type="dxa"/>
          </w:tcPr>
          <w:p w14:paraId="2906A987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A26340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2941D590" w14:textId="77777777" w:rsidTr="000766A4">
        <w:trPr>
          <w:trHeight w:val="288"/>
        </w:trPr>
        <w:tc>
          <w:tcPr>
            <w:tcW w:w="7300" w:type="dxa"/>
          </w:tcPr>
          <w:p w14:paraId="42EF2E57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between 0-12 months prior to index date</w:t>
            </w:r>
          </w:p>
        </w:tc>
        <w:tc>
          <w:tcPr>
            <w:tcW w:w="1080" w:type="dxa"/>
          </w:tcPr>
          <w:p w14:paraId="6CD18FC7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85ACC5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2A5DA7F9" w14:textId="77777777" w:rsidTr="000766A4">
        <w:trPr>
          <w:trHeight w:val="288"/>
        </w:trPr>
        <w:tc>
          <w:tcPr>
            <w:tcW w:w="7300" w:type="dxa"/>
          </w:tcPr>
          <w:p w14:paraId="5DAAC08A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of diabetes mellitus, any time prior to index date</w:t>
            </w:r>
          </w:p>
        </w:tc>
        <w:tc>
          <w:tcPr>
            <w:tcW w:w="1080" w:type="dxa"/>
          </w:tcPr>
          <w:p w14:paraId="7AA9560E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5754D1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71B12B56" w14:textId="77777777" w:rsidTr="000766A4">
        <w:trPr>
          <w:trHeight w:val="288"/>
        </w:trPr>
        <w:tc>
          <w:tcPr>
            <w:tcW w:w="7300" w:type="dxa"/>
          </w:tcPr>
          <w:p w14:paraId="6601D153" w14:textId="220A11AB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</w:t>
            </w:r>
            <w:r w:rsidR="00212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between 0-2 years prior to index date</w:t>
            </w:r>
          </w:p>
        </w:tc>
        <w:tc>
          <w:tcPr>
            <w:tcW w:w="1080" w:type="dxa"/>
          </w:tcPr>
          <w:p w14:paraId="6EC83D2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DE3558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6D3727A5" w14:textId="77777777" w:rsidTr="000766A4">
        <w:trPr>
          <w:trHeight w:val="288"/>
        </w:trPr>
        <w:tc>
          <w:tcPr>
            <w:tcW w:w="7300" w:type="dxa"/>
          </w:tcPr>
          <w:p w14:paraId="34D86F30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benign pancreatic disorders, any time prior to index date</w:t>
            </w:r>
          </w:p>
        </w:tc>
        <w:tc>
          <w:tcPr>
            <w:tcW w:w="1080" w:type="dxa"/>
          </w:tcPr>
          <w:p w14:paraId="6E2E627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4943A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00325839" w14:textId="77777777" w:rsidTr="000766A4">
        <w:trPr>
          <w:trHeight w:val="288"/>
        </w:trPr>
        <w:tc>
          <w:tcPr>
            <w:tcW w:w="7300" w:type="dxa"/>
          </w:tcPr>
          <w:p w14:paraId="77F8D614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0-12 months prior to index date</w:t>
            </w:r>
          </w:p>
        </w:tc>
        <w:tc>
          <w:tcPr>
            <w:tcW w:w="1080" w:type="dxa"/>
          </w:tcPr>
          <w:p w14:paraId="2039C843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C463B7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50FA4948" w14:textId="77777777" w:rsidTr="000766A4">
        <w:trPr>
          <w:trHeight w:val="288"/>
        </w:trPr>
        <w:tc>
          <w:tcPr>
            <w:tcW w:w="7300" w:type="dxa"/>
          </w:tcPr>
          <w:p w14:paraId="266F3609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0-2 years prior to index date</w:t>
            </w:r>
          </w:p>
        </w:tc>
        <w:tc>
          <w:tcPr>
            <w:tcW w:w="1080" w:type="dxa"/>
          </w:tcPr>
          <w:p w14:paraId="1378BB0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AB0562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27DAF474" w14:textId="77777777" w:rsidTr="000766A4">
        <w:trPr>
          <w:trHeight w:val="288"/>
        </w:trPr>
        <w:tc>
          <w:tcPr>
            <w:tcW w:w="7300" w:type="dxa"/>
          </w:tcPr>
          <w:p w14:paraId="2CDA3057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any time prior to index date</w:t>
            </w:r>
          </w:p>
        </w:tc>
        <w:tc>
          <w:tcPr>
            <w:tcW w:w="1080" w:type="dxa"/>
          </w:tcPr>
          <w:p w14:paraId="497D43A2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98895F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6CFC6DDC" w14:textId="77777777" w:rsidTr="000766A4">
        <w:trPr>
          <w:trHeight w:val="288"/>
        </w:trPr>
        <w:tc>
          <w:tcPr>
            <w:tcW w:w="7300" w:type="dxa"/>
          </w:tcPr>
          <w:p w14:paraId="15E0D20C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chronic pancreatitis, between 1-2 years prior to index date</w:t>
            </w:r>
          </w:p>
        </w:tc>
        <w:tc>
          <w:tcPr>
            <w:tcW w:w="1080" w:type="dxa"/>
          </w:tcPr>
          <w:p w14:paraId="6CE6C9E8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DCC848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29D0EFC3" w14:textId="77777777" w:rsidTr="000766A4">
        <w:trPr>
          <w:trHeight w:val="288"/>
        </w:trPr>
        <w:tc>
          <w:tcPr>
            <w:tcW w:w="7300" w:type="dxa"/>
          </w:tcPr>
          <w:p w14:paraId="2B0F8CEE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biliary tract disease, between 0-6 months prior to index date</w:t>
            </w:r>
          </w:p>
        </w:tc>
        <w:tc>
          <w:tcPr>
            <w:tcW w:w="1080" w:type="dxa"/>
          </w:tcPr>
          <w:p w14:paraId="0E9E519E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ADD4FD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6FA6E17D" w14:textId="77777777" w:rsidTr="000766A4">
        <w:trPr>
          <w:trHeight w:val="288"/>
        </w:trPr>
        <w:tc>
          <w:tcPr>
            <w:tcW w:w="7300" w:type="dxa"/>
          </w:tcPr>
          <w:p w14:paraId="4F8ADD5C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hypertension, more than 2 years prior to index date</w:t>
            </w:r>
          </w:p>
        </w:tc>
        <w:tc>
          <w:tcPr>
            <w:tcW w:w="1080" w:type="dxa"/>
          </w:tcPr>
          <w:p w14:paraId="1D5B043E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BE6EA1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666C9C15" w14:textId="77777777" w:rsidTr="000766A4">
        <w:trPr>
          <w:trHeight w:val="288"/>
        </w:trPr>
        <w:tc>
          <w:tcPr>
            <w:tcW w:w="7300" w:type="dxa"/>
          </w:tcPr>
          <w:p w14:paraId="702571CB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outpatient utilization, more than 2 years prior to index date</w:t>
            </w:r>
          </w:p>
        </w:tc>
        <w:tc>
          <w:tcPr>
            <w:tcW w:w="1080" w:type="dxa"/>
          </w:tcPr>
          <w:p w14:paraId="678B5C79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67852A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F20480" w:rsidRPr="00A131BF" w14:paraId="2A8F5031" w14:textId="77777777" w:rsidTr="000766A4">
        <w:trPr>
          <w:trHeight w:val="288"/>
        </w:trPr>
        <w:tc>
          <w:tcPr>
            <w:tcW w:w="7300" w:type="dxa"/>
          </w:tcPr>
          <w:p w14:paraId="6FACCD2F" w14:textId="77777777" w:rsidR="00F20480" w:rsidRPr="002734EE" w:rsidRDefault="00F20480" w:rsidP="00076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31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closest and prior to index date</w:t>
            </w:r>
          </w:p>
        </w:tc>
        <w:tc>
          <w:tcPr>
            <w:tcW w:w="1080" w:type="dxa"/>
          </w:tcPr>
          <w:p w14:paraId="53487211" w14:textId="77777777" w:rsidR="00F20480" w:rsidRPr="002734EE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4CE8E5" w14:textId="77777777" w:rsidR="00F20480" w:rsidRPr="00A131BF" w:rsidRDefault="00F20480" w:rsidP="000766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</w:tbl>
    <w:p w14:paraId="2EF6F4A4" w14:textId="77777777" w:rsidR="00F20480" w:rsidRDefault="00F20480" w:rsidP="005C079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FD6B69E" w14:textId="77777777" w:rsidR="00F20480" w:rsidRDefault="00F20480" w:rsidP="005C079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B93B59E" w14:textId="77777777" w:rsidR="00F20480" w:rsidRDefault="00F2048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br w:type="page"/>
      </w:r>
    </w:p>
    <w:p w14:paraId="6D28C29A" w14:textId="3058A783" w:rsidR="005C079A" w:rsidRPr="005C079A" w:rsidRDefault="005C079A" w:rsidP="005C079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proofErr w:type="spellStart"/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lastRenderedPageBreak/>
        <w:t>eTable</w:t>
      </w:r>
      <w:proofErr w:type="spellEnd"/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F212F3">
        <w:rPr>
          <w:rFonts w:asciiTheme="minorHAnsi" w:eastAsiaTheme="minorHAnsi" w:hAnsiTheme="minorHAnsi" w:cstheme="minorBidi"/>
          <w:b/>
          <w:bCs/>
          <w:sz w:val="22"/>
          <w:szCs w:val="22"/>
        </w:rPr>
        <w:t>7</w:t>
      </w:r>
      <w:r w:rsidRPr="005C079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. </w:t>
      </w:r>
      <w:r w:rsidR="00F20480" w:rsidRPr="005C079A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Distribution of </w:t>
      </w:r>
      <w:r w:rsidR="00F20480" w:rsidRPr="00F20480">
        <w:rPr>
          <w:rFonts w:asciiTheme="minorHAnsi" w:hAnsiTheme="minorHAnsi" w:cstheme="minorHAnsi"/>
          <w:b/>
          <w:bCs/>
          <w:spacing w:val="4"/>
          <w:sz w:val="22"/>
          <w:szCs w:val="22"/>
          <w:shd w:val="clear" w:color="auto" w:fill="FFFFFF"/>
        </w:rPr>
        <w:t>American Joint Committee on Cancer (</w:t>
      </w:r>
      <w:r w:rsidR="00F20480" w:rsidRPr="00F20480">
        <w:rPr>
          <w:rStyle w:val="Emphasis"/>
          <w:rFonts w:asciiTheme="minorHAnsi" w:hAnsiTheme="minorHAnsi" w:cstheme="minorHAnsi"/>
          <w:b/>
          <w:bCs/>
          <w:i w:val="0"/>
          <w:iCs w:val="0"/>
          <w:spacing w:val="4"/>
          <w:sz w:val="22"/>
          <w:szCs w:val="22"/>
          <w:shd w:val="clear" w:color="auto" w:fill="FFFFFF"/>
        </w:rPr>
        <w:t>AJCC</w:t>
      </w:r>
      <w:r w:rsidR="00F20480" w:rsidRPr="00F20480">
        <w:rPr>
          <w:rFonts w:asciiTheme="minorHAnsi" w:hAnsiTheme="minorHAnsi" w:cstheme="minorHAnsi"/>
          <w:b/>
          <w:bCs/>
          <w:spacing w:val="4"/>
          <w:sz w:val="22"/>
          <w:szCs w:val="22"/>
          <w:shd w:val="clear" w:color="auto" w:fill="FFFFFF"/>
        </w:rPr>
        <w:t>)</w:t>
      </w:r>
      <w:r w:rsidR="00F20480" w:rsidRPr="005C079A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stage in patients with PDAC</w:t>
      </w:r>
      <w:r w:rsidR="00F20480" w:rsidRPr="00F20480">
        <w:rPr>
          <w:rFonts w:asciiTheme="minorHAnsi" w:eastAsiaTheme="minorHAnsi" w:hAnsiTheme="minorHAnsi" w:cstheme="minorHAnsi"/>
          <w:b/>
          <w:bCs/>
          <w:sz w:val="22"/>
          <w:szCs w:val="22"/>
        </w:rPr>
        <w:t>.</w:t>
      </w:r>
    </w:p>
    <w:tbl>
      <w:tblPr>
        <w:tblW w:w="6650" w:type="dxa"/>
        <w:tblInd w:w="-10" w:type="dxa"/>
        <w:tblLook w:val="04A0" w:firstRow="1" w:lastRow="0" w:firstColumn="1" w:lastColumn="0" w:noHBand="0" w:noVBand="1"/>
      </w:tblPr>
      <w:tblGrid>
        <w:gridCol w:w="1843"/>
        <w:gridCol w:w="962"/>
        <w:gridCol w:w="1235"/>
        <w:gridCol w:w="1260"/>
        <w:gridCol w:w="1350"/>
      </w:tblGrid>
      <w:tr w:rsidR="005C079A" w:rsidRPr="005C079A" w14:paraId="66E99E0C" w14:textId="77777777" w:rsidTr="000766A4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E80BC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D90A0" w14:textId="77777777" w:rsidR="005C079A" w:rsidRPr="008B1F2E" w:rsidRDefault="005C079A" w:rsidP="005C07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F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 cohort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22C48" w14:textId="77777777" w:rsidR="005C079A" w:rsidRPr="008B1F2E" w:rsidRDefault="005C079A" w:rsidP="005C07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1F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 Cohort</w:t>
            </w:r>
          </w:p>
        </w:tc>
      </w:tr>
      <w:tr w:rsidR="005C079A" w:rsidRPr="005C079A" w14:paraId="5F79A749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0EAC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ADEE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1,492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96E4F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2,018</w:t>
            </w:r>
          </w:p>
        </w:tc>
      </w:tr>
      <w:tr w:rsidR="005C079A" w:rsidRPr="005C079A" w14:paraId="2285ED45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8C83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421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6E53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50D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17D4" w14:textId="77777777" w:rsidR="005C079A" w:rsidRPr="005C079A" w:rsidRDefault="005C079A" w:rsidP="005C07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Percent</w:t>
            </w:r>
          </w:p>
        </w:tc>
      </w:tr>
      <w:tr w:rsidR="005C079A" w:rsidRPr="005C079A" w14:paraId="731344AE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2DF6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Stage I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B31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92D0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181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3079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5.1%</w:t>
            </w:r>
          </w:p>
        </w:tc>
      </w:tr>
      <w:tr w:rsidR="005C079A" w:rsidRPr="005C079A" w14:paraId="48FD5E69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EC64A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Stage II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11F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2CBD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25.3%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DA1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23C8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14.0%</w:t>
            </w:r>
          </w:p>
        </w:tc>
      </w:tr>
      <w:tr w:rsidR="005C079A" w:rsidRPr="005C079A" w14:paraId="7BAC0CD5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C92C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Stage III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D75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FE7E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8.2%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B36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3C60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5.3%</w:t>
            </w:r>
          </w:p>
        </w:tc>
      </w:tr>
      <w:tr w:rsidR="005C079A" w:rsidRPr="005C079A" w14:paraId="59DDB1FB" w14:textId="77777777" w:rsidTr="000766A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3F0B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Stage IV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3F9F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7A33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45.4%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C49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1A7B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27.3%</w:t>
            </w:r>
          </w:p>
        </w:tc>
      </w:tr>
      <w:tr w:rsidR="005C079A" w:rsidRPr="005C079A" w14:paraId="7A678DB8" w14:textId="77777777" w:rsidTr="000766A4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C719" w14:textId="77777777" w:rsidR="005C079A" w:rsidRPr="005C079A" w:rsidRDefault="005C079A" w:rsidP="005C07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Unknown/Missing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68D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D91A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14.7%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9807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63FB9" w14:textId="77777777" w:rsidR="005C079A" w:rsidRPr="005C079A" w:rsidRDefault="005C079A" w:rsidP="005C07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79A">
              <w:rPr>
                <w:rFonts w:ascii="Calibri" w:hAnsi="Calibri" w:cs="Calibri"/>
                <w:color w:val="000000"/>
                <w:sz w:val="22"/>
                <w:szCs w:val="22"/>
              </w:rPr>
              <w:t>48.4%</w:t>
            </w:r>
          </w:p>
        </w:tc>
      </w:tr>
    </w:tbl>
    <w:p w14:paraId="5093532F" w14:textId="77777777" w:rsidR="005C079A" w:rsidRPr="002734EE" w:rsidRDefault="005C079A" w:rsidP="005C07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Abbreviations: KPSC, Kaiser Permanente Southern California; VA, Veterans Affairs.</w:t>
      </w:r>
    </w:p>
    <w:p w14:paraId="19FC0B2F" w14:textId="77777777" w:rsidR="005C079A" w:rsidRDefault="005C079A" w:rsidP="00DB37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73163C" w14:textId="77777777" w:rsidR="005C079A" w:rsidRDefault="005C079A" w:rsidP="00DB37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73C2F0" w14:textId="77777777" w:rsidR="005C079A" w:rsidRDefault="005C079A" w:rsidP="00F63FC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76806591"/>
      <w:bookmarkEnd w:id="1"/>
    </w:p>
    <w:p w14:paraId="5DFBAFF9" w14:textId="77777777" w:rsidR="00F20480" w:rsidRDefault="00F20480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76825000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AF674BD" w14:textId="213B56DF" w:rsidR="002E15D0" w:rsidRPr="002734EE" w:rsidRDefault="002E15D0" w:rsidP="0040306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="00FF1316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>. Hyperparameter setup for both feature pre-selection and model development</w:t>
      </w:r>
      <w:r w:rsidR="005B4206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for the main </w:t>
      </w:r>
      <w:r w:rsidR="00A2399A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403061">
        <w:rPr>
          <w:rFonts w:asciiTheme="minorHAnsi" w:hAnsiTheme="minorHAnsi" w:cstheme="minorHAnsi"/>
          <w:b/>
          <w:bCs/>
          <w:sz w:val="22"/>
          <w:szCs w:val="22"/>
        </w:rPr>
        <w:t>early detection</w:t>
      </w:r>
      <w:r w:rsidR="00A2399A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206" w:rsidRPr="002734EE">
        <w:rPr>
          <w:rFonts w:asciiTheme="minorHAnsi" w:hAnsiTheme="minorHAnsi" w:cstheme="minorHAnsi"/>
          <w:b/>
          <w:bCs/>
          <w:sz w:val="22"/>
          <w:szCs w:val="22"/>
        </w:rPr>
        <w:t>cohort</w:t>
      </w:r>
      <w:r w:rsidR="00A2399A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s. </w:t>
      </w:r>
    </w:p>
    <w:tbl>
      <w:tblPr>
        <w:tblW w:w="94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783"/>
        <w:gridCol w:w="1729"/>
        <w:gridCol w:w="1080"/>
        <w:gridCol w:w="1105"/>
        <w:gridCol w:w="1304"/>
      </w:tblGrid>
      <w:tr w:rsidR="005B4206" w:rsidRPr="002734EE" w14:paraId="524303F5" w14:textId="77777777" w:rsidTr="00A2399A">
        <w:trPr>
          <w:trHeight w:val="301"/>
        </w:trPr>
        <w:tc>
          <w:tcPr>
            <w:tcW w:w="3459" w:type="dxa"/>
            <w:vMerge w:val="restart"/>
            <w:shd w:val="clear" w:color="auto" w:fill="auto"/>
            <w:noWrap/>
            <w:vAlign w:val="bottom"/>
          </w:tcPr>
          <w:p w14:paraId="323B1A44" w14:textId="77777777" w:rsidR="005B4206" w:rsidRPr="00403061" w:rsidRDefault="005B4206" w:rsidP="002E1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noWrap/>
            <w:vAlign w:val="bottom"/>
          </w:tcPr>
          <w:p w14:paraId="206B5FB2" w14:textId="74183CFA" w:rsidR="005B4206" w:rsidRPr="00403061" w:rsidRDefault="00A2399A" w:rsidP="002E1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Main Cohort</w:t>
            </w:r>
          </w:p>
        </w:tc>
      </w:tr>
      <w:tr w:rsidR="00A2399A" w:rsidRPr="002734EE" w14:paraId="06F79F0D" w14:textId="77777777" w:rsidTr="00A2399A">
        <w:trPr>
          <w:trHeight w:val="301"/>
        </w:trPr>
        <w:tc>
          <w:tcPr>
            <w:tcW w:w="3459" w:type="dxa"/>
            <w:vMerge/>
            <w:shd w:val="clear" w:color="auto" w:fill="auto"/>
            <w:noWrap/>
            <w:vAlign w:val="bottom"/>
            <w:hideMark/>
          </w:tcPr>
          <w:p w14:paraId="6FFBB51A" w14:textId="77777777" w:rsidR="005B4206" w:rsidRPr="00403061" w:rsidRDefault="005B4206" w:rsidP="002E1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65FA440" w14:textId="77777777" w:rsidR="005B4206" w:rsidRPr="00403061" w:rsidRDefault="005B4206" w:rsidP="00EC2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ntree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E2D0431" w14:textId="52B26457" w:rsidR="005B4206" w:rsidRPr="00403061" w:rsidRDefault="005B4206" w:rsidP="00EC2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depth</w:t>
            </w:r>
            <w:r w:rsidR="00785A39"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069694" w14:textId="77777777" w:rsidR="005B4206" w:rsidRPr="00403061" w:rsidRDefault="005B4206" w:rsidP="00EC2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mtry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7CB903E" w14:textId="77777777" w:rsidR="005B4206" w:rsidRPr="00403061" w:rsidRDefault="005B4206" w:rsidP="00EC2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nodesize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698A9D" w14:textId="77777777" w:rsidR="005B4206" w:rsidRPr="00403061" w:rsidRDefault="005B4206" w:rsidP="00EC2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bagging percentage</w:t>
            </w:r>
          </w:p>
        </w:tc>
      </w:tr>
      <w:tr w:rsidR="00A2399A" w:rsidRPr="002734EE" w14:paraId="5CACC49C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649D6C6B" w14:textId="63ECF5A4" w:rsidR="002E15D0" w:rsidRPr="002734EE" w:rsidRDefault="002E15D0" w:rsidP="002E15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065535A4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DF79638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4A9A50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0EE334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92F0A59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0.632</w:t>
            </w:r>
          </w:p>
        </w:tc>
      </w:tr>
      <w:tr w:rsidR="00A2399A" w:rsidRPr="002734EE" w14:paraId="58E3BBEF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6AFF6B10" w14:textId="1498705E" w:rsidR="002E15D0" w:rsidRPr="002734EE" w:rsidRDefault="002E15D0" w:rsidP="002E15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3BB2F35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F0F01C3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352D5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94D89AC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EA77296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0.632</w:t>
            </w:r>
          </w:p>
        </w:tc>
      </w:tr>
      <w:tr w:rsidR="00A2399A" w:rsidRPr="002734EE" w14:paraId="402EB19A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33AD98B1" w14:textId="371B8D2E" w:rsidR="002E15D0" w:rsidRPr="002734EE" w:rsidRDefault="002E15D0" w:rsidP="002E15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5C7821D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1D754C5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DBF948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DF738C4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49898D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0.632</w:t>
            </w:r>
          </w:p>
        </w:tc>
      </w:tr>
      <w:tr w:rsidR="00A2399A" w:rsidRPr="002734EE" w14:paraId="0C398090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</w:tcPr>
          <w:p w14:paraId="5A603071" w14:textId="77777777" w:rsidR="002E15D0" w:rsidRPr="002734EE" w:rsidRDefault="002E15D0" w:rsidP="002E15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development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372F548A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2DCB04C8" w14:textId="7BE4395D" w:rsidR="002E15D0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Searched in the range of 6-10. </w:t>
            </w:r>
            <w:r w:rsidR="00180BB9" w:rsidRPr="00180BB9"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  <w:r w:rsidRPr="00180BB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</w:t>
            </w:r>
            <w:r w:rsidR="00180BB9" w:rsidRPr="00180BB9">
              <w:rPr>
                <w:rFonts w:asciiTheme="minorHAnsi" w:eastAsiaTheme="minorHAnsi" w:hAnsiTheme="minorHAnsi" w:cstheme="minorHAnsi"/>
                <w:sz w:val="22"/>
                <w:szCs w:val="22"/>
              </w:rPr>
              <w:t>ere</w:t>
            </w: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selected.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832D8B" w14:textId="175341FD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</w:t>
            </w:r>
            <w:r w:rsidR="005B4206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ber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features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37712E0" w14:textId="77777777" w:rsidR="002E15D0" w:rsidRPr="002734EE" w:rsidRDefault="002E15D0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A1BEC00" w14:textId="77777777" w:rsidR="002E15D0" w:rsidRPr="002734EE" w:rsidRDefault="002E15D0" w:rsidP="00EC224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734EE">
              <w:rPr>
                <w:rFonts w:asciiTheme="minorHAnsi" w:eastAsiaTheme="minorHAnsi" w:hAnsiTheme="minorHAnsi" w:cstheme="minorHAnsi"/>
                <w:sz w:val="22"/>
                <w:szCs w:val="22"/>
              </w:rPr>
              <w:t>0.632</w:t>
            </w:r>
          </w:p>
        </w:tc>
      </w:tr>
      <w:tr w:rsidR="00A2399A" w:rsidRPr="002734EE" w14:paraId="34E30504" w14:textId="77777777" w:rsidTr="00A2399A">
        <w:trPr>
          <w:trHeight w:val="301"/>
        </w:trPr>
        <w:tc>
          <w:tcPr>
            <w:tcW w:w="3459" w:type="dxa"/>
            <w:vMerge w:val="restart"/>
            <w:shd w:val="clear" w:color="auto" w:fill="auto"/>
            <w:noWrap/>
            <w:vAlign w:val="bottom"/>
          </w:tcPr>
          <w:p w14:paraId="1D4ECC42" w14:textId="77777777" w:rsidR="00A2399A" w:rsidRPr="002734EE" w:rsidRDefault="00A2399A" w:rsidP="002734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noWrap/>
            <w:vAlign w:val="bottom"/>
          </w:tcPr>
          <w:p w14:paraId="72FED29F" w14:textId="668E1A0B" w:rsidR="00A2399A" w:rsidRPr="002734EE" w:rsidRDefault="00403061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Detection</w:t>
            </w:r>
            <w:r w:rsidR="00A2399A"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Cohort</w:t>
            </w:r>
          </w:p>
        </w:tc>
      </w:tr>
      <w:tr w:rsidR="00A2399A" w:rsidRPr="002734EE" w14:paraId="24194C75" w14:textId="77777777" w:rsidTr="00A2399A">
        <w:trPr>
          <w:trHeight w:val="301"/>
        </w:trPr>
        <w:tc>
          <w:tcPr>
            <w:tcW w:w="3459" w:type="dxa"/>
            <w:vMerge/>
            <w:shd w:val="clear" w:color="auto" w:fill="auto"/>
            <w:noWrap/>
            <w:vAlign w:val="bottom"/>
            <w:hideMark/>
          </w:tcPr>
          <w:p w14:paraId="0444299F" w14:textId="77777777" w:rsidR="00A2399A" w:rsidRPr="002734EE" w:rsidRDefault="00A2399A" w:rsidP="002734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5FD70F5" w14:textId="77777777" w:rsidR="00A2399A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ntree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6E349B0" w14:textId="4151EB2E" w:rsidR="00A2399A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depth</w:t>
            </w:r>
            <w:r w:rsidR="00785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8EA0E1" w14:textId="77777777" w:rsidR="00A2399A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mtry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2BEBD92" w14:textId="77777777" w:rsidR="00A2399A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nodesize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A7B37D2" w14:textId="77777777" w:rsidR="00A2399A" w:rsidRPr="002734EE" w:rsidRDefault="00A2399A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bagging percentage</w:t>
            </w:r>
          </w:p>
        </w:tc>
      </w:tr>
      <w:tr w:rsidR="00A2399A" w:rsidRPr="002734EE" w14:paraId="54C39BCE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7996DDD2" w14:textId="77777777" w:rsidR="00A2399A" w:rsidRPr="002734EE" w:rsidRDefault="00A2399A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2BC8BFC5" w14:textId="21665895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4F71B36B" w14:textId="6E611EEC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FCFB51" w14:textId="1631AA65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F423E66" w14:textId="2A5FB073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B609F14" w14:textId="4ED92688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0.632</w:t>
            </w:r>
          </w:p>
        </w:tc>
      </w:tr>
      <w:tr w:rsidR="00A2399A" w:rsidRPr="002734EE" w14:paraId="660A744C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6F3D09FF" w14:textId="77777777" w:rsidR="00A2399A" w:rsidRPr="002734EE" w:rsidRDefault="00A2399A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13B56583" w14:textId="675092DE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31041F65" w14:textId="191F4663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352024" w14:textId="0A62AEF3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F1EAC44" w14:textId="216C7A40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6C38678" w14:textId="7812EC15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0.632</w:t>
            </w:r>
          </w:p>
        </w:tc>
      </w:tr>
      <w:tr w:rsidR="00A2399A" w:rsidRPr="002734EE" w14:paraId="305FAE4A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3A1C651F" w14:textId="77777777" w:rsidR="00A2399A" w:rsidRPr="002734EE" w:rsidRDefault="00A2399A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round of feature preselection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E60241C" w14:textId="6B0C0A14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9563BCE" w14:textId="47EB96FA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4154EE" w14:textId="06DE53FB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1641B7B" w14:textId="725C7F82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87F229D" w14:textId="08F7D83E" w:rsidR="00A2399A" w:rsidRPr="002734EE" w:rsidRDefault="00E34E67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0.632</w:t>
            </w:r>
          </w:p>
        </w:tc>
      </w:tr>
      <w:tr w:rsidR="00A2399A" w:rsidRPr="002734EE" w14:paraId="58729097" w14:textId="77777777" w:rsidTr="00A2399A">
        <w:trPr>
          <w:trHeight w:val="301"/>
        </w:trPr>
        <w:tc>
          <w:tcPr>
            <w:tcW w:w="3459" w:type="dxa"/>
            <w:shd w:val="clear" w:color="auto" w:fill="auto"/>
            <w:noWrap/>
            <w:vAlign w:val="bottom"/>
          </w:tcPr>
          <w:p w14:paraId="61AE0AC6" w14:textId="77777777" w:rsidR="00A2399A" w:rsidRPr="007A5A71" w:rsidRDefault="00A2399A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A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development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6CE0291D" w14:textId="6470AEF4" w:rsidR="00A2399A" w:rsidRPr="007A5A71" w:rsidRDefault="007A5A71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A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E963FE8" w14:textId="6F4E23E7" w:rsidR="00A2399A" w:rsidRPr="007A5A71" w:rsidRDefault="00785A39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1EA996" w14:textId="6264FC85" w:rsidR="00A2399A" w:rsidRPr="007A5A71" w:rsidRDefault="00785A39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features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45C8E2C" w14:textId="55D26F18" w:rsidR="00A2399A" w:rsidRPr="007A5A71" w:rsidRDefault="007A5A71" w:rsidP="00EC2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A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15*</w:t>
            </w:r>
            <w:r w:rsidR="00785A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DC70E0A" w14:textId="04878EA3" w:rsidR="00A2399A" w:rsidRPr="007A5A71" w:rsidRDefault="007A5A71" w:rsidP="00EC2248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A5A71">
              <w:rPr>
                <w:rFonts w:asciiTheme="minorHAnsi" w:eastAsiaTheme="minorHAnsi" w:hAnsiTheme="minorHAnsi" w:cstheme="minorHAnsi"/>
                <w:sz w:val="22"/>
                <w:szCs w:val="22"/>
              </w:rPr>
              <w:t>0.632</w:t>
            </w:r>
          </w:p>
        </w:tc>
      </w:tr>
    </w:tbl>
    <w:bookmarkEnd w:id="3"/>
    <w:p w14:paraId="2A76FFAB" w14:textId="73EB5CD0" w:rsidR="002E15D0" w:rsidRDefault="00A2399A" w:rsidP="006D335A">
      <w:pPr>
        <w:rPr>
          <w:rFonts w:asciiTheme="minorHAnsi" w:hAnsiTheme="minorHAnsi" w:cstheme="minorHAnsi"/>
          <w:sz w:val="22"/>
          <w:szCs w:val="22"/>
        </w:rPr>
      </w:pPr>
      <w:r w:rsidRPr="002734EE">
        <w:rPr>
          <w:rFonts w:asciiTheme="minorHAnsi" w:hAnsiTheme="minorHAnsi" w:cstheme="minorHAnsi"/>
          <w:sz w:val="22"/>
          <w:szCs w:val="22"/>
        </w:rPr>
        <w:t>All hyperparameters were fixed unless otherwise stated.</w:t>
      </w:r>
    </w:p>
    <w:p w14:paraId="27549F42" w14:textId="264DE2CA" w:rsidR="00785A39" w:rsidRPr="002734EE" w:rsidRDefault="00785A39" w:rsidP="006D33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This number does not include terminal nodes.</w:t>
      </w:r>
    </w:p>
    <w:p w14:paraId="789505A0" w14:textId="04FCDE5E" w:rsidR="006D335A" w:rsidRPr="007A5A71" w:rsidRDefault="007A5A71" w:rsidP="006D33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785A3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The default parameter was applied.</w:t>
      </w:r>
    </w:p>
    <w:p w14:paraId="7566675B" w14:textId="77777777" w:rsidR="00403061" w:rsidRDefault="00403061" w:rsidP="00247D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972F3C" w14:textId="77777777" w:rsidR="00F212F3" w:rsidRDefault="00F212F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B9A4740" w14:textId="541F0888" w:rsidR="00247D49" w:rsidRPr="002734EE" w:rsidRDefault="00247D49" w:rsidP="00247D49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11568883"/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1316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Predictors selected by at least </w:t>
      </w:r>
      <w:r w:rsidR="000E2BE4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out of the </w:t>
      </w:r>
      <w:r w:rsidR="00C524D4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models based on the </w:t>
      </w:r>
      <w:r w:rsidR="00C524D4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training </w:t>
      </w:r>
      <w:r w:rsidR="00BE0510" w:rsidRPr="002734EE">
        <w:rPr>
          <w:rFonts w:asciiTheme="minorHAnsi" w:hAnsiTheme="minorHAnsi" w:cstheme="minorHAnsi"/>
          <w:b/>
          <w:bCs/>
          <w:sz w:val="22"/>
          <w:szCs w:val="22"/>
        </w:rPr>
        <w:t>samples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E0510"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008"/>
        <w:gridCol w:w="3230"/>
        <w:gridCol w:w="1911"/>
      </w:tblGrid>
      <w:tr w:rsidR="00146CAD" w:rsidRPr="002734EE" w14:paraId="6196336E" w14:textId="77777777" w:rsidTr="003718A6">
        <w:trPr>
          <w:trHeight w:val="521"/>
        </w:trPr>
        <w:tc>
          <w:tcPr>
            <w:tcW w:w="4394" w:type="dxa"/>
            <w:gridSpan w:val="2"/>
            <w:shd w:val="clear" w:color="auto" w:fill="auto"/>
            <w:vAlign w:val="center"/>
          </w:tcPr>
          <w:bookmarkEnd w:id="4"/>
          <w:p w14:paraId="60B80B02" w14:textId="7D79A895" w:rsidR="00146CAD" w:rsidRPr="002734EE" w:rsidRDefault="00146CAD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Main </w:t>
            </w:r>
            <w:r w:rsidR="00EC22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2399A"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ohort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141CD" w14:textId="54E2C5CD" w:rsidR="00146CAD" w:rsidRPr="002734EE" w:rsidRDefault="00403061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Early Detection</w:t>
            </w:r>
            <w:r w:rsidR="00146CAD"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224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2399A"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ohort</w:t>
            </w:r>
          </w:p>
        </w:tc>
      </w:tr>
      <w:tr w:rsidR="003C33DD" w:rsidRPr="002734EE" w14:paraId="41FFBFA7" w14:textId="4BFDF4DA" w:rsidTr="003C33DD">
        <w:trPr>
          <w:trHeight w:val="521"/>
        </w:trPr>
        <w:tc>
          <w:tcPr>
            <w:tcW w:w="2386" w:type="dxa"/>
            <w:shd w:val="clear" w:color="auto" w:fill="auto"/>
            <w:vAlign w:val="center"/>
            <w:hideMark/>
          </w:tcPr>
          <w:p w14:paraId="735EC674" w14:textId="16D0F45B" w:rsidR="003C33DD" w:rsidRPr="002734EE" w:rsidRDefault="003C33DD" w:rsidP="002734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Selected Predictor (ranked from highest to lowest)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165FB177" w14:textId="48C28337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Frequency of appearance in </w:t>
            </w:r>
            <w:r w:rsidR="00210F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</w:t>
            </w: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training samples</w:t>
            </w:r>
          </w:p>
          <w:p w14:paraId="15F051D8" w14:textId="467BED91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73C97" w14:textId="0C6893AF" w:rsidR="003C33DD" w:rsidRPr="002734EE" w:rsidRDefault="003C33DD" w:rsidP="002734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Selected Predictor (ranked from highest to lowest)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1385DC2" w14:textId="7CD02BF4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Frequency of appearance in </w:t>
            </w:r>
            <w:r w:rsidR="00210F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</w:t>
            </w: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training samples</w:t>
            </w:r>
          </w:p>
          <w:p w14:paraId="4D6EA5E5" w14:textId="5263E3CE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(%)</w:t>
            </w:r>
          </w:p>
        </w:tc>
      </w:tr>
      <w:tr w:rsidR="003C33DD" w:rsidRPr="002734EE" w14:paraId="554FA6D5" w14:textId="22E05F68" w:rsidTr="00210F4C">
        <w:trPr>
          <w:trHeight w:val="298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83B45" w14:textId="77777777" w:rsidR="003C33DD" w:rsidRPr="002734EE" w:rsidRDefault="003C33DD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Age*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67220" w14:textId="77777777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D5DA" w14:textId="25EC5245" w:rsidR="003C33DD" w:rsidRPr="002734EE" w:rsidRDefault="003C33DD" w:rsidP="002734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Age*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1096E3DA" w14:textId="07238A09" w:rsidR="003C33DD" w:rsidRPr="002734EE" w:rsidRDefault="003C33DD" w:rsidP="002734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210F4C" w:rsidRPr="002734EE" w14:paraId="48968787" w14:textId="5C2C98B3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2F3D" w14:textId="657A76C3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Abdominal pain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2CA6" w14:textId="23192A59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(100%)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2D8" w14:textId="04E76A1C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change per day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98A" w14:textId="3CDE5584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 (73%)</w:t>
            </w:r>
          </w:p>
        </w:tc>
      </w:tr>
      <w:tr w:rsidR="00210F4C" w:rsidRPr="002734EE" w14:paraId="3386AA3E" w14:textId="0C6EFA22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2B6C" w14:textId="59B5FC9B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Weight change in 1 year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9EDC" w14:textId="20737EF1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E77" w14:textId="38837C46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Rate of ALT change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77F" w14:textId="274362AC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 (69%)</w:t>
            </w:r>
          </w:p>
        </w:tc>
      </w:tr>
      <w:tr w:rsidR="00210F4C" w:rsidRPr="002734EE" w14:paraId="2B198F2E" w14:textId="11FFD00F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D308" w14:textId="22F275BF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HgA1c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B0D2" w14:textId="7D21A697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DC2" w14:textId="5F2D20C5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HgA1c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2074" w14:textId="614F1FEC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 (64%)</w:t>
            </w:r>
          </w:p>
        </w:tc>
      </w:tr>
      <w:tr w:rsidR="00210F4C" w:rsidRPr="002734EE" w14:paraId="7D6F573D" w14:textId="6941C77F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E4C" w14:textId="5BFB1ED4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Rate of ALT change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8122" w14:textId="5C43F6E7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43E" w14:textId="33889254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 change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444" w14:textId="19626215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(33%)</w:t>
            </w:r>
          </w:p>
        </w:tc>
      </w:tr>
      <w:tr w:rsidR="00210F4C" w:rsidRPr="002734EE" w14:paraId="3D1BC180" w14:textId="432D236D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477" w14:textId="1B43FEEB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ALT change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2716" w14:textId="2A9A4FE9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  <w:r w:rsidRPr="0027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D99" w14:textId="6E5970A1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Rate of HgA1c change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15D" w14:textId="7842C8BF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(24%)</w:t>
            </w:r>
          </w:p>
        </w:tc>
      </w:tr>
      <w:tr w:rsidR="00210F4C" w:rsidRPr="002734EE" w14:paraId="69EA6C29" w14:textId="58195BB6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2A82" w14:textId="62F5A2C0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A35B" w14:textId="7CF876E1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3EF" w14:textId="351C35C2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HgA1c change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52BD" w14:textId="16471C62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(20%)</w:t>
            </w:r>
          </w:p>
        </w:tc>
      </w:tr>
      <w:tr w:rsidR="00210F4C" w:rsidRPr="002734EE" w14:paraId="6AEE80C2" w14:textId="77777777" w:rsidTr="00210F4C">
        <w:trPr>
          <w:trHeight w:val="287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EB360" w14:textId="77777777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441D7" w14:textId="77777777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47B4B" w14:textId="4118AB53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Esophagus procedure in past 6 m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AB11C" w14:textId="6A71732E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(11%)</w:t>
            </w:r>
          </w:p>
        </w:tc>
      </w:tr>
      <w:tr w:rsidR="00210F4C" w:rsidRPr="002734EE" w14:paraId="27FAB6B0" w14:textId="77777777" w:rsidTr="00050FB0">
        <w:trPr>
          <w:trHeight w:val="287"/>
        </w:trPr>
        <w:tc>
          <w:tcPr>
            <w:tcW w:w="2386" w:type="dxa"/>
            <w:shd w:val="clear" w:color="auto" w:fill="auto"/>
            <w:vAlign w:val="center"/>
          </w:tcPr>
          <w:p w14:paraId="1B08784E" w14:textId="77777777" w:rsidR="00210F4C" w:rsidRPr="002734EE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EFC1224" w14:textId="77777777" w:rsidR="00210F4C" w:rsidRPr="002734EE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D169B" w14:textId="1D5C985C" w:rsidR="00210F4C" w:rsidRPr="00210F4C" w:rsidRDefault="00210F4C" w:rsidP="00210F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history of chronic pancreatitis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90316" w14:textId="044DC370" w:rsidR="00210F4C" w:rsidRPr="00210F4C" w:rsidRDefault="00210F4C" w:rsidP="00210F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0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(9%)</w:t>
            </w:r>
          </w:p>
        </w:tc>
      </w:tr>
    </w:tbl>
    <w:p w14:paraId="7B9AAE06" w14:textId="216670A6" w:rsidR="00EC2248" w:rsidRDefault="00EC2248" w:rsidP="004030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Abbreviations: ALT, alanine transaminase; HgA1c, hemoglobin A1c; NA, not applicable.</w:t>
      </w:r>
    </w:p>
    <w:p w14:paraId="3F575109" w14:textId="55DFB007" w:rsidR="003F0010" w:rsidRDefault="00247D49" w:rsidP="00403061">
      <w:pPr>
        <w:rPr>
          <w:rFonts w:asciiTheme="minorHAnsi" w:hAnsiTheme="minorHAnsi" w:cstheme="minorHAnsi"/>
          <w:sz w:val="22"/>
          <w:szCs w:val="22"/>
        </w:rPr>
      </w:pPr>
      <w:r w:rsidRPr="002734EE">
        <w:rPr>
          <w:rFonts w:asciiTheme="minorHAnsi" w:hAnsiTheme="minorHAnsi" w:cstheme="minorHAnsi"/>
          <w:sz w:val="22"/>
          <w:szCs w:val="22"/>
        </w:rPr>
        <w:t>*Forced into the models.</w:t>
      </w:r>
    </w:p>
    <w:p w14:paraId="5E7DA6A0" w14:textId="77777777" w:rsidR="00E80297" w:rsidRDefault="00E80297" w:rsidP="00E80297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  <w:sectPr w:rsidR="00E80297" w:rsidSect="00FF13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_Hlk109911253"/>
    </w:p>
    <w:p w14:paraId="3D9BB93F" w14:textId="77777777" w:rsidR="00E80297" w:rsidRDefault="00E80297" w:rsidP="00E80297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E00B31" w14:textId="77777777" w:rsidR="00E80297" w:rsidRDefault="00E80297" w:rsidP="00E80297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536DE4" w14:textId="78EDFF7D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spellStart"/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t>e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Table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081F0E" w:rsidRPr="00081F0E">
        <w:rPr>
          <w:rFonts w:asciiTheme="minorHAnsi" w:eastAsiaTheme="minorHAnsi" w:hAnsiTheme="minorHAnsi" w:cstheme="minorHAnsi"/>
          <w:b/>
          <w:sz w:val="22"/>
          <w:szCs w:val="22"/>
        </w:rPr>
        <w:t>10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Percent of </w:t>
      </w:r>
      <w:proofErr w:type="spellStart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patients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  <w:vertAlign w:val="superscript"/>
        </w:rPr>
        <w:t>a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whose risk was among the top 20%, 15%, 10%, 5%, and 2.5%, sensitivity, specificity, positive predictive value (PPV), and risk fold increase for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the main and early detection models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based on KPSC internal validation datasets and VA external testing dataset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 </w:t>
      </w:r>
    </w:p>
    <w:tbl>
      <w:tblPr>
        <w:tblStyle w:val="TableGrid"/>
        <w:tblW w:w="13095" w:type="dxa"/>
        <w:tblInd w:w="715" w:type="dxa"/>
        <w:tblLook w:val="04A0" w:firstRow="1" w:lastRow="0" w:firstColumn="1" w:lastColumn="0" w:noHBand="0" w:noVBand="1"/>
      </w:tblPr>
      <w:tblGrid>
        <w:gridCol w:w="1980"/>
        <w:gridCol w:w="1080"/>
        <w:gridCol w:w="1170"/>
        <w:gridCol w:w="1080"/>
        <w:gridCol w:w="1045"/>
        <w:gridCol w:w="1112"/>
        <w:gridCol w:w="1127"/>
        <w:gridCol w:w="1127"/>
        <w:gridCol w:w="1127"/>
        <w:gridCol w:w="1127"/>
        <w:gridCol w:w="1120"/>
      </w:tblGrid>
      <w:tr w:rsidR="005505D5" w:rsidRPr="00E80297" w14:paraId="45660D36" w14:textId="77777777" w:rsidTr="00E80297">
        <w:trPr>
          <w:trHeight w:val="269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4FAB9F9D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7" w:type="dxa"/>
            <w:gridSpan w:val="5"/>
            <w:tcBorders>
              <w:bottom w:val="single" w:sz="4" w:space="0" w:color="auto"/>
            </w:tcBorders>
          </w:tcPr>
          <w:p w14:paraId="0617376F" w14:textId="7F73AF0D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KPSC High-Risk Patients</w:t>
            </w:r>
          </w:p>
        </w:tc>
        <w:tc>
          <w:tcPr>
            <w:tcW w:w="5628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14:paraId="43B6584B" w14:textId="1D4A1040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VA High-Rik Patients</w:t>
            </w:r>
          </w:p>
        </w:tc>
      </w:tr>
      <w:tr w:rsidR="005505D5" w:rsidRPr="00E80297" w14:paraId="431D11D3" w14:textId="77777777" w:rsidTr="005505D5">
        <w:trPr>
          <w:trHeight w:val="251"/>
        </w:trPr>
        <w:tc>
          <w:tcPr>
            <w:tcW w:w="1980" w:type="dxa"/>
            <w:vMerge/>
          </w:tcPr>
          <w:p w14:paraId="38739D89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6F5122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Top 20%</w:t>
            </w:r>
          </w:p>
        </w:tc>
        <w:tc>
          <w:tcPr>
            <w:tcW w:w="1170" w:type="dxa"/>
          </w:tcPr>
          <w:p w14:paraId="37886051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Top 15%</w:t>
            </w:r>
          </w:p>
        </w:tc>
        <w:tc>
          <w:tcPr>
            <w:tcW w:w="1080" w:type="dxa"/>
          </w:tcPr>
          <w:p w14:paraId="05E3CA89" w14:textId="77777777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10%</w:t>
            </w:r>
          </w:p>
        </w:tc>
        <w:tc>
          <w:tcPr>
            <w:tcW w:w="1045" w:type="dxa"/>
          </w:tcPr>
          <w:p w14:paraId="69111299" w14:textId="31835F35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5%</w:t>
            </w:r>
          </w:p>
        </w:tc>
        <w:tc>
          <w:tcPr>
            <w:tcW w:w="1112" w:type="dxa"/>
          </w:tcPr>
          <w:p w14:paraId="42F5E2BC" w14:textId="06D326AF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2.5%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6E081006" w14:textId="77777777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20%</w:t>
            </w:r>
          </w:p>
        </w:tc>
        <w:tc>
          <w:tcPr>
            <w:tcW w:w="1127" w:type="dxa"/>
          </w:tcPr>
          <w:p w14:paraId="465BAC31" w14:textId="77777777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15%</w:t>
            </w:r>
          </w:p>
        </w:tc>
        <w:tc>
          <w:tcPr>
            <w:tcW w:w="1127" w:type="dxa"/>
          </w:tcPr>
          <w:p w14:paraId="45E9B0F0" w14:textId="77777777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10%</w:t>
            </w:r>
          </w:p>
        </w:tc>
        <w:tc>
          <w:tcPr>
            <w:tcW w:w="1127" w:type="dxa"/>
          </w:tcPr>
          <w:p w14:paraId="74F629D3" w14:textId="441A56A2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5%</w:t>
            </w:r>
          </w:p>
        </w:tc>
        <w:tc>
          <w:tcPr>
            <w:tcW w:w="1120" w:type="dxa"/>
          </w:tcPr>
          <w:p w14:paraId="22AF88BA" w14:textId="77777777" w:rsidR="00E80297" w:rsidRPr="008B1F2E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2.5%</w:t>
            </w:r>
          </w:p>
        </w:tc>
      </w:tr>
      <w:tr w:rsidR="005505D5" w:rsidRPr="00E80297" w14:paraId="6F24A2AB" w14:textId="77777777" w:rsidTr="00E80297">
        <w:trPr>
          <w:trHeight w:val="241"/>
        </w:trPr>
        <w:tc>
          <w:tcPr>
            <w:tcW w:w="1980" w:type="dxa"/>
          </w:tcPr>
          <w:p w14:paraId="4D41A5B7" w14:textId="1E4ECB62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Main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Model (M1)</w:t>
            </w:r>
          </w:p>
        </w:tc>
        <w:tc>
          <w:tcPr>
            <w:tcW w:w="5487" w:type="dxa"/>
            <w:gridSpan w:val="5"/>
          </w:tcPr>
          <w:p w14:paraId="2F62C07A" w14:textId="75ACDA2E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left w:val="double" w:sz="4" w:space="0" w:color="auto"/>
            </w:tcBorders>
          </w:tcPr>
          <w:p w14:paraId="7A7ED7AB" w14:textId="4FDD3E53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05D5" w:rsidRPr="00E80297" w14:paraId="0AFE24F3" w14:textId="77777777" w:rsidTr="00E80297">
        <w:trPr>
          <w:trHeight w:val="241"/>
        </w:trPr>
        <w:tc>
          <w:tcPr>
            <w:tcW w:w="1980" w:type="dxa"/>
          </w:tcPr>
          <w:p w14:paraId="6B817B85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N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616C91D4" w14:textId="5FDDD61E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50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70" w:type="dxa"/>
          </w:tcPr>
          <w:p w14:paraId="1D235D3E" w14:textId="5C6C226D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37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80" w:type="dxa"/>
          </w:tcPr>
          <w:p w14:paraId="70BCC439" w14:textId="3B718E28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045" w:type="dxa"/>
          </w:tcPr>
          <w:p w14:paraId="14C0C176" w14:textId="117E22C8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12,498</w:t>
            </w:r>
          </w:p>
        </w:tc>
        <w:tc>
          <w:tcPr>
            <w:tcW w:w="1112" w:type="dxa"/>
          </w:tcPr>
          <w:p w14:paraId="49FD84E6" w14:textId="325534ED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1DE048D8" w14:textId="09DC2791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424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27" w:type="dxa"/>
          </w:tcPr>
          <w:p w14:paraId="40573F6A" w14:textId="5DE69361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318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27" w:type="dxa"/>
          </w:tcPr>
          <w:p w14:paraId="6E28A125" w14:textId="71B0E8CC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212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27" w:type="dxa"/>
          </w:tcPr>
          <w:p w14:paraId="27BAE7E7" w14:textId="2ADFBDEA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106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0" w:type="dxa"/>
          </w:tcPr>
          <w:p w14:paraId="485F4C47" w14:textId="648591BF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53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528</w:t>
            </w:r>
          </w:p>
        </w:tc>
      </w:tr>
      <w:tr w:rsidR="005505D5" w:rsidRPr="00E80297" w14:paraId="240CDB40" w14:textId="77777777" w:rsidTr="00E80297">
        <w:trPr>
          <w:trHeight w:val="258"/>
        </w:trPr>
        <w:tc>
          <w:tcPr>
            <w:tcW w:w="1980" w:type="dxa"/>
          </w:tcPr>
          <w:p w14:paraId="52DC39FF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Sensitivity (%)</w:t>
            </w:r>
          </w:p>
        </w:tc>
        <w:tc>
          <w:tcPr>
            <w:tcW w:w="1080" w:type="dxa"/>
          </w:tcPr>
          <w:p w14:paraId="65A9BC8F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70" w:type="dxa"/>
          </w:tcPr>
          <w:p w14:paraId="3BB39A62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080" w:type="dxa"/>
          </w:tcPr>
          <w:p w14:paraId="743672AC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45" w:type="dxa"/>
          </w:tcPr>
          <w:p w14:paraId="67DA1EDA" w14:textId="3B764F37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112" w:type="dxa"/>
          </w:tcPr>
          <w:p w14:paraId="7E3C67A6" w14:textId="631755F6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6E61582B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127" w:type="dxa"/>
          </w:tcPr>
          <w:p w14:paraId="2780560B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27" w:type="dxa"/>
          </w:tcPr>
          <w:p w14:paraId="0171B78C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127" w:type="dxa"/>
          </w:tcPr>
          <w:p w14:paraId="029B174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120" w:type="dxa"/>
          </w:tcPr>
          <w:p w14:paraId="12D8D916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19.4</w:t>
            </w:r>
          </w:p>
        </w:tc>
      </w:tr>
      <w:tr w:rsidR="005505D5" w:rsidRPr="00E80297" w14:paraId="62BDB599" w14:textId="77777777" w:rsidTr="00E80297">
        <w:trPr>
          <w:trHeight w:val="247"/>
        </w:trPr>
        <w:tc>
          <w:tcPr>
            <w:tcW w:w="1980" w:type="dxa"/>
          </w:tcPr>
          <w:p w14:paraId="1C43DE90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Specificity (%)</w:t>
            </w:r>
          </w:p>
        </w:tc>
        <w:tc>
          <w:tcPr>
            <w:tcW w:w="1080" w:type="dxa"/>
          </w:tcPr>
          <w:p w14:paraId="72BDEDE6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170" w:type="dxa"/>
          </w:tcPr>
          <w:p w14:paraId="7B5C7FDB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1080" w:type="dxa"/>
          </w:tcPr>
          <w:p w14:paraId="26A2015A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045" w:type="dxa"/>
          </w:tcPr>
          <w:p w14:paraId="301A98DC" w14:textId="25C31399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sz w:val="20"/>
                <w:szCs w:val="20"/>
              </w:rPr>
              <w:t>95.0</w:t>
            </w:r>
          </w:p>
        </w:tc>
        <w:tc>
          <w:tcPr>
            <w:tcW w:w="1112" w:type="dxa"/>
          </w:tcPr>
          <w:p w14:paraId="59A28995" w14:textId="2150BD92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4B84FFC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127" w:type="dxa"/>
          </w:tcPr>
          <w:p w14:paraId="48556FA7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1127" w:type="dxa"/>
          </w:tcPr>
          <w:p w14:paraId="10A924E6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1127" w:type="dxa"/>
          </w:tcPr>
          <w:p w14:paraId="43F94D1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120" w:type="dxa"/>
          </w:tcPr>
          <w:p w14:paraId="4E104F44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97.5</w:t>
            </w:r>
          </w:p>
        </w:tc>
      </w:tr>
      <w:tr w:rsidR="005505D5" w:rsidRPr="00E80297" w14:paraId="52BC47E9" w14:textId="77777777" w:rsidTr="00E80297">
        <w:trPr>
          <w:trHeight w:val="247"/>
        </w:trPr>
        <w:tc>
          <w:tcPr>
            <w:tcW w:w="1980" w:type="dxa"/>
          </w:tcPr>
          <w:p w14:paraId="22EC9CE1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PPV (%)</w:t>
            </w:r>
          </w:p>
        </w:tc>
        <w:tc>
          <w:tcPr>
            <w:tcW w:w="1080" w:type="dxa"/>
          </w:tcPr>
          <w:p w14:paraId="6A4B2599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70" w:type="dxa"/>
          </w:tcPr>
          <w:p w14:paraId="5FEE51D2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14:paraId="54C5CD10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45" w:type="dxa"/>
          </w:tcPr>
          <w:p w14:paraId="4358CE9B" w14:textId="72FA556C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</w:t>
            </w:r>
            <w:r w:rsidR="005505D5"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</w:tcPr>
          <w:p w14:paraId="254E17B4" w14:textId="13C484CA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3FF016C7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7" w:type="dxa"/>
          </w:tcPr>
          <w:p w14:paraId="78A6A795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27" w:type="dxa"/>
          </w:tcPr>
          <w:p w14:paraId="2C77F06C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27" w:type="dxa"/>
          </w:tcPr>
          <w:p w14:paraId="104F2B4A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20" w:type="dxa"/>
          </w:tcPr>
          <w:p w14:paraId="483C775F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</w:tr>
      <w:tr w:rsidR="005505D5" w:rsidRPr="00E80297" w14:paraId="05D3DB20" w14:textId="77777777" w:rsidTr="00E80297">
        <w:trPr>
          <w:trHeight w:val="247"/>
        </w:trPr>
        <w:tc>
          <w:tcPr>
            <w:tcW w:w="1980" w:type="dxa"/>
          </w:tcPr>
          <w:p w14:paraId="1C1F8BAA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Fold Increase in </w:t>
            </w:r>
            <w:proofErr w:type="spellStart"/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Risk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14:paraId="013DC052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70" w:type="dxa"/>
          </w:tcPr>
          <w:p w14:paraId="3907A8CF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80" w:type="dxa"/>
          </w:tcPr>
          <w:p w14:paraId="75E3EEA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</w:tcPr>
          <w:p w14:paraId="44487A94" w14:textId="7877509E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1112" w:type="dxa"/>
          </w:tcPr>
          <w:p w14:paraId="38FFF7AA" w14:textId="0E58A005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4ECCFE43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27" w:type="dxa"/>
          </w:tcPr>
          <w:p w14:paraId="29433173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27" w:type="dxa"/>
          </w:tcPr>
          <w:p w14:paraId="11CCCBD7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27" w:type="dxa"/>
          </w:tcPr>
          <w:p w14:paraId="78B4C062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20" w:type="dxa"/>
          </w:tcPr>
          <w:p w14:paraId="4945622B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7.7</w:t>
            </w:r>
          </w:p>
        </w:tc>
      </w:tr>
      <w:tr w:rsidR="00E80297" w:rsidRPr="00E80297" w14:paraId="441DFA28" w14:textId="77777777" w:rsidTr="00E80297">
        <w:trPr>
          <w:trHeight w:val="247"/>
        </w:trPr>
        <w:tc>
          <w:tcPr>
            <w:tcW w:w="1980" w:type="dxa"/>
          </w:tcPr>
          <w:p w14:paraId="2B8A0363" w14:textId="347A3D45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Early Detection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Model (E1)</w:t>
            </w:r>
          </w:p>
        </w:tc>
        <w:tc>
          <w:tcPr>
            <w:tcW w:w="5487" w:type="dxa"/>
            <w:gridSpan w:val="5"/>
          </w:tcPr>
          <w:p w14:paraId="5FB3AAEC" w14:textId="5ADB7E26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left w:val="double" w:sz="4" w:space="0" w:color="auto"/>
            </w:tcBorders>
          </w:tcPr>
          <w:p w14:paraId="0AB1051E" w14:textId="508D6153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05D5" w:rsidRPr="00E80297" w14:paraId="4C654CFF" w14:textId="77777777" w:rsidTr="00E80297">
        <w:trPr>
          <w:trHeight w:val="247"/>
        </w:trPr>
        <w:tc>
          <w:tcPr>
            <w:tcW w:w="1980" w:type="dxa"/>
          </w:tcPr>
          <w:p w14:paraId="4D12BB74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N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62AE32B2" w14:textId="53CCE13C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49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70" w:type="dxa"/>
          </w:tcPr>
          <w:p w14:paraId="4FDBC389" w14:textId="75E9A365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37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80" w:type="dxa"/>
          </w:tcPr>
          <w:p w14:paraId="3CE935B0" w14:textId="1F2E4969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045" w:type="dxa"/>
          </w:tcPr>
          <w:p w14:paraId="59BD6F63" w14:textId="3AAEA350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12,487</w:t>
            </w:r>
          </w:p>
        </w:tc>
        <w:tc>
          <w:tcPr>
            <w:tcW w:w="1112" w:type="dxa"/>
          </w:tcPr>
          <w:p w14:paraId="2C269E34" w14:textId="4FF21299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608FFC6B" w14:textId="14C0625C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424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27" w:type="dxa"/>
          </w:tcPr>
          <w:p w14:paraId="0ED3724F" w14:textId="12EE008A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318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127" w:type="dxa"/>
          </w:tcPr>
          <w:p w14:paraId="60D50794" w14:textId="4F975D43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212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1127" w:type="dxa"/>
          </w:tcPr>
          <w:p w14:paraId="6790B286" w14:textId="7CE1B6D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106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087</w:t>
            </w:r>
          </w:p>
        </w:tc>
        <w:tc>
          <w:tcPr>
            <w:tcW w:w="1120" w:type="dxa"/>
          </w:tcPr>
          <w:p w14:paraId="351D9EE3" w14:textId="7A305EB2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53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047</w:t>
            </w:r>
          </w:p>
        </w:tc>
      </w:tr>
      <w:tr w:rsidR="005505D5" w:rsidRPr="00E80297" w14:paraId="5E0413BC" w14:textId="77777777" w:rsidTr="00E80297">
        <w:trPr>
          <w:trHeight w:val="247"/>
        </w:trPr>
        <w:tc>
          <w:tcPr>
            <w:tcW w:w="1980" w:type="dxa"/>
          </w:tcPr>
          <w:p w14:paraId="6547A701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Sensitivity (%)</w:t>
            </w:r>
          </w:p>
        </w:tc>
        <w:tc>
          <w:tcPr>
            <w:tcW w:w="1080" w:type="dxa"/>
          </w:tcPr>
          <w:p w14:paraId="08DEBF70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170" w:type="dxa"/>
          </w:tcPr>
          <w:p w14:paraId="6462D8A5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80" w:type="dxa"/>
          </w:tcPr>
          <w:p w14:paraId="3F1E0B2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045" w:type="dxa"/>
          </w:tcPr>
          <w:p w14:paraId="7E9FCA5C" w14:textId="10E1FE93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112" w:type="dxa"/>
          </w:tcPr>
          <w:p w14:paraId="672D4CCB" w14:textId="1EF809FC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4FE801BB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127" w:type="dxa"/>
          </w:tcPr>
          <w:p w14:paraId="129731B0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42.8</w:t>
            </w:r>
          </w:p>
        </w:tc>
        <w:tc>
          <w:tcPr>
            <w:tcW w:w="1127" w:type="dxa"/>
          </w:tcPr>
          <w:p w14:paraId="4D59DCB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34.5</w:t>
            </w:r>
          </w:p>
        </w:tc>
        <w:tc>
          <w:tcPr>
            <w:tcW w:w="1127" w:type="dxa"/>
          </w:tcPr>
          <w:p w14:paraId="0B763A85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23.6</w:t>
            </w:r>
          </w:p>
        </w:tc>
        <w:tc>
          <w:tcPr>
            <w:tcW w:w="1120" w:type="dxa"/>
          </w:tcPr>
          <w:p w14:paraId="51AFBD75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15.5</w:t>
            </w:r>
          </w:p>
        </w:tc>
      </w:tr>
      <w:tr w:rsidR="005505D5" w:rsidRPr="00E80297" w14:paraId="244263AC" w14:textId="77777777" w:rsidTr="00E80297">
        <w:trPr>
          <w:trHeight w:val="247"/>
        </w:trPr>
        <w:tc>
          <w:tcPr>
            <w:tcW w:w="1980" w:type="dxa"/>
          </w:tcPr>
          <w:p w14:paraId="5D75F228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Specificity (%)</w:t>
            </w:r>
          </w:p>
        </w:tc>
        <w:tc>
          <w:tcPr>
            <w:tcW w:w="1080" w:type="dxa"/>
          </w:tcPr>
          <w:p w14:paraId="10D7C0BA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170" w:type="dxa"/>
          </w:tcPr>
          <w:p w14:paraId="40094B07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080" w:type="dxa"/>
          </w:tcPr>
          <w:p w14:paraId="3F9032DF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045" w:type="dxa"/>
          </w:tcPr>
          <w:p w14:paraId="19FC5AFF" w14:textId="517D0F42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112" w:type="dxa"/>
          </w:tcPr>
          <w:p w14:paraId="1E675BE1" w14:textId="11BCD95E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7E3C79B0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80.1</w:t>
            </w:r>
          </w:p>
        </w:tc>
        <w:tc>
          <w:tcPr>
            <w:tcW w:w="1127" w:type="dxa"/>
          </w:tcPr>
          <w:p w14:paraId="7115428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85.1</w:t>
            </w:r>
          </w:p>
        </w:tc>
        <w:tc>
          <w:tcPr>
            <w:tcW w:w="1127" w:type="dxa"/>
          </w:tcPr>
          <w:p w14:paraId="57A737E6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89.8</w:t>
            </w:r>
          </w:p>
        </w:tc>
        <w:tc>
          <w:tcPr>
            <w:tcW w:w="1127" w:type="dxa"/>
          </w:tcPr>
          <w:p w14:paraId="45184533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95.0</w:t>
            </w:r>
          </w:p>
        </w:tc>
        <w:tc>
          <w:tcPr>
            <w:tcW w:w="1120" w:type="dxa"/>
          </w:tcPr>
          <w:p w14:paraId="4F239CC7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97.5</w:t>
            </w:r>
          </w:p>
        </w:tc>
      </w:tr>
      <w:tr w:rsidR="005505D5" w:rsidRPr="00E80297" w14:paraId="083FE7C6" w14:textId="77777777" w:rsidTr="00E80297">
        <w:trPr>
          <w:trHeight w:val="247"/>
        </w:trPr>
        <w:tc>
          <w:tcPr>
            <w:tcW w:w="1980" w:type="dxa"/>
          </w:tcPr>
          <w:p w14:paraId="21F68E1C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PPV (%)</w:t>
            </w:r>
          </w:p>
        </w:tc>
        <w:tc>
          <w:tcPr>
            <w:tcW w:w="1080" w:type="dxa"/>
          </w:tcPr>
          <w:p w14:paraId="0AB68CBC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</w:tcPr>
          <w:p w14:paraId="1841C37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</w:tcPr>
          <w:p w14:paraId="2DF57F4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45" w:type="dxa"/>
          </w:tcPr>
          <w:p w14:paraId="3E20C413" w14:textId="568C3EE3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0.</w:t>
            </w:r>
            <w:r w:rsidR="005505D5" w:rsidRPr="005505D5">
              <w:rPr>
                <w:rFonts w:asciiTheme="minorHAnsi" w:eastAsia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14:paraId="234DCB04" w14:textId="59CC487D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7A722999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1127" w:type="dxa"/>
          </w:tcPr>
          <w:p w14:paraId="08B2C7EC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1127" w:type="dxa"/>
          </w:tcPr>
          <w:p w14:paraId="4DAC6D9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1127" w:type="dxa"/>
          </w:tcPr>
          <w:p w14:paraId="6AF5374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120" w:type="dxa"/>
          </w:tcPr>
          <w:p w14:paraId="5C56C7E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1.1</w:t>
            </w:r>
          </w:p>
        </w:tc>
      </w:tr>
      <w:tr w:rsidR="005505D5" w:rsidRPr="00E80297" w14:paraId="73EF6F5C" w14:textId="77777777" w:rsidTr="00E80297">
        <w:trPr>
          <w:trHeight w:val="247"/>
        </w:trPr>
        <w:tc>
          <w:tcPr>
            <w:tcW w:w="1980" w:type="dxa"/>
          </w:tcPr>
          <w:p w14:paraId="16AB5E44" w14:textId="77777777" w:rsidR="00E80297" w:rsidRPr="00E80297" w:rsidRDefault="00E80297" w:rsidP="00E8029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Fold Increase in </w:t>
            </w:r>
            <w:proofErr w:type="spellStart"/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Risk</w:t>
            </w: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14:paraId="474C072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70" w:type="dxa"/>
          </w:tcPr>
          <w:p w14:paraId="4ABC5D8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80" w:type="dxa"/>
          </w:tcPr>
          <w:p w14:paraId="375DF55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45" w:type="dxa"/>
          </w:tcPr>
          <w:p w14:paraId="2A9AD664" w14:textId="28C46CFB" w:rsidR="00E80297" w:rsidRPr="00E80297" w:rsidRDefault="005505D5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5505D5">
              <w:rPr>
                <w:rFonts w:asciiTheme="minorHAnsi" w:eastAsia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112" w:type="dxa"/>
          </w:tcPr>
          <w:p w14:paraId="48B31403" w14:textId="5BCD545B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27" w:type="dxa"/>
            <w:tcBorders>
              <w:left w:val="double" w:sz="4" w:space="0" w:color="auto"/>
            </w:tcBorders>
          </w:tcPr>
          <w:p w14:paraId="191389AA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27" w:type="dxa"/>
          </w:tcPr>
          <w:p w14:paraId="1D94F8AE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1127" w:type="dxa"/>
          </w:tcPr>
          <w:p w14:paraId="7714EE58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127" w:type="dxa"/>
          </w:tcPr>
          <w:p w14:paraId="79089C94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1120" w:type="dxa"/>
          </w:tcPr>
          <w:p w14:paraId="5A6BC849" w14:textId="77777777" w:rsidR="00E80297" w:rsidRPr="00E80297" w:rsidRDefault="00E80297" w:rsidP="00E8029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>6.2</w:t>
            </w:r>
          </w:p>
        </w:tc>
      </w:tr>
    </w:tbl>
    <w:p w14:paraId="43900A44" w14:textId="417D0E06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 w:rsidRPr="00E80297">
        <w:rPr>
          <w:rFonts w:asciiTheme="minorHAnsi" w:eastAsiaTheme="minorHAnsi" w:hAnsiTheme="minorHAnsi" w:cstheme="minorHAnsi"/>
          <w:sz w:val="20"/>
          <w:szCs w:val="20"/>
        </w:rPr>
        <w:t>Abbreviations: KPSC, Kaiser Permanente Southern California; PPV, positive predictive value; VA, Veterans Affairs.</w:t>
      </w:r>
    </w:p>
    <w:p w14:paraId="07E6B7A3" w14:textId="77777777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proofErr w:type="gramStart"/>
      <w:r w:rsidRPr="00E80297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a</w:t>
      </w:r>
      <w:proofErr w:type="spellEnd"/>
      <w:proofErr w:type="gramEnd"/>
      <w:r w:rsidRPr="00E80297">
        <w:rPr>
          <w:rFonts w:asciiTheme="minorHAnsi" w:eastAsiaTheme="minorHAnsi" w:hAnsiTheme="minorHAnsi" w:cstheme="minorHAnsi"/>
          <w:sz w:val="20"/>
          <w:szCs w:val="20"/>
        </w:rPr>
        <w:t xml:space="preserve"> Estimated in patients with complete 18 months follow up or those who developed PDAC in 18 months. </w:t>
      </w:r>
    </w:p>
    <w:p w14:paraId="391F8F07" w14:textId="77777777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 w:rsidRPr="00E80297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b</w:t>
      </w:r>
      <w:r w:rsidRPr="00E80297">
        <w:rPr>
          <w:rFonts w:asciiTheme="minorHAnsi" w:eastAsiaTheme="minorHAnsi" w:hAnsiTheme="minorHAnsi" w:cstheme="minorHAnsi"/>
          <w:sz w:val="20"/>
          <w:szCs w:val="20"/>
        </w:rPr>
        <w:t xml:space="preserve"> Number of eligible patients whose risk was above each risk threshold.</w:t>
      </w:r>
    </w:p>
    <w:p w14:paraId="0ABEDCD5" w14:textId="77777777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 w:rsidRPr="00E80297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c</w:t>
      </w:r>
      <w:r w:rsidRPr="00E80297">
        <w:rPr>
          <w:rFonts w:asciiTheme="minorHAnsi" w:eastAsiaTheme="minorHAnsi" w:hAnsiTheme="minorHAnsi" w:cstheme="minorHAnsi"/>
          <w:sz w:val="20"/>
          <w:szCs w:val="20"/>
        </w:rPr>
        <w:t xml:space="preserve"> Compared with the incidence rate in the entire cohort.</w:t>
      </w:r>
    </w:p>
    <w:p w14:paraId="572A9053" w14:textId="4DFDF44D" w:rsidR="00E80297" w:rsidRPr="00E80297" w:rsidRDefault="005505D5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Main m</w:t>
      </w:r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 xml:space="preserve">odel </w:t>
      </w:r>
      <w:r>
        <w:rPr>
          <w:rFonts w:asciiTheme="minorHAnsi" w:eastAsiaTheme="minorHAnsi" w:hAnsiTheme="minorHAnsi" w:cstheme="minorHAnsi"/>
          <w:sz w:val="20"/>
          <w:szCs w:val="20"/>
        </w:rPr>
        <w:t>(</w:t>
      </w:r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>M1</w:t>
      </w:r>
      <w:r>
        <w:rPr>
          <w:rFonts w:asciiTheme="minorHAnsi" w:eastAsiaTheme="minorHAnsi" w:hAnsiTheme="minorHAnsi" w:cstheme="minorHAnsi"/>
          <w:sz w:val="20"/>
          <w:szCs w:val="20"/>
        </w:rPr>
        <w:t>)</w:t>
      </w:r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 xml:space="preserve">: </w:t>
      </w:r>
      <w:bookmarkStart w:id="6" w:name="_Hlk106043341"/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>age, weight change, abdominal pain, ALT change, H</w:t>
      </w:r>
      <w:r w:rsidR="00103EB8">
        <w:rPr>
          <w:rFonts w:asciiTheme="minorHAnsi" w:eastAsiaTheme="minorHAnsi" w:hAnsiTheme="minorHAnsi" w:cstheme="minorHAnsi"/>
          <w:sz w:val="20"/>
          <w:szCs w:val="20"/>
        </w:rPr>
        <w:t>b</w:t>
      </w:r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>A1c;</w:t>
      </w:r>
      <w:bookmarkEnd w:id="6"/>
      <w:r w:rsidR="00E80297" w:rsidRPr="00E80297">
        <w:rPr>
          <w:rFonts w:asciiTheme="minorHAnsi" w:eastAsiaTheme="minorHAnsi" w:hAnsiTheme="minorHAnsi" w:cstheme="minorHAnsi"/>
          <w:sz w:val="20"/>
          <w:szCs w:val="20"/>
        </w:rPr>
        <w:t xml:space="preserve"> estimated based on 11 internal validation samples for KPSC and 10 imputed testing datasets for VA. </w:t>
      </w:r>
    </w:p>
    <w:p w14:paraId="16EF9BCB" w14:textId="55F2375D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 w:rsidRPr="00E80297">
        <w:rPr>
          <w:rFonts w:asciiTheme="minorHAnsi" w:eastAsiaTheme="minorHAnsi" w:hAnsiTheme="minorHAnsi" w:cstheme="minorHAnsi"/>
          <w:sz w:val="20"/>
          <w:szCs w:val="20"/>
        </w:rPr>
        <w:t xml:space="preserve">Early detection </w:t>
      </w:r>
      <w:r w:rsidR="005505D5">
        <w:rPr>
          <w:rFonts w:asciiTheme="minorHAnsi" w:eastAsiaTheme="minorHAnsi" w:hAnsiTheme="minorHAnsi" w:cstheme="minorHAnsi"/>
          <w:sz w:val="20"/>
          <w:szCs w:val="20"/>
        </w:rPr>
        <w:t xml:space="preserve">model (E1): </w:t>
      </w:r>
      <w:r w:rsidRPr="00E80297">
        <w:rPr>
          <w:rFonts w:asciiTheme="minorHAnsi" w:eastAsiaTheme="minorHAnsi" w:hAnsiTheme="minorHAnsi" w:cstheme="minorHAnsi"/>
          <w:sz w:val="20"/>
          <w:szCs w:val="20"/>
        </w:rPr>
        <w:t>age, weight change, ALT change, H</w:t>
      </w:r>
      <w:r w:rsidR="00103EB8">
        <w:rPr>
          <w:rFonts w:asciiTheme="minorHAnsi" w:eastAsiaTheme="minorHAnsi" w:hAnsiTheme="minorHAnsi" w:cstheme="minorHAnsi"/>
          <w:sz w:val="20"/>
          <w:szCs w:val="20"/>
        </w:rPr>
        <w:t>b</w:t>
      </w:r>
      <w:r w:rsidRPr="00E80297">
        <w:rPr>
          <w:rFonts w:asciiTheme="minorHAnsi" w:eastAsiaTheme="minorHAnsi" w:hAnsiTheme="minorHAnsi" w:cstheme="minorHAnsi"/>
          <w:sz w:val="20"/>
          <w:szCs w:val="20"/>
        </w:rPr>
        <w:t>A1c; estimated based on 5 internal validation samples for KPSC and 10 imputed testing datasets for VA.</w:t>
      </w:r>
    </w:p>
    <w:p w14:paraId="013873D8" w14:textId="77777777" w:rsidR="00E80297" w:rsidRPr="00E80297" w:rsidRDefault="00E80297" w:rsidP="00E80297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</w:p>
    <w:bookmarkEnd w:id="5"/>
    <w:p w14:paraId="4C34C31C" w14:textId="77777777" w:rsidR="00103EB8" w:rsidRDefault="00103EB8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4842D9FB" w14:textId="047D1173" w:rsidR="00103EB8" w:rsidRPr="00E80297" w:rsidRDefault="00103EB8" w:rsidP="00103EB8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spellStart"/>
      <w:r w:rsidRPr="00081F0E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e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>Table</w:t>
      </w:r>
      <w:proofErr w:type="spellEnd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081F0E">
        <w:rPr>
          <w:rFonts w:asciiTheme="minorHAnsi" w:eastAsiaTheme="minorHAnsi" w:hAnsiTheme="minorHAnsi" w:cstheme="minorHAnsi"/>
          <w:b/>
          <w:sz w:val="22"/>
          <w:szCs w:val="22"/>
        </w:rPr>
        <w:t>11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bookmarkStart w:id="7" w:name="_Hlk110194004"/>
      <w:r w:rsidR="002828D7" w:rsidRPr="00081F0E">
        <w:rPr>
          <w:rFonts w:asciiTheme="minorHAnsi" w:eastAsiaTheme="minorHAnsi" w:hAnsiTheme="minorHAnsi" w:cstheme="minorHAnsi"/>
          <w:b/>
          <w:sz w:val="22"/>
          <w:szCs w:val="22"/>
        </w:rPr>
        <w:t>Number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 (95% CI) 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n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eeded to </w:t>
      </w:r>
      <w:r w:rsidR="004236A6">
        <w:rPr>
          <w:rFonts w:asciiTheme="minorHAnsi" w:eastAsiaTheme="minorHAnsi" w:hAnsiTheme="minorHAnsi" w:cstheme="minorHAnsi"/>
          <w:b/>
          <w:sz w:val="22"/>
          <w:szCs w:val="22"/>
        </w:rPr>
        <w:t xml:space="preserve">be evaluated 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to 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i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dentify a 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ingle 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c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>a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se</w:t>
      </w:r>
      <w:r w:rsidR="002828D7">
        <w:rPr>
          <w:rFonts w:asciiTheme="minorHAnsi" w:eastAsiaTheme="minorHAnsi" w:hAnsiTheme="minorHAnsi" w:cstheme="minorHAnsi"/>
          <w:b/>
          <w:sz w:val="22"/>
          <w:szCs w:val="22"/>
        </w:rPr>
        <w:t xml:space="preserve"> of PDAC 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for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the </w:t>
      </w:r>
      <w:r w:rsidR="00EE1649">
        <w:rPr>
          <w:rFonts w:asciiTheme="minorHAnsi" w:eastAsiaTheme="minorHAnsi" w:hAnsiTheme="minorHAnsi" w:cstheme="minorHAnsi"/>
          <w:b/>
          <w:sz w:val="22"/>
          <w:szCs w:val="22"/>
        </w:rPr>
        <w:t>m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ain and early detection models</w:t>
      </w:r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 based on KPSC internal validation datasets and VA external testing dataset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bookmarkEnd w:id="7"/>
      <w:r w:rsidRPr="00E80297">
        <w:rPr>
          <w:rFonts w:asciiTheme="minorHAnsi" w:eastAsiaTheme="minorHAnsi" w:hAnsiTheme="minorHAnsi" w:cstheme="minorHAnsi"/>
          <w:b/>
          <w:sz w:val="22"/>
          <w:szCs w:val="22"/>
        </w:rPr>
        <w:t xml:space="preserve">.  </w:t>
      </w:r>
    </w:p>
    <w:tbl>
      <w:tblPr>
        <w:tblStyle w:val="TableGrid"/>
        <w:tblW w:w="11880" w:type="dxa"/>
        <w:tblInd w:w="715" w:type="dxa"/>
        <w:tblLook w:val="04A0" w:firstRow="1" w:lastRow="0" w:firstColumn="1" w:lastColumn="0" w:noHBand="0" w:noVBand="1"/>
      </w:tblPr>
      <w:tblGrid>
        <w:gridCol w:w="2880"/>
        <w:gridCol w:w="1800"/>
        <w:gridCol w:w="1710"/>
        <w:gridCol w:w="1890"/>
        <w:gridCol w:w="1800"/>
        <w:gridCol w:w="1800"/>
      </w:tblGrid>
      <w:tr w:rsidR="00EE1649" w:rsidRPr="00E80297" w14:paraId="4102F990" w14:textId="77777777" w:rsidTr="00EE1649">
        <w:trPr>
          <w:trHeight w:val="269"/>
        </w:trPr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14:paraId="47B13AF0" w14:textId="77777777" w:rsidR="00EE1649" w:rsidRPr="008B1F2E" w:rsidRDefault="00EE1649" w:rsidP="00C8501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752EF156" w14:textId="0832ED3C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High-Risk Patients</w:t>
            </w:r>
          </w:p>
        </w:tc>
      </w:tr>
      <w:tr w:rsidR="00EE1649" w:rsidRPr="00E80297" w14:paraId="145DC06E" w14:textId="77777777" w:rsidTr="00EE1649">
        <w:trPr>
          <w:trHeight w:val="251"/>
        </w:trPr>
        <w:tc>
          <w:tcPr>
            <w:tcW w:w="2880" w:type="dxa"/>
            <w:vMerge/>
          </w:tcPr>
          <w:p w14:paraId="2A2CD956" w14:textId="77777777" w:rsidR="00EE1649" w:rsidRPr="008B1F2E" w:rsidRDefault="00EE1649" w:rsidP="00C8501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9A91C9" w14:textId="77777777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20%</w:t>
            </w:r>
          </w:p>
        </w:tc>
        <w:tc>
          <w:tcPr>
            <w:tcW w:w="1710" w:type="dxa"/>
          </w:tcPr>
          <w:p w14:paraId="65D781D1" w14:textId="77777777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15%</w:t>
            </w:r>
          </w:p>
        </w:tc>
        <w:tc>
          <w:tcPr>
            <w:tcW w:w="1890" w:type="dxa"/>
          </w:tcPr>
          <w:p w14:paraId="179C18CD" w14:textId="77777777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10%</w:t>
            </w:r>
          </w:p>
        </w:tc>
        <w:tc>
          <w:tcPr>
            <w:tcW w:w="1800" w:type="dxa"/>
          </w:tcPr>
          <w:p w14:paraId="5A703D33" w14:textId="77777777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5%</w:t>
            </w:r>
          </w:p>
        </w:tc>
        <w:tc>
          <w:tcPr>
            <w:tcW w:w="1800" w:type="dxa"/>
          </w:tcPr>
          <w:p w14:paraId="1EE8A75E" w14:textId="77777777" w:rsidR="00EE1649" w:rsidRPr="008B1F2E" w:rsidRDefault="00EE1649" w:rsidP="00C8501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Top 2.5%</w:t>
            </w:r>
          </w:p>
        </w:tc>
      </w:tr>
      <w:tr w:rsidR="00EE1649" w:rsidRPr="00E80297" w14:paraId="354F8740" w14:textId="77777777" w:rsidTr="00EE1649">
        <w:trPr>
          <w:trHeight w:val="247"/>
        </w:trPr>
        <w:tc>
          <w:tcPr>
            <w:tcW w:w="11880" w:type="dxa"/>
            <w:gridSpan w:val="6"/>
          </w:tcPr>
          <w:p w14:paraId="2BCC03EA" w14:textId="36FFA392" w:rsidR="00EE1649" w:rsidRPr="008B1F2E" w:rsidRDefault="00EE1649" w:rsidP="00EE164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KPSC internal validation datasets</w:t>
            </w:r>
          </w:p>
        </w:tc>
      </w:tr>
      <w:tr w:rsidR="00EE1649" w:rsidRPr="00E80297" w14:paraId="072D1F67" w14:textId="77777777" w:rsidTr="00EE1649">
        <w:trPr>
          <w:trHeight w:val="247"/>
        </w:trPr>
        <w:tc>
          <w:tcPr>
            <w:tcW w:w="2880" w:type="dxa"/>
          </w:tcPr>
          <w:p w14:paraId="52D39F79" w14:textId="0B51975A" w:rsidR="00EE1649" w:rsidRPr="008B1F2E" w:rsidRDefault="00EE1649" w:rsidP="00C8501A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sz w:val="20"/>
                <w:szCs w:val="20"/>
              </w:rPr>
              <w:t>Main Model (M1)</w:t>
            </w:r>
          </w:p>
        </w:tc>
        <w:tc>
          <w:tcPr>
            <w:tcW w:w="1800" w:type="dxa"/>
          </w:tcPr>
          <w:p w14:paraId="1B99D6C7" w14:textId="2DD0A0C7" w:rsidR="00EE1649" w:rsidRPr="008B1F2E" w:rsidRDefault="005A10DD" w:rsidP="00C8501A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252 (221, 292)</w:t>
            </w:r>
          </w:p>
        </w:tc>
        <w:tc>
          <w:tcPr>
            <w:tcW w:w="1710" w:type="dxa"/>
          </w:tcPr>
          <w:p w14:paraId="77D14065" w14:textId="53FB0701" w:rsidR="00EE1649" w:rsidRPr="008B1F2E" w:rsidRDefault="005A10DD" w:rsidP="00C8501A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215 (187, 252)</w:t>
            </w:r>
          </w:p>
        </w:tc>
        <w:tc>
          <w:tcPr>
            <w:tcW w:w="1890" w:type="dxa"/>
          </w:tcPr>
          <w:p w14:paraId="31A0540F" w14:textId="190D9DDF" w:rsidR="00EE1649" w:rsidRPr="008B1F2E" w:rsidRDefault="005A10DD" w:rsidP="00C8501A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180 (154, 216)</w:t>
            </w:r>
          </w:p>
        </w:tc>
        <w:tc>
          <w:tcPr>
            <w:tcW w:w="1800" w:type="dxa"/>
          </w:tcPr>
          <w:p w14:paraId="6EC5968B" w14:textId="63E1ACB6" w:rsidR="00EE1649" w:rsidRPr="008B1F2E" w:rsidRDefault="005A10DD" w:rsidP="00C8501A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131 (109, 164)</w:t>
            </w:r>
          </w:p>
        </w:tc>
        <w:tc>
          <w:tcPr>
            <w:tcW w:w="1800" w:type="dxa"/>
          </w:tcPr>
          <w:p w14:paraId="2D2D3D32" w14:textId="7DD79952" w:rsidR="00EE1649" w:rsidRPr="008B1F2E" w:rsidRDefault="005A10DD" w:rsidP="00C8501A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90 (73, 117)</w:t>
            </w:r>
          </w:p>
        </w:tc>
      </w:tr>
      <w:tr w:rsidR="008B1F2E" w:rsidRPr="00E80297" w14:paraId="0C83F4B3" w14:textId="77777777" w:rsidTr="00881E09">
        <w:trPr>
          <w:trHeight w:val="247"/>
        </w:trPr>
        <w:tc>
          <w:tcPr>
            <w:tcW w:w="2880" w:type="dxa"/>
          </w:tcPr>
          <w:p w14:paraId="1D23E9ED" w14:textId="3C17C2D7" w:rsidR="008B1F2E" w:rsidRPr="008B1F2E" w:rsidRDefault="008B1F2E" w:rsidP="008B1F2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B1F2E">
              <w:rPr>
                <w:rFonts w:asciiTheme="minorHAnsi" w:eastAsiaTheme="minorHAnsi" w:hAnsiTheme="minorHAnsi" w:cstheme="minorHAnsi"/>
                <w:sz w:val="20"/>
                <w:szCs w:val="20"/>
              </w:rPr>
              <w:t>Early Detection Model (E1)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1EFAF" w14:textId="6B0CF697" w:rsidR="008B1F2E" w:rsidRPr="008B1F2E" w:rsidRDefault="008B1F2E" w:rsidP="008B1F2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 (301, 418)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4C418" w14:textId="6B5CDD0A" w:rsidR="008B1F2E" w:rsidRPr="008B1F2E" w:rsidRDefault="008B1F2E" w:rsidP="008B1F2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303 (258, 368)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3BD6A" w14:textId="6498AEE8" w:rsidR="008B1F2E" w:rsidRPr="008B1F2E" w:rsidRDefault="008B1F2E" w:rsidP="008B1F2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258 (216, 323)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6462D" w14:textId="507AF83C" w:rsidR="008B1F2E" w:rsidRPr="008B1F2E" w:rsidRDefault="008B1F2E" w:rsidP="008B1F2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B1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 (161, 268)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F0ECF" w14:textId="1891FC9A" w:rsidR="008B1F2E" w:rsidRPr="008B1F2E" w:rsidRDefault="008B1F2E" w:rsidP="008B1F2E">
            <w:pPr>
              <w:jc w:val="center"/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8B1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 (125, 241)</w:t>
            </w:r>
          </w:p>
        </w:tc>
      </w:tr>
      <w:tr w:rsidR="00EE1649" w:rsidRPr="00E80297" w14:paraId="11FD1897" w14:textId="77777777" w:rsidTr="00EE1649">
        <w:trPr>
          <w:trHeight w:val="247"/>
        </w:trPr>
        <w:tc>
          <w:tcPr>
            <w:tcW w:w="11880" w:type="dxa"/>
            <w:gridSpan w:val="6"/>
          </w:tcPr>
          <w:p w14:paraId="04F41926" w14:textId="2D6442BB" w:rsidR="00EE1649" w:rsidRPr="00E80297" w:rsidRDefault="00EE1649" w:rsidP="00EE1649">
            <w:pPr>
              <w:rPr>
                <w:rFonts w:asciiTheme="minorHAnsi" w:eastAsiaTheme="minorHAnsi" w:hAnsiTheme="minorHAnsi" w:cstheme="minorHAnsi"/>
                <w:strike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VA external testing</w:t>
            </w:r>
            <w:r w:rsidRPr="00EE164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datasets</w:t>
            </w:r>
          </w:p>
        </w:tc>
      </w:tr>
      <w:tr w:rsidR="00EE1649" w:rsidRPr="00E80297" w14:paraId="17AC5CB4" w14:textId="77777777" w:rsidTr="00EE1649">
        <w:trPr>
          <w:trHeight w:val="247"/>
        </w:trPr>
        <w:tc>
          <w:tcPr>
            <w:tcW w:w="2880" w:type="dxa"/>
          </w:tcPr>
          <w:p w14:paraId="4048E778" w14:textId="62ACCFF0" w:rsidR="00EE1649" w:rsidRPr="00E80297" w:rsidRDefault="00EE1649" w:rsidP="00EE1649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Main </w:t>
            </w:r>
            <w:r w:rsidRPr="002828D7">
              <w:rPr>
                <w:rFonts w:asciiTheme="minorHAnsi" w:eastAsiaTheme="minorHAnsi" w:hAnsiTheme="minorHAnsi" w:cstheme="minorHAnsi"/>
                <w:sz w:val="20"/>
                <w:szCs w:val="20"/>
              </w:rPr>
              <w:t>Model (M1)</w:t>
            </w:r>
          </w:p>
        </w:tc>
        <w:tc>
          <w:tcPr>
            <w:tcW w:w="1800" w:type="dxa"/>
          </w:tcPr>
          <w:p w14:paraId="47E4AC21" w14:textId="1705378E" w:rsidR="00EE1649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167 (160, 173)</w:t>
            </w:r>
          </w:p>
        </w:tc>
        <w:tc>
          <w:tcPr>
            <w:tcW w:w="1710" w:type="dxa"/>
          </w:tcPr>
          <w:p w14:paraId="2AAC370C" w14:textId="26C0940B" w:rsidR="00EE1649" w:rsidRPr="00E80297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143 (137, 149)</w:t>
            </w:r>
          </w:p>
        </w:tc>
        <w:tc>
          <w:tcPr>
            <w:tcW w:w="1890" w:type="dxa"/>
          </w:tcPr>
          <w:p w14:paraId="2BC87EA8" w14:textId="38C9D53E" w:rsidR="00EE1649" w:rsidRPr="00E80297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125 (119, 131)</w:t>
            </w:r>
          </w:p>
        </w:tc>
        <w:tc>
          <w:tcPr>
            <w:tcW w:w="1800" w:type="dxa"/>
          </w:tcPr>
          <w:p w14:paraId="45AFCED2" w14:textId="0767F3A2" w:rsidR="00EE1649" w:rsidRPr="00E80297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83 (79, 88)</w:t>
            </w:r>
          </w:p>
        </w:tc>
        <w:tc>
          <w:tcPr>
            <w:tcW w:w="1800" w:type="dxa"/>
          </w:tcPr>
          <w:p w14:paraId="049E1553" w14:textId="405FB8A7" w:rsidR="00EE1649" w:rsidRPr="008A4B9C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A4B9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61 (57, 65)</w:t>
            </w:r>
          </w:p>
        </w:tc>
      </w:tr>
      <w:tr w:rsidR="00EE1649" w:rsidRPr="00E80297" w14:paraId="7616A6E1" w14:textId="77777777" w:rsidTr="00EE1649">
        <w:trPr>
          <w:trHeight w:val="247"/>
        </w:trPr>
        <w:tc>
          <w:tcPr>
            <w:tcW w:w="2880" w:type="dxa"/>
          </w:tcPr>
          <w:p w14:paraId="560E74EF" w14:textId="1AB20D9F" w:rsidR="00EE1649" w:rsidRPr="00E80297" w:rsidRDefault="00EE1649" w:rsidP="00EE1649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80297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Early Detection </w:t>
            </w:r>
            <w:r w:rsidRPr="002828D7">
              <w:rPr>
                <w:rFonts w:asciiTheme="minorHAnsi" w:eastAsiaTheme="minorHAnsi" w:hAnsiTheme="minorHAnsi" w:cstheme="minorHAnsi"/>
                <w:sz w:val="20"/>
                <w:szCs w:val="20"/>
              </w:rPr>
              <w:t>Model (E1)</w:t>
            </w:r>
          </w:p>
        </w:tc>
        <w:tc>
          <w:tcPr>
            <w:tcW w:w="1800" w:type="dxa"/>
          </w:tcPr>
          <w:p w14:paraId="03A8CAEC" w14:textId="08DC01FA" w:rsidR="00EE1649" w:rsidRDefault="008A4B9C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250 (239, 262)</w:t>
            </w:r>
          </w:p>
        </w:tc>
        <w:tc>
          <w:tcPr>
            <w:tcW w:w="1710" w:type="dxa"/>
          </w:tcPr>
          <w:p w14:paraId="7D7D67E4" w14:textId="4B57022D" w:rsidR="00EE1649" w:rsidRPr="00E80297" w:rsidRDefault="00F44956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200 (191, 210)</w:t>
            </w:r>
          </w:p>
        </w:tc>
        <w:tc>
          <w:tcPr>
            <w:tcW w:w="1890" w:type="dxa"/>
          </w:tcPr>
          <w:p w14:paraId="4F07A3D1" w14:textId="0AC0D079" w:rsidR="00EE1649" w:rsidRPr="00E80297" w:rsidRDefault="00F44956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167 (158, 176)</w:t>
            </w:r>
          </w:p>
        </w:tc>
        <w:tc>
          <w:tcPr>
            <w:tcW w:w="1800" w:type="dxa"/>
          </w:tcPr>
          <w:p w14:paraId="73246ADB" w14:textId="61F214B6" w:rsidR="00EE1649" w:rsidRPr="00E80297" w:rsidRDefault="00F44956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125 (117, 134)</w:t>
            </w:r>
          </w:p>
        </w:tc>
        <w:tc>
          <w:tcPr>
            <w:tcW w:w="1800" w:type="dxa"/>
          </w:tcPr>
          <w:p w14:paraId="57243CE8" w14:textId="33D67589" w:rsidR="00EE1649" w:rsidRPr="00F44956" w:rsidRDefault="00F44956" w:rsidP="00EE164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4495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91 (84, 99)</w:t>
            </w:r>
          </w:p>
        </w:tc>
      </w:tr>
    </w:tbl>
    <w:p w14:paraId="324E4EB8" w14:textId="42B5B460" w:rsidR="002A061E" w:rsidRDefault="00103EB8" w:rsidP="00103EB8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  <w:r w:rsidRPr="00E80297">
        <w:rPr>
          <w:rFonts w:asciiTheme="minorHAnsi" w:eastAsiaTheme="minorHAnsi" w:hAnsiTheme="minorHAnsi" w:cstheme="minorHAnsi"/>
          <w:sz w:val="20"/>
          <w:szCs w:val="20"/>
        </w:rPr>
        <w:t>Abbreviations: KPSC, Kaiser Permanente Southern California; VA, Veterans Affairs.</w:t>
      </w:r>
    </w:p>
    <w:p w14:paraId="4FD59B05" w14:textId="6D05B582" w:rsidR="002A061E" w:rsidRDefault="002A061E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br w:type="page"/>
      </w:r>
    </w:p>
    <w:p w14:paraId="0726A4BF" w14:textId="77777777" w:rsidR="00F352D4" w:rsidRDefault="00F352D4" w:rsidP="002A061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  <w:sectPr w:rsidR="00F352D4" w:rsidSect="00F352D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6D22401" w14:textId="5E99430B" w:rsidR="002A061E" w:rsidRPr="002734EE" w:rsidRDefault="002A061E" w:rsidP="002A061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73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eTable</w:t>
      </w:r>
      <w:proofErr w:type="spellEnd"/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Sample codes for model training,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update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validation</w:t>
      </w:r>
      <w:r w:rsidRPr="00273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A061E" w14:paraId="6D96DC7B" w14:textId="77777777" w:rsidTr="002A061E">
        <w:tc>
          <w:tcPr>
            <w:tcW w:w="10070" w:type="dxa"/>
          </w:tcPr>
          <w:p w14:paraId="1B6F7605" w14:textId="378797E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################################################################################</w:t>
            </w:r>
          </w:p>
          <w:p w14:paraId="4F353ED2" w14:textId="2AB8AFFA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 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Model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Training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## </w:t>
            </w:r>
          </w:p>
          <w:p w14:paraId="4EDFE7B0" w14:textId="1705BF1E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  Input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(s): dataset contains all the candidate variables,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event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and time to event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##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EC823F3" w14:textId="357E9D6E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  Parameter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(s): (1) threshold for c-index              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##</w:t>
            </w:r>
          </w:p>
          <w:p w14:paraId="5F181963" w14:textId="556A59B5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##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2) seed number (optional)     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##</w:t>
            </w:r>
          </w:p>
          <w:p w14:paraId="3A92CB66" w14:textId="52E15265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##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variables f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orced in the model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##</w:t>
            </w:r>
          </w:p>
          <w:p w14:paraId="2C91D921" w14:textId="1814BBD0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  Output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(s): a dataset that contains variable name and c-index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##</w:t>
            </w:r>
          </w:p>
          <w:p w14:paraId="4BF7E021" w14:textId="72438EFE" w:rsid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################################################################################</w:t>
            </w:r>
          </w:p>
          <w:p w14:paraId="58E14B6A" w14:textId="77777777" w:rsidR="002A061E" w:rsidRDefault="002A061E" w:rsidP="00103EB8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B948C8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set parameters</w:t>
            </w:r>
          </w:p>
          <w:p w14:paraId="3CE0D02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c_index_th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&lt;- 0.05     ## threshold for minimum c-index improvement</w:t>
            </w:r>
          </w:p>
          <w:p w14:paraId="179EDE76" w14:textId="2D9B17F5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seed_num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&lt;- 1234    ## seed number</w:t>
            </w:r>
          </w:p>
          <w:p w14:paraId="44C90A5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fixed_var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"age"     ## forced in variable - age in this paper</w:t>
            </w:r>
          </w:p>
          <w:p w14:paraId="6F9F862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5EA3D0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library</w:t>
            </w:r>
          </w:p>
          <w:p w14:paraId="16339AC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library(haven)</w:t>
            </w:r>
          </w:p>
          <w:p w14:paraId="54C63D8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library(survival)</w:t>
            </w:r>
          </w:p>
          <w:p w14:paraId="54325CF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randomForestSRC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2B249D0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tictoc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36A8418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Hmisc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6FE7804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set.seed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seed_num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1F32387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options(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scipen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=999)</w:t>
            </w:r>
          </w:p>
          <w:p w14:paraId="64ADA22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433438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Reading SAS format Training data</w:t>
            </w:r>
          </w:p>
          <w:p w14:paraId="6DB19DA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read_sas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('~path/to/training/data')</w:t>
            </w:r>
          </w:p>
          <w:p w14:paraId="51FAF2C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33FA82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transfer all categorical variables to factors</w:t>
            </w:r>
          </w:p>
          <w:p w14:paraId="5C2302C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for(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var in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categorical_list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 {##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categorical_list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is a set containing all categorical variables </w:t>
            </w:r>
          </w:p>
          <w:p w14:paraId="462DD2D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training_dt$var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as.factor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training_dt$var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66FDB64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}</w:t>
            </w:r>
          </w:p>
          <w:p w14:paraId="2E46A28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data.frame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66D5DBA0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557670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###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list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include all predictors</w:t>
            </w:r>
          </w:p>
          <w:p w14:paraId="7517A86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remove outcome, follow-up time, and all other variables not for prediction</w:t>
            </w:r>
          </w:p>
          <w:p w14:paraId="27A4F1E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colnames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7DE10D7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-which(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%in% c("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Patient_ID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", "event", 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"))]</w:t>
            </w:r>
          </w:p>
          <w:p w14:paraId="3DCDC92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AAA7EA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 build an initial RSF model only with forced in variable</w:t>
            </w:r>
          </w:p>
          <w:p w14:paraId="19C9FAA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setting hyperparameters in RSF</w:t>
            </w:r>
          </w:p>
          <w:p w14:paraId="74A1A9A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=20</w:t>
            </w:r>
          </w:p>
          <w:p w14:paraId="78F6C62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nodedepth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=7</w:t>
            </w:r>
          </w:p>
          <w:p w14:paraId="2E1CDFD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=0</w:t>
            </w:r>
          </w:p>
          <w:p w14:paraId="24C4504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=length(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fixed_var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 #number of predictors/features</w:t>
            </w:r>
          </w:p>
          <w:p w14:paraId="1A48F32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BA5424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rfsrc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Surv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event) ~ .,</w:t>
            </w:r>
          </w:p>
          <w:p w14:paraId="0DECD4E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data =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which(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colnames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 %in% c("event", 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",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fixed_var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))],</w:t>
            </w:r>
          </w:p>
          <w:p w14:paraId="51B1128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ntree,nodedepth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nodedepth,nsplit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mytry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11200EF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importance = FALSE,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tree.err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=FALSE)</w:t>
            </w:r>
          </w:p>
          <w:p w14:paraId="15EA2E3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3FB8E5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old_c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max(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1-rsf_tree$err.rate, na.rm=T)</w:t>
            </w:r>
          </w:p>
          <w:p w14:paraId="7491107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32D75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## add one variable each time into the RSF model until the improvement of </w:t>
            </w:r>
          </w:p>
          <w:p w14:paraId="457CF51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 c-index is less than the threshold</w:t>
            </w:r>
          </w:p>
          <w:p w14:paraId="65D4036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1940E5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length(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[!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%in%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fixed_var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])-1</w:t>
            </w:r>
          </w:p>
          <w:p w14:paraId="77F6093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4CCBAB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c_impv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&lt;- 1 # initiate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c_impv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p w14:paraId="2D2373E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422C0C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fixed_var</w:t>
            </w:r>
            <w:proofErr w:type="spellEnd"/>
          </w:p>
          <w:p w14:paraId="0449A9C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outer loop: each time choose the variable that contributes the max c-index</w:t>
            </w:r>
          </w:p>
          <w:p w14:paraId="1902B57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for(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round_num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 1:n){</w:t>
            </w:r>
          </w:p>
          <w:p w14:paraId="17F9953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cand_train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!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%in%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]</w:t>
            </w:r>
          </w:p>
          <w:p w14:paraId="5CDD3A4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n_col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length(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cand_train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2E11F94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</w:p>
          <w:p w14:paraId="0295152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if(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c_impv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&gt;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min.impv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){</w:t>
            </w:r>
          </w:p>
          <w:p w14:paraId="2C5A26E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selection_result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data.frame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var_name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cand_train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199357A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rep(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NA,n_col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))</w:t>
            </w:r>
          </w:p>
          <w:p w14:paraId="44970D3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### inner loop: each time test one candidate variable and record c-index</w:t>
            </w:r>
          </w:p>
          <w:p w14:paraId="71E3E05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for 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1:n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_col) {</w:t>
            </w:r>
          </w:p>
          <w:p w14:paraId="4E23054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cand_train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])</w:t>
            </w:r>
          </w:p>
          <w:p w14:paraId="308E8FA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temp_training_data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which(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colnames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 %in% c("event", 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",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))]</w:t>
            </w:r>
          </w:p>
          <w:p w14:paraId="682A7E4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set.seed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seed_num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413AED2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fit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RSF model</w:t>
            </w:r>
          </w:p>
          <w:p w14:paraId="0CA944C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=length(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selected_var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54BFEB3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1B093C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rfsrc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Surv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event) ~ .,</w:t>
            </w:r>
          </w:p>
          <w:p w14:paraId="4E21DC2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data =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temp_training_data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0406EFF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ntree,nodedepth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nodedepth,nsplit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mytry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193010D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importance = FALSE,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tree.err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=FALSE)</w:t>
            </w:r>
          </w:p>
          <w:p w14:paraId="6402366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# Calculate C-index</w:t>
            </w:r>
          </w:p>
          <w:p w14:paraId="43EF1A9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selection_result$c_index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col_index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]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max(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1-rsf_tree$err.rate, na.rm=T)</w:t>
            </w:r>
          </w:p>
          <w:p w14:paraId="46DCCE2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}</w:t>
            </w:r>
          </w:p>
          <w:p w14:paraId="1FDD953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write.csv(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selection_result,paste0('~path/to/folder', '/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selection_result_round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',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round_num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'.csv'))</w:t>
            </w:r>
          </w:p>
          <w:p w14:paraId="12B16FA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#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update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iteration variable </w:t>
            </w:r>
          </w:p>
          <w:p w14:paraId="3C149D3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new_c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max(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selection_result$c_index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7DDF975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winning_var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as.character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(selection_result$var_name[which.max(selection_result$c_index)])</w:t>
            </w:r>
          </w:p>
          <w:p w14:paraId="05BD374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c_impv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new_c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old_c</w:t>
            </w:r>
            <w:proofErr w:type="spellEnd"/>
          </w:p>
          <w:p w14:paraId="46FE567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old_c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new_c</w:t>
            </w:r>
            <w:proofErr w:type="spellEnd"/>
          </w:p>
          <w:p w14:paraId="2647EB7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select_var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winning_var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30223FE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} else {</w:t>
            </w:r>
          </w:p>
          <w:p w14:paraId="2CFB4A4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break</w:t>
            </w:r>
          </w:p>
          <w:p w14:paraId="3F5E58B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}</w:t>
            </w:r>
          </w:p>
          <w:p w14:paraId="6D6C44C3" w14:textId="217D6DA5" w:rsid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}</w:t>
            </w:r>
          </w:p>
        </w:tc>
      </w:tr>
      <w:tr w:rsidR="002A061E" w14:paraId="2DC71F7E" w14:textId="77777777" w:rsidTr="002A061E">
        <w:tc>
          <w:tcPr>
            <w:tcW w:w="10070" w:type="dxa"/>
          </w:tcPr>
          <w:p w14:paraId="01507010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################################################################################</w:t>
            </w:r>
          </w:p>
          <w:p w14:paraId="05E7C459" w14:textId="593A1D46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# 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pdate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/validate the KPSC model </w:t>
            </w:r>
            <w:r w:rsidRPr="002A06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</w:t>
            </w:r>
          </w:p>
          <w:p w14:paraId="27643618" w14:textId="69A9A46C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  by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using the same predictors selected by the current study.             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</w:t>
            </w:r>
          </w:p>
          <w:p w14:paraId="4A7BF8B0" w14:textId="0E6F833A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  Input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(s): dataset contains all the selected variable with time and event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</w:t>
            </w: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</w:t>
            </w:r>
          </w:p>
          <w:p w14:paraId="11005AC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################################################################################</w:t>
            </w:r>
          </w:p>
          <w:p w14:paraId="55A8715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A11150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library</w:t>
            </w:r>
          </w:p>
          <w:p w14:paraId="3C5FD7F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library(haven)</w:t>
            </w:r>
          </w:p>
          <w:p w14:paraId="43ED5B0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library(survival)</w:t>
            </w:r>
          </w:p>
          <w:p w14:paraId="03C9E0C8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randomForestSRC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72C105D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tictoc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7209D0E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library(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Hmisc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7D9F6EE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set.seed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(1234)</w:t>
            </w:r>
          </w:p>
          <w:p w14:paraId="686E770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options(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scipen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=999)</w:t>
            </w:r>
          </w:p>
          <w:p w14:paraId="70D9ED2F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36D1E8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Update KPSC model</w:t>
            </w:r>
          </w:p>
          <w:p w14:paraId="3C38339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31F59D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Import SAS format data</w:t>
            </w:r>
          </w:p>
          <w:p w14:paraId="74C6FD0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read_sas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('~path/training/data')</w:t>
            </w:r>
          </w:p>
          <w:p w14:paraId="10E5C08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9188DF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final selected variable list</w:t>
            </w:r>
          </w:p>
          <w:p w14:paraId="1E0AB45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c(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", "event","age","alt_change","HgA1c","abdominal_pain", "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weight_change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")</w:t>
            </w:r>
          </w:p>
          <w:p w14:paraId="1BB53A4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training_dt_model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[,which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(names(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) %in%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)]</w:t>
            </w:r>
          </w:p>
          <w:p w14:paraId="1288C8D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48E02A0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transfer categorical variables to factors</w:t>
            </w:r>
          </w:p>
          <w:p w14:paraId="77078D2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training_dt_model$abdominal_pain&lt;-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as.factor</w:t>
            </w:r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(training_dt_model$abdominal_pain)</w:t>
            </w:r>
          </w:p>
          <w:p w14:paraId="77BE6FD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FD4D21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hyperparameters in RSF</w:t>
            </w:r>
          </w:p>
          <w:p w14:paraId="028C672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=20</w:t>
            </w:r>
          </w:p>
          <w:p w14:paraId="5F5D9F0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=length(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incol_list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)-2</w:t>
            </w:r>
          </w:p>
          <w:p w14:paraId="25ABA0CD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nodedepth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=7</w:t>
            </w:r>
          </w:p>
          <w:p w14:paraId="4444923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=0</w:t>
            </w:r>
          </w:p>
          <w:p w14:paraId="15AB301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360947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Fit RSF model</w:t>
            </w:r>
          </w:p>
          <w:p w14:paraId="0B2D206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rfsrc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Surv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daysfu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pdac_18mos_num) ~ .,</w:t>
            </w:r>
          </w:p>
          <w:p w14:paraId="5D40001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data =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training_dt_model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7B4FED1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ntree,nodedepth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nodedepth,nsplit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nsplit,mtry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mtry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</w:p>
          <w:p w14:paraId="44482FF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importance = FALSE,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tree.err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=FALSE)</w:t>
            </w:r>
          </w:p>
          <w:p w14:paraId="206462F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635172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save(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'~path/to/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final_rsf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object.RData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')</w:t>
            </w:r>
          </w:p>
          <w:p w14:paraId="7DC5742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B05DF3A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Validate the model above (using a test dataset)</w:t>
            </w:r>
          </w:p>
          <w:p w14:paraId="4B516CA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DC1AEBE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readRDS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('~path/to/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final_rsf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object.RData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')</w:t>
            </w:r>
          </w:p>
          <w:p w14:paraId="5A59565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052EF20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loading SAS format data for prediction</w:t>
            </w:r>
          </w:p>
          <w:p w14:paraId="78AC611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Make sure this data contains all variables in the final RSF model</w:t>
            </w:r>
          </w:p>
          <w:p w14:paraId="0815674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read_sas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('~path/test/data')</w:t>
            </w:r>
          </w:p>
          <w:p w14:paraId="3826EF92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8C18E67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transfer categorical variables to factors</w:t>
            </w:r>
          </w:p>
          <w:p w14:paraId="4480E181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test_dt$abdominal_pain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as.factor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test_dt$abdominal_pain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1F57F4C5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as.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data.frame</w:t>
            </w:r>
            <w:proofErr w:type="spellEnd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  <w:p w14:paraId="0C55FA6B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9748DF9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test_pred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&lt;- 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predict(</w:t>
            </w:r>
            <w:proofErr w:type="spellStart"/>
            <w:proofErr w:type="gram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rsf_tree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test_dt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, outcome="test")</w:t>
            </w:r>
          </w:p>
          <w:p w14:paraId="67775EA6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976F44C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### calculate c-index on test data</w:t>
            </w:r>
          </w:p>
          <w:p w14:paraId="1386FA54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error_rate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</w:t>
            </w: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test_pred$</w:t>
            </w:r>
            <w:proofErr w:type="gram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err.rate</w:t>
            </w:r>
            <w:proofErr w:type="spellEnd"/>
            <w:proofErr w:type="gramEnd"/>
          </w:p>
          <w:p w14:paraId="3C3E1F83" w14:textId="77777777" w:rsidR="002A061E" w:rsidRP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cindex</w:t>
            </w:r>
            <w:proofErr w:type="spellEnd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&lt;-1-error_rate</w:t>
            </w:r>
          </w:p>
          <w:p w14:paraId="4F954D66" w14:textId="1E9EF118" w:rsidR="002A061E" w:rsidRDefault="002A061E" w:rsidP="002A061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2A061E">
              <w:rPr>
                <w:rFonts w:asciiTheme="minorHAnsi" w:eastAsiaTheme="minorHAnsi" w:hAnsiTheme="minorHAnsi" w:cstheme="minorHAnsi"/>
                <w:sz w:val="20"/>
                <w:szCs w:val="20"/>
              </w:rPr>
              <w:t>cindex</w:t>
            </w:r>
            <w:proofErr w:type="spellEnd"/>
          </w:p>
        </w:tc>
      </w:tr>
    </w:tbl>
    <w:p w14:paraId="78BE970D" w14:textId="77777777" w:rsidR="00103EB8" w:rsidRPr="00E80297" w:rsidRDefault="00103EB8" w:rsidP="00103EB8">
      <w:pPr>
        <w:ind w:left="720"/>
        <w:rPr>
          <w:rFonts w:asciiTheme="minorHAnsi" w:eastAsiaTheme="minorHAnsi" w:hAnsiTheme="minorHAnsi" w:cstheme="minorHAnsi"/>
          <w:sz w:val="20"/>
          <w:szCs w:val="20"/>
        </w:rPr>
      </w:pPr>
    </w:p>
    <w:sectPr w:rsidR="00103EB8" w:rsidRPr="00E80297" w:rsidSect="00F35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408B"/>
    <w:multiLevelType w:val="hybridMultilevel"/>
    <w:tmpl w:val="AC28197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1209"/>
    <w:multiLevelType w:val="hybridMultilevel"/>
    <w:tmpl w:val="2E84E33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4E7"/>
    <w:multiLevelType w:val="hybridMultilevel"/>
    <w:tmpl w:val="D4041CFE"/>
    <w:lvl w:ilvl="0" w:tplc="F2648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539A"/>
    <w:multiLevelType w:val="hybridMultilevel"/>
    <w:tmpl w:val="653881A4"/>
    <w:lvl w:ilvl="0" w:tplc="08562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7B70"/>
    <w:multiLevelType w:val="hybridMultilevel"/>
    <w:tmpl w:val="A3A8FD7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01400"/>
    <w:multiLevelType w:val="hybridMultilevel"/>
    <w:tmpl w:val="D5C6B6E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78E"/>
    <w:multiLevelType w:val="hybridMultilevel"/>
    <w:tmpl w:val="008C4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85232F"/>
    <w:multiLevelType w:val="hybridMultilevel"/>
    <w:tmpl w:val="DCEA7FE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D20F9"/>
    <w:multiLevelType w:val="hybridMultilevel"/>
    <w:tmpl w:val="6AE8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24DA"/>
    <w:multiLevelType w:val="hybridMultilevel"/>
    <w:tmpl w:val="D7160B6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C19B6"/>
    <w:multiLevelType w:val="hybridMultilevel"/>
    <w:tmpl w:val="3620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DA2MzMwNTKzMDJQ0lEKTi0uzszPAykwrgUA9qOyJCwAAAA="/>
  </w:docVars>
  <w:rsids>
    <w:rsidRoot w:val="004C42D7"/>
    <w:rsid w:val="000130D1"/>
    <w:rsid w:val="000373C6"/>
    <w:rsid w:val="0004516C"/>
    <w:rsid w:val="000644F9"/>
    <w:rsid w:val="000766A4"/>
    <w:rsid w:val="00081F0E"/>
    <w:rsid w:val="00090684"/>
    <w:rsid w:val="000952C2"/>
    <w:rsid w:val="000C087D"/>
    <w:rsid w:val="000C5A0F"/>
    <w:rsid w:val="000E2BE4"/>
    <w:rsid w:val="00103EB8"/>
    <w:rsid w:val="00146CAD"/>
    <w:rsid w:val="00163D0A"/>
    <w:rsid w:val="00180BB9"/>
    <w:rsid w:val="001D3794"/>
    <w:rsid w:val="001E2ED5"/>
    <w:rsid w:val="001F41FA"/>
    <w:rsid w:val="001F74F2"/>
    <w:rsid w:val="00210F4C"/>
    <w:rsid w:val="002122D9"/>
    <w:rsid w:val="00244C2D"/>
    <w:rsid w:val="00247D49"/>
    <w:rsid w:val="002514BA"/>
    <w:rsid w:val="00251D03"/>
    <w:rsid w:val="00260A88"/>
    <w:rsid w:val="00270BBC"/>
    <w:rsid w:val="002734EE"/>
    <w:rsid w:val="00277E12"/>
    <w:rsid w:val="002828D7"/>
    <w:rsid w:val="002A061E"/>
    <w:rsid w:val="002A4109"/>
    <w:rsid w:val="002A6554"/>
    <w:rsid w:val="002B3547"/>
    <w:rsid w:val="002B3FEA"/>
    <w:rsid w:val="002E15D0"/>
    <w:rsid w:val="003206D1"/>
    <w:rsid w:val="003215A6"/>
    <w:rsid w:val="00325B01"/>
    <w:rsid w:val="003718A6"/>
    <w:rsid w:val="003C33DD"/>
    <w:rsid w:val="003F0010"/>
    <w:rsid w:val="003F6E96"/>
    <w:rsid w:val="00403061"/>
    <w:rsid w:val="004236A6"/>
    <w:rsid w:val="00476763"/>
    <w:rsid w:val="004C42D7"/>
    <w:rsid w:val="004C76C0"/>
    <w:rsid w:val="004D007B"/>
    <w:rsid w:val="004F5F36"/>
    <w:rsid w:val="0051022E"/>
    <w:rsid w:val="00525B3C"/>
    <w:rsid w:val="00537F4D"/>
    <w:rsid w:val="005505D5"/>
    <w:rsid w:val="00591958"/>
    <w:rsid w:val="00597D6A"/>
    <w:rsid w:val="005A10DD"/>
    <w:rsid w:val="005B3826"/>
    <w:rsid w:val="005B4206"/>
    <w:rsid w:val="005C079A"/>
    <w:rsid w:val="005D27B8"/>
    <w:rsid w:val="00634705"/>
    <w:rsid w:val="00644B70"/>
    <w:rsid w:val="006D0B99"/>
    <w:rsid w:val="006D335A"/>
    <w:rsid w:val="006E73CD"/>
    <w:rsid w:val="0077229E"/>
    <w:rsid w:val="0077360C"/>
    <w:rsid w:val="00785A39"/>
    <w:rsid w:val="007A02B6"/>
    <w:rsid w:val="007A28FA"/>
    <w:rsid w:val="007A5A71"/>
    <w:rsid w:val="007A7D2D"/>
    <w:rsid w:val="007C13EA"/>
    <w:rsid w:val="00801B06"/>
    <w:rsid w:val="00842E8B"/>
    <w:rsid w:val="00845A1A"/>
    <w:rsid w:val="008A4B9C"/>
    <w:rsid w:val="008B1F2E"/>
    <w:rsid w:val="008D1D1E"/>
    <w:rsid w:val="009C5526"/>
    <w:rsid w:val="009F0B16"/>
    <w:rsid w:val="00A131BF"/>
    <w:rsid w:val="00A17DC6"/>
    <w:rsid w:val="00A2399A"/>
    <w:rsid w:val="00A448EB"/>
    <w:rsid w:val="00A46661"/>
    <w:rsid w:val="00A5758E"/>
    <w:rsid w:val="00AA18AE"/>
    <w:rsid w:val="00B15A10"/>
    <w:rsid w:val="00B474ED"/>
    <w:rsid w:val="00B52EB1"/>
    <w:rsid w:val="00BA045F"/>
    <w:rsid w:val="00BB5EFC"/>
    <w:rsid w:val="00BD3FB4"/>
    <w:rsid w:val="00BE0510"/>
    <w:rsid w:val="00C524D4"/>
    <w:rsid w:val="00C54D12"/>
    <w:rsid w:val="00C806DA"/>
    <w:rsid w:val="00C97ABE"/>
    <w:rsid w:val="00CB5B47"/>
    <w:rsid w:val="00CC70ED"/>
    <w:rsid w:val="00CD2330"/>
    <w:rsid w:val="00D06324"/>
    <w:rsid w:val="00D07491"/>
    <w:rsid w:val="00D242FE"/>
    <w:rsid w:val="00D30BAC"/>
    <w:rsid w:val="00D432DD"/>
    <w:rsid w:val="00D50D39"/>
    <w:rsid w:val="00D52D2E"/>
    <w:rsid w:val="00D705DD"/>
    <w:rsid w:val="00D80913"/>
    <w:rsid w:val="00DA5355"/>
    <w:rsid w:val="00DB3710"/>
    <w:rsid w:val="00DE2BB1"/>
    <w:rsid w:val="00E265EF"/>
    <w:rsid w:val="00E34E67"/>
    <w:rsid w:val="00E80297"/>
    <w:rsid w:val="00EA73C3"/>
    <w:rsid w:val="00EC2248"/>
    <w:rsid w:val="00EC4ECD"/>
    <w:rsid w:val="00EE1649"/>
    <w:rsid w:val="00EF3807"/>
    <w:rsid w:val="00EF692C"/>
    <w:rsid w:val="00F16C89"/>
    <w:rsid w:val="00F20480"/>
    <w:rsid w:val="00F212F3"/>
    <w:rsid w:val="00F34C01"/>
    <w:rsid w:val="00F352D4"/>
    <w:rsid w:val="00F44956"/>
    <w:rsid w:val="00F61304"/>
    <w:rsid w:val="00F63FC7"/>
    <w:rsid w:val="00F96674"/>
    <w:rsid w:val="00FC0C7B"/>
    <w:rsid w:val="00FC2080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D8BE"/>
  <w15:chartTrackingRefBased/>
  <w15:docId w15:val="{B9B11748-1D35-4C21-9B15-FCC99A5F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A"/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uiPriority w:val="99"/>
    <w:rsid w:val="00CD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330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3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30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0480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F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6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72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2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4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accr.org/wp-content/uploads/2018/01/Updated-Jan-10-2018-ICD-O-3-Guidelines-v2.pdf" TargetMode="External"/><Relationship Id="rId5" Type="http://schemas.openxmlformats.org/officeDocument/2006/relationships/hyperlink" Target="https://www.naaccr.org/wp-content/uploads/2018/01/Updated-Jan-10-2018-ICD-O-3-Guidelines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11937</Words>
  <Characters>68045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Wansu Chen</dc:creator>
  <cp:keywords/>
  <dc:description/>
  <cp:lastModifiedBy>Wansu Chen</cp:lastModifiedBy>
  <cp:revision>2</cp:revision>
  <dcterms:created xsi:type="dcterms:W3CDTF">2022-08-30T03:51:00Z</dcterms:created>
  <dcterms:modified xsi:type="dcterms:W3CDTF">2022-08-30T03:51:00Z</dcterms:modified>
</cp:coreProperties>
</file>