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7C" w:rsidRPr="00477F54" w:rsidRDefault="009B1B64" w:rsidP="00C4237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77F54">
        <w:rPr>
          <w:rFonts w:ascii="Arial" w:hAnsi="Arial" w:cs="Arial"/>
          <w:b/>
          <w:sz w:val="24"/>
          <w:szCs w:val="24"/>
        </w:rPr>
        <w:t xml:space="preserve">Supplement Digital </w:t>
      </w:r>
      <w:bookmarkStart w:id="0" w:name="_GoBack"/>
      <w:bookmarkEnd w:id="0"/>
      <w:r w:rsidRPr="00477F54">
        <w:rPr>
          <w:rFonts w:ascii="Arial" w:hAnsi="Arial" w:cs="Arial"/>
          <w:b/>
          <w:sz w:val="24"/>
          <w:szCs w:val="24"/>
        </w:rPr>
        <w:t>Content</w:t>
      </w:r>
      <w:r w:rsidR="00C4237C" w:rsidRPr="00477F54">
        <w:rPr>
          <w:rFonts w:ascii="Arial" w:hAnsi="Arial" w:cs="Arial"/>
          <w:b/>
          <w:sz w:val="24"/>
          <w:szCs w:val="24"/>
        </w:rPr>
        <w:t xml:space="preserve"> </w:t>
      </w:r>
      <w:r w:rsidRPr="00477F54">
        <w:rPr>
          <w:rFonts w:ascii="Arial" w:hAnsi="Arial" w:cs="Arial"/>
          <w:b/>
          <w:sz w:val="24"/>
          <w:szCs w:val="24"/>
        </w:rPr>
        <w:t>2</w:t>
      </w:r>
      <w:r w:rsidR="00C4237C" w:rsidRPr="00477F54">
        <w:rPr>
          <w:rFonts w:ascii="Arial" w:hAnsi="Arial" w:cs="Arial"/>
          <w:b/>
          <w:sz w:val="24"/>
          <w:szCs w:val="24"/>
        </w:rPr>
        <w:t xml:space="preserve">. </w:t>
      </w:r>
      <w:r w:rsidR="00BD2D22" w:rsidRPr="00477F54">
        <w:rPr>
          <w:rFonts w:ascii="Arial" w:hAnsi="Arial" w:cs="Arial"/>
          <w:sz w:val="24"/>
          <w:szCs w:val="24"/>
        </w:rPr>
        <w:t>Post-hoc summary of individual domains of the QoR-15 survey at third postoperative day</w:t>
      </w:r>
      <w:r w:rsidR="00C4237C" w:rsidRPr="00477F54">
        <w:rPr>
          <w:rFonts w:ascii="Arial" w:hAnsi="Arial" w:cs="Arial"/>
          <w:sz w:val="24"/>
          <w:szCs w:val="24"/>
        </w:rPr>
        <w:t>.</w:t>
      </w:r>
      <w:r w:rsidR="00FB32EB" w:rsidRPr="00477F54">
        <w:rPr>
          <w:rFonts w:ascii="Arial" w:hAnsi="Arial" w:cs="Arial"/>
          <w:sz w:val="24"/>
          <w:szCs w:val="24"/>
        </w:rPr>
        <w:t xml:space="preserve"> The summary was reported as mean score</w:t>
      </w:r>
      <w:r w:rsidR="00FB32EB" w:rsidRPr="00477F54">
        <w:rPr>
          <w:rFonts w:ascii="Arial" w:eastAsia="Times New Roman" w:hAnsi="Arial" w:cs="Arial"/>
          <w:lang w:val="ru-RU"/>
        </w:rPr>
        <w:t xml:space="preserve"> ±</w:t>
      </w:r>
      <w:r w:rsidR="00FB32EB" w:rsidRPr="00477F54">
        <w:rPr>
          <w:rFonts w:ascii="Arial" w:eastAsia="Times New Roman" w:hAnsi="Arial" w:cs="Arial"/>
        </w:rPr>
        <w:t xml:space="preserve"> standard deviation.</w:t>
      </w:r>
    </w:p>
    <w:tbl>
      <w:tblPr>
        <w:tblW w:w="9375" w:type="dxa"/>
        <w:tblInd w:w="-15" w:type="dxa"/>
        <w:tblLook w:val="04A0" w:firstRow="1" w:lastRow="0" w:firstColumn="1" w:lastColumn="0" w:noHBand="0" w:noVBand="1"/>
      </w:tblPr>
      <w:tblGrid>
        <w:gridCol w:w="5505"/>
        <w:gridCol w:w="1260"/>
        <w:gridCol w:w="1102"/>
        <w:gridCol w:w="1508"/>
      </w:tblGrid>
      <w:tr w:rsidR="00477F54" w:rsidRPr="00477F54" w:rsidTr="006C60DA">
        <w:trPr>
          <w:trHeight w:val="288"/>
        </w:trPr>
        <w:tc>
          <w:tcPr>
            <w:tcW w:w="550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7F54">
              <w:rPr>
                <w:rFonts w:ascii="Arial" w:hAnsi="Arial" w:cs="Arial"/>
                <w:b/>
              </w:rPr>
              <w:t>Individual domains of the QoR-15 survey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7F54">
              <w:rPr>
                <w:rFonts w:ascii="Arial" w:hAnsi="Arial" w:cs="Arial"/>
                <w:b/>
                <w:bCs/>
              </w:rPr>
              <w:t>Analgesic pathway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7F54">
              <w:rPr>
                <w:rFonts w:ascii="Arial" w:hAnsi="Arial" w:cs="Arial"/>
                <w:b/>
                <w:bCs/>
              </w:rPr>
              <w:t>Placebo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7F54">
              <w:rPr>
                <w:rFonts w:ascii="Arial" w:hAnsi="Arial" w:cs="Arial"/>
                <w:b/>
                <w:bCs/>
                <w:lang w:val="ru-RU"/>
              </w:rPr>
              <w:t>P-value</w:t>
            </w:r>
          </w:p>
        </w:tc>
      </w:tr>
      <w:tr w:rsidR="00477F54" w:rsidRPr="00477F54" w:rsidTr="006C60DA">
        <w:trPr>
          <w:trHeight w:val="300"/>
        </w:trPr>
        <w:tc>
          <w:tcPr>
            <w:tcW w:w="55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7F54">
              <w:rPr>
                <w:rFonts w:ascii="Arial" w:eastAsia="Times New Roman" w:hAnsi="Arial" w:cs="Arial"/>
                <w:b/>
                <w:bCs/>
              </w:rPr>
              <w:t>(N=150)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7F54">
              <w:rPr>
                <w:rFonts w:ascii="Arial" w:eastAsia="Times New Roman" w:hAnsi="Arial" w:cs="Arial"/>
                <w:b/>
                <w:bCs/>
              </w:rPr>
              <w:t>(N=149)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F5B40" w:rsidRPr="00477F54" w:rsidRDefault="009F5B40" w:rsidP="009F5B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7F54" w:rsidRPr="00477F54" w:rsidTr="006C60DA">
        <w:trPr>
          <w:cantSplit/>
          <w:trHeight w:val="360"/>
        </w:trPr>
        <w:tc>
          <w:tcPr>
            <w:tcW w:w="550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1 Able to breathe easy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9.1 ± 2.2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9.1 ± 2.1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0.775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2 Been able to enjoy food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7.6 ± 2.9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7.6 ± 3.0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0.983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3 Feeling rested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6.3 ± 3.0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6.3 ± 3.1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0.869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4 Have had a good sleep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6.3 ± 3.0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6.1 ± 3.1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0.608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067A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>5 Able to look after personal toilet and</w:t>
            </w:r>
            <w:r w:rsidR="009067A1" w:rsidRPr="00477F54">
              <w:rPr>
                <w:rFonts w:ascii="Arial" w:eastAsia="Times New Roman" w:hAnsi="Arial" w:cs="Arial"/>
                <w:bCs/>
              </w:rPr>
              <w:t xml:space="preserve"> hygiene unaided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6.4 ± 3.7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6.5 ± 3.7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0.912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>6 Able to communicate with family or fri</w:t>
            </w:r>
            <w:r w:rsidR="009067A1" w:rsidRPr="00477F54">
              <w:rPr>
                <w:rFonts w:ascii="Arial" w:eastAsia="Times New Roman" w:hAnsi="Arial" w:cs="Arial"/>
                <w:bCs/>
              </w:rPr>
              <w:t>ends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9.5 ± 1.6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9.4 ± 1.7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0.646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7 Getting support from hospital doctors </w:t>
            </w:r>
            <w:r w:rsidR="009067A1" w:rsidRPr="00477F54">
              <w:rPr>
                <w:rFonts w:ascii="Arial" w:eastAsia="Times New Roman" w:hAnsi="Arial" w:cs="Arial"/>
                <w:bCs/>
              </w:rPr>
              <w:t>and nurses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9.1 ± 2.3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9.3 ± 1.6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0.314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8 Able to return to work or usual home </w:t>
            </w:r>
            <w:r w:rsidR="009067A1" w:rsidRPr="00477F54">
              <w:rPr>
                <w:rFonts w:ascii="Arial" w:eastAsia="Times New Roman" w:hAnsi="Arial" w:cs="Arial"/>
                <w:bCs/>
              </w:rPr>
              <w:t>activities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3.9 ± 3.5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3.3 ± 3.4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0.200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9 Feeling comfortable and in control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6.7 ± 3.1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6.9 ± 3.0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0.553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>10 Having a feeling of general well-bein</w:t>
            </w:r>
            <w:r w:rsidR="009067A1" w:rsidRPr="00477F54">
              <w:rPr>
                <w:rFonts w:ascii="Arial" w:eastAsia="Times New Roman" w:hAnsi="Arial" w:cs="Arial"/>
                <w:bCs/>
              </w:rPr>
              <w:t>g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7.4 ± 2.6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7.4 ± 2.4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0.941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11 Moderate pain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4.6 ± 3.1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5.0 ± 3.4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0.368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</w:rPr>
              <w:t xml:space="preserve">12 Severe pain at any time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6.7 ± 3.5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6.4 ± 3.6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0.550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13 Nausea or vomiting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8.5 ± 2.6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8.9 ± 2.2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0.153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14 Feeling worried or anxious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8.2 ± 2.8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8.0 ± 2.9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0.584</w:t>
            </w:r>
          </w:p>
        </w:tc>
      </w:tr>
      <w:tr w:rsidR="00477F54" w:rsidRPr="00477F54" w:rsidTr="006C60DA">
        <w:trPr>
          <w:cantSplit/>
          <w:trHeight w:val="348"/>
        </w:trPr>
        <w:tc>
          <w:tcPr>
            <w:tcW w:w="550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7F54">
              <w:rPr>
                <w:rFonts w:ascii="Arial" w:eastAsia="Times New Roman" w:hAnsi="Arial" w:cs="Arial"/>
                <w:bCs/>
                <w:lang w:val="ru-RU"/>
              </w:rPr>
              <w:t xml:space="preserve">15 Feeling sad or depressed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8.9 ± 2.2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5B40" w:rsidRPr="00477F54" w:rsidRDefault="009F5B40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77F54">
              <w:rPr>
                <w:rFonts w:ascii="Arial" w:eastAsia="Times New Roman" w:hAnsi="Arial" w:cs="Arial"/>
                <w:lang w:val="ru-RU"/>
              </w:rPr>
              <w:t>8.9 ± 2.2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F5B40" w:rsidRPr="00477F54" w:rsidRDefault="009F5B40" w:rsidP="009F5B40">
            <w:pPr>
              <w:jc w:val="center"/>
              <w:rPr>
                <w:rFonts w:ascii="Arial" w:hAnsi="Arial" w:cs="Arial"/>
              </w:rPr>
            </w:pPr>
            <w:r w:rsidRPr="00477F54">
              <w:rPr>
                <w:rFonts w:ascii="Arial" w:hAnsi="Arial" w:cs="Arial"/>
                <w:lang w:val="ru-RU"/>
              </w:rPr>
              <w:t>0.954</w:t>
            </w:r>
          </w:p>
        </w:tc>
      </w:tr>
    </w:tbl>
    <w:p w:rsidR="00C4237C" w:rsidRPr="00477F54" w:rsidRDefault="00BD2D22" w:rsidP="00C4237C">
      <w:pPr>
        <w:tabs>
          <w:tab w:val="left" w:pos="1440"/>
        </w:tabs>
        <w:ind w:left="1440" w:hanging="1440"/>
        <w:jc w:val="both"/>
      </w:pPr>
      <w:r w:rsidRPr="00477F54">
        <w:t>QoR=quality of recovery</w:t>
      </w:r>
      <w:r w:rsidR="009067A1" w:rsidRPr="00477F54">
        <w:t>.</w:t>
      </w:r>
    </w:p>
    <w:sectPr w:rsidR="00C4237C" w:rsidRPr="00477F54" w:rsidSect="002D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7C"/>
    <w:rsid w:val="0010604C"/>
    <w:rsid w:val="00477F54"/>
    <w:rsid w:val="006C60DA"/>
    <w:rsid w:val="006F5F8E"/>
    <w:rsid w:val="00837570"/>
    <w:rsid w:val="009067A1"/>
    <w:rsid w:val="009B1B64"/>
    <w:rsid w:val="009F5B40"/>
    <w:rsid w:val="00A57321"/>
    <w:rsid w:val="00BD2D22"/>
    <w:rsid w:val="00C4237C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B98CF-C57F-4F61-A0EA-C3F5D28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11B9-ACB2-4E9F-B8B4-9AED8464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Makarova</dc:creator>
  <cp:keywords/>
  <dc:description/>
  <cp:lastModifiedBy>Maheshwari, M.D., Kamal</cp:lastModifiedBy>
  <cp:revision>3</cp:revision>
  <dcterms:created xsi:type="dcterms:W3CDTF">2019-11-05T19:31:00Z</dcterms:created>
  <dcterms:modified xsi:type="dcterms:W3CDTF">2019-11-08T21:00:00Z</dcterms:modified>
</cp:coreProperties>
</file>