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E557" w14:textId="77777777" w:rsidR="00774967" w:rsidRDefault="00774967" w:rsidP="007749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890"/>
      </w:tblGrid>
      <w:tr w:rsidR="00774967" w:rsidRPr="0019605F" w14:paraId="775FFB52" w14:textId="77777777" w:rsidTr="001749B1">
        <w:trPr>
          <w:cantSplit/>
          <w:trHeight w:val="485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F87F" w14:textId="58260D77" w:rsidR="00774967" w:rsidRPr="0019605F" w:rsidRDefault="00774967" w:rsidP="001749B1">
            <w:pPr>
              <w:pStyle w:val="NormalWeb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2D7AA6">
              <w:rPr>
                <w:rFonts w:eastAsiaTheme="minorEastAsia"/>
                <w:b/>
                <w:color w:val="000000" w:themeColor="text1"/>
                <w:kern w:val="24"/>
              </w:rPr>
              <w:t xml:space="preserve">Table 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t>1</w:t>
            </w:r>
            <w:r w:rsidRPr="002D7AA6">
              <w:rPr>
                <w:rFonts w:eastAsiaTheme="minorEastAsia"/>
                <w:b/>
                <w:color w:val="000000" w:themeColor="text1"/>
                <w:kern w:val="24"/>
              </w:rPr>
              <w:t>.</w:t>
            </w:r>
            <w:r w:rsidRPr="0019605F">
              <w:rPr>
                <w:rFonts w:eastAsiaTheme="minorEastAsia"/>
                <w:b/>
                <w:color w:val="000000" w:themeColor="text1"/>
                <w:kern w:val="24"/>
              </w:rPr>
              <w:t xml:space="preserve"> Cardiovascular Changes of Pregnancy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fldChar w:fldCharType="begin"/>
            </w:r>
            <w:r w:rsidR="00DC4C1D">
              <w:rPr>
                <w:rFonts w:eastAsiaTheme="minorEastAsia"/>
                <w:b/>
                <w:color w:val="000000" w:themeColor="text1"/>
                <w:kern w:val="24"/>
              </w:rPr>
              <w:instrText xml:space="preserve"> ADDIN EN.CITE &lt;EndNote&gt;&lt;Cite&gt;&lt;Author&gt;Bucklin&lt;/Author&gt;&lt;RecNum&gt;275&lt;/RecNum&gt;&lt;DisplayText&gt;&lt;style face="superscript"&gt;4&lt;/style&gt;&lt;/DisplayText&gt;&lt;record&gt;&lt;rec-number&gt;275&lt;/rec-number&gt;&lt;foreign-keys&gt;&lt;key app="EN" db-id="xesxwfdwsfadv4erfz25rtz69rrwfdffraaz" timestamp="1596766733"&gt;275&lt;/key&gt;&lt;/foreign-keys&gt;&lt;ref-type name="Journal Article"&gt;17&lt;/ref-type&gt;&lt;contributors&gt;&lt;authors&gt;&lt;author&gt;Bucklin, BA. &lt;/author&gt;&lt;author&gt;Fuller, AJ.&lt;/author&gt;&lt;/authors&gt;&lt;/contributors&gt;&lt;titles&gt;&lt;title&gt;Physiologic Changes of Pregnancy, Shnider and Levinson’s Anesthesia for Obstetrics, 5th ed. &lt;/title&gt;&lt;secondary-title&gt;Edited by Suresh MS, Segal BS, Preston RL, Fernando R, Mason CL, Philadelphia, Lippincott Williams &amp;amp; Wilkins, 2013&lt;/secondary-title&gt;&lt;/titles&gt;&lt;periodical&gt;&lt;full-title&gt;Edited by Suresh MS, Segal BS, Preston RL, Fernando R, Mason CL, Philadelphia, Lippincott Williams &amp;amp; Wilkins, 2013&lt;/full-title&gt;&lt;/periodical&gt;&lt;pages&gt;1-17&lt;/pages&gt;&lt;dates&gt;&lt;/dates&gt;&lt;urls&gt;&lt;/urls&gt;&lt;/record&gt;&lt;/Cite&gt;&lt;/EndNote&gt;</w:instrTex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fldChar w:fldCharType="separate"/>
            </w:r>
            <w:r w:rsidR="00DC4C1D" w:rsidRPr="00DC4C1D">
              <w:rPr>
                <w:rFonts w:eastAsiaTheme="minorEastAsia"/>
                <w:b/>
                <w:noProof/>
                <w:color w:val="000000" w:themeColor="text1"/>
                <w:kern w:val="24"/>
                <w:vertAlign w:val="superscript"/>
              </w:rPr>
              <w:t>4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fldChar w:fldCharType="end"/>
            </w:r>
          </w:p>
        </w:tc>
      </w:tr>
      <w:tr w:rsidR="00774967" w:rsidRPr="0019605F" w14:paraId="56D21E71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97B2A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b/>
                <w:color w:val="000000" w:themeColor="text1"/>
                <w:kern w:val="24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6D633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b/>
                <w:color w:val="000000" w:themeColor="text1"/>
                <w:kern w:val="24"/>
              </w:rPr>
              <w:t>Direction of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41123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b/>
                <w:color w:val="000000" w:themeColor="text1"/>
                <w:kern w:val="24"/>
              </w:rPr>
              <w:t>Average Change</w:t>
            </w:r>
          </w:p>
        </w:tc>
      </w:tr>
      <w:tr w:rsidR="00774967" w:rsidRPr="0019605F" w14:paraId="60C41303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6ADC4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Blood volume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471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D88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+35%</w:t>
            </w:r>
          </w:p>
        </w:tc>
      </w:tr>
      <w:tr w:rsidR="00774967" w:rsidRPr="0019605F" w14:paraId="25E9C044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44D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Plasma volume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27C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A32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+45%</w:t>
            </w:r>
          </w:p>
        </w:tc>
      </w:tr>
      <w:tr w:rsidR="00774967" w:rsidRPr="0019605F" w14:paraId="1F6B42B2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ADA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Red blood cell volume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EDF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B43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+20%</w:t>
            </w:r>
          </w:p>
        </w:tc>
      </w:tr>
      <w:tr w:rsidR="00774967" w:rsidRPr="0019605F" w14:paraId="0FF48406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9D5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Cardiac output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20B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EF7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+40%</w:t>
            </w:r>
          </w:p>
        </w:tc>
      </w:tr>
      <w:tr w:rsidR="00774967" w:rsidRPr="0019605F" w14:paraId="1AE88342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8F0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Stroke volume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FD9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EAC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+30%</w:t>
            </w:r>
          </w:p>
        </w:tc>
      </w:tr>
      <w:tr w:rsidR="00774967" w:rsidRPr="0019605F" w14:paraId="5105C4C5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C59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Heart rate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636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454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+15%</w:t>
            </w:r>
          </w:p>
        </w:tc>
      </w:tr>
      <w:tr w:rsidR="00774967" w:rsidRPr="0019605F" w14:paraId="7CB84D3C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3A1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Total peripheral resistance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E10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F34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–15%</w:t>
            </w:r>
          </w:p>
        </w:tc>
      </w:tr>
      <w:tr w:rsidR="00774967" w:rsidRPr="0019605F" w14:paraId="3797377D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4B6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Mean arterial blood pressure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528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D9C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–15 mm Hg</w:t>
            </w:r>
          </w:p>
        </w:tc>
      </w:tr>
      <w:tr w:rsidR="00774967" w:rsidRPr="0019605F" w14:paraId="305E8DCB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AA1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Systolic blood pressure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29E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953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–0–15 mm Hg</w:t>
            </w:r>
          </w:p>
        </w:tc>
      </w:tr>
      <w:tr w:rsidR="00774967" w:rsidRPr="0019605F" w14:paraId="6DC1C829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A04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Diastolic blood pressure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A0D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351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–10–20 mm Hg</w:t>
            </w:r>
          </w:p>
        </w:tc>
      </w:tr>
      <w:tr w:rsidR="00774967" w:rsidRPr="0019605F" w14:paraId="7135792E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FA7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Central venous pressure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CBB" w14:textId="77777777" w:rsidR="00774967" w:rsidRPr="0019605F" w:rsidRDefault="00774967" w:rsidP="001749B1">
            <w:pPr>
              <w:pStyle w:val="NormalWeb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B36" w14:textId="77777777" w:rsidR="00774967" w:rsidRPr="0019605F" w:rsidRDefault="00774967" w:rsidP="001749B1">
            <w:pPr>
              <w:pStyle w:val="NormalWeb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rPr>
                <w:rFonts w:eastAsiaTheme="minorEastAsia"/>
                <w:color w:val="000000" w:themeColor="text1"/>
                <w:kern w:val="24"/>
              </w:rPr>
              <w:t>No change</w:t>
            </w:r>
          </w:p>
        </w:tc>
      </w:tr>
      <w:tr w:rsidR="00774967" w:rsidRPr="0019605F" w14:paraId="44BF7B14" w14:textId="77777777" w:rsidTr="001749B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F93" w14:textId="77777777" w:rsidR="00774967" w:rsidRPr="0019605F" w:rsidRDefault="00774967" w:rsidP="001749B1">
            <w:pPr>
              <w:pStyle w:val="NormalWeb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t>Femoral venous pressure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99B" w14:textId="77777777" w:rsidR="00774967" w:rsidRPr="0019605F" w:rsidRDefault="00774967" w:rsidP="001749B1">
            <w:pPr>
              <w:pStyle w:val="NormalWeb"/>
              <w:spacing w:before="0" w:beforeAutospacing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t>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28F" w14:textId="77777777" w:rsidR="00774967" w:rsidRPr="0019605F" w:rsidRDefault="00774967" w:rsidP="001749B1">
            <w:pPr>
              <w:pStyle w:val="NormalWeb"/>
              <w:spacing w:before="0" w:beforeAutospacing="0"/>
              <w:rPr>
                <w:rFonts w:eastAsiaTheme="minorEastAsia"/>
                <w:color w:val="000000" w:themeColor="text1"/>
                <w:kern w:val="24"/>
              </w:rPr>
            </w:pPr>
            <w:r w:rsidRPr="0019605F">
              <w:t>+15 mm Hg</w:t>
            </w:r>
          </w:p>
        </w:tc>
      </w:tr>
    </w:tbl>
    <w:p w14:paraId="00E19406" w14:textId="77777777" w:rsidR="00774967" w:rsidRDefault="00774967" w:rsidP="00774967">
      <w:pPr>
        <w:pStyle w:val="NormalWeb"/>
        <w:spacing w:before="0" w:beforeAutospacing="0"/>
        <w:rPr>
          <w:rFonts w:eastAsiaTheme="minorEastAsia"/>
          <w:color w:val="000000" w:themeColor="text1"/>
          <w:kern w:val="24"/>
        </w:rPr>
      </w:pPr>
      <w:r w:rsidRPr="0019605F">
        <w:rPr>
          <w:rFonts w:eastAsiaTheme="minorEastAsia"/>
          <w:color w:val="000000" w:themeColor="text1"/>
          <w:kern w:val="24"/>
        </w:rPr>
        <w:t xml:space="preserve">Modified from </w:t>
      </w:r>
      <w:r w:rsidRPr="002D7AA6">
        <w:rPr>
          <w:rFonts w:eastAsiaTheme="minorEastAsia"/>
          <w:color w:val="000000" w:themeColor="text1"/>
          <w:kern w:val="24"/>
        </w:rPr>
        <w:t>Bucklin BA and Fuller AJ: Ph</w:t>
      </w:r>
      <w:r>
        <w:rPr>
          <w:rFonts w:eastAsiaTheme="minorEastAsia"/>
          <w:color w:val="000000" w:themeColor="text1"/>
          <w:kern w:val="24"/>
        </w:rPr>
        <w:t xml:space="preserve">ysiologic Changes of Pregnancy in </w:t>
      </w:r>
      <w:proofErr w:type="spellStart"/>
      <w:r w:rsidRPr="00A37EF7">
        <w:rPr>
          <w:rFonts w:eastAsiaTheme="minorEastAsia"/>
          <w:i/>
          <w:color w:val="000000" w:themeColor="text1"/>
          <w:kern w:val="24"/>
        </w:rPr>
        <w:t>Shnider</w:t>
      </w:r>
      <w:proofErr w:type="spellEnd"/>
      <w:r w:rsidRPr="00A37EF7">
        <w:rPr>
          <w:rFonts w:eastAsiaTheme="minorEastAsia"/>
          <w:i/>
          <w:color w:val="000000" w:themeColor="text1"/>
          <w:kern w:val="24"/>
        </w:rPr>
        <w:t xml:space="preserve"> and Levinson’s Anesthesia for Obstetrics, 5th ed</w:t>
      </w:r>
      <w:r w:rsidRPr="002D7AA6">
        <w:rPr>
          <w:rFonts w:eastAsiaTheme="minorEastAsia"/>
          <w:color w:val="000000" w:themeColor="text1"/>
          <w:kern w:val="24"/>
        </w:rPr>
        <w:t>. Edited by Suresh MS, Segal BS, Preston RL, Fernando R, Mason CL, Philadelphia, Lippincott Williams &amp; Wilkins, 2013, pp 902.</w:t>
      </w:r>
    </w:p>
    <w:p w14:paraId="27EDE727" w14:textId="3CE4E5AD" w:rsidR="00774967" w:rsidRDefault="00774967" w:rsidP="00C621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F12C90" w14:textId="77777777" w:rsidR="00DC4C1D" w:rsidRDefault="00DC4C1D" w:rsidP="00C621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085FA0" w14:textId="77777777" w:rsidR="00DC4C1D" w:rsidRDefault="00DC4C1D" w:rsidP="00C621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91EEFF" w14:textId="77777777" w:rsidR="00DC4C1D" w:rsidRPr="00DC4C1D" w:rsidRDefault="00DC4C1D" w:rsidP="00DC4C1D">
      <w:pPr>
        <w:pStyle w:val="EndNoteBibliography"/>
        <w:spacing w:after="0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C4C1D">
        <w:rPr>
          <w:noProof/>
        </w:rPr>
        <w:t>1.</w:t>
      </w:r>
      <w:r w:rsidRPr="00DC4C1D">
        <w:rPr>
          <w:noProof/>
        </w:rPr>
        <w:tab/>
        <w:t>Regitz-Zagrosek V, Roos-Hesselink JW, Bauersachs J, et al. 2018 ESC Guidelines for the management of cardiovascular diseases during pregnancy. Eur Heart J 2018;39:3165-241.</w:t>
      </w:r>
    </w:p>
    <w:p w14:paraId="2E2B4498" w14:textId="77777777" w:rsidR="00DC4C1D" w:rsidRPr="00DC4C1D" w:rsidRDefault="00DC4C1D" w:rsidP="00DC4C1D">
      <w:pPr>
        <w:pStyle w:val="EndNoteBibliography"/>
        <w:spacing w:after="0"/>
        <w:rPr>
          <w:noProof/>
        </w:rPr>
      </w:pPr>
      <w:r w:rsidRPr="00DC4C1D">
        <w:rPr>
          <w:noProof/>
        </w:rPr>
        <w:t>2.</w:t>
      </w:r>
      <w:r w:rsidRPr="00DC4C1D">
        <w:rPr>
          <w:noProof/>
        </w:rPr>
        <w:tab/>
        <w:t>Thorne S, MacGregor A, Nelson-Piercy C. Risks of contraception and pregnancy in heart disease. Heart 2006;92:1520-5.</w:t>
      </w:r>
    </w:p>
    <w:p w14:paraId="2BA60E0F" w14:textId="77777777" w:rsidR="00DC4C1D" w:rsidRPr="00DC4C1D" w:rsidRDefault="00DC4C1D" w:rsidP="00DC4C1D">
      <w:pPr>
        <w:pStyle w:val="EndNoteBibliography"/>
        <w:spacing w:after="0"/>
        <w:rPr>
          <w:noProof/>
        </w:rPr>
      </w:pPr>
      <w:r w:rsidRPr="00DC4C1D">
        <w:rPr>
          <w:noProof/>
        </w:rPr>
        <w:t>3.</w:t>
      </w:r>
      <w:r w:rsidRPr="00DC4C1D">
        <w:rPr>
          <w:noProof/>
        </w:rPr>
        <w:tab/>
        <w:t>American College of O, Gynecologists, Society for Maternal-Fetal M. Levels of Maternal Care: Obstetric Care Consensus No, 9. Obstet Gynecol 2019;134:e41-e55.</w:t>
      </w:r>
    </w:p>
    <w:p w14:paraId="53E0113D" w14:textId="77777777" w:rsidR="00DC4C1D" w:rsidRPr="00DC4C1D" w:rsidRDefault="00DC4C1D" w:rsidP="00DC4C1D">
      <w:pPr>
        <w:pStyle w:val="EndNoteBibliography"/>
        <w:rPr>
          <w:noProof/>
        </w:rPr>
      </w:pPr>
      <w:r w:rsidRPr="00DC4C1D">
        <w:rPr>
          <w:noProof/>
        </w:rPr>
        <w:t>4.</w:t>
      </w:r>
      <w:r w:rsidRPr="00DC4C1D">
        <w:rPr>
          <w:noProof/>
        </w:rPr>
        <w:tab/>
        <w:t>Bucklin B, Fuller A. Physiologic Changes of Pregnancy, Shnider and Levinson’s Anesthesia for Obstetrics, 5th ed. . Edited by Suresh MS, Segal BS, Preston RL, Fernando R, Mason CL, Philadelphia, Lippincott Williams &amp; Wilkins, 2013:1-17.</w:t>
      </w:r>
    </w:p>
    <w:p w14:paraId="344BFF08" w14:textId="785AF118" w:rsidR="002207C7" w:rsidRPr="00EA393B" w:rsidRDefault="00DC4C1D" w:rsidP="00C621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207C7" w:rsidRPr="00EA393B" w:rsidSect="004C273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EE88" w14:textId="77777777" w:rsidR="00273FAA" w:rsidRDefault="00273FAA" w:rsidP="00ED3147">
      <w:pPr>
        <w:spacing w:after="0" w:line="240" w:lineRule="auto"/>
      </w:pPr>
      <w:r>
        <w:separator/>
      </w:r>
    </w:p>
  </w:endnote>
  <w:endnote w:type="continuationSeparator" w:id="0">
    <w:p w14:paraId="4E3BE897" w14:textId="77777777" w:rsidR="00273FAA" w:rsidRDefault="00273FAA" w:rsidP="00E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334B" w14:textId="77777777" w:rsidR="00273FAA" w:rsidRDefault="00273FAA" w:rsidP="00ED3147">
      <w:pPr>
        <w:spacing w:after="0" w:line="240" w:lineRule="auto"/>
      </w:pPr>
      <w:r>
        <w:separator/>
      </w:r>
    </w:p>
  </w:footnote>
  <w:footnote w:type="continuationSeparator" w:id="0">
    <w:p w14:paraId="71430D61" w14:textId="77777777" w:rsidR="00273FAA" w:rsidRDefault="00273FAA" w:rsidP="00ED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42069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225FA5" w14:textId="77777777" w:rsidR="00AA131A" w:rsidRDefault="00AA131A" w:rsidP="00AF084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BC38B9" w14:textId="77777777" w:rsidR="00AA131A" w:rsidRDefault="00AA131A" w:rsidP="00ED31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10821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257860" w14:textId="77777777" w:rsidR="00AA131A" w:rsidRDefault="00AA131A" w:rsidP="00AF084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87D95D" w14:textId="77777777" w:rsidR="00AA131A" w:rsidRDefault="00AA131A" w:rsidP="00ED31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42"/>
    <w:multiLevelType w:val="hybridMultilevel"/>
    <w:tmpl w:val="EF2C24A6"/>
    <w:lvl w:ilvl="0" w:tplc="96C20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2205"/>
    <w:multiLevelType w:val="hybridMultilevel"/>
    <w:tmpl w:val="BF0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188"/>
    <w:multiLevelType w:val="hybridMultilevel"/>
    <w:tmpl w:val="6658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E7A"/>
    <w:multiLevelType w:val="hybridMultilevel"/>
    <w:tmpl w:val="8292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25C08"/>
    <w:multiLevelType w:val="hybridMultilevel"/>
    <w:tmpl w:val="297033E8"/>
    <w:lvl w:ilvl="0" w:tplc="1470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0393"/>
    <w:multiLevelType w:val="hybridMultilevel"/>
    <w:tmpl w:val="B5308928"/>
    <w:lvl w:ilvl="0" w:tplc="DA6E5EC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131"/>
    <w:multiLevelType w:val="hybridMultilevel"/>
    <w:tmpl w:val="A6C8F2F2"/>
    <w:lvl w:ilvl="0" w:tplc="96C20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4356"/>
    <w:multiLevelType w:val="hybridMultilevel"/>
    <w:tmpl w:val="DF0C61DA"/>
    <w:lvl w:ilvl="0" w:tplc="96C20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93B09"/>
    <w:multiLevelType w:val="hybridMultilevel"/>
    <w:tmpl w:val="35EA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459EB"/>
    <w:multiLevelType w:val="hybridMultilevel"/>
    <w:tmpl w:val="8292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66652"/>
    <w:multiLevelType w:val="hybridMultilevel"/>
    <w:tmpl w:val="41F6050C"/>
    <w:lvl w:ilvl="0" w:tplc="96C20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527B6"/>
    <w:multiLevelType w:val="hybridMultilevel"/>
    <w:tmpl w:val="8292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03A30"/>
    <w:multiLevelType w:val="hybridMultilevel"/>
    <w:tmpl w:val="E9E2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4362B"/>
    <w:multiLevelType w:val="hybridMultilevel"/>
    <w:tmpl w:val="B9B01D10"/>
    <w:lvl w:ilvl="0" w:tplc="96C2085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1370F"/>
    <w:multiLevelType w:val="hybridMultilevel"/>
    <w:tmpl w:val="297033E8"/>
    <w:lvl w:ilvl="0" w:tplc="1470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894"/>
    <w:multiLevelType w:val="hybridMultilevel"/>
    <w:tmpl w:val="8292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7D08E2"/>
    <w:multiLevelType w:val="hybridMultilevel"/>
    <w:tmpl w:val="297033E8"/>
    <w:lvl w:ilvl="0" w:tplc="1470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E6E9F"/>
    <w:multiLevelType w:val="hybridMultilevel"/>
    <w:tmpl w:val="297033E8"/>
    <w:lvl w:ilvl="0" w:tplc="1470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sxwfdwsfadv4erfz25rtz69rrwfdffraaz&quot;&gt;Cardio OB PreX Pregancy&lt;record-ids&gt;&lt;item&gt;62&lt;/item&gt;&lt;item&gt;68&lt;/item&gt;&lt;item&gt;256&lt;/item&gt;&lt;item&gt;275&lt;/item&gt;&lt;/record-ids&gt;&lt;/item&gt;&lt;/Libraries&gt;"/>
  </w:docVars>
  <w:rsids>
    <w:rsidRoot w:val="00DD43EA"/>
    <w:rsid w:val="00007928"/>
    <w:rsid w:val="00014077"/>
    <w:rsid w:val="000145F2"/>
    <w:rsid w:val="00014BEB"/>
    <w:rsid w:val="0001799B"/>
    <w:rsid w:val="00021C8E"/>
    <w:rsid w:val="000408A4"/>
    <w:rsid w:val="00042768"/>
    <w:rsid w:val="000556BD"/>
    <w:rsid w:val="00057ECC"/>
    <w:rsid w:val="00062D5C"/>
    <w:rsid w:val="00063D6A"/>
    <w:rsid w:val="00065D71"/>
    <w:rsid w:val="00074E67"/>
    <w:rsid w:val="00075037"/>
    <w:rsid w:val="00076D6D"/>
    <w:rsid w:val="00080F03"/>
    <w:rsid w:val="000C424D"/>
    <w:rsid w:val="000C6000"/>
    <w:rsid w:val="000E0395"/>
    <w:rsid w:val="000E34D3"/>
    <w:rsid w:val="000F06EF"/>
    <w:rsid w:val="000F6897"/>
    <w:rsid w:val="00103118"/>
    <w:rsid w:val="00106D27"/>
    <w:rsid w:val="001327E5"/>
    <w:rsid w:val="00135656"/>
    <w:rsid w:val="001465F8"/>
    <w:rsid w:val="001466DF"/>
    <w:rsid w:val="00150A08"/>
    <w:rsid w:val="001556FE"/>
    <w:rsid w:val="00160C12"/>
    <w:rsid w:val="0016554B"/>
    <w:rsid w:val="001749B1"/>
    <w:rsid w:val="00174C20"/>
    <w:rsid w:val="00174C77"/>
    <w:rsid w:val="00183AD1"/>
    <w:rsid w:val="0018546F"/>
    <w:rsid w:val="001925EE"/>
    <w:rsid w:val="0019605F"/>
    <w:rsid w:val="001962A6"/>
    <w:rsid w:val="001C3489"/>
    <w:rsid w:val="001D30C6"/>
    <w:rsid w:val="001D432E"/>
    <w:rsid w:val="001D6614"/>
    <w:rsid w:val="001D6A36"/>
    <w:rsid w:val="001E517A"/>
    <w:rsid w:val="001E6EEB"/>
    <w:rsid w:val="001F06A4"/>
    <w:rsid w:val="001F2659"/>
    <w:rsid w:val="001F29B0"/>
    <w:rsid w:val="001F2E07"/>
    <w:rsid w:val="002000B0"/>
    <w:rsid w:val="0020688B"/>
    <w:rsid w:val="002109B1"/>
    <w:rsid w:val="00213F7B"/>
    <w:rsid w:val="002207C7"/>
    <w:rsid w:val="0022094B"/>
    <w:rsid w:val="00220BAD"/>
    <w:rsid w:val="00222ACB"/>
    <w:rsid w:val="00226101"/>
    <w:rsid w:val="00233DD2"/>
    <w:rsid w:val="00241E46"/>
    <w:rsid w:val="0024575F"/>
    <w:rsid w:val="00246885"/>
    <w:rsid w:val="0026075F"/>
    <w:rsid w:val="00261BB3"/>
    <w:rsid w:val="00272375"/>
    <w:rsid w:val="00273FAA"/>
    <w:rsid w:val="00280D06"/>
    <w:rsid w:val="002826D8"/>
    <w:rsid w:val="00292321"/>
    <w:rsid w:val="002A5664"/>
    <w:rsid w:val="002A68F8"/>
    <w:rsid w:val="002B381F"/>
    <w:rsid w:val="002B5180"/>
    <w:rsid w:val="002C3CC3"/>
    <w:rsid w:val="002C3DC8"/>
    <w:rsid w:val="002D228A"/>
    <w:rsid w:val="002D7AA6"/>
    <w:rsid w:val="002E227E"/>
    <w:rsid w:val="002E38D9"/>
    <w:rsid w:val="002E3A49"/>
    <w:rsid w:val="002F0580"/>
    <w:rsid w:val="002F05F5"/>
    <w:rsid w:val="002F3861"/>
    <w:rsid w:val="002F5E80"/>
    <w:rsid w:val="002F76EC"/>
    <w:rsid w:val="003008E4"/>
    <w:rsid w:val="00301F89"/>
    <w:rsid w:val="003106C9"/>
    <w:rsid w:val="00317C36"/>
    <w:rsid w:val="00320E18"/>
    <w:rsid w:val="0032480C"/>
    <w:rsid w:val="00324E0C"/>
    <w:rsid w:val="00327C5D"/>
    <w:rsid w:val="00331CB2"/>
    <w:rsid w:val="00333EF1"/>
    <w:rsid w:val="00335834"/>
    <w:rsid w:val="00336C35"/>
    <w:rsid w:val="0034156A"/>
    <w:rsid w:val="00344E32"/>
    <w:rsid w:val="00345B82"/>
    <w:rsid w:val="00345CDB"/>
    <w:rsid w:val="0034721E"/>
    <w:rsid w:val="00347F75"/>
    <w:rsid w:val="00353E63"/>
    <w:rsid w:val="0035419E"/>
    <w:rsid w:val="00364E8D"/>
    <w:rsid w:val="00367ACA"/>
    <w:rsid w:val="00382792"/>
    <w:rsid w:val="003854B7"/>
    <w:rsid w:val="003908AB"/>
    <w:rsid w:val="00395858"/>
    <w:rsid w:val="00395E62"/>
    <w:rsid w:val="003A4F48"/>
    <w:rsid w:val="003A75AE"/>
    <w:rsid w:val="003B311F"/>
    <w:rsid w:val="003B3274"/>
    <w:rsid w:val="003C07B1"/>
    <w:rsid w:val="003C2C73"/>
    <w:rsid w:val="003C2DA2"/>
    <w:rsid w:val="003C44CD"/>
    <w:rsid w:val="003C46C3"/>
    <w:rsid w:val="003C4C44"/>
    <w:rsid w:val="003C50FC"/>
    <w:rsid w:val="003D5636"/>
    <w:rsid w:val="003E282F"/>
    <w:rsid w:val="003E7BD5"/>
    <w:rsid w:val="003F074E"/>
    <w:rsid w:val="00401DD5"/>
    <w:rsid w:val="00403647"/>
    <w:rsid w:val="00410168"/>
    <w:rsid w:val="0041198A"/>
    <w:rsid w:val="00413113"/>
    <w:rsid w:val="00413CFF"/>
    <w:rsid w:val="00416471"/>
    <w:rsid w:val="00431B16"/>
    <w:rsid w:val="004422A8"/>
    <w:rsid w:val="0045584D"/>
    <w:rsid w:val="00455AC7"/>
    <w:rsid w:val="00455F50"/>
    <w:rsid w:val="00457576"/>
    <w:rsid w:val="004575CE"/>
    <w:rsid w:val="00457D36"/>
    <w:rsid w:val="0046111A"/>
    <w:rsid w:val="0046249D"/>
    <w:rsid w:val="0047410F"/>
    <w:rsid w:val="004769CD"/>
    <w:rsid w:val="00481B25"/>
    <w:rsid w:val="00483703"/>
    <w:rsid w:val="00483D35"/>
    <w:rsid w:val="00485A73"/>
    <w:rsid w:val="00491C32"/>
    <w:rsid w:val="00493467"/>
    <w:rsid w:val="004976BD"/>
    <w:rsid w:val="004A4D81"/>
    <w:rsid w:val="004A4EAA"/>
    <w:rsid w:val="004B080E"/>
    <w:rsid w:val="004B21EE"/>
    <w:rsid w:val="004B2EDD"/>
    <w:rsid w:val="004C273D"/>
    <w:rsid w:val="004D1509"/>
    <w:rsid w:val="004D5617"/>
    <w:rsid w:val="004E0B19"/>
    <w:rsid w:val="004E32ED"/>
    <w:rsid w:val="004E69C4"/>
    <w:rsid w:val="004E763C"/>
    <w:rsid w:val="004F3485"/>
    <w:rsid w:val="004F4843"/>
    <w:rsid w:val="004F4ABB"/>
    <w:rsid w:val="004F662E"/>
    <w:rsid w:val="0050190E"/>
    <w:rsid w:val="00530000"/>
    <w:rsid w:val="00530061"/>
    <w:rsid w:val="005324A2"/>
    <w:rsid w:val="0053566C"/>
    <w:rsid w:val="00543013"/>
    <w:rsid w:val="005478EA"/>
    <w:rsid w:val="005515AE"/>
    <w:rsid w:val="005606B3"/>
    <w:rsid w:val="005610FC"/>
    <w:rsid w:val="0056329F"/>
    <w:rsid w:val="00571C3B"/>
    <w:rsid w:val="005722A9"/>
    <w:rsid w:val="00572BD4"/>
    <w:rsid w:val="00576798"/>
    <w:rsid w:val="00580A94"/>
    <w:rsid w:val="00581497"/>
    <w:rsid w:val="00581918"/>
    <w:rsid w:val="00582B44"/>
    <w:rsid w:val="00587A94"/>
    <w:rsid w:val="00597CAD"/>
    <w:rsid w:val="005A189D"/>
    <w:rsid w:val="005C0114"/>
    <w:rsid w:val="005C1093"/>
    <w:rsid w:val="005D5E03"/>
    <w:rsid w:val="005E3396"/>
    <w:rsid w:val="005E4506"/>
    <w:rsid w:val="005E45C1"/>
    <w:rsid w:val="005E622D"/>
    <w:rsid w:val="005F1E8D"/>
    <w:rsid w:val="005F6E75"/>
    <w:rsid w:val="00602815"/>
    <w:rsid w:val="0061565F"/>
    <w:rsid w:val="00616CB6"/>
    <w:rsid w:val="006233B0"/>
    <w:rsid w:val="00632DA8"/>
    <w:rsid w:val="00641FBC"/>
    <w:rsid w:val="00643FF6"/>
    <w:rsid w:val="00645DA9"/>
    <w:rsid w:val="00654324"/>
    <w:rsid w:val="006627CC"/>
    <w:rsid w:val="00671485"/>
    <w:rsid w:val="00672507"/>
    <w:rsid w:val="006851D5"/>
    <w:rsid w:val="00685380"/>
    <w:rsid w:val="00695751"/>
    <w:rsid w:val="006A2D79"/>
    <w:rsid w:val="006A425B"/>
    <w:rsid w:val="006A776E"/>
    <w:rsid w:val="006B11BA"/>
    <w:rsid w:val="006B20DD"/>
    <w:rsid w:val="006B2210"/>
    <w:rsid w:val="006B3820"/>
    <w:rsid w:val="006B62A8"/>
    <w:rsid w:val="006C0359"/>
    <w:rsid w:val="006C127A"/>
    <w:rsid w:val="006C46DA"/>
    <w:rsid w:val="006D03C2"/>
    <w:rsid w:val="006D1328"/>
    <w:rsid w:val="006D4690"/>
    <w:rsid w:val="006D7234"/>
    <w:rsid w:val="006D7827"/>
    <w:rsid w:val="006E09A5"/>
    <w:rsid w:val="006F3012"/>
    <w:rsid w:val="006F4161"/>
    <w:rsid w:val="006F7E8F"/>
    <w:rsid w:val="00711321"/>
    <w:rsid w:val="00714089"/>
    <w:rsid w:val="00716109"/>
    <w:rsid w:val="0072279D"/>
    <w:rsid w:val="00730DAD"/>
    <w:rsid w:val="00743519"/>
    <w:rsid w:val="00752FA5"/>
    <w:rsid w:val="007562CF"/>
    <w:rsid w:val="00766070"/>
    <w:rsid w:val="007665B9"/>
    <w:rsid w:val="007675DA"/>
    <w:rsid w:val="00767F38"/>
    <w:rsid w:val="00774967"/>
    <w:rsid w:val="007767F8"/>
    <w:rsid w:val="007769FE"/>
    <w:rsid w:val="00780592"/>
    <w:rsid w:val="007A4A87"/>
    <w:rsid w:val="007D17C5"/>
    <w:rsid w:val="007D53E2"/>
    <w:rsid w:val="007E22A9"/>
    <w:rsid w:val="007E5E3B"/>
    <w:rsid w:val="007E5F3E"/>
    <w:rsid w:val="007F4095"/>
    <w:rsid w:val="007F76AE"/>
    <w:rsid w:val="007F7815"/>
    <w:rsid w:val="0083152F"/>
    <w:rsid w:val="0083207F"/>
    <w:rsid w:val="008342F2"/>
    <w:rsid w:val="008406CB"/>
    <w:rsid w:val="008417FE"/>
    <w:rsid w:val="00842668"/>
    <w:rsid w:val="00852A53"/>
    <w:rsid w:val="00857D74"/>
    <w:rsid w:val="00862A9C"/>
    <w:rsid w:val="00862DBF"/>
    <w:rsid w:val="008708AB"/>
    <w:rsid w:val="00870AEA"/>
    <w:rsid w:val="008728C4"/>
    <w:rsid w:val="00874323"/>
    <w:rsid w:val="00877B89"/>
    <w:rsid w:val="008803DD"/>
    <w:rsid w:val="00892B1E"/>
    <w:rsid w:val="00892EFD"/>
    <w:rsid w:val="00893F49"/>
    <w:rsid w:val="008A01F5"/>
    <w:rsid w:val="008A2264"/>
    <w:rsid w:val="008B2653"/>
    <w:rsid w:val="008B49E3"/>
    <w:rsid w:val="008B5CE1"/>
    <w:rsid w:val="008D1568"/>
    <w:rsid w:val="008D4550"/>
    <w:rsid w:val="008E324E"/>
    <w:rsid w:val="008E5115"/>
    <w:rsid w:val="008F7EF2"/>
    <w:rsid w:val="009003B1"/>
    <w:rsid w:val="0090167B"/>
    <w:rsid w:val="00903B3D"/>
    <w:rsid w:val="00906326"/>
    <w:rsid w:val="00911B3A"/>
    <w:rsid w:val="00912B6E"/>
    <w:rsid w:val="0091563E"/>
    <w:rsid w:val="00922A56"/>
    <w:rsid w:val="00930044"/>
    <w:rsid w:val="00931504"/>
    <w:rsid w:val="00936CE3"/>
    <w:rsid w:val="00943DEC"/>
    <w:rsid w:val="009509BD"/>
    <w:rsid w:val="0095282F"/>
    <w:rsid w:val="0096005C"/>
    <w:rsid w:val="009742E0"/>
    <w:rsid w:val="00980B1F"/>
    <w:rsid w:val="009A012A"/>
    <w:rsid w:val="009A0833"/>
    <w:rsid w:val="009A3213"/>
    <w:rsid w:val="009A39F6"/>
    <w:rsid w:val="009A5A38"/>
    <w:rsid w:val="009B42A5"/>
    <w:rsid w:val="009B64E9"/>
    <w:rsid w:val="009B699F"/>
    <w:rsid w:val="009D0374"/>
    <w:rsid w:val="009E7319"/>
    <w:rsid w:val="009E73F4"/>
    <w:rsid w:val="009F285A"/>
    <w:rsid w:val="009F307B"/>
    <w:rsid w:val="00A00B80"/>
    <w:rsid w:val="00A05873"/>
    <w:rsid w:val="00A0696B"/>
    <w:rsid w:val="00A104A9"/>
    <w:rsid w:val="00A11BE9"/>
    <w:rsid w:val="00A11F32"/>
    <w:rsid w:val="00A1506D"/>
    <w:rsid w:val="00A208D8"/>
    <w:rsid w:val="00A231B1"/>
    <w:rsid w:val="00A32BA8"/>
    <w:rsid w:val="00A367C8"/>
    <w:rsid w:val="00A37848"/>
    <w:rsid w:val="00A46125"/>
    <w:rsid w:val="00A513C2"/>
    <w:rsid w:val="00A638A5"/>
    <w:rsid w:val="00A657CE"/>
    <w:rsid w:val="00A71584"/>
    <w:rsid w:val="00A763E3"/>
    <w:rsid w:val="00A810B3"/>
    <w:rsid w:val="00A853AC"/>
    <w:rsid w:val="00A96DCF"/>
    <w:rsid w:val="00A96F84"/>
    <w:rsid w:val="00AA131A"/>
    <w:rsid w:val="00AA133D"/>
    <w:rsid w:val="00AA3316"/>
    <w:rsid w:val="00AB28C3"/>
    <w:rsid w:val="00AB6B24"/>
    <w:rsid w:val="00AB7960"/>
    <w:rsid w:val="00AC1A9A"/>
    <w:rsid w:val="00AC6327"/>
    <w:rsid w:val="00AD0987"/>
    <w:rsid w:val="00AD1F60"/>
    <w:rsid w:val="00AE13C2"/>
    <w:rsid w:val="00AE721F"/>
    <w:rsid w:val="00AF0734"/>
    <w:rsid w:val="00AF0842"/>
    <w:rsid w:val="00AF0ADC"/>
    <w:rsid w:val="00B031CC"/>
    <w:rsid w:val="00B03F60"/>
    <w:rsid w:val="00B05DAF"/>
    <w:rsid w:val="00B11887"/>
    <w:rsid w:val="00B16BEF"/>
    <w:rsid w:val="00B27951"/>
    <w:rsid w:val="00B30D8A"/>
    <w:rsid w:val="00B37579"/>
    <w:rsid w:val="00B442FF"/>
    <w:rsid w:val="00B57BD8"/>
    <w:rsid w:val="00B6170C"/>
    <w:rsid w:val="00B655ED"/>
    <w:rsid w:val="00B7205D"/>
    <w:rsid w:val="00B72894"/>
    <w:rsid w:val="00B741A9"/>
    <w:rsid w:val="00B757D3"/>
    <w:rsid w:val="00B75CE0"/>
    <w:rsid w:val="00B77C61"/>
    <w:rsid w:val="00BA5FD3"/>
    <w:rsid w:val="00BD05F5"/>
    <w:rsid w:val="00BD13EB"/>
    <w:rsid w:val="00BD780E"/>
    <w:rsid w:val="00BE5369"/>
    <w:rsid w:val="00C0041B"/>
    <w:rsid w:val="00C1150C"/>
    <w:rsid w:val="00C24546"/>
    <w:rsid w:val="00C32C58"/>
    <w:rsid w:val="00C35151"/>
    <w:rsid w:val="00C3674A"/>
    <w:rsid w:val="00C4446B"/>
    <w:rsid w:val="00C45183"/>
    <w:rsid w:val="00C62161"/>
    <w:rsid w:val="00C7024E"/>
    <w:rsid w:val="00C73421"/>
    <w:rsid w:val="00C8420D"/>
    <w:rsid w:val="00C87895"/>
    <w:rsid w:val="00CA3BDB"/>
    <w:rsid w:val="00CA5FAF"/>
    <w:rsid w:val="00CA61A8"/>
    <w:rsid w:val="00CB28C0"/>
    <w:rsid w:val="00CB74A9"/>
    <w:rsid w:val="00CC0346"/>
    <w:rsid w:val="00CC492C"/>
    <w:rsid w:val="00CD3E59"/>
    <w:rsid w:val="00CD4684"/>
    <w:rsid w:val="00CD5BE4"/>
    <w:rsid w:val="00CD6527"/>
    <w:rsid w:val="00CE24BA"/>
    <w:rsid w:val="00CE7776"/>
    <w:rsid w:val="00CF4BF9"/>
    <w:rsid w:val="00CF7872"/>
    <w:rsid w:val="00CF797B"/>
    <w:rsid w:val="00D03DC6"/>
    <w:rsid w:val="00D05027"/>
    <w:rsid w:val="00D0732B"/>
    <w:rsid w:val="00D10385"/>
    <w:rsid w:val="00D15FC9"/>
    <w:rsid w:val="00D1666E"/>
    <w:rsid w:val="00D16E6B"/>
    <w:rsid w:val="00D221A9"/>
    <w:rsid w:val="00D25C91"/>
    <w:rsid w:val="00D419A5"/>
    <w:rsid w:val="00D54F4B"/>
    <w:rsid w:val="00D56E9B"/>
    <w:rsid w:val="00D62B27"/>
    <w:rsid w:val="00D71EE0"/>
    <w:rsid w:val="00D841C1"/>
    <w:rsid w:val="00D87641"/>
    <w:rsid w:val="00D91A87"/>
    <w:rsid w:val="00D928F2"/>
    <w:rsid w:val="00D92FEC"/>
    <w:rsid w:val="00D9586A"/>
    <w:rsid w:val="00DB1091"/>
    <w:rsid w:val="00DB31F3"/>
    <w:rsid w:val="00DB424B"/>
    <w:rsid w:val="00DC3E15"/>
    <w:rsid w:val="00DC4C1D"/>
    <w:rsid w:val="00DC6978"/>
    <w:rsid w:val="00DD43EA"/>
    <w:rsid w:val="00DE3BE3"/>
    <w:rsid w:val="00E04BFA"/>
    <w:rsid w:val="00E06F7E"/>
    <w:rsid w:val="00E077C2"/>
    <w:rsid w:val="00E15976"/>
    <w:rsid w:val="00E26C1F"/>
    <w:rsid w:val="00E433BC"/>
    <w:rsid w:val="00E43A5D"/>
    <w:rsid w:val="00E442B8"/>
    <w:rsid w:val="00E46685"/>
    <w:rsid w:val="00E479D0"/>
    <w:rsid w:val="00E54180"/>
    <w:rsid w:val="00E554AA"/>
    <w:rsid w:val="00E567AB"/>
    <w:rsid w:val="00E6250F"/>
    <w:rsid w:val="00E66125"/>
    <w:rsid w:val="00E66238"/>
    <w:rsid w:val="00E66C3F"/>
    <w:rsid w:val="00E748E1"/>
    <w:rsid w:val="00E852B4"/>
    <w:rsid w:val="00E91424"/>
    <w:rsid w:val="00E91938"/>
    <w:rsid w:val="00E91FC1"/>
    <w:rsid w:val="00EA0EBB"/>
    <w:rsid w:val="00EA1EAE"/>
    <w:rsid w:val="00EA230A"/>
    <w:rsid w:val="00EA393B"/>
    <w:rsid w:val="00EA3ED3"/>
    <w:rsid w:val="00EA6C97"/>
    <w:rsid w:val="00EC2A8B"/>
    <w:rsid w:val="00ED3147"/>
    <w:rsid w:val="00EE72DC"/>
    <w:rsid w:val="00EE7530"/>
    <w:rsid w:val="00EF23CA"/>
    <w:rsid w:val="00EF56E5"/>
    <w:rsid w:val="00F0167B"/>
    <w:rsid w:val="00F03C78"/>
    <w:rsid w:val="00F07249"/>
    <w:rsid w:val="00F0770D"/>
    <w:rsid w:val="00F078B3"/>
    <w:rsid w:val="00F12A0D"/>
    <w:rsid w:val="00F12B26"/>
    <w:rsid w:val="00F24213"/>
    <w:rsid w:val="00F246DC"/>
    <w:rsid w:val="00F26B10"/>
    <w:rsid w:val="00F32DA5"/>
    <w:rsid w:val="00F457AE"/>
    <w:rsid w:val="00F51AB1"/>
    <w:rsid w:val="00F53EBD"/>
    <w:rsid w:val="00F54845"/>
    <w:rsid w:val="00F57A82"/>
    <w:rsid w:val="00F66BE3"/>
    <w:rsid w:val="00F67051"/>
    <w:rsid w:val="00F76CA9"/>
    <w:rsid w:val="00F82E34"/>
    <w:rsid w:val="00F84000"/>
    <w:rsid w:val="00F8640F"/>
    <w:rsid w:val="00F909F9"/>
    <w:rsid w:val="00F90E99"/>
    <w:rsid w:val="00F9160F"/>
    <w:rsid w:val="00F92E39"/>
    <w:rsid w:val="00F93DD7"/>
    <w:rsid w:val="00F94745"/>
    <w:rsid w:val="00F947B1"/>
    <w:rsid w:val="00F94EAD"/>
    <w:rsid w:val="00FA6C0F"/>
    <w:rsid w:val="00FB5BF7"/>
    <w:rsid w:val="00FB5ED9"/>
    <w:rsid w:val="00FB68E4"/>
    <w:rsid w:val="00FB6A2C"/>
    <w:rsid w:val="00FC77D5"/>
    <w:rsid w:val="00FC7A6D"/>
    <w:rsid w:val="00FD0339"/>
    <w:rsid w:val="00FD4FB7"/>
    <w:rsid w:val="00FF21C4"/>
    <w:rsid w:val="00FF291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C1FB"/>
  <w15:docId w15:val="{05F8BCF5-858B-E841-95B0-68E663B8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E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406CB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06CB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406CB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406C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F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9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5">
    <w:name w:val="authors5"/>
    <w:basedOn w:val="DefaultParagraphFont"/>
    <w:rsid w:val="00CD3E59"/>
  </w:style>
  <w:style w:type="character" w:customStyle="1" w:styleId="Date1">
    <w:name w:val="Date1"/>
    <w:basedOn w:val="DefaultParagraphFont"/>
    <w:rsid w:val="00CD3E59"/>
  </w:style>
  <w:style w:type="character" w:customStyle="1" w:styleId="arttitle4">
    <w:name w:val="art_title4"/>
    <w:basedOn w:val="DefaultParagraphFont"/>
    <w:rsid w:val="00CD3E59"/>
  </w:style>
  <w:style w:type="character" w:customStyle="1" w:styleId="serialtitle">
    <w:name w:val="serial_title"/>
    <w:basedOn w:val="DefaultParagraphFont"/>
    <w:rsid w:val="00CD3E59"/>
  </w:style>
  <w:style w:type="character" w:customStyle="1" w:styleId="volumeissue">
    <w:name w:val="volume_issue"/>
    <w:basedOn w:val="DefaultParagraphFont"/>
    <w:rsid w:val="00CD3E59"/>
  </w:style>
  <w:style w:type="character" w:customStyle="1" w:styleId="pagerange">
    <w:name w:val="page_range"/>
    <w:basedOn w:val="DefaultParagraphFont"/>
    <w:rsid w:val="00CD3E59"/>
  </w:style>
  <w:style w:type="character" w:customStyle="1" w:styleId="doilink">
    <w:name w:val="doi_link"/>
    <w:basedOn w:val="DefaultParagraphFont"/>
    <w:rsid w:val="00CD3E59"/>
  </w:style>
  <w:style w:type="table" w:customStyle="1" w:styleId="TableGrid1">
    <w:name w:val="Table Grid1"/>
    <w:basedOn w:val="TableNormal"/>
    <w:next w:val="TableGrid"/>
    <w:rsid w:val="0091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6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5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47"/>
  </w:style>
  <w:style w:type="character" w:styleId="PageNumber">
    <w:name w:val="page number"/>
    <w:basedOn w:val="DefaultParagraphFont"/>
    <w:uiPriority w:val="99"/>
    <w:semiHidden/>
    <w:unhideWhenUsed/>
    <w:rsid w:val="00ED314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5B8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96F84"/>
  </w:style>
  <w:style w:type="character" w:styleId="UnresolvedMention">
    <w:name w:val="Unresolved Mention"/>
    <w:basedOn w:val="DefaultParagraphFont"/>
    <w:uiPriority w:val="99"/>
    <w:semiHidden/>
    <w:unhideWhenUsed/>
    <w:rsid w:val="005E62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E36-896E-4517-90BF-0771D2A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 Arendt</dc:creator>
  <cp:lastModifiedBy>Marie-Louise Meng, M.D.</cp:lastModifiedBy>
  <cp:revision>4</cp:revision>
  <dcterms:created xsi:type="dcterms:W3CDTF">2020-11-24T23:54:00Z</dcterms:created>
  <dcterms:modified xsi:type="dcterms:W3CDTF">2020-11-25T15:41:00Z</dcterms:modified>
</cp:coreProperties>
</file>