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4360" w14:textId="77777777" w:rsidR="001150BF" w:rsidRDefault="001150BF" w:rsidP="001150BF">
      <w:pPr>
        <w:spacing w:line="480" w:lineRule="auto"/>
      </w:pPr>
      <w:r w:rsidRPr="000267D4">
        <w:rPr>
          <w:b/>
          <w:bCs/>
        </w:rPr>
        <w:t>Supplemental Table 2.</w:t>
      </w:r>
      <w:r>
        <w:t xml:space="preserve"> Sensitivity Analysis: LASSO regression analysis of risk factors for hypoxemia (</w:t>
      </w:r>
      <w:proofErr w:type="spellStart"/>
      <w:r>
        <w:t>SpO</w:t>
      </w:r>
      <w:r>
        <w:rPr>
          <w:vertAlign w:val="subscript"/>
        </w:rPr>
        <w:t>2</w:t>
      </w:r>
      <w:proofErr w:type="spellEnd"/>
      <w:r>
        <w:t xml:space="preserve">&lt;90% for </w:t>
      </w:r>
      <w:r>
        <w:sym w:font="Symbol" w:char="F0B3"/>
      </w:r>
      <w:r>
        <w:t xml:space="preserve"> 3 minutes continuously) in young children undergoing thoracic surgery and OLV excluding cases where OLV start and stop times were manually derived.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1715"/>
        <w:gridCol w:w="1901"/>
      </w:tblGrid>
      <w:tr w:rsidR="001150BF" w14:paraId="595EBBFD" w14:textId="77777777" w:rsidTr="001121FE">
        <w:trPr>
          <w:trHeight w:val="638"/>
        </w:trPr>
        <w:tc>
          <w:tcPr>
            <w:tcW w:w="31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EB7A8A" w14:textId="7D825489" w:rsidR="001150BF" w:rsidRPr="007472D4" w:rsidRDefault="001150BF" w:rsidP="00691B41">
            <w:pPr>
              <w:jc w:val="center"/>
            </w:pPr>
            <w:r>
              <w:t>N=22</w:t>
            </w:r>
            <w:r w:rsidR="006318EF">
              <w:t>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79C8D09A" w14:textId="77777777" w:rsidR="001150BF" w:rsidRPr="007472D4" w:rsidRDefault="001150BF" w:rsidP="00691B41">
            <w:r w:rsidRPr="007472D4">
              <w:t>Odds Ratio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nil"/>
            </w:tcBorders>
          </w:tcPr>
          <w:p w14:paraId="27F7A74C" w14:textId="77777777" w:rsidR="001150BF" w:rsidRPr="007472D4" w:rsidRDefault="001150BF" w:rsidP="00691B41">
            <w:r w:rsidRPr="007472D4">
              <w:t>95% CI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nil"/>
            </w:tcBorders>
          </w:tcPr>
          <w:p w14:paraId="62D9D21E" w14:textId="77777777" w:rsidR="001150BF" w:rsidRPr="007472D4" w:rsidRDefault="001150BF" w:rsidP="00691B41">
            <w:r w:rsidRPr="007472D4">
              <w:t>P Value</w:t>
            </w:r>
          </w:p>
        </w:tc>
      </w:tr>
      <w:tr w:rsidR="001121FE" w14:paraId="018F7D74" w14:textId="77777777" w:rsidTr="001121FE">
        <w:tc>
          <w:tcPr>
            <w:tcW w:w="3145" w:type="dxa"/>
            <w:tcBorders>
              <w:left w:val="nil"/>
              <w:bottom w:val="nil"/>
              <w:right w:val="nil"/>
            </w:tcBorders>
            <w:vAlign w:val="center"/>
          </w:tcPr>
          <w:p w14:paraId="225EB2C0" w14:textId="77777777" w:rsidR="001121FE" w:rsidRPr="007472D4" w:rsidRDefault="001121FE" w:rsidP="001121FE">
            <w:r w:rsidRPr="007472D4">
              <w:rPr>
                <w:color w:val="000000"/>
                <w:sz w:val="22"/>
                <w:szCs w:val="22"/>
              </w:rPr>
              <w:t xml:space="preserve">Age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25FC416C" w14:textId="6480804C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vAlign w:val="center"/>
          </w:tcPr>
          <w:p w14:paraId="5966A59F" w14:textId="701ACBBF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0.54 -  1.6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  <w:vAlign w:val="center"/>
          </w:tcPr>
          <w:p w14:paraId="51ECB959" w14:textId="280CBAC7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0.864</w:t>
            </w:r>
          </w:p>
        </w:tc>
      </w:tr>
      <w:tr w:rsidR="001150BF" w14:paraId="735FB97A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70C0" w14:textId="77777777" w:rsidR="001150BF" w:rsidRPr="007472D4" w:rsidRDefault="001150BF" w:rsidP="00691B41">
            <w:r w:rsidRPr="007472D4">
              <w:rPr>
                <w:color w:val="000000"/>
                <w:sz w:val="22"/>
                <w:szCs w:val="22"/>
              </w:rPr>
              <w:t xml:space="preserve">ASA 3 or 4 (%)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7CFF" w14:textId="77777777" w:rsidR="001150BF" w:rsidRPr="001121FE" w:rsidRDefault="001150BF" w:rsidP="00691B41">
            <w:r w:rsidRPr="001121FE">
              <w:t>*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22C6" w14:textId="77777777" w:rsidR="001150BF" w:rsidRPr="001121FE" w:rsidRDefault="001150BF" w:rsidP="00691B41">
            <w:r w:rsidRPr="001121FE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BB21" w14:textId="77777777" w:rsidR="001150BF" w:rsidRPr="001121FE" w:rsidRDefault="001150BF" w:rsidP="00691B41">
            <w:r w:rsidRPr="001121FE">
              <w:t>-</w:t>
            </w:r>
          </w:p>
        </w:tc>
      </w:tr>
      <w:tr w:rsidR="001121FE" w14:paraId="3316E6F5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6B04" w14:textId="77777777" w:rsidR="001121FE" w:rsidRPr="007472D4" w:rsidRDefault="001121FE" w:rsidP="001121FE">
            <w:pPr>
              <w:rPr>
                <w:color w:val="000000"/>
                <w:sz w:val="22"/>
                <w:szCs w:val="22"/>
              </w:rPr>
            </w:pPr>
            <w:r w:rsidRPr="007472D4">
              <w:rPr>
                <w:color w:val="000000"/>
                <w:sz w:val="22"/>
                <w:szCs w:val="22"/>
              </w:rPr>
              <w:t>Left Sided Cases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4F4B" w14:textId="4F075BBE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DE18" w14:textId="5C706783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0.259 -  1.0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FD23" w14:textId="4AB692E0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0.062</w:t>
            </w:r>
          </w:p>
        </w:tc>
      </w:tr>
      <w:tr w:rsidR="001121FE" w14:paraId="3A0613EE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042D" w14:textId="77777777" w:rsidR="001121FE" w:rsidRPr="007472D4" w:rsidRDefault="001121FE" w:rsidP="001121FE">
            <w:pPr>
              <w:rPr>
                <w:color w:val="000000"/>
                <w:sz w:val="22"/>
                <w:szCs w:val="22"/>
              </w:rPr>
            </w:pPr>
            <w:r w:rsidRPr="007472D4">
              <w:rPr>
                <w:color w:val="000000"/>
                <w:sz w:val="22"/>
                <w:szCs w:val="22"/>
              </w:rPr>
              <w:t xml:space="preserve">OLV Duration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DB2E" w14:textId="68575D84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73B1" w14:textId="411C1C49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0.9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121FE">
              <w:rPr>
                <w:color w:val="000000"/>
                <w:sz w:val="22"/>
                <w:szCs w:val="22"/>
              </w:rPr>
              <w:t xml:space="preserve"> -  1.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0A11" w14:textId="0818913E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0.097</w:t>
            </w:r>
          </w:p>
        </w:tc>
      </w:tr>
      <w:tr w:rsidR="001121FE" w14:paraId="7E518D91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5EB7" w14:textId="77777777" w:rsidR="001121FE" w:rsidRPr="007472D4" w:rsidRDefault="001121FE" w:rsidP="001121FE">
            <w:r w:rsidRPr="007472D4">
              <w:rPr>
                <w:color w:val="000000"/>
                <w:sz w:val="22"/>
                <w:szCs w:val="22"/>
              </w:rPr>
              <w:t>Bronchial Blocker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505F" w14:textId="7AAB7474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27B3" w14:textId="0FC76DD1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0.207 -  0.9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DA09" w14:textId="5D3EA116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0.048</w:t>
            </w:r>
          </w:p>
        </w:tc>
      </w:tr>
      <w:tr w:rsidR="001121FE" w14:paraId="2BA1690E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0EF16" w14:textId="77777777" w:rsidR="001121FE" w:rsidRPr="007472D4" w:rsidRDefault="001121FE" w:rsidP="001121FE">
            <w:pPr>
              <w:rPr>
                <w:color w:val="000000"/>
                <w:sz w:val="22"/>
                <w:szCs w:val="22"/>
              </w:rPr>
            </w:pPr>
            <w:r w:rsidRPr="007472D4">
              <w:rPr>
                <w:color w:val="000000"/>
                <w:sz w:val="22"/>
                <w:szCs w:val="22"/>
              </w:rPr>
              <w:t xml:space="preserve">Preop </w:t>
            </w:r>
            <w:proofErr w:type="spellStart"/>
            <w:r w:rsidRPr="007472D4">
              <w:rPr>
                <w:color w:val="000000"/>
                <w:sz w:val="22"/>
                <w:szCs w:val="22"/>
              </w:rPr>
              <w:t>SpO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spellEnd"/>
            <w:r w:rsidRPr="007472D4">
              <w:rPr>
                <w:color w:val="000000"/>
                <w:sz w:val="22"/>
                <w:szCs w:val="22"/>
              </w:rPr>
              <w:t xml:space="preserve">&lt;98%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D8C3" w14:textId="1E9F8EBD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8C66" w14:textId="70CCADFC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0.382 -  3.11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23E9" w14:textId="3F0374A8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0.801</w:t>
            </w:r>
          </w:p>
        </w:tc>
      </w:tr>
      <w:tr w:rsidR="001121FE" w14:paraId="308E0BD1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F588" w14:textId="77777777" w:rsidR="001121FE" w:rsidRPr="007472D4" w:rsidRDefault="001121FE" w:rsidP="001121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Lower Tidal Volume Ventilation </w:t>
            </w:r>
            <w:r w:rsidRPr="007472D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4C21" w14:textId="4A711BEB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1.7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7324" w14:textId="76032F0F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121FE">
              <w:rPr>
                <w:color w:val="000000"/>
                <w:sz w:val="22"/>
                <w:szCs w:val="22"/>
              </w:rPr>
              <w:t xml:space="preserve"> -  3.88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0E29" w14:textId="444DD6D5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0.199</w:t>
            </w:r>
          </w:p>
        </w:tc>
      </w:tr>
      <w:tr w:rsidR="001121FE" w14:paraId="545E1D2F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315C" w14:textId="77777777" w:rsidR="001121FE" w:rsidRPr="007472D4" w:rsidRDefault="001121FE" w:rsidP="001121FE">
            <w:pPr>
              <w:rPr>
                <w:color w:val="000000"/>
                <w:sz w:val="22"/>
                <w:szCs w:val="22"/>
              </w:rPr>
            </w:pPr>
            <w:r w:rsidRPr="007472D4">
              <w:rPr>
                <w:color w:val="000000"/>
                <w:sz w:val="22"/>
                <w:szCs w:val="22"/>
              </w:rPr>
              <w:t>VATS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A677F" w14:textId="7048EE12" w:rsidR="001121FE" w:rsidRPr="001121FE" w:rsidRDefault="001121FE" w:rsidP="001121FE">
            <w:pPr>
              <w:rPr>
                <w:color w:val="000000"/>
              </w:rPr>
            </w:pPr>
            <w:r w:rsidRPr="001121FE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3B25" w14:textId="62D485B1" w:rsidR="001121FE" w:rsidRPr="001121FE" w:rsidRDefault="001121FE" w:rsidP="001121FE">
            <w:pPr>
              <w:rPr>
                <w:color w:val="000000"/>
              </w:rPr>
            </w:pPr>
            <w:r w:rsidRPr="001121FE">
              <w:rPr>
                <w:color w:val="000000"/>
                <w:sz w:val="22"/>
                <w:szCs w:val="22"/>
              </w:rPr>
              <w:t>0.4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21FE">
              <w:rPr>
                <w:color w:val="000000"/>
                <w:sz w:val="22"/>
                <w:szCs w:val="22"/>
              </w:rPr>
              <w:t xml:space="preserve"> -  2.3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C345" w14:textId="2BE2381A" w:rsidR="001121FE" w:rsidRPr="001121FE" w:rsidRDefault="001121FE" w:rsidP="001121FE">
            <w:pPr>
              <w:rPr>
                <w:color w:val="000000"/>
              </w:rPr>
            </w:pPr>
            <w:r w:rsidRPr="001121FE">
              <w:rPr>
                <w:color w:val="000000"/>
                <w:sz w:val="22"/>
                <w:szCs w:val="22"/>
              </w:rPr>
              <w:t>0.907</w:t>
            </w:r>
          </w:p>
        </w:tc>
      </w:tr>
      <w:tr w:rsidR="001150BF" w14:paraId="25FAB796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7C4D" w14:textId="77777777" w:rsidR="001150BF" w:rsidRPr="007472D4" w:rsidRDefault="001150BF" w:rsidP="00691B41">
            <w:r w:rsidRPr="007472D4">
              <w:rPr>
                <w:color w:val="000000"/>
                <w:sz w:val="22"/>
                <w:szCs w:val="22"/>
              </w:rPr>
              <w:t>Type of Surgery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762D9" w14:textId="77777777" w:rsidR="001150BF" w:rsidRPr="001121FE" w:rsidRDefault="001150BF" w:rsidP="00691B41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069B" w14:textId="77777777" w:rsidR="001150BF" w:rsidRPr="001121FE" w:rsidRDefault="001150BF" w:rsidP="00691B41"/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2581A" w14:textId="77777777" w:rsidR="001150BF" w:rsidRPr="001121FE" w:rsidRDefault="001150BF" w:rsidP="00691B41"/>
        </w:tc>
      </w:tr>
      <w:tr w:rsidR="001150BF" w14:paraId="63484B49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BCAD" w14:textId="77777777" w:rsidR="001150BF" w:rsidRPr="007472D4" w:rsidRDefault="001150BF" w:rsidP="00691B41">
            <w:r w:rsidRPr="007472D4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001C1" w14:textId="49E92E1D" w:rsidR="001150BF" w:rsidRPr="001121FE" w:rsidRDefault="001121FE" w:rsidP="00691B41">
            <w:r w:rsidRPr="001121FE">
              <w:t>*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18D5" w14:textId="64C66238" w:rsidR="001150BF" w:rsidRPr="001121FE" w:rsidRDefault="001121FE" w:rsidP="00691B41">
            <w:r w:rsidRPr="001121FE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ADC7" w14:textId="7B4D9339" w:rsidR="001150BF" w:rsidRPr="001121FE" w:rsidRDefault="001121FE" w:rsidP="00691B41">
            <w:r w:rsidRPr="001121FE">
              <w:t>-</w:t>
            </w:r>
          </w:p>
        </w:tc>
      </w:tr>
      <w:tr w:rsidR="001150BF" w14:paraId="488297F5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D1EDD" w14:textId="77777777" w:rsidR="001150BF" w:rsidRPr="007472D4" w:rsidRDefault="001150BF" w:rsidP="00691B41">
            <w:r w:rsidRPr="00747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F1FB" w14:textId="77777777" w:rsidR="001150BF" w:rsidRPr="001121FE" w:rsidRDefault="001150BF" w:rsidP="00691B41">
            <w:r w:rsidRPr="001121FE">
              <w:t>*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0106" w14:textId="77777777" w:rsidR="001150BF" w:rsidRPr="001121FE" w:rsidRDefault="001150BF" w:rsidP="00691B41">
            <w:r w:rsidRPr="001121FE"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3107" w14:textId="77777777" w:rsidR="001150BF" w:rsidRPr="001121FE" w:rsidRDefault="001150BF" w:rsidP="00691B41">
            <w:r w:rsidRPr="001121FE">
              <w:t>-</w:t>
            </w:r>
          </w:p>
        </w:tc>
      </w:tr>
      <w:tr w:rsidR="001121FE" w14:paraId="3B048539" w14:textId="77777777" w:rsidTr="001121FE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779C" w14:textId="77777777" w:rsidR="001121FE" w:rsidRPr="007472D4" w:rsidRDefault="001121FE" w:rsidP="001121FE">
            <w:r w:rsidRPr="007472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71D7" w14:textId="38E2115D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1A9A" w14:textId="3DE2BAEB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0.01 -  1.0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4315" w14:textId="3A4F4B50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0.114</w:t>
            </w:r>
          </w:p>
        </w:tc>
      </w:tr>
      <w:tr w:rsidR="001121FE" w14:paraId="6D540F15" w14:textId="77777777" w:rsidTr="001121FE">
        <w:tc>
          <w:tcPr>
            <w:tcW w:w="3145" w:type="dxa"/>
            <w:tcBorders>
              <w:top w:val="nil"/>
              <w:left w:val="nil"/>
              <w:right w:val="nil"/>
            </w:tcBorders>
            <w:vAlign w:val="center"/>
          </w:tcPr>
          <w:p w14:paraId="3777BAA4" w14:textId="77777777" w:rsidR="001121FE" w:rsidRPr="007472D4" w:rsidRDefault="001121FE" w:rsidP="001121FE">
            <w:r w:rsidRPr="007472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074004BE" w14:textId="53C0FB1E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vAlign w:val="center"/>
          </w:tcPr>
          <w:p w14:paraId="3E02945C" w14:textId="54D57584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0.171 -  2.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vAlign w:val="center"/>
          </w:tcPr>
          <w:p w14:paraId="04027520" w14:textId="195B9A24" w:rsidR="001121FE" w:rsidRPr="001121FE" w:rsidRDefault="001121FE" w:rsidP="001121FE">
            <w:r w:rsidRPr="001121FE">
              <w:rPr>
                <w:color w:val="000000"/>
                <w:sz w:val="22"/>
                <w:szCs w:val="22"/>
              </w:rPr>
              <w:t>0.536</w:t>
            </w:r>
          </w:p>
        </w:tc>
      </w:tr>
    </w:tbl>
    <w:p w14:paraId="4CD39D40" w14:textId="77777777" w:rsidR="001150BF" w:rsidRDefault="001150BF" w:rsidP="001150BF">
      <w:pPr>
        <w:spacing w:line="480" w:lineRule="auto"/>
      </w:pPr>
      <w:r>
        <w:t xml:space="preserve">LASSO = </w:t>
      </w:r>
      <w:r>
        <w:rPr>
          <w:bCs/>
        </w:rPr>
        <w:t>least absolute shrinkage and selection operator</w:t>
      </w:r>
      <w:r>
        <w:t xml:space="preserve">; </w:t>
      </w:r>
      <w:proofErr w:type="spellStart"/>
      <w:r>
        <w:t>SpO</w:t>
      </w:r>
      <w:r>
        <w:rPr>
          <w:vertAlign w:val="subscript"/>
        </w:rPr>
        <w:t>2</w:t>
      </w:r>
      <w:proofErr w:type="spellEnd"/>
      <w:r>
        <w:t>=oxygen saturation; OLV=one lung ventilation; VATS= video assisted thoracoscopic surgery; Type of surgery: 1 = lung wedge or lobe resection, 2 = pleurodesis or decortication, 3 = mediastinal surgery, 4 = other.</w:t>
      </w:r>
    </w:p>
    <w:p w14:paraId="6D448D91" w14:textId="17A7C416" w:rsidR="001150BF" w:rsidRDefault="001150BF" w:rsidP="001150BF">
      <w:pPr>
        <w:spacing w:line="480" w:lineRule="auto"/>
      </w:pPr>
      <w:r>
        <w:t>*Covariate beta-coefficient reduced to 0 by LASSO regression method.</w:t>
      </w:r>
    </w:p>
    <w:p w14:paraId="1A1A3199" w14:textId="75047822" w:rsidR="00934976" w:rsidRPr="001121FE" w:rsidRDefault="00934976" w:rsidP="001150BF">
      <w:pPr>
        <w:spacing w:line="480" w:lineRule="auto"/>
        <w:rPr>
          <w:color w:val="000000" w:themeColor="text1"/>
        </w:rPr>
      </w:pPr>
      <w:r w:rsidRPr="001121FE">
        <w:rPr>
          <w:color w:val="000000" w:themeColor="text1"/>
        </w:rPr>
        <w:t xml:space="preserve">The </w:t>
      </w:r>
      <w:proofErr w:type="spellStart"/>
      <w:r w:rsidRPr="001121FE">
        <w:rPr>
          <w:color w:val="000000" w:themeColor="text1"/>
        </w:rPr>
        <w:t>Lamda</w:t>
      </w:r>
      <w:proofErr w:type="spellEnd"/>
      <w:r w:rsidRPr="001121FE">
        <w:rPr>
          <w:color w:val="000000" w:themeColor="text1"/>
        </w:rPr>
        <w:t xml:space="preserve"> values used for analysis ranged from 0.00001 to 0.05. The optimal lambda value was </w:t>
      </w:r>
      <w:r w:rsidRPr="001121FE">
        <w:rPr>
          <w:color w:val="000000" w:themeColor="text1"/>
          <w:shd w:val="clear" w:color="auto" w:fill="FFFFFF"/>
        </w:rPr>
        <w:t xml:space="preserve">λ= </w:t>
      </w:r>
      <w:r w:rsidR="001121FE" w:rsidRPr="001121FE">
        <w:rPr>
          <w:color w:val="000000" w:themeColor="text1"/>
          <w:shd w:val="clear" w:color="auto" w:fill="FFFFFF"/>
        </w:rPr>
        <w:t>0.024</w:t>
      </w:r>
      <w:r w:rsidRPr="001121FE">
        <w:rPr>
          <w:color w:val="000000" w:themeColor="text1"/>
          <w:shd w:val="clear" w:color="auto" w:fill="FFFFFF"/>
        </w:rPr>
        <w:t xml:space="preserve"> with alpha value of 1.</w:t>
      </w:r>
    </w:p>
    <w:p w14:paraId="6BD3D55C" w14:textId="77777777" w:rsidR="005C5268" w:rsidRDefault="005C5268"/>
    <w:sectPr w:rsidR="005C5268" w:rsidSect="0013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BF"/>
    <w:rsid w:val="00040789"/>
    <w:rsid w:val="000449CC"/>
    <w:rsid w:val="000C2F42"/>
    <w:rsid w:val="00110967"/>
    <w:rsid w:val="001121FE"/>
    <w:rsid w:val="001150BF"/>
    <w:rsid w:val="0013105E"/>
    <w:rsid w:val="001476F8"/>
    <w:rsid w:val="002D7830"/>
    <w:rsid w:val="002F0419"/>
    <w:rsid w:val="003222C0"/>
    <w:rsid w:val="0033197A"/>
    <w:rsid w:val="00332FBB"/>
    <w:rsid w:val="0037682F"/>
    <w:rsid w:val="0038233C"/>
    <w:rsid w:val="003F17B1"/>
    <w:rsid w:val="00433C45"/>
    <w:rsid w:val="0054151D"/>
    <w:rsid w:val="00552C49"/>
    <w:rsid w:val="005572EE"/>
    <w:rsid w:val="00566EE7"/>
    <w:rsid w:val="00571B17"/>
    <w:rsid w:val="00592227"/>
    <w:rsid w:val="005A17C4"/>
    <w:rsid w:val="005B3A75"/>
    <w:rsid w:val="005C41D2"/>
    <w:rsid w:val="005C5268"/>
    <w:rsid w:val="005C62F6"/>
    <w:rsid w:val="005D26D3"/>
    <w:rsid w:val="005D703D"/>
    <w:rsid w:val="00622180"/>
    <w:rsid w:val="006318EF"/>
    <w:rsid w:val="00640402"/>
    <w:rsid w:val="00677412"/>
    <w:rsid w:val="00686640"/>
    <w:rsid w:val="006F1798"/>
    <w:rsid w:val="00781C00"/>
    <w:rsid w:val="007C64DC"/>
    <w:rsid w:val="007C7544"/>
    <w:rsid w:val="0080310D"/>
    <w:rsid w:val="00835768"/>
    <w:rsid w:val="008637CB"/>
    <w:rsid w:val="00870E57"/>
    <w:rsid w:val="008D630C"/>
    <w:rsid w:val="008F40DB"/>
    <w:rsid w:val="00934976"/>
    <w:rsid w:val="0096573F"/>
    <w:rsid w:val="009F0791"/>
    <w:rsid w:val="00A269C8"/>
    <w:rsid w:val="00A437BF"/>
    <w:rsid w:val="00AA353F"/>
    <w:rsid w:val="00AB5798"/>
    <w:rsid w:val="00AF26D9"/>
    <w:rsid w:val="00B04BE1"/>
    <w:rsid w:val="00B4151B"/>
    <w:rsid w:val="00B45326"/>
    <w:rsid w:val="00B6411D"/>
    <w:rsid w:val="00B66ABD"/>
    <w:rsid w:val="00B703C4"/>
    <w:rsid w:val="00BD16C8"/>
    <w:rsid w:val="00BD2DF3"/>
    <w:rsid w:val="00C13601"/>
    <w:rsid w:val="00C578FF"/>
    <w:rsid w:val="00C737F0"/>
    <w:rsid w:val="00CB45BF"/>
    <w:rsid w:val="00D14A27"/>
    <w:rsid w:val="00D32D4A"/>
    <w:rsid w:val="00D61BC5"/>
    <w:rsid w:val="00DA4D0E"/>
    <w:rsid w:val="00DB352F"/>
    <w:rsid w:val="00DB400D"/>
    <w:rsid w:val="00DD53A6"/>
    <w:rsid w:val="00E12686"/>
    <w:rsid w:val="00E34943"/>
    <w:rsid w:val="00EC17C5"/>
    <w:rsid w:val="00EC1933"/>
    <w:rsid w:val="00ED3A18"/>
    <w:rsid w:val="00EE348D"/>
    <w:rsid w:val="00EE7900"/>
    <w:rsid w:val="00F06977"/>
    <w:rsid w:val="00F06C20"/>
    <w:rsid w:val="00F11CFC"/>
    <w:rsid w:val="00F46C42"/>
    <w:rsid w:val="00FB0639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CEAA"/>
  <w15:chartTrackingRefBased/>
  <w15:docId w15:val="{AE808211-BB0F-8942-ADC8-C7B903F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Templeton</dc:creator>
  <cp:keywords/>
  <dc:description/>
  <cp:lastModifiedBy>Thomas Templeton</cp:lastModifiedBy>
  <cp:revision>2</cp:revision>
  <dcterms:created xsi:type="dcterms:W3CDTF">2021-04-09T03:11:00Z</dcterms:created>
  <dcterms:modified xsi:type="dcterms:W3CDTF">2021-04-09T03:11:00Z</dcterms:modified>
</cp:coreProperties>
</file>