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F948" w14:textId="761DB7FA" w:rsidR="00455470" w:rsidRDefault="00264A44">
      <w:pPr>
        <w:rPr>
          <w:rFonts w:ascii="Times New Roman" w:hAnsi="Times New Roman" w:cs="Times New Roman"/>
          <w:sz w:val="24"/>
          <w:szCs w:val="28"/>
        </w:rPr>
      </w:pPr>
      <w:r w:rsidRPr="00264A44">
        <w:rPr>
          <w:rFonts w:ascii="Times New Roman" w:hAnsi="Times New Roman" w:cs="Times New Roman"/>
          <w:sz w:val="24"/>
          <w:szCs w:val="28"/>
        </w:rPr>
        <w:t>Supplemental: Exclude Studies with 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264A44" w14:paraId="4C418F86" w14:textId="77777777" w:rsidTr="00264A44">
        <w:trPr>
          <w:tblHeader/>
        </w:trPr>
        <w:tc>
          <w:tcPr>
            <w:tcW w:w="7285" w:type="dxa"/>
          </w:tcPr>
          <w:p w14:paraId="1E444551" w14:textId="5A9C5F2D" w:rsidR="00264A44" w:rsidRPr="00264A44" w:rsidRDefault="00264A4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Reference</w:t>
            </w:r>
          </w:p>
        </w:tc>
        <w:tc>
          <w:tcPr>
            <w:tcW w:w="2065" w:type="dxa"/>
          </w:tcPr>
          <w:p w14:paraId="3C2400DA" w14:textId="2D2C38A2" w:rsidR="00264A44" w:rsidRPr="00264A44" w:rsidRDefault="00264A4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Exclusion Reason</w:t>
            </w:r>
          </w:p>
        </w:tc>
      </w:tr>
      <w:tr w:rsidR="00264A44" w14:paraId="638AB929" w14:textId="77777777" w:rsidTr="00264A44">
        <w:tc>
          <w:tcPr>
            <w:tcW w:w="7285" w:type="dxa"/>
            <w:vAlign w:val="bottom"/>
          </w:tcPr>
          <w:p w14:paraId="0A2BE9D7" w14:textId="341ACD7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Adanir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T, Aksun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Ozgurbuz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U, Altin F,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Sencan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A: Does preoperative hydration affect postoperative nausea and vomiting? A randomized, controlled trial.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Laparoendosc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Adv Surg Tech A 2008; 18:1-4</w:t>
            </w:r>
          </w:p>
        </w:tc>
        <w:tc>
          <w:tcPr>
            <w:tcW w:w="2065" w:type="dxa"/>
            <w:vAlign w:val="bottom"/>
          </w:tcPr>
          <w:p w14:paraId="51B68EA2" w14:textId="034843D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3566BBF" w14:textId="77777777" w:rsidTr="00264A44">
        <w:tc>
          <w:tcPr>
            <w:tcW w:w="7285" w:type="dxa"/>
            <w:vAlign w:val="bottom"/>
          </w:tcPr>
          <w:p w14:paraId="5BEE51B4" w14:textId="06600E1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Agrawal D, Elsbernd B, Singal AG, Rockey D: Gastric residual volume after split-dose compared with evening-before polyethylene glycol bowel preparation.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Gastrointest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Endosc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2016; 83:574-80</w:t>
            </w:r>
          </w:p>
        </w:tc>
        <w:tc>
          <w:tcPr>
            <w:tcW w:w="2065" w:type="dxa"/>
            <w:vAlign w:val="bottom"/>
          </w:tcPr>
          <w:p w14:paraId="60C1513D" w14:textId="2E09408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6C7074A0" w14:textId="77777777" w:rsidTr="00264A44">
        <w:tc>
          <w:tcPr>
            <w:tcW w:w="7285" w:type="dxa"/>
            <w:vAlign w:val="bottom"/>
          </w:tcPr>
          <w:p w14:paraId="55706F61" w14:textId="6E251A4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Aleisa A, Naccarato L,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Gramz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Patel J, Nguyen B: </w:t>
            </w:r>
            <w:r w:rsidR="00071B23">
              <w:rPr>
                <w:rFonts w:ascii="Times New Roman" w:hAnsi="Times New Roman" w:cs="Times New Roman"/>
                <w:color w:val="000000"/>
              </w:rPr>
              <w:t>I</w:t>
            </w:r>
            <w:r w:rsidR="00071B23" w:rsidRPr="00071B23">
              <w:rPr>
                <w:rFonts w:ascii="Times New Roman" w:hAnsi="Times New Roman" w:cs="Times New Roman"/>
                <w:color w:val="000000"/>
              </w:rPr>
              <w:t xml:space="preserve">mpact of preoperative acetaminophen and carbohydrate loading on pain and functional status in patients undergoing </w:t>
            </w:r>
            <w:proofErr w:type="spellStart"/>
            <w:r w:rsidR="00071B23" w:rsidRPr="00071B23">
              <w:rPr>
                <w:rFonts w:ascii="Times New Roman" w:hAnsi="Times New Roman" w:cs="Times New Roman"/>
                <w:color w:val="000000"/>
              </w:rPr>
              <w:t>mohs</w:t>
            </w:r>
            <w:proofErr w:type="spellEnd"/>
            <w:r w:rsidR="00071B23" w:rsidRPr="00071B23">
              <w:rPr>
                <w:rFonts w:ascii="Times New Roman" w:hAnsi="Times New Roman" w:cs="Times New Roman"/>
                <w:color w:val="000000"/>
              </w:rPr>
              <w:t xml:space="preserve"> micrographic surgery for nonmelanoma skin</w:t>
            </w:r>
            <w:r w:rsidRPr="00264A44">
              <w:rPr>
                <w:rFonts w:ascii="Times New Roman" w:hAnsi="Times New Roman" w:cs="Times New Roman"/>
                <w:color w:val="000000"/>
              </w:rPr>
              <w:t>. Dermatol Surg 2019</w:t>
            </w:r>
          </w:p>
        </w:tc>
        <w:tc>
          <w:tcPr>
            <w:tcW w:w="2065" w:type="dxa"/>
            <w:vAlign w:val="bottom"/>
          </w:tcPr>
          <w:p w14:paraId="556DB2C8" w14:textId="3FF1F38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0C05DCAA" w14:textId="77777777" w:rsidTr="00264A44">
        <w:tc>
          <w:tcPr>
            <w:tcW w:w="7285" w:type="dxa"/>
            <w:vAlign w:val="bottom"/>
          </w:tcPr>
          <w:p w14:paraId="31371364" w14:textId="6ABD3EE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Alghamry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Ponnuswamy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SK, Agarwal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Moattar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H, Yerkovich ST, Vandeleur AE, Endoscopy Nurses C, Thomas J, Croese J, Rahman T, Hodgson R: Split-dose bowel preparation with polyethylene glycol for colonoscopy performed under propofol sedation. Is there an optimal timing? J Dig Dis 2017; 18:160-8</w:t>
            </w:r>
          </w:p>
        </w:tc>
        <w:tc>
          <w:tcPr>
            <w:tcW w:w="2065" w:type="dxa"/>
            <w:vAlign w:val="bottom"/>
          </w:tcPr>
          <w:p w14:paraId="28EFA125" w14:textId="1D894C5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150F67CD" w14:textId="77777777" w:rsidTr="00264A44">
        <w:tc>
          <w:tcPr>
            <w:tcW w:w="7285" w:type="dxa"/>
            <w:vAlign w:val="bottom"/>
          </w:tcPr>
          <w:p w14:paraId="57EF1F87" w14:textId="374261A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Alito MA, de Aguilar-Nascimento JE: Multimodal perioperative care plus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immunonutrition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versus traditional care in total hip arthroplasty: a randomized pilot study.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2016; 15:34</w:t>
            </w:r>
          </w:p>
        </w:tc>
        <w:tc>
          <w:tcPr>
            <w:tcW w:w="2065" w:type="dxa"/>
            <w:vAlign w:val="bottom"/>
          </w:tcPr>
          <w:p w14:paraId="0B99599C" w14:textId="08A7FD9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009455B2" w14:textId="77777777" w:rsidTr="00264A44">
        <w:tc>
          <w:tcPr>
            <w:tcW w:w="7285" w:type="dxa"/>
            <w:vAlign w:val="bottom"/>
          </w:tcPr>
          <w:p w14:paraId="0B0DEACF" w14:textId="79225CA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Al-Robeye A.M, Barnard AN, Bew S.: Thirsty work: Exploring children's experiences of preoperative fasting.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30:43-9</w:t>
            </w:r>
          </w:p>
        </w:tc>
        <w:tc>
          <w:tcPr>
            <w:tcW w:w="2065" w:type="dxa"/>
            <w:vAlign w:val="bottom"/>
          </w:tcPr>
          <w:p w14:paraId="2FF5B7AE" w14:textId="205C182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study design</w:t>
            </w:r>
          </w:p>
        </w:tc>
      </w:tr>
      <w:tr w:rsidR="00264A44" w14:paraId="010BB5A5" w14:textId="77777777" w:rsidTr="00264A44">
        <w:tc>
          <w:tcPr>
            <w:tcW w:w="7285" w:type="dxa"/>
            <w:vAlign w:val="bottom"/>
          </w:tcPr>
          <w:p w14:paraId="55A84C14" w14:textId="081663E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Ambulkar R,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Manampadi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U, Bhosale S, Rana M, Agarwal V, Solanki SL: Pre-induction ultrasonographic evaluation of gastric residual volume in elective gastrointestinal Cancer Surgeries. Indian J Surg Oncol 2021; 12:841-6</w:t>
            </w:r>
          </w:p>
        </w:tc>
        <w:tc>
          <w:tcPr>
            <w:tcW w:w="2065" w:type="dxa"/>
            <w:vAlign w:val="bottom"/>
          </w:tcPr>
          <w:p w14:paraId="347B80DF" w14:textId="5E03A4C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675CD629" w14:textId="77777777" w:rsidTr="00264A44">
        <w:tc>
          <w:tcPr>
            <w:tcW w:w="7285" w:type="dxa"/>
            <w:vAlign w:val="bottom"/>
          </w:tcPr>
          <w:p w14:paraId="39442B1F" w14:textId="4206B34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Andersson H, Zaren B, Frykholm P: Low incidence of pulmonary aspiration in children allowed intake of clear fluids until called to the operating suite.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2015; 25:770-7</w:t>
            </w:r>
          </w:p>
        </w:tc>
        <w:tc>
          <w:tcPr>
            <w:tcW w:w="2065" w:type="dxa"/>
            <w:vAlign w:val="bottom"/>
          </w:tcPr>
          <w:p w14:paraId="0737163D" w14:textId="3059F85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253F134" w14:textId="77777777" w:rsidTr="00264A44">
        <w:tc>
          <w:tcPr>
            <w:tcW w:w="7285" w:type="dxa"/>
            <w:vAlign w:val="bottom"/>
          </w:tcPr>
          <w:p w14:paraId="6F90BEFB" w14:textId="1FEF336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Aroni P, Fonseca LF,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Margatho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AS, Galvao CM: The use of mentholated popsicle to reduce thirst during preoperative fasting: 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randomised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controlled trial. J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29:840-51</w:t>
            </w:r>
          </w:p>
        </w:tc>
        <w:tc>
          <w:tcPr>
            <w:tcW w:w="2065" w:type="dxa"/>
            <w:vAlign w:val="bottom"/>
          </w:tcPr>
          <w:p w14:paraId="1EFB8617" w14:textId="56F05A2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0B8963E" w14:textId="77777777" w:rsidTr="00264A44">
        <w:tc>
          <w:tcPr>
            <w:tcW w:w="7285" w:type="dxa"/>
            <w:vAlign w:val="bottom"/>
          </w:tcPr>
          <w:p w14:paraId="5959315B" w14:textId="5DBE662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Arzola C, Cubillos J, Perlas A, Downey K, Carvalho JC: Interrater reliability of qualitative ultrasound assessment of gastric content in the third trimester of pregnancy. Br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2014; 113:1018-23</w:t>
            </w:r>
          </w:p>
        </w:tc>
        <w:tc>
          <w:tcPr>
            <w:tcW w:w="2065" w:type="dxa"/>
            <w:vAlign w:val="bottom"/>
          </w:tcPr>
          <w:p w14:paraId="4DC74540" w14:textId="6C61A88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7391E489" w14:textId="77777777" w:rsidTr="00264A44">
        <w:tc>
          <w:tcPr>
            <w:tcW w:w="7285" w:type="dxa"/>
            <w:vAlign w:val="bottom"/>
          </w:tcPr>
          <w:p w14:paraId="7468BB3C" w14:textId="311752D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Arzola C, Perlas A, Siddiqui NT, Carvalho JC: </w:t>
            </w:r>
            <w:r w:rsidR="009B19D1">
              <w:rPr>
                <w:rFonts w:ascii="Times New Roman" w:hAnsi="Times New Roman" w:cs="Times New Roman"/>
                <w:color w:val="000000"/>
              </w:rPr>
              <w:t>B</w:t>
            </w:r>
            <w:r w:rsidR="009B19D1" w:rsidRPr="009B19D1">
              <w:rPr>
                <w:rFonts w:ascii="Times New Roman" w:hAnsi="Times New Roman" w:cs="Times New Roman"/>
                <w:color w:val="000000"/>
              </w:rPr>
              <w:t>edside gastric ultrasonography in term pregnant women before elective cesarean delivery: a prospective cohort study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Analg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2015; 121:752-8</w:t>
            </w:r>
          </w:p>
        </w:tc>
        <w:tc>
          <w:tcPr>
            <w:tcW w:w="2065" w:type="dxa"/>
            <w:vAlign w:val="bottom"/>
          </w:tcPr>
          <w:p w14:paraId="70E3F098" w14:textId="10BC50B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4E81C760" w14:textId="77777777" w:rsidTr="00264A44">
        <w:tc>
          <w:tcPr>
            <w:tcW w:w="7285" w:type="dxa"/>
            <w:vAlign w:val="bottom"/>
          </w:tcPr>
          <w:p w14:paraId="3EF95C92" w14:textId="46601C6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Assen HE, Hassen AM, Abate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Liyew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B.: </w:t>
            </w:r>
            <w:r w:rsidR="00BA5F8D">
              <w:rPr>
                <w:rFonts w:ascii="Times New Roman" w:hAnsi="Times New Roman" w:cs="Times New Roman"/>
                <w:color w:val="000000"/>
              </w:rPr>
              <w:t>P</w:t>
            </w:r>
            <w:r w:rsidR="00BA5F8D" w:rsidRPr="00BA5F8D">
              <w:rPr>
                <w:rFonts w:ascii="Times New Roman" w:hAnsi="Times New Roman" w:cs="Times New Roman"/>
                <w:color w:val="000000"/>
              </w:rPr>
              <w:t xml:space="preserve">reoperative fasting time and its association with hypoglycemia during anesthesia in pediatric patients undergoing elective procedures 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at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Tikur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Anbessa Specialized Hospital, Addis Ababa, Ethiopia. Biomed Res Int 2021; 2021:9166603</w:t>
            </w:r>
          </w:p>
        </w:tc>
        <w:tc>
          <w:tcPr>
            <w:tcW w:w="2065" w:type="dxa"/>
            <w:vAlign w:val="bottom"/>
          </w:tcPr>
          <w:p w14:paraId="7F61302A" w14:textId="7544D59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2C5EB8ED" w14:textId="77777777" w:rsidTr="00264A44">
        <w:tc>
          <w:tcPr>
            <w:tcW w:w="7285" w:type="dxa"/>
            <w:vAlign w:val="bottom"/>
          </w:tcPr>
          <w:p w14:paraId="63CA7B20" w14:textId="6CC31B3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Aun CS, Panesar NS: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Paediatric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glucose homeostasis during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. Br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1990; 64:413-8</w:t>
            </w:r>
          </w:p>
        </w:tc>
        <w:tc>
          <w:tcPr>
            <w:tcW w:w="2065" w:type="dxa"/>
            <w:vAlign w:val="bottom"/>
          </w:tcPr>
          <w:p w14:paraId="69E25EE0" w14:textId="13F89FB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2DCC1524" w14:textId="77777777" w:rsidTr="00264A44">
        <w:tc>
          <w:tcPr>
            <w:tcW w:w="7285" w:type="dxa"/>
            <w:vAlign w:val="bottom"/>
          </w:tcPr>
          <w:p w14:paraId="48E9381C" w14:textId="441518D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Babl FE,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Puspitadewi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Barnett P, Oakley E, Spicer M: Preprocedural fasting state and adverse events in children receiving nitrous oxide for procedural sedation and analgesia.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Emerg Care 2005; 21:736-43</w:t>
            </w:r>
          </w:p>
        </w:tc>
        <w:tc>
          <w:tcPr>
            <w:tcW w:w="2065" w:type="dxa"/>
            <w:vAlign w:val="bottom"/>
          </w:tcPr>
          <w:p w14:paraId="361A661C" w14:textId="78678BC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6D94B87A" w14:textId="77777777" w:rsidTr="00264A44">
        <w:tc>
          <w:tcPr>
            <w:tcW w:w="7285" w:type="dxa"/>
            <w:vAlign w:val="bottom"/>
          </w:tcPr>
          <w:p w14:paraId="0953DF2C" w14:textId="376A6C0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Bacus SB, Parsons J, Benatar J,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Somaratne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J, Webster M, Parke R: Fasting prior to cardiac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catheterisation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>: a single-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centre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observational study. N Z Med J 2020; 133:16-22</w:t>
            </w:r>
          </w:p>
        </w:tc>
        <w:tc>
          <w:tcPr>
            <w:tcW w:w="2065" w:type="dxa"/>
            <w:vAlign w:val="bottom"/>
          </w:tcPr>
          <w:p w14:paraId="71A54D55" w14:textId="08BED91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0F778257" w14:textId="77777777" w:rsidTr="00264A44">
        <w:tc>
          <w:tcPr>
            <w:tcW w:w="7285" w:type="dxa"/>
            <w:vAlign w:val="bottom"/>
          </w:tcPr>
          <w:p w14:paraId="7D76113C" w14:textId="3692FAA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Beck CE, Witt L, Albrecht L, Dennhardt N,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Bothig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Sumpelmann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R: Ultrasound assessment of gastric emptying time after 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standardised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light breakfast in healthy children: A prospective observational study.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2018; 35:937-41</w:t>
            </w:r>
          </w:p>
        </w:tc>
        <w:tc>
          <w:tcPr>
            <w:tcW w:w="2065" w:type="dxa"/>
            <w:vAlign w:val="bottom"/>
          </w:tcPr>
          <w:p w14:paraId="358020CF" w14:textId="18665CC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3D1E4FCB" w14:textId="77777777" w:rsidTr="00264A44">
        <w:tc>
          <w:tcPr>
            <w:tcW w:w="7285" w:type="dxa"/>
            <w:vAlign w:val="bottom"/>
          </w:tcPr>
          <w:p w14:paraId="76CFEE9C" w14:textId="73381FA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Belitova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Karadimov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D.: Preoperative carbohydrate loading in one-day surgical patients.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5845">
              <w:rPr>
                <w:rFonts w:ascii="Times New Roman" w:hAnsi="Times New Roman" w:cs="Times New Roman"/>
                <w:color w:val="000000"/>
              </w:rPr>
              <w:t>I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ntensive </w:t>
            </w:r>
            <w:r w:rsidR="003E5845">
              <w:rPr>
                <w:rFonts w:ascii="Times New Roman" w:hAnsi="Times New Roman" w:cs="Times New Roman"/>
                <w:color w:val="000000"/>
              </w:rPr>
              <w:t>C</w:t>
            </w:r>
            <w:r w:rsidRPr="00264A44">
              <w:rPr>
                <w:rFonts w:ascii="Times New Roman" w:hAnsi="Times New Roman" w:cs="Times New Roman"/>
                <w:color w:val="000000"/>
              </w:rPr>
              <w:t>are 2013; 42:11‐3</w:t>
            </w:r>
          </w:p>
        </w:tc>
        <w:tc>
          <w:tcPr>
            <w:tcW w:w="2065" w:type="dxa"/>
            <w:vAlign w:val="bottom"/>
          </w:tcPr>
          <w:p w14:paraId="2201E0EB" w14:textId="05FE07D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Foreign language article</w:t>
            </w:r>
          </w:p>
        </w:tc>
      </w:tr>
      <w:tr w:rsidR="00264A44" w14:paraId="68C5E738" w14:textId="77777777" w:rsidTr="00264A44">
        <w:tc>
          <w:tcPr>
            <w:tcW w:w="7285" w:type="dxa"/>
            <w:vAlign w:val="bottom"/>
          </w:tcPr>
          <w:p w14:paraId="4EE7EFF8" w14:textId="7D7F273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Bellwood H,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Rozdarz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KM, Riordan J.: Incidence of urinary ketosis and the effect of carbohydrate drink supplementation during fasting for elective caesarean section: Audit.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Perioper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Pract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17504589211009099</w:t>
            </w:r>
          </w:p>
        </w:tc>
        <w:tc>
          <w:tcPr>
            <w:tcW w:w="2065" w:type="dxa"/>
            <w:vAlign w:val="bottom"/>
          </w:tcPr>
          <w:p w14:paraId="32EDD30A" w14:textId="1210ECC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4AAF31A1" w14:textId="77777777" w:rsidTr="00264A44">
        <w:tc>
          <w:tcPr>
            <w:tcW w:w="7285" w:type="dxa"/>
            <w:vAlign w:val="bottom"/>
          </w:tcPr>
          <w:p w14:paraId="0B443F37" w14:textId="7C34E96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 xml:space="preserve">Bicudo-Salomao A, Salomao RF,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Cuerva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MP, Martins MS, Dock-Nascimento DB, Aguilar-Nascimento JE: </w:t>
            </w:r>
            <w:r w:rsidR="00892FB5">
              <w:rPr>
                <w:rFonts w:ascii="Times New Roman" w:hAnsi="Times New Roman" w:cs="Times New Roman"/>
                <w:color w:val="000000"/>
              </w:rPr>
              <w:t>F</w:t>
            </w:r>
            <w:r w:rsidR="00892FB5" w:rsidRPr="00892FB5">
              <w:rPr>
                <w:rFonts w:ascii="Times New Roman" w:hAnsi="Times New Roman" w:cs="Times New Roman"/>
                <w:color w:val="000000"/>
              </w:rPr>
              <w:t>actors related to the reduction of the risk of complications in colorectal surgery within perioperative care recommended by the ACERTO protocol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Arq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Bras Cir Dig 2019;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32:e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1477</w:t>
            </w:r>
          </w:p>
        </w:tc>
        <w:tc>
          <w:tcPr>
            <w:tcW w:w="2065" w:type="dxa"/>
            <w:vAlign w:val="bottom"/>
          </w:tcPr>
          <w:p w14:paraId="5439DBB9" w14:textId="72710DA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6C177002" w14:textId="77777777" w:rsidTr="00264A44">
        <w:tc>
          <w:tcPr>
            <w:tcW w:w="7285" w:type="dxa"/>
            <w:vAlign w:val="bottom"/>
          </w:tcPr>
          <w:p w14:paraId="3E0FDD22" w14:textId="4B234BB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Bisinotto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FM,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Pansani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PL, Silveira LA, Naves AA, Peixoto AC, Lima HM, Martins LB: Qualitative and quantitative ultrasound assessment of gastric content. Rev Assoc Med Bras (1992) 2017; 63:134-41</w:t>
            </w:r>
          </w:p>
        </w:tc>
        <w:tc>
          <w:tcPr>
            <w:tcW w:w="2065" w:type="dxa"/>
            <w:vAlign w:val="bottom"/>
          </w:tcPr>
          <w:p w14:paraId="01A32D8F" w14:textId="19FDB34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056CC781" w14:textId="77777777" w:rsidTr="00264A44">
        <w:tc>
          <w:tcPr>
            <w:tcW w:w="7285" w:type="dxa"/>
            <w:vAlign w:val="bottom"/>
          </w:tcPr>
          <w:p w14:paraId="5A30EB3F" w14:textId="1F54873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Boitano TKL, Smith HJ, Cohen AC, Todd A, Leath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CA, Straughn JM, Jr.: An enhanced recovery protocol decreases complication rates in high-risk gynecologic oncology patients undergoing non-emergent laparotomy. Int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Gynecol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Cancer 2021; 31:721-6</w:t>
            </w:r>
          </w:p>
        </w:tc>
        <w:tc>
          <w:tcPr>
            <w:tcW w:w="2065" w:type="dxa"/>
            <w:vAlign w:val="bottom"/>
          </w:tcPr>
          <w:p w14:paraId="21BDB245" w14:textId="575419B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3559D9D" w14:textId="77777777" w:rsidTr="00264A44">
        <w:tc>
          <w:tcPr>
            <w:tcW w:w="7285" w:type="dxa"/>
            <w:vAlign w:val="bottom"/>
          </w:tcPr>
          <w:p w14:paraId="392E4973" w14:textId="506BEE7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Bopp C, Hofer S, Klein A, Weigand MA, Martin E, Gust R.: A liberal preoperative fasting regimen improves patient comfort and satisfaction with anesthesia care in day-stay minor surgery. Minerva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Anestesiol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2011; 77:680-6</w:t>
            </w:r>
          </w:p>
        </w:tc>
        <w:tc>
          <w:tcPr>
            <w:tcW w:w="2065" w:type="dxa"/>
            <w:vAlign w:val="bottom"/>
          </w:tcPr>
          <w:p w14:paraId="3FC49359" w14:textId="57A8AC7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39DA80E6" w14:textId="77777777" w:rsidTr="00264A44">
        <w:tc>
          <w:tcPr>
            <w:tcW w:w="7285" w:type="dxa"/>
            <w:vAlign w:val="bottom"/>
          </w:tcPr>
          <w:p w14:paraId="368C7989" w14:textId="08D4BA0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Bouvet L, Bellier N,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Gagey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-Riegel AC, Desgranges FP,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Chassard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D, De Queiroz Siqueira M: Ultrasound assessment of the prevalence of increased gastric contents and volume in elective pediatric patients: A prospective cohort study.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2018; 28:906-13</w:t>
            </w:r>
          </w:p>
        </w:tc>
        <w:tc>
          <w:tcPr>
            <w:tcW w:w="2065" w:type="dxa"/>
            <w:vAlign w:val="bottom"/>
          </w:tcPr>
          <w:p w14:paraId="461F4D05" w14:textId="31AB627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6CD718D3" w14:textId="77777777" w:rsidTr="00264A44">
        <w:tc>
          <w:tcPr>
            <w:tcW w:w="7285" w:type="dxa"/>
            <w:vAlign w:val="bottom"/>
          </w:tcPr>
          <w:p w14:paraId="0E8FC75B" w14:textId="4D2EE70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Buayam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W,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Punchuklang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W,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Udompunthurak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Vichitvejpaisal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P.: </w:t>
            </w:r>
            <w:r w:rsidR="007F0FE3">
              <w:rPr>
                <w:rFonts w:ascii="Times New Roman" w:hAnsi="Times New Roman" w:cs="Times New Roman"/>
                <w:color w:val="000000"/>
              </w:rPr>
              <w:t>V</w:t>
            </w:r>
            <w:r w:rsidR="007F0FE3" w:rsidRPr="007F0FE3">
              <w:rPr>
                <w:rFonts w:ascii="Times New Roman" w:hAnsi="Times New Roman" w:cs="Times New Roman"/>
                <w:color w:val="000000"/>
              </w:rPr>
              <w:t xml:space="preserve">olume and </w:t>
            </w:r>
            <w:proofErr w:type="spellStart"/>
            <w:r w:rsidR="007F0FE3" w:rsidRPr="007F0FE3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="007F0FE3" w:rsidRPr="007F0FE3">
              <w:rPr>
                <w:rFonts w:ascii="Times New Roman" w:hAnsi="Times New Roman" w:cs="Times New Roman"/>
                <w:color w:val="000000"/>
              </w:rPr>
              <w:t xml:space="preserve"> of gastric contents in patients undergoing gynecologic laparoscopic surgery during emergence from general anesthesia: a prospective observational study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E5845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5845">
              <w:rPr>
                <w:rFonts w:ascii="Times New Roman" w:hAnsi="Times New Roman" w:cs="Times New Roman"/>
                <w:color w:val="000000"/>
              </w:rPr>
              <w:t>Med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Assoc Thailand 2021; 104:38-43</w:t>
            </w:r>
          </w:p>
        </w:tc>
        <w:tc>
          <w:tcPr>
            <w:tcW w:w="2065" w:type="dxa"/>
            <w:vAlign w:val="bottom"/>
          </w:tcPr>
          <w:p w14:paraId="3CDFB2B2" w14:textId="7C15042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study design</w:t>
            </w:r>
          </w:p>
        </w:tc>
      </w:tr>
      <w:tr w:rsidR="00264A44" w14:paraId="086BB5CA" w14:textId="77777777" w:rsidTr="00264A44">
        <w:tc>
          <w:tcPr>
            <w:tcW w:w="7285" w:type="dxa"/>
            <w:vAlign w:val="bottom"/>
          </w:tcPr>
          <w:p w14:paraId="12E03F68" w14:textId="4D4DC29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Buehrer S, Hanke U,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Klaghofer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Fruehauf M, Weiss M, Schmitz A: Hunger and thirst numeric rating scales are not valid estimates for gastric content volumes: a prospective investigation in healthy children.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2014; 24:309-15</w:t>
            </w:r>
          </w:p>
        </w:tc>
        <w:tc>
          <w:tcPr>
            <w:tcW w:w="2065" w:type="dxa"/>
            <w:vAlign w:val="bottom"/>
          </w:tcPr>
          <w:p w14:paraId="3FED29DC" w14:textId="3B2F9E2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42E912C6" w14:textId="77777777" w:rsidTr="00264A44">
        <w:tc>
          <w:tcPr>
            <w:tcW w:w="7285" w:type="dxa"/>
            <w:vAlign w:val="bottom"/>
          </w:tcPr>
          <w:p w14:paraId="2729CA32" w14:textId="2CD43DC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Can MF,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Yagci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G, Dag B, Ozturk E,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Gorgulu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S, Simsek A, Tufan T: Preoperative administration of oral carbohydrate-rich solutions: Comparison of glucometabolic responses and tolerability between patients with and without insulin resistance. Nutrition 2009; 25:72-7</w:t>
            </w:r>
          </w:p>
        </w:tc>
        <w:tc>
          <w:tcPr>
            <w:tcW w:w="2065" w:type="dxa"/>
            <w:vAlign w:val="bottom"/>
          </w:tcPr>
          <w:p w14:paraId="093EA268" w14:textId="6553BB4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1A178F49" w14:textId="77777777" w:rsidTr="00264A44">
        <w:tc>
          <w:tcPr>
            <w:tcW w:w="7285" w:type="dxa"/>
            <w:vAlign w:val="bottom"/>
          </w:tcPr>
          <w:p w14:paraId="0282091B" w14:textId="1132977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Carvalho, Calb, Carvalho, A. A., Nogueira, P. L. B., Aguilar-Nascimento, J. E.: Changing </w:t>
            </w:r>
            <w:r w:rsidR="00DD5156" w:rsidRPr="00DD5156">
              <w:rPr>
                <w:rFonts w:ascii="Times New Roman" w:hAnsi="Times New Roman" w:cs="Times New Roman"/>
                <w:color w:val="000000"/>
              </w:rPr>
              <w:t>paradigms in preoperative fasting: results of a joint effort in pediatric surgery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Arq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Bras Cir Dig 2017; 30:7-10</w:t>
            </w:r>
          </w:p>
        </w:tc>
        <w:tc>
          <w:tcPr>
            <w:tcW w:w="2065" w:type="dxa"/>
            <w:vAlign w:val="bottom"/>
          </w:tcPr>
          <w:p w14:paraId="51A3F5BF" w14:textId="068CAEB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0322F426" w14:textId="77777777" w:rsidTr="00264A44">
        <w:tc>
          <w:tcPr>
            <w:tcW w:w="7285" w:type="dxa"/>
            <w:vAlign w:val="bottom"/>
          </w:tcPr>
          <w:p w14:paraId="14E0A768" w14:textId="5E16642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Chan JC, Lai JS, Lam DS: Nausea and vomiting after phacoemulsification using topical or retrobulbar anesthesia. J Cataract Refract Surg 2002; 28:1973-6</w:t>
            </w:r>
          </w:p>
        </w:tc>
        <w:tc>
          <w:tcPr>
            <w:tcW w:w="2065" w:type="dxa"/>
            <w:vAlign w:val="bottom"/>
          </w:tcPr>
          <w:p w14:paraId="098309FD" w14:textId="1C0D6B0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6FF856AA" w14:textId="77777777" w:rsidTr="00264A44">
        <w:tc>
          <w:tcPr>
            <w:tcW w:w="7285" w:type="dxa"/>
            <w:vAlign w:val="bottom"/>
          </w:tcPr>
          <w:p w14:paraId="6EFD02FC" w14:textId="7F28DAC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Chang JE, Kim H, Won D, Lee JM, Jung JY, Min SW, Hwang JY: Ultrasound assessment of gastric content in fasted patients before elective laparoscopic cholecystectomy: a prospective observational single-cohort study. Can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67:810-6</w:t>
            </w:r>
          </w:p>
        </w:tc>
        <w:tc>
          <w:tcPr>
            <w:tcW w:w="2065" w:type="dxa"/>
            <w:vAlign w:val="bottom"/>
          </w:tcPr>
          <w:p w14:paraId="7B686BB1" w14:textId="29C1530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2BEA40BC" w14:textId="77777777" w:rsidTr="00264A44">
        <w:tc>
          <w:tcPr>
            <w:tcW w:w="7285" w:type="dxa"/>
            <w:vAlign w:val="bottom"/>
          </w:tcPr>
          <w:p w14:paraId="2521B138" w14:textId="5D5CFEF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Chen X, Li K, Yang K, Hu J, Yang J, Feng J, Hu Y, Zhang X.: Effects of preoperative oral single-dose and double-dose carbohydrates on insulin resistance in patients undergoing </w:t>
            </w:r>
            <w:proofErr w:type="spellStart"/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gastrectomy:a</w:t>
            </w:r>
            <w:proofErr w:type="spellEnd"/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prospective randomized controlled trial.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40:1596-603</w:t>
            </w:r>
          </w:p>
        </w:tc>
        <w:tc>
          <w:tcPr>
            <w:tcW w:w="2065" w:type="dxa"/>
            <w:vAlign w:val="bottom"/>
          </w:tcPr>
          <w:p w14:paraId="189875C2" w14:textId="1C8F11B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128D3D8A" w14:textId="77777777" w:rsidTr="00264A44">
        <w:tc>
          <w:tcPr>
            <w:tcW w:w="7285" w:type="dxa"/>
            <w:vAlign w:val="bottom"/>
          </w:tcPr>
          <w:p w14:paraId="54C23B0C" w14:textId="3580A0B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Cheng CL, Liu NJ, Tang JH, Kuo YL, Lin CH, Tsui YN, Lee BP, Tai YC,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MY, Chiu CT: </w:t>
            </w:r>
            <w:r w:rsidR="00DD5156">
              <w:rPr>
                <w:rFonts w:ascii="Times New Roman" w:hAnsi="Times New Roman" w:cs="Times New Roman"/>
                <w:color w:val="000000"/>
              </w:rPr>
              <w:t>R</w:t>
            </w:r>
            <w:r w:rsidR="00DD5156" w:rsidRPr="00DD5156">
              <w:rPr>
                <w:rFonts w:ascii="Times New Roman" w:hAnsi="Times New Roman" w:cs="Times New Roman"/>
                <w:color w:val="000000"/>
              </w:rPr>
              <w:t>esidual gastric volume after bowel preparation with polyethylene glycol for elective colonoscopy: a prospective observational study</w:t>
            </w:r>
            <w:r w:rsidRPr="00264A44">
              <w:rPr>
                <w:rFonts w:ascii="Times New Roman" w:hAnsi="Times New Roman" w:cs="Times New Roman"/>
                <w:color w:val="000000"/>
              </w:rPr>
              <w:t>. J Clin Gastroenterol 2017; 51:331-8</w:t>
            </w:r>
          </w:p>
        </w:tc>
        <w:tc>
          <w:tcPr>
            <w:tcW w:w="2065" w:type="dxa"/>
            <w:vAlign w:val="bottom"/>
          </w:tcPr>
          <w:p w14:paraId="3A601187" w14:textId="4E4AEE8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3463E941" w14:textId="77777777" w:rsidTr="00264A44">
        <w:tc>
          <w:tcPr>
            <w:tcW w:w="7285" w:type="dxa"/>
            <w:vAlign w:val="bottom"/>
          </w:tcPr>
          <w:p w14:paraId="4F7E9446" w14:textId="0BD94DC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Chumpitazi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CE, Camp EA, Bhamidipati DR, Montillo AM, Chantal Caviness A, Mayorquin L, Pereira FA: Shortened preprocedural fasting in the pediatric emergency department. Am J Emerg Med 2018; 36:1577-80</w:t>
            </w:r>
          </w:p>
        </w:tc>
        <w:tc>
          <w:tcPr>
            <w:tcW w:w="2065" w:type="dxa"/>
            <w:vAlign w:val="bottom"/>
          </w:tcPr>
          <w:p w14:paraId="460B23A9" w14:textId="3075935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30DC8E5C" w14:textId="77777777" w:rsidTr="00264A44">
        <w:tc>
          <w:tcPr>
            <w:tcW w:w="7285" w:type="dxa"/>
            <w:vAlign w:val="bottom"/>
          </w:tcPr>
          <w:p w14:paraId="77F83ACD" w14:textId="22F668B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Cieslak JR, Rice AN, Gadsden JC, Vacchiano CA: Does Ultrasonographic </w:t>
            </w:r>
            <w:r w:rsidR="000F6AA1" w:rsidRPr="000F6AA1">
              <w:rPr>
                <w:rFonts w:ascii="Times New Roman" w:hAnsi="Times New Roman" w:cs="Times New Roman"/>
                <w:color w:val="000000"/>
              </w:rPr>
              <w:t>measurement of gastric content influence airway management decisions</w:t>
            </w:r>
            <w:r w:rsidRPr="00264A44">
              <w:rPr>
                <w:rFonts w:ascii="Times New Roman" w:hAnsi="Times New Roman" w:cs="Times New Roman"/>
                <w:color w:val="000000"/>
              </w:rPr>
              <w:t>? AANA J 2020; 88:107-13.</w:t>
            </w:r>
          </w:p>
        </w:tc>
        <w:tc>
          <w:tcPr>
            <w:tcW w:w="2065" w:type="dxa"/>
            <w:vAlign w:val="bottom"/>
          </w:tcPr>
          <w:p w14:paraId="08F4C2A9" w14:textId="6CA596D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0C9F5C75" w14:textId="77777777" w:rsidTr="00264A44">
        <w:tc>
          <w:tcPr>
            <w:tcW w:w="7285" w:type="dxa"/>
            <w:vAlign w:val="bottom"/>
          </w:tcPr>
          <w:p w14:paraId="184E2568" w14:textId="0F26508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 xml:space="preserve">Clark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Birisci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E, Anderson JE, Anliker CM, Bryant MA, Downs C,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Dalabih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A: The risk of shorter fasting time for pediatric deep sedation.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Essays Res 2016; 10:607-12</w:t>
            </w:r>
          </w:p>
        </w:tc>
        <w:tc>
          <w:tcPr>
            <w:tcW w:w="2065" w:type="dxa"/>
            <w:vAlign w:val="bottom"/>
          </w:tcPr>
          <w:p w14:paraId="08FDD349" w14:textId="265DA00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4C82E9D3" w14:textId="77777777" w:rsidTr="00264A44">
        <w:tc>
          <w:tcPr>
            <w:tcW w:w="7285" w:type="dxa"/>
            <w:vAlign w:val="bottom"/>
          </w:tcPr>
          <w:p w14:paraId="58AAAC2D" w14:textId="70D1FD6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Crawford M, Lerman J, Christensen S, Farrow-Gillespie A.: Effects of duration of fasting on gastric fluid pH and volume in healthy children.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Analg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1990; 71:400-3</w:t>
            </w:r>
          </w:p>
        </w:tc>
        <w:tc>
          <w:tcPr>
            <w:tcW w:w="2065" w:type="dxa"/>
            <w:vAlign w:val="bottom"/>
          </w:tcPr>
          <w:p w14:paraId="269C129D" w14:textId="42F3E4E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04AE6F24" w14:textId="77777777" w:rsidTr="00264A44">
        <w:tc>
          <w:tcPr>
            <w:tcW w:w="7285" w:type="dxa"/>
            <w:vAlign w:val="bottom"/>
          </w:tcPr>
          <w:p w14:paraId="555126DB" w14:textId="21A0AB6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Crenshaw JT, Winslow EH: Actual versus instructed fasting times and associated discomforts in women having scheduled cesarean birth.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Obstet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Gynecol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Neonatal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2006; 35:257-64</w:t>
            </w:r>
          </w:p>
        </w:tc>
        <w:tc>
          <w:tcPr>
            <w:tcW w:w="2065" w:type="dxa"/>
            <w:vAlign w:val="bottom"/>
          </w:tcPr>
          <w:p w14:paraId="254C8C48" w14:textId="2BDCB7E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4EAF75F5" w14:textId="77777777" w:rsidTr="00264A44">
        <w:tc>
          <w:tcPr>
            <w:tcW w:w="7285" w:type="dxa"/>
            <w:vAlign w:val="bottom"/>
          </w:tcPr>
          <w:p w14:paraId="32EA6868" w14:textId="1776FE1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Cua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Humeidan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Beal EW, Brethauer S, Pervo V, Papio J, Husain S, Moffatt-Bruce S.: The </w:t>
            </w:r>
            <w:r w:rsidR="00F758D8" w:rsidRPr="00F758D8">
              <w:rPr>
                <w:rFonts w:ascii="Times New Roman" w:hAnsi="Times New Roman" w:cs="Times New Roman"/>
                <w:color w:val="000000"/>
              </w:rPr>
              <w:t>effect of an enhanced recovery protocol on colorectal surgery patients with diabetes</w:t>
            </w:r>
            <w:r w:rsidRPr="00264A44">
              <w:rPr>
                <w:rFonts w:ascii="Times New Roman" w:hAnsi="Times New Roman" w:cs="Times New Roman"/>
                <w:color w:val="000000"/>
              </w:rPr>
              <w:t>. J Surg Res 2021; 257:153-60</w:t>
            </w:r>
          </w:p>
        </w:tc>
        <w:tc>
          <w:tcPr>
            <w:tcW w:w="2065" w:type="dxa"/>
            <w:vAlign w:val="bottom"/>
          </w:tcPr>
          <w:p w14:paraId="65B43DB0" w14:textId="787AD47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6F1AD564" w14:textId="77777777" w:rsidTr="00264A44">
        <w:tc>
          <w:tcPr>
            <w:tcW w:w="7285" w:type="dxa"/>
            <w:vAlign w:val="bottom"/>
          </w:tcPr>
          <w:p w14:paraId="3C4D1CDC" w14:textId="1B35DC6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da Costa HC, Santos RL, de Aguilar-Nascimento JE: Clinical outcome before and after the implementation of the ACERTO protocol. Rev Col Bras Cir 2013; 40:174-9</w:t>
            </w:r>
          </w:p>
        </w:tc>
        <w:tc>
          <w:tcPr>
            <w:tcW w:w="2065" w:type="dxa"/>
            <w:vAlign w:val="bottom"/>
          </w:tcPr>
          <w:p w14:paraId="7558EA20" w14:textId="7C5643E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55B652A" w14:textId="77777777" w:rsidTr="00264A44">
        <w:tc>
          <w:tcPr>
            <w:tcW w:w="7285" w:type="dxa"/>
            <w:vAlign w:val="bottom"/>
          </w:tcPr>
          <w:p w14:paraId="7379629F" w14:textId="1477A38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Darvall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JN, Simmons SW, Leslie K: Acceptability of chewing gum for postoperative nausea and vomiting prevention in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high risk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patients: a pilot study.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Intensive Care 2011; 39:515-6</w:t>
            </w:r>
          </w:p>
        </w:tc>
        <w:tc>
          <w:tcPr>
            <w:tcW w:w="2065" w:type="dxa"/>
            <w:vAlign w:val="bottom"/>
          </w:tcPr>
          <w:p w14:paraId="12C9735D" w14:textId="4CC924E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4EE591F" w14:textId="77777777" w:rsidTr="00264A44">
        <w:tc>
          <w:tcPr>
            <w:tcW w:w="7285" w:type="dxa"/>
            <w:vAlign w:val="bottom"/>
          </w:tcPr>
          <w:p w14:paraId="2E44E6CF" w14:textId="5B9A320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Davies A, Pang WS, Fowler T, Dewi F, Wright T: Preoperative fasting in the department of plastic surgery. BMJ Open Qual 2018;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7:e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000161</w:t>
            </w:r>
          </w:p>
        </w:tc>
        <w:tc>
          <w:tcPr>
            <w:tcW w:w="2065" w:type="dxa"/>
            <w:vAlign w:val="bottom"/>
          </w:tcPr>
          <w:p w14:paraId="245751EB" w14:textId="457DE42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2F62CE49" w14:textId="77777777" w:rsidTr="00264A44">
        <w:tc>
          <w:tcPr>
            <w:tcW w:w="7285" w:type="dxa"/>
            <w:vAlign w:val="bottom"/>
          </w:tcPr>
          <w:p w14:paraId="06DDCF4F" w14:textId="71C84B5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de Carvalho CS, Silva TH, André JCS, de Barros LAS, Ferreira AA, Murad L., Peres WAF.: Preoperative </w:t>
            </w:r>
            <w:r w:rsidR="00474646" w:rsidRPr="00474646">
              <w:rPr>
                <w:rFonts w:ascii="Times New Roman" w:hAnsi="Times New Roman" w:cs="Times New Roman"/>
                <w:color w:val="000000"/>
              </w:rPr>
              <w:t>fasting abbreviation with whey protein reduces the occurrence of postoperative complications in patients with head and neck cancer: a randomized clinical trial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Pract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36:665-72</w:t>
            </w:r>
          </w:p>
        </w:tc>
        <w:tc>
          <w:tcPr>
            <w:tcW w:w="2065" w:type="dxa"/>
            <w:vAlign w:val="bottom"/>
          </w:tcPr>
          <w:p w14:paraId="0666C366" w14:textId="74BDB85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A97AF23" w14:textId="77777777" w:rsidTr="00264A44">
        <w:tc>
          <w:tcPr>
            <w:tcW w:w="7285" w:type="dxa"/>
            <w:vAlign w:val="bottom"/>
          </w:tcPr>
          <w:p w14:paraId="7C90A321" w14:textId="18AD55E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Deng Y, Fang Y, Li H, Chen J,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J, Qiao S, Wang C.: A preoperative whey protein and glucose drink before hip fracture surgery in the aged improves symptomatic and metabolic recovery. Asia Pacific </w:t>
            </w:r>
            <w:r w:rsidR="00F12088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2088">
              <w:rPr>
                <w:rFonts w:ascii="Times New Roman" w:hAnsi="Times New Roman" w:cs="Times New Roman"/>
                <w:color w:val="000000"/>
              </w:rPr>
              <w:t xml:space="preserve">Clin </w:t>
            </w:r>
            <w:proofErr w:type="spellStart"/>
            <w:r w:rsidR="00F12088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29:234-8</w:t>
            </w:r>
          </w:p>
        </w:tc>
        <w:tc>
          <w:tcPr>
            <w:tcW w:w="2065" w:type="dxa"/>
            <w:vAlign w:val="bottom"/>
          </w:tcPr>
          <w:p w14:paraId="53CF164F" w14:textId="3B66C12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99FF5EB" w14:textId="77777777" w:rsidTr="00264A44">
        <w:tc>
          <w:tcPr>
            <w:tcW w:w="7285" w:type="dxa"/>
            <w:vAlign w:val="bottom"/>
          </w:tcPr>
          <w:p w14:paraId="3826B4C5" w14:textId="700CA4A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Engelhardt T, Wilson G, Horne L, Weiss M, Schmitz A: Are you hungry? Are you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thirsty?--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fasting times in elective outpatient pediatric patients.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2011; 21:964-8</w:t>
            </w:r>
          </w:p>
        </w:tc>
        <w:tc>
          <w:tcPr>
            <w:tcW w:w="2065" w:type="dxa"/>
            <w:vAlign w:val="bottom"/>
          </w:tcPr>
          <w:p w14:paraId="3FF1C85A" w14:textId="30163A7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30CB34F6" w14:textId="77777777" w:rsidTr="00264A44">
        <w:tc>
          <w:tcPr>
            <w:tcW w:w="7285" w:type="dxa"/>
            <w:vAlign w:val="bottom"/>
          </w:tcPr>
          <w:p w14:paraId="48AA0E50" w14:textId="5FCDDB4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Ewer AK, Yu VY.: Gastric emptying in pre-term infants: the effect of breast milk fortifier. Acta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1996; 85:1112-5</w:t>
            </w:r>
          </w:p>
        </w:tc>
        <w:tc>
          <w:tcPr>
            <w:tcW w:w="2065" w:type="dxa"/>
            <w:vAlign w:val="bottom"/>
          </w:tcPr>
          <w:p w14:paraId="3EF3FA04" w14:textId="7762B3F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6A1CE1EF" w14:textId="77777777" w:rsidTr="00264A44">
        <w:tc>
          <w:tcPr>
            <w:tcW w:w="7285" w:type="dxa"/>
            <w:vAlign w:val="bottom"/>
          </w:tcPr>
          <w:p w14:paraId="7EBB7C1C" w14:textId="27162D5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Farooq M, Tahir TH, Razzaq S, Arif</w:t>
            </w:r>
            <w:r w:rsidR="00F120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Mahmood M, Hanif S, Batool M.: Shorter fating time before &amp; after operations: Need to change the traditional fasting protocols of surgical patients? Medical Forum Monthly 2020;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31:#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pages#</w:t>
            </w:r>
          </w:p>
        </w:tc>
        <w:tc>
          <w:tcPr>
            <w:tcW w:w="2065" w:type="dxa"/>
            <w:vAlign w:val="bottom"/>
          </w:tcPr>
          <w:p w14:paraId="79952798" w14:textId="7033B7F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7DD7D523" w14:textId="77777777" w:rsidTr="00264A44">
        <w:tc>
          <w:tcPr>
            <w:tcW w:w="7285" w:type="dxa"/>
            <w:vAlign w:val="bottom"/>
          </w:tcPr>
          <w:p w14:paraId="7114876E" w14:textId="0B267F6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Feguri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GR, de Lima PRL, de Cerqueira Borges D, Toledo LR, Batista LN, TC ES,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Segri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NJ, de Aguilar-Nascimento JE: Preoperative carbohydrate load and intraoperatively infused omega-3 polyunsaturated fatty acids positively impact nosocomial morbidity after coronary artery bypass grafting: a double-blind controlled randomized trial.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2017; 16:24</w:t>
            </w:r>
          </w:p>
        </w:tc>
        <w:tc>
          <w:tcPr>
            <w:tcW w:w="2065" w:type="dxa"/>
            <w:vAlign w:val="bottom"/>
          </w:tcPr>
          <w:p w14:paraId="3B9C7F99" w14:textId="5EF2CDF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18E9F5DE" w14:textId="77777777" w:rsidTr="00264A44">
        <w:tc>
          <w:tcPr>
            <w:tcW w:w="7285" w:type="dxa"/>
            <w:vAlign w:val="bottom"/>
          </w:tcPr>
          <w:p w14:paraId="5C18A7A2" w14:textId="23D4490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Fujikuni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N, Tanabe K, Tokumoto N, Suzuki T, Hattori M, Misumi 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Ohdan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H: Enhanced recovery program is safe and improves postoperative insulin resistance in gastrectomy. World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Gastrointest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Surg 2016; 8:382-8</w:t>
            </w:r>
          </w:p>
        </w:tc>
        <w:tc>
          <w:tcPr>
            <w:tcW w:w="2065" w:type="dxa"/>
            <w:vAlign w:val="bottom"/>
          </w:tcPr>
          <w:p w14:paraId="38E3DEDF" w14:textId="2201A81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40B92FAA" w14:textId="77777777" w:rsidTr="00264A44">
        <w:tc>
          <w:tcPr>
            <w:tcW w:w="7285" w:type="dxa"/>
            <w:vAlign w:val="bottom"/>
          </w:tcPr>
          <w:p w14:paraId="628A0BDB" w14:textId="7FC398D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Gal O,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Rotshtein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Feldman D, Mari A, Hallak M, Kopelman Y: Estimation of </w:t>
            </w:r>
            <w:r w:rsidR="00371F81" w:rsidRPr="00371F81">
              <w:rPr>
                <w:rFonts w:ascii="Times New Roman" w:hAnsi="Times New Roman" w:cs="Times New Roman"/>
                <w:color w:val="000000"/>
              </w:rPr>
              <w:t>gastric volume before anesthesia in term-pregnant women undergoing elective cesarean section, compared with non-pregnant or first-trimester women undergoing minor gynecological surgical procedures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Clin Med Insights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Womens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Health 2019; 12:1179562X19828372</w:t>
            </w:r>
          </w:p>
        </w:tc>
        <w:tc>
          <w:tcPr>
            <w:tcW w:w="2065" w:type="dxa"/>
            <w:vAlign w:val="bottom"/>
          </w:tcPr>
          <w:p w14:paraId="64F5B1F7" w14:textId="4A5647C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11A86E3E" w14:textId="77777777" w:rsidTr="00264A44">
        <w:tc>
          <w:tcPr>
            <w:tcW w:w="7285" w:type="dxa"/>
            <w:vAlign w:val="bottom"/>
          </w:tcPr>
          <w:p w14:paraId="1B666BEB" w14:textId="4C91B26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Garg H, Podder S, Bala I, Gulati A.: Comparison of fasting gastric volume using ultrasound in diabetic and non-diabetic patients in elective surgery: An observational study. Indian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64:391-6</w:t>
            </w:r>
          </w:p>
        </w:tc>
        <w:tc>
          <w:tcPr>
            <w:tcW w:w="2065" w:type="dxa"/>
            <w:vAlign w:val="bottom"/>
          </w:tcPr>
          <w:p w14:paraId="4346E412" w14:textId="3172041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17DBDB02" w14:textId="77777777" w:rsidTr="00264A44">
        <w:tc>
          <w:tcPr>
            <w:tcW w:w="7285" w:type="dxa"/>
            <w:vAlign w:val="bottom"/>
          </w:tcPr>
          <w:p w14:paraId="059A02FD" w14:textId="6E5C159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Gawecka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Mierzewska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-Schmidt M.: Assessment of tolerance and metabolic effects of preoperative oral carbohydrate solution in children. Clin </w:t>
            </w:r>
            <w:proofErr w:type="spellStart"/>
            <w:r w:rsidR="00F12088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2014;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33:S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065" w:type="dxa"/>
            <w:vAlign w:val="bottom"/>
          </w:tcPr>
          <w:p w14:paraId="00715BD0" w14:textId="69FFF22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05B05A7C" w14:textId="77777777" w:rsidTr="00264A44">
        <w:tc>
          <w:tcPr>
            <w:tcW w:w="7285" w:type="dxa"/>
            <w:vAlign w:val="bottom"/>
          </w:tcPr>
          <w:p w14:paraId="686DA827" w14:textId="5AC287E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Giezenaar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C, Lange K, Hausken T, Jones KL, Horowitz M, Chapman I, Soenen S: Effects of </w:t>
            </w:r>
            <w:r w:rsidR="002056D8" w:rsidRPr="002056D8">
              <w:rPr>
                <w:rFonts w:ascii="Times New Roman" w:hAnsi="Times New Roman" w:cs="Times New Roman"/>
                <w:color w:val="000000"/>
              </w:rPr>
              <w:t xml:space="preserve">age on acute appetite-related responses to whey-protein drinks, including </w:t>
            </w:r>
            <w:r w:rsidR="002056D8" w:rsidRPr="002056D8">
              <w:rPr>
                <w:rFonts w:ascii="Times New Roman" w:hAnsi="Times New Roman" w:cs="Times New Roman"/>
                <w:color w:val="000000"/>
              </w:rPr>
              <w:lastRenderedPageBreak/>
              <w:t>energy intake, gastric emptying, blood glucose, and plasma gut hormone concentrations-a randomized controlled trial</w:t>
            </w:r>
            <w:r w:rsidRPr="00264A44">
              <w:rPr>
                <w:rFonts w:ascii="Times New Roman" w:hAnsi="Times New Roman" w:cs="Times New Roman"/>
                <w:color w:val="000000"/>
              </w:rPr>
              <w:t>. Nutrients 2020; 12</w:t>
            </w:r>
          </w:p>
        </w:tc>
        <w:tc>
          <w:tcPr>
            <w:tcW w:w="2065" w:type="dxa"/>
            <w:vAlign w:val="bottom"/>
          </w:tcPr>
          <w:p w14:paraId="51D8CFFF" w14:textId="10DE081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>No relevant comparators</w:t>
            </w:r>
          </w:p>
        </w:tc>
      </w:tr>
      <w:tr w:rsidR="00264A44" w14:paraId="71680B3B" w14:textId="77777777" w:rsidTr="00264A44">
        <w:tc>
          <w:tcPr>
            <w:tcW w:w="7285" w:type="dxa"/>
            <w:vAlign w:val="bottom"/>
          </w:tcPr>
          <w:p w14:paraId="598BE94A" w14:textId="30EA4BF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Gombar S, Dureja J, Kiran S, Gombar K, Chhabra B.: The effect of pre-operative intake of oral water and ranitidine on gastric fluid volume and pH in children undergoing elective surgery. J Indian Med Assoc 1997; 95:166-8</w:t>
            </w:r>
          </w:p>
        </w:tc>
        <w:tc>
          <w:tcPr>
            <w:tcW w:w="2065" w:type="dxa"/>
            <w:vAlign w:val="bottom"/>
          </w:tcPr>
          <w:p w14:paraId="67819618" w14:textId="277190E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126EE52" w14:textId="77777777" w:rsidTr="00264A44">
        <w:tc>
          <w:tcPr>
            <w:tcW w:w="7285" w:type="dxa"/>
            <w:vAlign w:val="bottom"/>
          </w:tcPr>
          <w:p w14:paraId="3F83C195" w14:textId="115214E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Greeley WJ, Cook-Sather SD, Harris KA, Chiavacci R, Gallagher PR, Schreiner MS.: A liberalized fasting guideline for formula-fed infants does not increase average gastric fluid volume before elective surgery.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Analg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2003; 96:965-9</w:t>
            </w:r>
          </w:p>
        </w:tc>
        <w:tc>
          <w:tcPr>
            <w:tcW w:w="2065" w:type="dxa"/>
            <w:vAlign w:val="bottom"/>
          </w:tcPr>
          <w:p w14:paraId="3CA64161" w14:textId="73D225B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6D59BEF" w14:textId="77777777" w:rsidTr="00264A44">
        <w:tc>
          <w:tcPr>
            <w:tcW w:w="7285" w:type="dxa"/>
            <w:vAlign w:val="bottom"/>
          </w:tcPr>
          <w:p w14:paraId="5D918F96" w14:textId="739C3CC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Gul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Andsoy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II,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Ozkaya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B.: Preoperative </w:t>
            </w:r>
            <w:r w:rsidR="002056D8">
              <w:rPr>
                <w:rFonts w:ascii="Times New Roman" w:hAnsi="Times New Roman" w:cs="Times New Roman"/>
                <w:color w:val="000000"/>
              </w:rPr>
              <w:t>f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asting and </w:t>
            </w:r>
            <w:r w:rsidR="002056D8">
              <w:rPr>
                <w:rFonts w:ascii="Times New Roman" w:hAnsi="Times New Roman" w:cs="Times New Roman"/>
                <w:color w:val="000000"/>
              </w:rPr>
              <w:t>p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atients’ </w:t>
            </w:r>
            <w:r w:rsidR="002056D8">
              <w:rPr>
                <w:rFonts w:ascii="Times New Roman" w:hAnsi="Times New Roman" w:cs="Times New Roman"/>
                <w:color w:val="000000"/>
              </w:rPr>
              <w:t>d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iscomfort. Indian </w:t>
            </w:r>
            <w:r w:rsidR="00D22958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Surg 2017; 80:549-53</w:t>
            </w:r>
          </w:p>
        </w:tc>
        <w:tc>
          <w:tcPr>
            <w:tcW w:w="2065" w:type="dxa"/>
            <w:vAlign w:val="bottom"/>
          </w:tcPr>
          <w:p w14:paraId="343E587E" w14:textId="1725E40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50E06597" w14:textId="77777777" w:rsidTr="00264A44">
        <w:tc>
          <w:tcPr>
            <w:tcW w:w="7285" w:type="dxa"/>
            <w:vAlign w:val="bottom"/>
          </w:tcPr>
          <w:p w14:paraId="5BCC0893" w14:textId="330C727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Hajian P, Shabani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Khanlarzadeh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Nikooseresht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M.: The </w:t>
            </w:r>
            <w:r w:rsidR="00670C81" w:rsidRPr="00670C81">
              <w:rPr>
                <w:rFonts w:ascii="Times New Roman" w:hAnsi="Times New Roman" w:cs="Times New Roman"/>
                <w:color w:val="000000"/>
              </w:rPr>
              <w:t>impact of preoperative fasting duration on blood glucose and hemodynamics in children</w:t>
            </w:r>
            <w:r w:rsidRPr="00264A44">
              <w:rPr>
                <w:rFonts w:ascii="Times New Roman" w:hAnsi="Times New Roman" w:cs="Times New Roman"/>
                <w:color w:val="000000"/>
              </w:rPr>
              <w:t>. J Diabetes Res 2020; 2020:6725152</w:t>
            </w:r>
          </w:p>
        </w:tc>
        <w:tc>
          <w:tcPr>
            <w:tcW w:w="2065" w:type="dxa"/>
            <w:vAlign w:val="bottom"/>
          </w:tcPr>
          <w:p w14:paraId="3D71C6B2" w14:textId="34178C4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4794F1C5" w14:textId="77777777" w:rsidTr="00264A44">
        <w:tc>
          <w:tcPr>
            <w:tcW w:w="7285" w:type="dxa"/>
            <w:vAlign w:val="bottom"/>
          </w:tcPr>
          <w:p w14:paraId="4BA64445" w14:textId="066CE92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Hakak S, McCaul CL, Crowley L: Ultrasonographic evaluation of gastric contents in term pregnant women fasted for six hours. Int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Obstet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2018; 34:15-20</w:t>
            </w:r>
          </w:p>
        </w:tc>
        <w:tc>
          <w:tcPr>
            <w:tcW w:w="2065" w:type="dxa"/>
            <w:vAlign w:val="bottom"/>
          </w:tcPr>
          <w:p w14:paraId="4495F2EB" w14:textId="1B39CFA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164ADA1C" w14:textId="77777777" w:rsidTr="00264A44">
        <w:tc>
          <w:tcPr>
            <w:tcW w:w="7285" w:type="dxa"/>
            <w:vAlign w:val="bottom"/>
          </w:tcPr>
          <w:p w14:paraId="380BE896" w14:textId="13DFA93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Hendry PO, van Dam RM,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Bukkems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SF, McKeown DW, Parks RW, Preston 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Dejong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CH, Garden OJ, Fearon KC, Enhanced Recovery After Surgery G: Randomized clinical trial of laxatives and oral nutritional supplements within an enhanced recovery after surgery protocol following liver resection. Br J Surg 2010; 97:1198-206</w:t>
            </w:r>
          </w:p>
        </w:tc>
        <w:tc>
          <w:tcPr>
            <w:tcW w:w="2065" w:type="dxa"/>
            <w:vAlign w:val="bottom"/>
          </w:tcPr>
          <w:p w14:paraId="3BE68A0D" w14:textId="066A4B6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2C52DD0F" w14:textId="77777777" w:rsidTr="00264A44">
        <w:tc>
          <w:tcPr>
            <w:tcW w:w="7285" w:type="dxa"/>
            <w:vAlign w:val="bottom"/>
          </w:tcPr>
          <w:p w14:paraId="509E1F4A" w14:textId="36DBE51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Hong JY: Comparison of preoperative gastric content and risk factors in elective and intrapartum Cesarean delivery. Can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2004; 51:742-3</w:t>
            </w:r>
          </w:p>
        </w:tc>
        <w:tc>
          <w:tcPr>
            <w:tcW w:w="2065" w:type="dxa"/>
            <w:vAlign w:val="bottom"/>
          </w:tcPr>
          <w:p w14:paraId="5D233FC9" w14:textId="2CF09D6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2AA86A25" w14:textId="77777777" w:rsidTr="00264A44">
        <w:tc>
          <w:tcPr>
            <w:tcW w:w="7285" w:type="dxa"/>
            <w:vAlign w:val="bottom"/>
          </w:tcPr>
          <w:p w14:paraId="01F75687" w14:textId="20B3F1A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Hussain R, Iqbal M, Mahmood CT.: Effect of preoperative ingestion of orange juice on pH and volume of gastric contents. Pakistan </w:t>
            </w:r>
            <w:r w:rsidR="00D22958">
              <w:rPr>
                <w:rFonts w:ascii="Times New Roman" w:hAnsi="Times New Roman" w:cs="Times New Roman"/>
                <w:color w:val="000000"/>
              </w:rPr>
              <w:t>J Med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Health Sci 2009; 3:306-8</w:t>
            </w:r>
          </w:p>
        </w:tc>
        <w:tc>
          <w:tcPr>
            <w:tcW w:w="2065" w:type="dxa"/>
            <w:vAlign w:val="bottom"/>
          </w:tcPr>
          <w:p w14:paraId="08BF36DD" w14:textId="47A8A01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DCDCE62" w14:textId="77777777" w:rsidTr="00264A44">
        <w:tc>
          <w:tcPr>
            <w:tcW w:w="7285" w:type="dxa"/>
            <w:vAlign w:val="bottom"/>
          </w:tcPr>
          <w:p w14:paraId="19FCDE35" w14:textId="2B1374C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Ingebo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KR, Rayhorn NJ, Hecht RM, Shelton MT, Silber GH, Shub MD.: Sedation in children: adequacy of two-hour fasting.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1997; 131:155-8</w:t>
            </w:r>
          </w:p>
        </w:tc>
        <w:tc>
          <w:tcPr>
            <w:tcW w:w="2065" w:type="dxa"/>
            <w:vAlign w:val="bottom"/>
          </w:tcPr>
          <w:p w14:paraId="14E55A81" w14:textId="2473633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20B7359B" w14:textId="77777777" w:rsidTr="00264A44">
        <w:tc>
          <w:tcPr>
            <w:tcW w:w="7285" w:type="dxa"/>
            <w:vAlign w:val="bottom"/>
          </w:tcPr>
          <w:p w14:paraId="1B735AAF" w14:textId="760AD2D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Inoda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Nagata H, Otsuka K, Suzuki K.: Effect of oral rehydration therapy before general anesthesia on satisfaction, stress response, and hemodynamics in surgical patients for laparoscopic colectomy. Japanese </w:t>
            </w:r>
            <w:r w:rsidR="00D22958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22958">
              <w:rPr>
                <w:rFonts w:ascii="Times New Roman" w:hAnsi="Times New Roman" w:cs="Times New Roman"/>
                <w:color w:val="000000"/>
              </w:rPr>
              <w:t>A</w:t>
            </w:r>
            <w:r w:rsidRPr="00264A44">
              <w:rPr>
                <w:rFonts w:ascii="Times New Roman" w:hAnsi="Times New Roman" w:cs="Times New Roman"/>
                <w:color w:val="000000"/>
              </w:rPr>
              <w:t>nesthesiol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2015; 64:285‐93</w:t>
            </w:r>
          </w:p>
        </w:tc>
        <w:tc>
          <w:tcPr>
            <w:tcW w:w="2065" w:type="dxa"/>
            <w:vAlign w:val="bottom"/>
          </w:tcPr>
          <w:p w14:paraId="336ABBE6" w14:textId="14DCA48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Foreign language article</w:t>
            </w:r>
          </w:p>
        </w:tc>
      </w:tr>
      <w:tr w:rsidR="00264A44" w14:paraId="18624861" w14:textId="77777777" w:rsidTr="00264A44">
        <w:tc>
          <w:tcPr>
            <w:tcW w:w="7285" w:type="dxa"/>
            <w:vAlign w:val="bottom"/>
          </w:tcPr>
          <w:p w14:paraId="2F9046FD" w14:textId="6FA1558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Inoue M, Uchida K, Nagano Y, Matsushita K, Koike Y, Otake K, Okita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Toiyama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Y, Araki T, Kusunoki M: Risk factors and intraoral breastmilk application for MRSA colonization in surgical neonates.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Int 2020</w:t>
            </w:r>
          </w:p>
        </w:tc>
        <w:tc>
          <w:tcPr>
            <w:tcW w:w="2065" w:type="dxa"/>
            <w:vAlign w:val="bottom"/>
          </w:tcPr>
          <w:p w14:paraId="4D001CEB" w14:textId="1B5A8DC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76D74BDD" w14:textId="77777777" w:rsidTr="00264A44">
        <w:tc>
          <w:tcPr>
            <w:tcW w:w="7285" w:type="dxa"/>
            <w:vAlign w:val="bottom"/>
          </w:tcPr>
          <w:p w14:paraId="0D7F5F06" w14:textId="7BFF048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Isserman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Elliott E, Subramanyam R, Kraus B, Sutherland T, Madu C, Stricker PA: Quality improvement project to reduce pediatric clear liquid fasting times prior to anesthesia.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2019; 29:698-704</w:t>
            </w:r>
          </w:p>
        </w:tc>
        <w:tc>
          <w:tcPr>
            <w:tcW w:w="2065" w:type="dxa"/>
            <w:vAlign w:val="bottom"/>
          </w:tcPr>
          <w:p w14:paraId="6A6D1BFB" w14:textId="015EAAE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748B988" w14:textId="77777777" w:rsidTr="00264A44">
        <w:tc>
          <w:tcPr>
            <w:tcW w:w="7285" w:type="dxa"/>
            <w:vAlign w:val="bottom"/>
          </w:tcPr>
          <w:p w14:paraId="3C865BC4" w14:textId="306DE8B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Kang SH, Lee Y, Min SH, Park YS, Ahn SH, Park DJ, Kim HH: Multimodal Enhanced Recovery After Surgery (ERAS) </w:t>
            </w:r>
            <w:r w:rsidR="007C7CB9" w:rsidRPr="007C7CB9">
              <w:rPr>
                <w:rFonts w:ascii="Times New Roman" w:hAnsi="Times New Roman" w:cs="Times New Roman"/>
                <w:color w:val="000000"/>
              </w:rPr>
              <w:t>program is the optimal perioperative care in patients undergoing totally laparoscopic distal gastrectomy for gastric cancer: a prospective, randomized, clinical trial</w:t>
            </w:r>
            <w:r w:rsidRPr="00264A44">
              <w:rPr>
                <w:rFonts w:ascii="Times New Roman" w:hAnsi="Times New Roman" w:cs="Times New Roman"/>
                <w:color w:val="000000"/>
              </w:rPr>
              <w:t>. Ann Surg Oncol 2018; 25:3231-38</w:t>
            </w:r>
          </w:p>
        </w:tc>
        <w:tc>
          <w:tcPr>
            <w:tcW w:w="2065" w:type="dxa"/>
            <w:vAlign w:val="bottom"/>
          </w:tcPr>
          <w:p w14:paraId="097B390F" w14:textId="7BB2CED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592E4AE1" w14:textId="77777777" w:rsidTr="00264A44">
        <w:tc>
          <w:tcPr>
            <w:tcW w:w="7285" w:type="dxa"/>
            <w:vAlign w:val="bottom"/>
          </w:tcPr>
          <w:p w14:paraId="1C028261" w14:textId="15B5183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Kharazmi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SA, Kamat PP, Simoneaux SF, Simon HK: Violating traditional NPO guidelines with PO contrast before sedation for computed tomography.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Emerg Care 2013; 29:979-81</w:t>
            </w:r>
          </w:p>
        </w:tc>
        <w:tc>
          <w:tcPr>
            <w:tcW w:w="2065" w:type="dxa"/>
            <w:vAlign w:val="bottom"/>
          </w:tcPr>
          <w:p w14:paraId="27509343" w14:textId="5F6E774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08962B0" w14:textId="77777777" w:rsidTr="00264A44">
        <w:tc>
          <w:tcPr>
            <w:tcW w:w="7285" w:type="dxa"/>
            <w:vAlign w:val="bottom"/>
          </w:tcPr>
          <w:p w14:paraId="5FFB75E6" w14:textId="2CE2912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Kizilkaya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T, Gul A: Parameters that </w:t>
            </w:r>
            <w:r w:rsidR="00624A8A" w:rsidRPr="00624A8A">
              <w:rPr>
                <w:rFonts w:ascii="Times New Roman" w:hAnsi="Times New Roman" w:cs="Times New Roman"/>
                <w:color w:val="000000"/>
              </w:rPr>
              <w:t>affect the comfort level of pregnant women before cesarean section: fasting and anxiety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Perianesth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2019; 34:1265-73</w:t>
            </w:r>
          </w:p>
        </w:tc>
        <w:tc>
          <w:tcPr>
            <w:tcW w:w="2065" w:type="dxa"/>
            <w:vAlign w:val="bottom"/>
          </w:tcPr>
          <w:p w14:paraId="4CE6E26E" w14:textId="11D4D7F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4900BF1F" w14:textId="77777777" w:rsidTr="00264A44">
        <w:tc>
          <w:tcPr>
            <w:tcW w:w="7285" w:type="dxa"/>
            <w:vAlign w:val="bottom"/>
          </w:tcPr>
          <w:p w14:paraId="419BD3C7" w14:textId="04204B9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Kluger MT,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Culwick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MD, Moore MR, Merry AF.: Aspiration during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 the first 4000 incidents reported to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webAIRS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Intensive Care 2019; 47:442-51</w:t>
            </w:r>
          </w:p>
        </w:tc>
        <w:tc>
          <w:tcPr>
            <w:tcW w:w="2065" w:type="dxa"/>
            <w:vAlign w:val="bottom"/>
          </w:tcPr>
          <w:p w14:paraId="12184AF8" w14:textId="180710F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0267283D" w14:textId="77777777" w:rsidTr="00264A44">
        <w:tc>
          <w:tcPr>
            <w:tcW w:w="7285" w:type="dxa"/>
            <w:vAlign w:val="bottom"/>
          </w:tcPr>
          <w:p w14:paraId="3CB0D67D" w14:textId="6223A70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Kupietzky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Tal E, Shapira J, Ram D: Fasting state and episodes of vomiting in children receiving nitrous oxide for dental treatment.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Dent 2008; 30:414-9</w:t>
            </w:r>
          </w:p>
        </w:tc>
        <w:tc>
          <w:tcPr>
            <w:tcW w:w="2065" w:type="dxa"/>
            <w:vAlign w:val="bottom"/>
          </w:tcPr>
          <w:p w14:paraId="67214529" w14:textId="0CCABD3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64E9F394" w14:textId="77777777" w:rsidTr="00264A44">
        <w:tc>
          <w:tcPr>
            <w:tcW w:w="7285" w:type="dxa"/>
            <w:vAlign w:val="bottom"/>
          </w:tcPr>
          <w:p w14:paraId="4A7F66AE" w14:textId="65FF764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Kuster Uyeda MGB, Batista Castello Girao MJ, Carbone E, Machado Fonseca MC, Takaki MR, Ferreira Sartori MG: Fast-track protocol for perioperative care in gynecological surgery: Cross-sectional study. Taiwan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Obstet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Gynecol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2019; 58:359-63</w:t>
            </w:r>
          </w:p>
        </w:tc>
        <w:tc>
          <w:tcPr>
            <w:tcW w:w="2065" w:type="dxa"/>
            <w:vAlign w:val="bottom"/>
          </w:tcPr>
          <w:p w14:paraId="1492F5BC" w14:textId="2329A27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D5DF25C" w14:textId="77777777" w:rsidTr="00264A44">
        <w:tc>
          <w:tcPr>
            <w:tcW w:w="7285" w:type="dxa"/>
            <w:vAlign w:val="bottom"/>
          </w:tcPr>
          <w:p w14:paraId="7E325D23" w14:textId="0F4A644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Kwon OK, Oh CW, Park H, Bang JS, Bae HJ, Han MK, Park SH, Han MH, Kang HS, Park SK, Whang G, Kim BC,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Jin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SC: Is fasting necessary for elective cerebral angiography? AJNR Am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Neuroradiol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2011; 32:908-10.</w:t>
            </w:r>
          </w:p>
        </w:tc>
        <w:tc>
          <w:tcPr>
            <w:tcW w:w="2065" w:type="dxa"/>
            <w:vAlign w:val="bottom"/>
          </w:tcPr>
          <w:p w14:paraId="6D2C08E4" w14:textId="33F5E8B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7C7AC3E" w14:textId="77777777" w:rsidTr="00264A44">
        <w:tc>
          <w:tcPr>
            <w:tcW w:w="7285" w:type="dxa"/>
            <w:vAlign w:val="bottom"/>
          </w:tcPr>
          <w:p w14:paraId="2827A40A" w14:textId="5F3EC9D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 xml:space="preserve">Laffin MR, Li S, Brisebois R, Senior PA, Wang H: The </w:t>
            </w:r>
            <w:r w:rsidR="00EB4A15" w:rsidRPr="00EB4A15">
              <w:rPr>
                <w:rFonts w:ascii="Times New Roman" w:hAnsi="Times New Roman" w:cs="Times New Roman"/>
                <w:color w:val="000000"/>
              </w:rPr>
              <w:t>use of a pre-operative carbohydrate drink in patients with diabetes mellitus: a prospective, non-inferiority, cohort study</w:t>
            </w:r>
            <w:r w:rsidRPr="00264A44">
              <w:rPr>
                <w:rFonts w:ascii="Times New Roman" w:hAnsi="Times New Roman" w:cs="Times New Roman"/>
                <w:color w:val="000000"/>
              </w:rPr>
              <w:t>. World J Surg 2018; 42:1965-70</w:t>
            </w:r>
          </w:p>
        </w:tc>
        <w:tc>
          <w:tcPr>
            <w:tcW w:w="2065" w:type="dxa"/>
            <w:vAlign w:val="bottom"/>
          </w:tcPr>
          <w:p w14:paraId="13CCEDB3" w14:textId="5C30256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15B06398" w14:textId="77777777" w:rsidTr="00264A44">
        <w:tc>
          <w:tcPr>
            <w:tcW w:w="7285" w:type="dxa"/>
            <w:vAlign w:val="bottom"/>
          </w:tcPr>
          <w:p w14:paraId="0227938E" w14:textId="3B31468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Leviter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J, Steele DW, Constantine E,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Linakis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JG, Amanullah S: "Full Stomach" </w:t>
            </w:r>
            <w:r w:rsidR="004A0CBD" w:rsidRPr="004A0CBD">
              <w:rPr>
                <w:rFonts w:ascii="Times New Roman" w:hAnsi="Times New Roman" w:cs="Times New Roman"/>
                <w:color w:val="000000"/>
              </w:rPr>
              <w:t>despite the wait: point-of-care gastric ultrasound at the time of procedural sedation in the pediatric emergency department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Acad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Emerg Med 2019; 26:752-60</w:t>
            </w:r>
          </w:p>
        </w:tc>
        <w:tc>
          <w:tcPr>
            <w:tcW w:w="2065" w:type="dxa"/>
            <w:vAlign w:val="bottom"/>
          </w:tcPr>
          <w:p w14:paraId="43545792" w14:textId="22229F7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74280288" w14:textId="77777777" w:rsidTr="00264A44">
        <w:tc>
          <w:tcPr>
            <w:tcW w:w="7285" w:type="dxa"/>
            <w:vAlign w:val="bottom"/>
          </w:tcPr>
          <w:p w14:paraId="2AE989C0" w14:textId="427FBAF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Li C, Shao H, Huang S, Zhang 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X, Zhu S: Effects of an </w:t>
            </w:r>
            <w:r w:rsidR="004A0CBD" w:rsidRPr="004A0CBD">
              <w:rPr>
                <w:rFonts w:ascii="Times New Roman" w:hAnsi="Times New Roman" w:cs="Times New Roman"/>
                <w:color w:val="000000"/>
              </w:rPr>
              <w:t>individualized fasting program on fasting time and comfort in infants and young children during the perioperative period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Perianesth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35:326-30</w:t>
            </w:r>
          </w:p>
        </w:tc>
        <w:tc>
          <w:tcPr>
            <w:tcW w:w="2065" w:type="dxa"/>
            <w:vAlign w:val="bottom"/>
          </w:tcPr>
          <w:p w14:paraId="5C5641D2" w14:textId="1295A0D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4831B3A2" w14:textId="77777777" w:rsidTr="00264A44">
        <w:tc>
          <w:tcPr>
            <w:tcW w:w="7285" w:type="dxa"/>
            <w:vAlign w:val="bottom"/>
          </w:tcPr>
          <w:p w14:paraId="3DF6152A" w14:textId="1BA912A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Li Y, Lu Q, Wang B, Tang W, Fan L, Li D.: Preoperative </w:t>
            </w:r>
            <w:r w:rsidR="00097E34" w:rsidRPr="00097E34">
              <w:rPr>
                <w:rFonts w:ascii="Times New Roman" w:hAnsi="Times New Roman" w:cs="Times New Roman"/>
                <w:color w:val="000000"/>
              </w:rPr>
              <w:t>fasting times for patients undergoing elective surgery at a pediatric hospital in Shanghai: the big evidence-practice gap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Perianesth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36:559-63</w:t>
            </w:r>
          </w:p>
        </w:tc>
        <w:tc>
          <w:tcPr>
            <w:tcW w:w="2065" w:type="dxa"/>
            <w:vAlign w:val="bottom"/>
          </w:tcPr>
          <w:p w14:paraId="2496CC8B" w14:textId="1C0107F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0AC871D8" w14:textId="77777777" w:rsidTr="00264A44">
        <w:tc>
          <w:tcPr>
            <w:tcW w:w="7285" w:type="dxa"/>
            <w:vAlign w:val="bottom"/>
          </w:tcPr>
          <w:p w14:paraId="35C51E1A" w14:textId="6E9AA35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Ljungqvist O: Randomized clinical trial to compare the effects of preoperative oral carbohydrate versus placebo on insulin resistance after colorectal surgery (Br J Surg 2010; 97: 317-327). Br J Surg 2010; 97:327</w:t>
            </w:r>
          </w:p>
        </w:tc>
        <w:tc>
          <w:tcPr>
            <w:tcW w:w="2065" w:type="dxa"/>
            <w:vAlign w:val="bottom"/>
          </w:tcPr>
          <w:p w14:paraId="66209386" w14:textId="3D79CF1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Not relevant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pulication</w:t>
            </w:r>
            <w:proofErr w:type="spellEnd"/>
          </w:p>
        </w:tc>
      </w:tr>
      <w:tr w:rsidR="00264A44" w14:paraId="26343BD8" w14:textId="77777777" w:rsidTr="00264A44">
        <w:tc>
          <w:tcPr>
            <w:tcW w:w="7285" w:type="dxa"/>
            <w:vAlign w:val="bottom"/>
          </w:tcPr>
          <w:p w14:paraId="46C4301A" w14:textId="050AC16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Loodin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Å, Hommel A.: The effects of preoperative oral carbohydrate drinks on energy intake and postoperative complications after hip fracture surgery: A pilot study. Int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Orthop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Trauma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41:100834</w:t>
            </w:r>
          </w:p>
        </w:tc>
        <w:tc>
          <w:tcPr>
            <w:tcW w:w="2065" w:type="dxa"/>
            <w:vAlign w:val="bottom"/>
          </w:tcPr>
          <w:p w14:paraId="6F763DF8" w14:textId="08AB808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02290067" w14:textId="77777777" w:rsidTr="00264A44">
        <w:tc>
          <w:tcPr>
            <w:tcW w:w="7285" w:type="dxa"/>
            <w:vAlign w:val="bottom"/>
          </w:tcPr>
          <w:p w14:paraId="3CE8A4E9" w14:textId="366DFC7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MacFie J, Woodcock NP, Palmer MD, Walker A, Townsend S, Mitchell CJ: Oral dietary supplements in pre- and postoperative surgical patients: a prospective and randomized clinical trial. Nutrition 2000; 16:723-8</w:t>
            </w:r>
          </w:p>
        </w:tc>
        <w:tc>
          <w:tcPr>
            <w:tcW w:w="2065" w:type="dxa"/>
            <w:vAlign w:val="bottom"/>
          </w:tcPr>
          <w:p w14:paraId="440B5782" w14:textId="347BBAD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5869723" w14:textId="77777777" w:rsidTr="00264A44">
        <w:tc>
          <w:tcPr>
            <w:tcW w:w="7285" w:type="dxa"/>
            <w:vAlign w:val="bottom"/>
          </w:tcPr>
          <w:p w14:paraId="7A0131A7" w14:textId="78682FF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Makuuchi R,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Sugisawa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N, Kaji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Hikage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Tokunaga M, Tanizawa Y, Bando E, Kawamura T, Terashima M: Enhanced recovery after surgery for gastric cancer and an assessment of preoperative carbohydrate loading.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Surg Oncol 2017; 43:210-17</w:t>
            </w:r>
          </w:p>
        </w:tc>
        <w:tc>
          <w:tcPr>
            <w:tcW w:w="2065" w:type="dxa"/>
            <w:vAlign w:val="bottom"/>
          </w:tcPr>
          <w:p w14:paraId="1ADAC364" w14:textId="6497779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2DE519D4" w14:textId="77777777" w:rsidTr="00264A44">
        <w:tc>
          <w:tcPr>
            <w:tcW w:w="7285" w:type="dxa"/>
            <w:vAlign w:val="bottom"/>
          </w:tcPr>
          <w:p w14:paraId="27610251" w14:textId="5005F6E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Manchikanti L, Malla Y, Wargo BW, Fellows B: Preoperative fasting before interventional techniques: is it necessary or evidence-based? Pain Physician 2011; 14:459-67</w:t>
            </w:r>
          </w:p>
        </w:tc>
        <w:tc>
          <w:tcPr>
            <w:tcW w:w="2065" w:type="dxa"/>
            <w:vAlign w:val="bottom"/>
          </w:tcPr>
          <w:p w14:paraId="4FA2A6C8" w14:textId="4E2E2A8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542F3409" w14:textId="77777777" w:rsidTr="00264A44">
        <w:tc>
          <w:tcPr>
            <w:tcW w:w="7285" w:type="dxa"/>
            <w:vAlign w:val="bottom"/>
          </w:tcPr>
          <w:p w14:paraId="491CA551" w14:textId="5C22782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Marquini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GV, da Silva Pinheiro FE, da Costa Vieira AU, da Costa Pinto RM, Kuster Uyeda MGB, Girao M, Sartori MGF: Preoperative fasting abbreviation (Enhanced Recovery After Surgery protocol) and effects on the metabolism of patients undergoing gynecological surgeries under spinal anesthesia: A randomized clinical trial. Nutrition 2020; 77:110790</w:t>
            </w:r>
          </w:p>
        </w:tc>
        <w:tc>
          <w:tcPr>
            <w:tcW w:w="2065" w:type="dxa"/>
            <w:vAlign w:val="bottom"/>
          </w:tcPr>
          <w:p w14:paraId="6AFF0351" w14:textId="3168345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0BA500CC" w14:textId="77777777" w:rsidTr="00264A44">
        <w:tc>
          <w:tcPr>
            <w:tcW w:w="7285" w:type="dxa"/>
            <w:vAlign w:val="bottom"/>
          </w:tcPr>
          <w:p w14:paraId="31EC0F9E" w14:textId="05AD45C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Marsman M, Pouw N, Moons LMG, van Klei WA, Kappen TH.: Gastric fluid volume in adults after implementation of a liberal fasting policy: a prospective cohort study. Br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127:e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85-e87</w:t>
            </w:r>
          </w:p>
        </w:tc>
        <w:tc>
          <w:tcPr>
            <w:tcW w:w="2065" w:type="dxa"/>
            <w:vAlign w:val="bottom"/>
          </w:tcPr>
          <w:p w14:paraId="481FEBC7" w14:textId="635A980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EFBC747" w14:textId="77777777" w:rsidTr="00264A44">
        <w:tc>
          <w:tcPr>
            <w:tcW w:w="7285" w:type="dxa"/>
            <w:vAlign w:val="bottom"/>
          </w:tcPr>
          <w:p w14:paraId="541C3ADF" w14:textId="2587B30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McClure RJ, Newell SJ: Effect of fortifying breast milk on gastric emptying. Arch Dis Child Fetal Neonatal Ed 1996;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74:F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60-2</w:t>
            </w:r>
          </w:p>
        </w:tc>
        <w:tc>
          <w:tcPr>
            <w:tcW w:w="2065" w:type="dxa"/>
            <w:vAlign w:val="bottom"/>
          </w:tcPr>
          <w:p w14:paraId="5A0B4FA8" w14:textId="61EC66B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6F7A091E" w14:textId="77777777" w:rsidTr="00264A44">
        <w:tc>
          <w:tcPr>
            <w:tcW w:w="7285" w:type="dxa"/>
            <w:vAlign w:val="bottom"/>
          </w:tcPr>
          <w:p w14:paraId="1C18FA89" w14:textId="452C68E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Meakin G, Dingwall AE, Addison GM: Effects of fasting and oral premedication on the pH and volume of gastric aspirate in children. Br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1987; 59:678-82</w:t>
            </w:r>
          </w:p>
        </w:tc>
        <w:tc>
          <w:tcPr>
            <w:tcW w:w="2065" w:type="dxa"/>
            <w:vAlign w:val="bottom"/>
          </w:tcPr>
          <w:p w14:paraId="05502A79" w14:textId="53C0F5C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46E71E8" w14:textId="77777777" w:rsidTr="00264A44">
        <w:tc>
          <w:tcPr>
            <w:tcW w:w="7285" w:type="dxa"/>
            <w:vAlign w:val="bottom"/>
          </w:tcPr>
          <w:p w14:paraId="37BCC7B3" w14:textId="2CA2A6C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Miller BR, Tharp JA, Issacs WB: Gastric residual volume in infants and children following a 3-hour fast. J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1990; 2:301-5</w:t>
            </w:r>
          </w:p>
        </w:tc>
        <w:tc>
          <w:tcPr>
            <w:tcW w:w="2065" w:type="dxa"/>
            <w:vAlign w:val="bottom"/>
          </w:tcPr>
          <w:p w14:paraId="6045E4FC" w14:textId="76E5941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149CDBD4" w14:textId="77777777" w:rsidTr="00264A44">
        <w:tc>
          <w:tcPr>
            <w:tcW w:w="7285" w:type="dxa"/>
            <w:vAlign w:val="bottom"/>
          </w:tcPr>
          <w:p w14:paraId="4C14D3BB" w14:textId="49DF5FA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Mohammad KA, Gaber RS, Makram BJ, Ali AH, Labib BM: Gastric </w:t>
            </w:r>
            <w:r w:rsidR="00141FFD" w:rsidRPr="00141FFD">
              <w:rPr>
                <w:rFonts w:ascii="Times New Roman" w:hAnsi="Times New Roman" w:cs="Times New Roman"/>
                <w:color w:val="000000"/>
              </w:rPr>
              <w:t>residual volume assessment by gastric ultrasound in fasting obese patients: a comparative study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Pain Med 2021;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11:e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109732</w:t>
            </w:r>
          </w:p>
        </w:tc>
        <w:tc>
          <w:tcPr>
            <w:tcW w:w="2065" w:type="dxa"/>
            <w:vAlign w:val="bottom"/>
          </w:tcPr>
          <w:p w14:paraId="560B8FEA" w14:textId="3CE210F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75DA35C" w14:textId="77777777" w:rsidTr="00264A44">
        <w:tc>
          <w:tcPr>
            <w:tcW w:w="7285" w:type="dxa"/>
            <w:vAlign w:val="bottom"/>
          </w:tcPr>
          <w:p w14:paraId="60AA02FE" w14:textId="47B15ED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Muehling BM, Halter GL,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Schelzig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H,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Meierhenrich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Steffen P, Sunder-Plassmann L, Orend KH: Reduction of postoperative pulmonary complications after lung surgery using a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fast track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clinical pathway.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Cardiothorac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Surg 2008; 34:174-80</w:t>
            </w:r>
          </w:p>
        </w:tc>
        <w:tc>
          <w:tcPr>
            <w:tcW w:w="2065" w:type="dxa"/>
            <w:vAlign w:val="bottom"/>
          </w:tcPr>
          <w:p w14:paraId="7541C634" w14:textId="7A8F73A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43B0807" w14:textId="77777777" w:rsidTr="00264A44">
        <w:tc>
          <w:tcPr>
            <w:tcW w:w="7285" w:type="dxa"/>
            <w:vAlign w:val="bottom"/>
          </w:tcPr>
          <w:p w14:paraId="5E5104F8" w14:textId="6C53E36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Murphy GS, Ault ML, Wong HY, Szokol JW: The effect of a new NPO policy on operating room utilization. J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2000; 12:48-51</w:t>
            </w:r>
          </w:p>
        </w:tc>
        <w:tc>
          <w:tcPr>
            <w:tcW w:w="2065" w:type="dxa"/>
            <w:vAlign w:val="bottom"/>
          </w:tcPr>
          <w:p w14:paraId="6538845E" w14:textId="69486A7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255B0913" w14:textId="77777777" w:rsidTr="00264A44">
        <w:tc>
          <w:tcPr>
            <w:tcW w:w="7285" w:type="dxa"/>
            <w:vAlign w:val="bottom"/>
          </w:tcPr>
          <w:p w14:paraId="27AFD461" w14:textId="1A2A4FE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Naguib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Samarkandimb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AH, Al-Hattab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Turkistani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Delvi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MB, Riad W, Attia M: Metabolic,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hormonal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and gastric fluid and pH changes after different preoperative feeding regimens. Can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2001; 48:344-50</w:t>
            </w:r>
          </w:p>
        </w:tc>
        <w:tc>
          <w:tcPr>
            <w:tcW w:w="2065" w:type="dxa"/>
            <w:vAlign w:val="bottom"/>
          </w:tcPr>
          <w:p w14:paraId="1F734CEE" w14:textId="6447E22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F3EE63E" w14:textId="77777777" w:rsidTr="00264A44">
        <w:tc>
          <w:tcPr>
            <w:tcW w:w="7285" w:type="dxa"/>
            <w:vAlign w:val="bottom"/>
          </w:tcPr>
          <w:p w14:paraId="3077E3BD" w14:textId="34BBC37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 xml:space="preserve">Newton RJG, Stuart GM,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Willdridge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DJ, Thomas M: Using quality improvement methods to reduce clear fluid fasting times in children on a preoperative ward.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2017; 27:793-800</w:t>
            </w:r>
          </w:p>
        </w:tc>
        <w:tc>
          <w:tcPr>
            <w:tcW w:w="2065" w:type="dxa"/>
            <w:vAlign w:val="bottom"/>
          </w:tcPr>
          <w:p w14:paraId="0268883B" w14:textId="2246892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84A882D" w14:textId="77777777" w:rsidTr="00264A44">
        <w:tc>
          <w:tcPr>
            <w:tcW w:w="7285" w:type="dxa"/>
            <w:vAlign w:val="bottom"/>
          </w:tcPr>
          <w:p w14:paraId="2B13DC2D" w14:textId="3F355CB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Nossaman VE, Richardson WS, Wooldridge JB Jr., Nossaman BD.: Duration of Nil Per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is causal in hospital length of stay following laparoscopic bariatric surgery. Surg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Endosc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2017; 31:1901-05</w:t>
            </w:r>
          </w:p>
        </w:tc>
        <w:tc>
          <w:tcPr>
            <w:tcW w:w="2065" w:type="dxa"/>
            <w:vAlign w:val="bottom"/>
          </w:tcPr>
          <w:p w14:paraId="33F27A4C" w14:textId="5AE4108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F955D0C" w14:textId="77777777" w:rsidTr="00264A44">
        <w:tc>
          <w:tcPr>
            <w:tcW w:w="7285" w:type="dxa"/>
            <w:vAlign w:val="bottom"/>
          </w:tcPr>
          <w:p w14:paraId="5E572CFE" w14:textId="7A5AC24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Payne K, Ireland P.: Plasma glucose levels in the peri-operative period in children.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1984; 39:868-72</w:t>
            </w:r>
          </w:p>
        </w:tc>
        <w:tc>
          <w:tcPr>
            <w:tcW w:w="2065" w:type="dxa"/>
            <w:vAlign w:val="bottom"/>
          </w:tcPr>
          <w:p w14:paraId="5165F5D9" w14:textId="06DB7F8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0E2B82DE" w14:textId="77777777" w:rsidTr="00264A44">
        <w:tc>
          <w:tcPr>
            <w:tcW w:w="7285" w:type="dxa"/>
            <w:vAlign w:val="bottom"/>
          </w:tcPr>
          <w:p w14:paraId="301F7FAF" w14:textId="2AD45B0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Peng J, Dong R, Jiao J, Liu M, Zhang X, Bu H, Dong P, Zhao S, Xing N, Feng S, Yang X, Kong B.: </w:t>
            </w:r>
            <w:r w:rsidR="004F2DE2">
              <w:rPr>
                <w:rFonts w:ascii="Times New Roman" w:hAnsi="Times New Roman" w:cs="Times New Roman"/>
                <w:color w:val="000000"/>
              </w:rPr>
              <w:t>e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nhanced </w:t>
            </w:r>
            <w:r w:rsidR="004F2DE2">
              <w:rPr>
                <w:rFonts w:ascii="Times New Roman" w:hAnsi="Times New Roman" w:cs="Times New Roman"/>
                <w:color w:val="000000"/>
              </w:rPr>
              <w:t>r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ecovery </w:t>
            </w:r>
            <w:r w:rsidR="004F2DE2">
              <w:rPr>
                <w:rFonts w:ascii="Times New Roman" w:hAnsi="Times New Roman" w:cs="Times New Roman"/>
                <w:color w:val="000000"/>
              </w:rPr>
              <w:t>a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fter </w:t>
            </w:r>
            <w:r w:rsidR="004F2DE2">
              <w:rPr>
                <w:rFonts w:ascii="Times New Roman" w:hAnsi="Times New Roman" w:cs="Times New Roman"/>
                <w:color w:val="000000"/>
              </w:rPr>
              <w:t>s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urgery </w:t>
            </w:r>
            <w:r w:rsidR="00B42970" w:rsidRPr="00B42970">
              <w:rPr>
                <w:rFonts w:ascii="Times New Roman" w:hAnsi="Times New Roman" w:cs="Times New Roman"/>
                <w:color w:val="000000"/>
              </w:rPr>
              <w:t>impact on the systemic inflammatory response of patients following gynecological oncology surgery: a prospective randomized study</w:t>
            </w:r>
            <w:r w:rsidRPr="00264A44">
              <w:rPr>
                <w:rFonts w:ascii="Times New Roman" w:hAnsi="Times New Roman" w:cs="Times New Roman"/>
                <w:color w:val="000000"/>
              </w:rPr>
              <w:t>. Cancer Manag Res 2021; 13:4383-92</w:t>
            </w:r>
          </w:p>
        </w:tc>
        <w:tc>
          <w:tcPr>
            <w:tcW w:w="2065" w:type="dxa"/>
            <w:vAlign w:val="bottom"/>
          </w:tcPr>
          <w:p w14:paraId="43722CBF" w14:textId="0751865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FAADAA3" w14:textId="77777777" w:rsidTr="00264A44">
        <w:tc>
          <w:tcPr>
            <w:tcW w:w="7285" w:type="dxa"/>
            <w:vAlign w:val="bottom"/>
          </w:tcPr>
          <w:p w14:paraId="36482C35" w14:textId="2F38E84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Reed LaSala V, Morgan M., Bradburn EH, Vernon T M, Maish GO, 3rd.: The </w:t>
            </w:r>
            <w:r w:rsidR="00B42970" w:rsidRPr="00B42970">
              <w:rPr>
                <w:rFonts w:ascii="Times New Roman" w:hAnsi="Times New Roman" w:cs="Times New Roman"/>
                <w:color w:val="000000"/>
              </w:rPr>
              <w:t>effects of fasting status on the relative risk of pulmonary aspiration in acute care surgery patients</w:t>
            </w:r>
            <w:r w:rsidRPr="00264A44">
              <w:rPr>
                <w:rFonts w:ascii="Times New Roman" w:hAnsi="Times New Roman" w:cs="Times New Roman"/>
                <w:color w:val="000000"/>
              </w:rPr>
              <w:t>. Am Surg 2020; 86:837-40</w:t>
            </w:r>
          </w:p>
        </w:tc>
        <w:tc>
          <w:tcPr>
            <w:tcW w:w="2065" w:type="dxa"/>
            <w:vAlign w:val="bottom"/>
          </w:tcPr>
          <w:p w14:paraId="09D4B184" w14:textId="2EA7137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D333704" w14:textId="77777777" w:rsidTr="00264A44">
        <w:tc>
          <w:tcPr>
            <w:tcW w:w="7285" w:type="dxa"/>
            <w:vAlign w:val="bottom"/>
          </w:tcPr>
          <w:p w14:paraId="18927636" w14:textId="31AFAA9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Reed AM, Haas RE.: Type 2 </w:t>
            </w:r>
            <w:r w:rsidR="00BD00AD" w:rsidRPr="00BD00AD">
              <w:rPr>
                <w:rFonts w:ascii="Times New Roman" w:hAnsi="Times New Roman" w:cs="Times New Roman"/>
                <w:color w:val="000000"/>
              </w:rPr>
              <w:t>diabetes mellitus: relationships between preoperative physiologic stress, gastric content volume and quality, and risk of pulmonary aspiration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958">
              <w:rPr>
                <w:rFonts w:ascii="Times New Roman" w:hAnsi="Times New Roman" w:cs="Times New Roman"/>
                <w:color w:val="000000"/>
              </w:rPr>
              <w:t>AANA 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2020; 88:465-71</w:t>
            </w:r>
          </w:p>
        </w:tc>
        <w:tc>
          <w:tcPr>
            <w:tcW w:w="2065" w:type="dxa"/>
            <w:vAlign w:val="bottom"/>
          </w:tcPr>
          <w:p w14:paraId="45CDA4AC" w14:textId="1CBC9F7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44382043" w14:textId="77777777" w:rsidTr="00264A44">
        <w:tc>
          <w:tcPr>
            <w:tcW w:w="7285" w:type="dxa"/>
            <w:vAlign w:val="bottom"/>
          </w:tcPr>
          <w:p w14:paraId="30D2A12B" w14:textId="5E26AC6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Rege A, Leraas H, Vikraman D, Ravindra K, Brennan T, Miller T, Thacker J, Sudan D: Could the </w:t>
            </w:r>
            <w:r w:rsidR="00BD00AD">
              <w:rPr>
                <w:rFonts w:ascii="Times New Roman" w:hAnsi="Times New Roman" w:cs="Times New Roman"/>
                <w:color w:val="000000"/>
              </w:rPr>
              <w:t>u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se of an Enhanced Recovery </w:t>
            </w:r>
            <w:r w:rsidR="009C5DF7" w:rsidRPr="009C5DF7">
              <w:rPr>
                <w:rFonts w:ascii="Times New Roman" w:hAnsi="Times New Roman" w:cs="Times New Roman"/>
                <w:color w:val="000000"/>
              </w:rPr>
              <w:t>protocol in laparoscopic donor nephrectomy be an incentive for live kidney donation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?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Cureus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2016;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8:e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889.</w:t>
            </w:r>
          </w:p>
        </w:tc>
        <w:tc>
          <w:tcPr>
            <w:tcW w:w="2065" w:type="dxa"/>
            <w:vAlign w:val="bottom"/>
          </w:tcPr>
          <w:p w14:paraId="1B7DCD42" w14:textId="7EF1436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2FA248A7" w14:textId="77777777" w:rsidTr="00264A44">
        <w:tc>
          <w:tcPr>
            <w:tcW w:w="7285" w:type="dxa"/>
            <w:vAlign w:val="bottom"/>
          </w:tcPr>
          <w:p w14:paraId="383A8887" w14:textId="28D5715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Riley KA, Baer JA, Harkins GJ, Rao SL.: Preoperative </w:t>
            </w:r>
            <w:r w:rsidR="009C5DF7" w:rsidRPr="009C5DF7">
              <w:rPr>
                <w:rFonts w:ascii="Times New Roman" w:hAnsi="Times New Roman" w:cs="Times New Roman"/>
                <w:color w:val="000000"/>
              </w:rPr>
              <w:t>oral hydration in gynecologic laparoscopy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958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Gynecol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Surg 2015; 31:135-8</w:t>
            </w:r>
          </w:p>
        </w:tc>
        <w:tc>
          <w:tcPr>
            <w:tcW w:w="2065" w:type="dxa"/>
            <w:vAlign w:val="bottom"/>
          </w:tcPr>
          <w:p w14:paraId="389462E2" w14:textId="58944D8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109443D" w14:textId="77777777" w:rsidTr="00264A44">
        <w:tc>
          <w:tcPr>
            <w:tcW w:w="7285" w:type="dxa"/>
            <w:vAlign w:val="bottom"/>
          </w:tcPr>
          <w:p w14:paraId="7FC9EC41" w14:textId="1543D48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Riveros-Perez E, Davoud S, Sanchez MG, Montesinos H,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Rocuts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A.: Ultrasound your NPO: Effect of body mass index on gastric volume in term pregnant women - Retrospective case series. Ann Med Surg (Lond) 2019; 48:95-8</w:t>
            </w:r>
          </w:p>
        </w:tc>
        <w:tc>
          <w:tcPr>
            <w:tcW w:w="2065" w:type="dxa"/>
            <w:vAlign w:val="bottom"/>
          </w:tcPr>
          <w:p w14:paraId="007985A9" w14:textId="4467124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3A6CE20B" w14:textId="77777777" w:rsidTr="00264A44">
        <w:tc>
          <w:tcPr>
            <w:tcW w:w="7285" w:type="dxa"/>
            <w:vAlign w:val="bottom"/>
          </w:tcPr>
          <w:p w14:paraId="6B8BB991" w14:textId="404C676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Rogers LJ,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Bleetman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D, Messenger DE, Joshi NA, Wood L,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Rasburn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NJ, Batchelor TJP: The impact of enhanced recovery after surgery (ERAS) protocol compliance on morbidity from resection for primary lung cancer.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Thorac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Cardiovasc Surg 2018; 155:1843-52</w:t>
            </w:r>
          </w:p>
        </w:tc>
        <w:tc>
          <w:tcPr>
            <w:tcW w:w="2065" w:type="dxa"/>
            <w:vAlign w:val="bottom"/>
          </w:tcPr>
          <w:p w14:paraId="6A5ADA12" w14:textId="2D77E0B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06E0DC17" w14:textId="77777777" w:rsidTr="00264A44">
        <w:tc>
          <w:tcPr>
            <w:tcW w:w="7285" w:type="dxa"/>
            <w:vAlign w:val="bottom"/>
          </w:tcPr>
          <w:p w14:paraId="7E28A359" w14:textId="134CFB8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Rousset J,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Clariot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Tounou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F, Burey J,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Hafiani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Féliot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E, Quesnel C, Bonnet F, Fischler M.: Oral fluid intake during the first stage of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labour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randomised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trial.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37:810-7</w:t>
            </w:r>
          </w:p>
        </w:tc>
        <w:tc>
          <w:tcPr>
            <w:tcW w:w="2065" w:type="dxa"/>
            <w:vAlign w:val="bottom"/>
          </w:tcPr>
          <w:p w14:paraId="780F87FD" w14:textId="63E3384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BAD7355" w14:textId="77777777" w:rsidTr="00264A44">
        <w:tc>
          <w:tcPr>
            <w:tcW w:w="7285" w:type="dxa"/>
            <w:vAlign w:val="bottom"/>
          </w:tcPr>
          <w:p w14:paraId="7B681679" w14:textId="380DBEF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Salenger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Holmes SD, Rea A, Yeh J, Knott K, Born R, Boss MJ, Barr LF.: Cardiac </w:t>
            </w:r>
            <w:r w:rsidR="006B6FBB" w:rsidRPr="006B6FBB">
              <w:rPr>
                <w:rFonts w:ascii="Times New Roman" w:hAnsi="Times New Roman" w:cs="Times New Roman"/>
                <w:color w:val="000000"/>
              </w:rPr>
              <w:t>enhanced recovery after surgery: early outcomes in a community setting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Ann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Thorac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Surg 2021; #volume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#:#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pages#</w:t>
            </w:r>
          </w:p>
        </w:tc>
        <w:tc>
          <w:tcPr>
            <w:tcW w:w="2065" w:type="dxa"/>
            <w:vAlign w:val="bottom"/>
          </w:tcPr>
          <w:p w14:paraId="63332208" w14:textId="12A22BB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6571765" w14:textId="77777777" w:rsidTr="00264A44">
        <w:tc>
          <w:tcPr>
            <w:tcW w:w="7285" w:type="dxa"/>
            <w:vAlign w:val="bottom"/>
          </w:tcPr>
          <w:p w14:paraId="082E6956" w14:textId="7272BA8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Sandhar BK,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Goresky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GV, Maltby JR, Shaffer EA.: Effect of oral liquids and ranitidine on gastric fluid volume and pH in children undergoing outpatient surgery. Anesthesiology 1989; 71:327-30</w:t>
            </w:r>
          </w:p>
        </w:tc>
        <w:tc>
          <w:tcPr>
            <w:tcW w:w="2065" w:type="dxa"/>
            <w:vAlign w:val="bottom"/>
          </w:tcPr>
          <w:p w14:paraId="778BB978" w14:textId="3669D03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E165AD9" w14:textId="77777777" w:rsidTr="00264A44">
        <w:tc>
          <w:tcPr>
            <w:tcW w:w="7285" w:type="dxa"/>
            <w:vAlign w:val="bottom"/>
          </w:tcPr>
          <w:p w14:paraId="16295FA0" w14:textId="1465907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Schmitz A, Kellenberger CJ,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Liamlahi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Fruehauf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Klaghofer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Weiss M: Residual gastric contents volume does not differ following 4 or 6 h fasting after a light breakfast - a magnetic resonance imaging investigation in healthy non-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anaesthetised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school-age children. Acta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Scand 2012; 56:589-94</w:t>
            </w:r>
          </w:p>
        </w:tc>
        <w:tc>
          <w:tcPr>
            <w:tcW w:w="2065" w:type="dxa"/>
            <w:vAlign w:val="bottom"/>
          </w:tcPr>
          <w:p w14:paraId="4C46401C" w14:textId="17631D5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F7E17E1" w14:textId="77777777" w:rsidTr="00264A44">
        <w:tc>
          <w:tcPr>
            <w:tcW w:w="7285" w:type="dxa"/>
            <w:vAlign w:val="bottom"/>
          </w:tcPr>
          <w:p w14:paraId="7AA80727" w14:textId="2F3FC26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Shabana AM, Ghanem MA,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Elsarraf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WMR.: Preoperative fasting regimen for clear fluids in healthy children, changing perspective. A randomized controlled single blinded study. Egyptian </w:t>
            </w:r>
            <w:r w:rsidR="009239C6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2009; 25:83-6</w:t>
            </w:r>
          </w:p>
        </w:tc>
        <w:tc>
          <w:tcPr>
            <w:tcW w:w="2065" w:type="dxa"/>
            <w:vAlign w:val="bottom"/>
          </w:tcPr>
          <w:p w14:paraId="1B275895" w14:textId="4C59D37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70AAD352" w14:textId="77777777" w:rsidTr="00264A44">
        <w:tc>
          <w:tcPr>
            <w:tcW w:w="7285" w:type="dxa"/>
            <w:vAlign w:val="bottom"/>
          </w:tcPr>
          <w:p w14:paraId="33670514" w14:textId="248E361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Shah JN, Maharjan S, Gurung R: Shortened </w:t>
            </w:r>
            <w:r w:rsidR="00BB2F41" w:rsidRPr="00BB2F41">
              <w:rPr>
                <w:rFonts w:ascii="Times New Roman" w:hAnsi="Times New Roman" w:cs="Times New Roman"/>
                <w:color w:val="000000"/>
              </w:rPr>
              <w:t>preoperative fasting time to allow oral rehydration solution clear liquid up to two hours before elective major surgery in adults</w:t>
            </w:r>
            <w:r w:rsidRPr="00264A44">
              <w:rPr>
                <w:rFonts w:ascii="Times New Roman" w:hAnsi="Times New Roman" w:cs="Times New Roman"/>
                <w:color w:val="000000"/>
              </w:rPr>
              <w:t>. J Coll Physicians Surg Pak 2018; 28:348-51</w:t>
            </w:r>
          </w:p>
        </w:tc>
        <w:tc>
          <w:tcPr>
            <w:tcW w:w="2065" w:type="dxa"/>
            <w:vAlign w:val="bottom"/>
          </w:tcPr>
          <w:p w14:paraId="123AB127" w14:textId="0CD0FF9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649C004C" w14:textId="77777777" w:rsidTr="00264A44">
        <w:tc>
          <w:tcPr>
            <w:tcW w:w="7285" w:type="dxa"/>
            <w:vAlign w:val="bottom"/>
          </w:tcPr>
          <w:p w14:paraId="6479ECCB" w14:textId="106438E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Sharma G, Jacob R, Mahankali S, Ravindra MN: Preoperative assessment of gastric contents and volume using bedside ultrasound in adult patients: A prospective, observational, correlation study. Indian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2018; 62:753-8</w:t>
            </w:r>
          </w:p>
        </w:tc>
        <w:tc>
          <w:tcPr>
            <w:tcW w:w="2065" w:type="dxa"/>
            <w:vAlign w:val="bottom"/>
          </w:tcPr>
          <w:p w14:paraId="347E1943" w14:textId="74F5FF9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6A20CCC2" w14:textId="77777777" w:rsidTr="00264A44">
        <w:tc>
          <w:tcPr>
            <w:tcW w:w="7285" w:type="dxa"/>
            <w:vAlign w:val="bottom"/>
          </w:tcPr>
          <w:p w14:paraId="4FC43F19" w14:textId="0862270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Sharma S, Deo AS, Raman P: Effectiveness of standard fasting guidelines as assessed by gastric ultrasound examination: A clinical audit. Indian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2018; 62:747-2</w:t>
            </w:r>
          </w:p>
        </w:tc>
        <w:tc>
          <w:tcPr>
            <w:tcW w:w="2065" w:type="dxa"/>
            <w:vAlign w:val="bottom"/>
          </w:tcPr>
          <w:p w14:paraId="36B5739B" w14:textId="210AC1F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031D0C6A" w14:textId="77777777" w:rsidTr="00264A44">
        <w:tc>
          <w:tcPr>
            <w:tcW w:w="7285" w:type="dxa"/>
            <w:vAlign w:val="bottom"/>
          </w:tcPr>
          <w:p w14:paraId="075C2B50" w14:textId="69E0459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 xml:space="preserve">Shin S, Choi YS, Shin H, Yang IH, Park KK, Kwon HM, Kang B, Kim SY: Preoperative </w:t>
            </w:r>
            <w:r w:rsidR="00A83FCC" w:rsidRPr="00A83FCC">
              <w:rPr>
                <w:rFonts w:ascii="Times New Roman" w:hAnsi="Times New Roman" w:cs="Times New Roman"/>
                <w:color w:val="000000"/>
              </w:rPr>
              <w:t>carbohydrate drinks do not decrease postoperative nausea and vomiting in type 2 diabetic patients undergoing total knee arthroplasty-a randomized controlled trial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J Am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Acad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Orthop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Surg 2020</w:t>
            </w:r>
          </w:p>
        </w:tc>
        <w:tc>
          <w:tcPr>
            <w:tcW w:w="2065" w:type="dxa"/>
            <w:vAlign w:val="bottom"/>
          </w:tcPr>
          <w:p w14:paraId="75F640B3" w14:textId="3F64D99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0E45484C" w14:textId="77777777" w:rsidTr="00264A44">
        <w:tc>
          <w:tcPr>
            <w:tcW w:w="7285" w:type="dxa"/>
            <w:vAlign w:val="bottom"/>
          </w:tcPr>
          <w:p w14:paraId="0C71FBE1" w14:textId="488B8AD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Sio CA, Jung K., Kang, S. B., Kim, D. W., Oh, H. K., Yoon, M.: </w:t>
            </w:r>
            <w:r w:rsidR="00A83FCC" w:rsidRPr="00A83FCC">
              <w:rPr>
                <w:rFonts w:ascii="Times New Roman" w:hAnsi="Times New Roman" w:cs="Times New Roman"/>
                <w:color w:val="000000"/>
              </w:rPr>
              <w:t>the evaluation of preoperative oral carbohydrate-rich solution effects on insulin resistance in patients undergoing colectomy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239C6">
              <w:rPr>
                <w:rFonts w:ascii="Times New Roman" w:hAnsi="Times New Roman" w:cs="Times New Roman"/>
                <w:color w:val="000000"/>
              </w:rPr>
              <w:t xml:space="preserve">J Clin </w:t>
            </w:r>
            <w:proofErr w:type="spellStart"/>
            <w:r w:rsidR="009239C6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2015; 7:62‐7</w:t>
            </w:r>
          </w:p>
        </w:tc>
        <w:tc>
          <w:tcPr>
            <w:tcW w:w="2065" w:type="dxa"/>
            <w:vAlign w:val="bottom"/>
          </w:tcPr>
          <w:p w14:paraId="0BD89127" w14:textId="73190D8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7EAB8B28" w14:textId="77777777" w:rsidTr="00264A44">
        <w:tc>
          <w:tcPr>
            <w:tcW w:w="7285" w:type="dxa"/>
            <w:vAlign w:val="bottom"/>
          </w:tcPr>
          <w:p w14:paraId="12F34C9A" w14:textId="6D8939C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Smith AE, Heiss K, Childress KJ.: Enhanced </w:t>
            </w:r>
            <w:r w:rsidR="001C3F13" w:rsidRPr="001C3F13">
              <w:rPr>
                <w:rFonts w:ascii="Times New Roman" w:hAnsi="Times New Roman" w:cs="Times New Roman"/>
                <w:color w:val="000000"/>
              </w:rPr>
              <w:t>recovery after surgery in pediatric and adolescent gynecology: a pilot study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Adolesc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Gynecol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33:403-49</w:t>
            </w:r>
          </w:p>
        </w:tc>
        <w:tc>
          <w:tcPr>
            <w:tcW w:w="2065" w:type="dxa"/>
            <w:vAlign w:val="bottom"/>
          </w:tcPr>
          <w:p w14:paraId="1ACE7D59" w14:textId="64F5419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45B9E36A" w14:textId="77777777" w:rsidTr="00264A44">
        <w:tc>
          <w:tcPr>
            <w:tcW w:w="7285" w:type="dxa"/>
            <w:vAlign w:val="bottom"/>
          </w:tcPr>
          <w:p w14:paraId="160676D8" w14:textId="2FE1E11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Somboonviboon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W,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Kijmahatrakul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W.: Blood glucose concentration in pediatric outpatient surgery. J Med Assoc Thai 1996; 79:236-9</w:t>
            </w:r>
          </w:p>
        </w:tc>
        <w:tc>
          <w:tcPr>
            <w:tcW w:w="2065" w:type="dxa"/>
            <w:vAlign w:val="bottom"/>
          </w:tcPr>
          <w:p w14:paraId="1109F2F2" w14:textId="0784579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95D3807" w14:textId="77777777" w:rsidTr="00264A44">
        <w:tc>
          <w:tcPr>
            <w:tcW w:w="7285" w:type="dxa"/>
            <w:vAlign w:val="bottom"/>
          </w:tcPr>
          <w:p w14:paraId="07562783" w14:textId="2234C1B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Sparn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MB, Widmann B, Pietsch U,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Weitzendorfer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Warschkow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Steffen T.: Risk factors and outcomes of postoperative aspiration pneumonia in abdominal surgery patients: An exact matching and weighting analysis. Surgery 2021; 170:1432-41</w:t>
            </w:r>
          </w:p>
        </w:tc>
        <w:tc>
          <w:tcPr>
            <w:tcW w:w="2065" w:type="dxa"/>
            <w:vAlign w:val="bottom"/>
          </w:tcPr>
          <w:p w14:paraId="0F368371" w14:textId="63805E4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463F8F2E" w14:textId="77777777" w:rsidTr="00264A44">
        <w:tc>
          <w:tcPr>
            <w:tcW w:w="7285" w:type="dxa"/>
            <w:vAlign w:val="bottom"/>
          </w:tcPr>
          <w:p w14:paraId="483B444D" w14:textId="4EACF91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Spitz, D., Chaves, G. V., Peres, W. A. F.: Impact of perioperative care on the post-operative recovery of women undergoing surgery for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gynaecological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tumours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Eur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 Cancer Care (Engl) 2017;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26:#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pages#</w:t>
            </w:r>
          </w:p>
        </w:tc>
        <w:tc>
          <w:tcPr>
            <w:tcW w:w="2065" w:type="dxa"/>
            <w:vAlign w:val="bottom"/>
          </w:tcPr>
          <w:p w14:paraId="24B81D0F" w14:textId="5CDCF5D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5E2F5357" w14:textId="77777777" w:rsidTr="00264A44">
        <w:tc>
          <w:tcPr>
            <w:tcW w:w="7285" w:type="dxa"/>
            <w:vAlign w:val="bottom"/>
          </w:tcPr>
          <w:p w14:paraId="0F64C389" w14:textId="23D131E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Splinter WM, Schaefer JD,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Zunder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IH: Clear fluids three hours before surgery do not affect the gastric fluid contents of children. Can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1990; 37:498-501</w:t>
            </w:r>
          </w:p>
        </w:tc>
        <w:tc>
          <w:tcPr>
            <w:tcW w:w="2065" w:type="dxa"/>
            <w:vAlign w:val="bottom"/>
          </w:tcPr>
          <w:p w14:paraId="27AE20DC" w14:textId="2B74F04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6AAC9A15" w14:textId="77777777" w:rsidTr="00264A44">
        <w:tc>
          <w:tcPr>
            <w:tcW w:w="7285" w:type="dxa"/>
            <w:vAlign w:val="bottom"/>
          </w:tcPr>
          <w:p w14:paraId="589D0C04" w14:textId="4032501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Splinter WM, Schaefer JD: Ingestion of clear fluids is safe for adolescents up to 3 h before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anaesthesia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. Br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1991; 66:48-52</w:t>
            </w:r>
          </w:p>
        </w:tc>
        <w:tc>
          <w:tcPr>
            <w:tcW w:w="2065" w:type="dxa"/>
            <w:vAlign w:val="bottom"/>
          </w:tcPr>
          <w:p w14:paraId="1BE2E65F" w14:textId="653892E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3649D594" w14:textId="77777777" w:rsidTr="00264A44">
        <w:tc>
          <w:tcPr>
            <w:tcW w:w="7285" w:type="dxa"/>
            <w:vAlign w:val="bottom"/>
          </w:tcPr>
          <w:p w14:paraId="7AA01415" w14:textId="4669438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Splinter WM, Schaefer JD: Unlimited clear fluid ingestion two hours before surgery in children does not affect volume or pH of stomach contents.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Intensive Care 1990; 18:522-6</w:t>
            </w:r>
          </w:p>
        </w:tc>
        <w:tc>
          <w:tcPr>
            <w:tcW w:w="2065" w:type="dxa"/>
            <w:vAlign w:val="bottom"/>
          </w:tcPr>
          <w:p w14:paraId="6A2F5E84" w14:textId="4F5032B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18DF5FE0" w14:textId="77777777" w:rsidTr="00264A44">
        <w:tc>
          <w:tcPr>
            <w:tcW w:w="7285" w:type="dxa"/>
            <w:vAlign w:val="bottom"/>
          </w:tcPr>
          <w:p w14:paraId="4993709F" w14:textId="52B6517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Splinter WM, Stewart JA, Muir JG: Large volumes of apple juice preoperatively do not affect gastric pH and volume in children. Can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1990; 37:36-9</w:t>
            </w:r>
          </w:p>
        </w:tc>
        <w:tc>
          <w:tcPr>
            <w:tcW w:w="2065" w:type="dxa"/>
            <w:vAlign w:val="bottom"/>
          </w:tcPr>
          <w:p w14:paraId="38546625" w14:textId="375F80B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2BD977D" w14:textId="77777777" w:rsidTr="00264A44">
        <w:tc>
          <w:tcPr>
            <w:tcW w:w="7285" w:type="dxa"/>
            <w:vAlign w:val="bottom"/>
          </w:tcPr>
          <w:p w14:paraId="4C6DE453" w14:textId="65DADC4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Splinter WM, Stewart JA, Muir JG: The effect of preoperative apple juice on gastric contents, thirst, and hunger in children. Can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1989; 36:55-8</w:t>
            </w:r>
          </w:p>
        </w:tc>
        <w:tc>
          <w:tcPr>
            <w:tcW w:w="2065" w:type="dxa"/>
            <w:vAlign w:val="bottom"/>
          </w:tcPr>
          <w:p w14:paraId="2EDD16BA" w14:textId="184269A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65B96258" w14:textId="77777777" w:rsidTr="00264A44">
        <w:tc>
          <w:tcPr>
            <w:tcW w:w="7285" w:type="dxa"/>
            <w:vAlign w:val="bottom"/>
          </w:tcPr>
          <w:p w14:paraId="6E697FE8" w14:textId="5180517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Stewart RJ, Strickland CD, Sawyer JR, Kumar P, Gungor B, Longjohn M, Kelly DM, Kink RJ: Hunger </w:t>
            </w:r>
            <w:r w:rsidR="007F71F6" w:rsidRPr="007F71F6">
              <w:rPr>
                <w:rFonts w:ascii="Times New Roman" w:hAnsi="Times New Roman" w:cs="Times New Roman"/>
                <w:color w:val="000000"/>
              </w:rPr>
              <w:t>games: impact of fasting guidelines for orthopedic procedural sedation in the pediatric emergency department</w:t>
            </w:r>
            <w:r w:rsidRPr="00264A44">
              <w:rPr>
                <w:rFonts w:ascii="Times New Roman" w:hAnsi="Times New Roman" w:cs="Times New Roman"/>
                <w:color w:val="000000"/>
              </w:rPr>
              <w:t>. J Emerg Med 2021; 60:436-43</w:t>
            </w:r>
          </w:p>
        </w:tc>
        <w:tc>
          <w:tcPr>
            <w:tcW w:w="2065" w:type="dxa"/>
            <w:vAlign w:val="bottom"/>
          </w:tcPr>
          <w:p w14:paraId="605CDDE4" w14:textId="0FE67B7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2DB0CFE8" w14:textId="77777777" w:rsidTr="00264A44">
        <w:tc>
          <w:tcPr>
            <w:tcW w:w="7285" w:type="dxa"/>
            <w:vAlign w:val="bottom"/>
          </w:tcPr>
          <w:p w14:paraId="13FEC71A" w14:textId="5001473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Suh S, Hetzel E, Alter-Troilo K, Lak K, Gould JC, Kindel TL, Higgins RM: The influence of preoperative carbohydrate loading on postoperative outcomes in bariatric surgery patients: a randomized, controlled trial. Surg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Obes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Relat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Dis 2021; 17:1480-8</w:t>
            </w:r>
          </w:p>
        </w:tc>
        <w:tc>
          <w:tcPr>
            <w:tcW w:w="2065" w:type="dxa"/>
            <w:vAlign w:val="bottom"/>
          </w:tcPr>
          <w:p w14:paraId="3028F0F6" w14:textId="6D5665D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7A3CB8B9" w14:textId="77777777" w:rsidTr="00264A44">
        <w:tc>
          <w:tcPr>
            <w:tcW w:w="7285" w:type="dxa"/>
            <w:vAlign w:val="bottom"/>
          </w:tcPr>
          <w:p w14:paraId="7324B625" w14:textId="268CC34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Suzuki J, Ikeda R, Kato K,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Kakuta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R, Kobayashi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Ohkoshi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Ishii R, Hirano-Kawamoto A, Ohta J, Kawata R, Kanbayashi T, Hatano M, Shishido 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Miyakura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Y, Ishigaki K, Yamauchi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Nakazumi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Endo 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Tozuka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H,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Kitaya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Numano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Y, Koizumi S, Saito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Unuma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Hashimoto K, Ishida E, Kikuchi T, Kudo T, Watanabe K, Ogura 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Tateda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Sasaki T, Ohta N, Okazaki T, Katori Y: Characteristics of aspiration pneumonia patients in acute care hospitals: A multicenter, retrospective survey in Northern Japan.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PLoS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One 2021;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16:e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0254261</w:t>
            </w:r>
          </w:p>
        </w:tc>
        <w:tc>
          <w:tcPr>
            <w:tcW w:w="2065" w:type="dxa"/>
            <w:vAlign w:val="bottom"/>
          </w:tcPr>
          <w:p w14:paraId="626C927D" w14:textId="012CC8E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38E69C88" w14:textId="77777777" w:rsidTr="00264A44">
        <w:tc>
          <w:tcPr>
            <w:tcW w:w="7285" w:type="dxa"/>
            <w:vAlign w:val="bottom"/>
          </w:tcPr>
          <w:p w14:paraId="06877FF4" w14:textId="2E24D3D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Svanfeldt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Thorell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Hausel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J, Soop M, Nygren J, Ljungqvist O: Effect of "preoperative" oral carbohydrate treatment on insulin action--a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randomised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cross-over unblinded study in healthy subjects.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2005; 24:815-21</w:t>
            </w:r>
          </w:p>
        </w:tc>
        <w:tc>
          <w:tcPr>
            <w:tcW w:w="2065" w:type="dxa"/>
            <w:vAlign w:val="bottom"/>
          </w:tcPr>
          <w:p w14:paraId="1744791A" w14:textId="55DE906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1E3378C1" w14:textId="77777777" w:rsidTr="00264A44">
        <w:tc>
          <w:tcPr>
            <w:tcW w:w="7285" w:type="dxa"/>
            <w:vAlign w:val="bottom"/>
          </w:tcPr>
          <w:p w14:paraId="020FEF31" w14:textId="5655B8F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Tamura T, Yatabe T, Kitagawa H, Yamashita K,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Hanazaki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K, Yokoyama M: Oral carbohydrate loading with 18% carbohydrate beverage alleviates insulin resistance. Asia Pac J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2013; 22:48-53</w:t>
            </w:r>
          </w:p>
        </w:tc>
        <w:tc>
          <w:tcPr>
            <w:tcW w:w="2065" w:type="dxa"/>
            <w:vAlign w:val="bottom"/>
          </w:tcPr>
          <w:p w14:paraId="3857DFDA" w14:textId="31A57DC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5881FED8" w14:textId="77777777" w:rsidTr="00264A44">
        <w:tc>
          <w:tcPr>
            <w:tcW w:w="7285" w:type="dxa"/>
            <w:vAlign w:val="bottom"/>
          </w:tcPr>
          <w:p w14:paraId="37AC4454" w14:textId="34D5F40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Taniguchi H, Sasaki T, Fujita H, Takamori M, Kawasaki R,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Momiyama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Y, Takano O, Shibata 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Goto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T: Preoperative fluid and electrolyte management with oral rehydration therapy.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2009; 23:222-9</w:t>
            </w:r>
          </w:p>
        </w:tc>
        <w:tc>
          <w:tcPr>
            <w:tcW w:w="2065" w:type="dxa"/>
            <w:vAlign w:val="bottom"/>
          </w:tcPr>
          <w:p w14:paraId="66C6178A" w14:textId="0F00BDF7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1428BDE5" w14:textId="77777777" w:rsidTr="00264A44">
        <w:tc>
          <w:tcPr>
            <w:tcW w:w="7285" w:type="dxa"/>
            <w:vAlign w:val="bottom"/>
          </w:tcPr>
          <w:p w14:paraId="0E1A8C06" w14:textId="4A58772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Teixeira UF, Goldoni MB, Waechter FL, Sampaio JA, Mendes FF, Fontes PRO: Enhanced </w:t>
            </w:r>
            <w:r w:rsidR="007F71F6">
              <w:rPr>
                <w:rFonts w:ascii="Times New Roman" w:hAnsi="Times New Roman" w:cs="Times New Roman"/>
                <w:color w:val="000000"/>
              </w:rPr>
              <w:t>r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ecovery (Eras) after </w:t>
            </w:r>
            <w:r w:rsidR="007F71F6">
              <w:rPr>
                <w:rFonts w:ascii="Times New Roman" w:hAnsi="Times New Roman" w:cs="Times New Roman"/>
                <w:color w:val="000000"/>
              </w:rPr>
              <w:t>l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iver </w:t>
            </w:r>
            <w:r w:rsidR="007F71F6">
              <w:rPr>
                <w:rFonts w:ascii="Times New Roman" w:hAnsi="Times New Roman" w:cs="Times New Roman"/>
                <w:color w:val="000000"/>
              </w:rPr>
              <w:t>s</w:t>
            </w:r>
            <w:r w:rsidRPr="00264A44">
              <w:rPr>
                <w:rFonts w:ascii="Times New Roman" w:hAnsi="Times New Roman" w:cs="Times New Roman"/>
                <w:color w:val="000000"/>
              </w:rPr>
              <w:t>urgery:</w:t>
            </w:r>
            <w:r w:rsidR="007F71F6">
              <w:rPr>
                <w:rFonts w:ascii="Times New Roman" w:hAnsi="Times New Roman" w:cs="Times New Roman"/>
                <w:color w:val="000000"/>
              </w:rPr>
              <w:t xml:space="preserve"> c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omparative </w:t>
            </w:r>
            <w:r w:rsidR="007F71F6">
              <w:rPr>
                <w:rFonts w:ascii="Times New Roman" w:hAnsi="Times New Roman" w:cs="Times New Roman"/>
                <w:color w:val="000000"/>
              </w:rPr>
              <w:t>s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tudy in a Brazilian </w:t>
            </w:r>
            <w:proofErr w:type="spellStart"/>
            <w:r w:rsidR="007F71F6">
              <w:rPr>
                <w:rFonts w:ascii="Times New Roman" w:hAnsi="Times New Roman" w:cs="Times New Roman"/>
                <w:color w:val="000000"/>
              </w:rPr>
              <w:t>t</w:t>
            </w:r>
            <w:r w:rsidRPr="00264A44">
              <w:rPr>
                <w:rFonts w:ascii="Times New Roman" w:hAnsi="Times New Roman" w:cs="Times New Roman"/>
                <w:color w:val="000000"/>
              </w:rPr>
              <w:t>erciary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71F6">
              <w:rPr>
                <w:rFonts w:ascii="Times New Roman" w:hAnsi="Times New Roman" w:cs="Times New Roman"/>
                <w:color w:val="000000"/>
              </w:rPr>
              <w:t>c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enter.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Arq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Bras Cir Dig 2019;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32:e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  <w:tc>
          <w:tcPr>
            <w:tcW w:w="2065" w:type="dxa"/>
            <w:vAlign w:val="bottom"/>
          </w:tcPr>
          <w:p w14:paraId="2B7A76B5" w14:textId="35D886F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0A70BC2C" w14:textId="77777777" w:rsidTr="00264A44">
        <w:tc>
          <w:tcPr>
            <w:tcW w:w="7285" w:type="dxa"/>
            <w:vAlign w:val="bottom"/>
          </w:tcPr>
          <w:p w14:paraId="7A09C03F" w14:textId="79EA85B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>Tekgül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ZT,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Tuǧmen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Alaygut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E, Karaman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Döşeme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Y,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Gönüllü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M.: The perioperative effects of preoperative fasting time on the healthy adults undergoing laparoscopic cholecystectomy.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Turkiye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Klinikleri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51B2">
              <w:rPr>
                <w:rFonts w:ascii="Times New Roman" w:hAnsi="Times New Roman" w:cs="Times New Roman"/>
                <w:color w:val="000000"/>
              </w:rPr>
              <w:t>J Med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Sci 2014; 34:176-81</w:t>
            </w:r>
          </w:p>
        </w:tc>
        <w:tc>
          <w:tcPr>
            <w:tcW w:w="2065" w:type="dxa"/>
            <w:vAlign w:val="bottom"/>
          </w:tcPr>
          <w:p w14:paraId="63212AB8" w14:textId="25FF306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Foreign language article</w:t>
            </w:r>
          </w:p>
        </w:tc>
      </w:tr>
      <w:tr w:rsidR="00264A44" w14:paraId="12BEC185" w14:textId="77777777" w:rsidTr="00264A44">
        <w:tc>
          <w:tcPr>
            <w:tcW w:w="7285" w:type="dxa"/>
            <w:vAlign w:val="bottom"/>
          </w:tcPr>
          <w:p w14:paraId="21EFA9F8" w14:textId="49F1E4A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Tosun B, Yava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Acikel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C: Evaluating the effects of preoperative fasting and fluid limitation. Int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Pract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2015; 21:156-65</w:t>
            </w:r>
          </w:p>
        </w:tc>
        <w:tc>
          <w:tcPr>
            <w:tcW w:w="2065" w:type="dxa"/>
            <w:vAlign w:val="bottom"/>
          </w:tcPr>
          <w:p w14:paraId="02585B9A" w14:textId="5FDE65D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01B6DB70" w14:textId="77777777" w:rsidTr="00264A44">
        <w:tc>
          <w:tcPr>
            <w:tcW w:w="7285" w:type="dxa"/>
            <w:vAlign w:val="bottom"/>
          </w:tcPr>
          <w:p w14:paraId="3B12C2FE" w14:textId="71F69EC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Treston G: Prolonged pre-procedure fasting time is unnecessary when using titrated intravenous ketamine for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paediatric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procedural sedation. Emerg Med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Australas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2004; 16:145-50</w:t>
            </w:r>
          </w:p>
        </w:tc>
        <w:tc>
          <w:tcPr>
            <w:tcW w:w="2065" w:type="dxa"/>
            <w:vAlign w:val="bottom"/>
          </w:tcPr>
          <w:p w14:paraId="59CF532D" w14:textId="1D36542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540EAAFC" w14:textId="77777777" w:rsidTr="00264A44">
        <w:tc>
          <w:tcPr>
            <w:tcW w:w="7285" w:type="dxa"/>
            <w:vAlign w:val="bottom"/>
          </w:tcPr>
          <w:p w14:paraId="5F0D155A" w14:textId="137EAA5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Trotta M, Ferrari C, D'Alessandro G, Sarra G, Piscitelli G, Marinari GM: Enhanced recovery after bariatric surgery (ERABS) in a high-volume bariatric center. Surg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Obes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Relat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Dis 2019; 15:1785-92</w:t>
            </w:r>
          </w:p>
        </w:tc>
        <w:tc>
          <w:tcPr>
            <w:tcW w:w="2065" w:type="dxa"/>
            <w:vAlign w:val="bottom"/>
          </w:tcPr>
          <w:p w14:paraId="13F90A59" w14:textId="625C4D3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1C05DC6A" w14:textId="77777777" w:rsidTr="00264A44">
        <w:tc>
          <w:tcPr>
            <w:tcW w:w="7285" w:type="dxa"/>
            <w:vAlign w:val="bottom"/>
          </w:tcPr>
          <w:p w14:paraId="51C2574B" w14:textId="7D5926D0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Udayasankar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Udupi S, Shenoy A: Comparison of perioperative patient comfort with 'enhanced recovery after surgery (ERAS) approach' versus 'traditional approach' for elective laparoscopic cholecystectomy. Indian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2020; 64:316-21</w:t>
            </w:r>
          </w:p>
        </w:tc>
        <w:tc>
          <w:tcPr>
            <w:tcW w:w="2065" w:type="dxa"/>
            <w:vAlign w:val="bottom"/>
          </w:tcPr>
          <w:p w14:paraId="279BB89B" w14:textId="0F89F68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3980BDC3" w14:textId="77777777" w:rsidTr="00264A44">
        <w:tc>
          <w:tcPr>
            <w:tcW w:w="7285" w:type="dxa"/>
            <w:vAlign w:val="bottom"/>
          </w:tcPr>
          <w:p w14:paraId="27E59AA3" w14:textId="3AC3F70E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Valero Castaner H, Vendrell Jorda M, Sala Blanch X, Valero R.: Preoperative bedside ultrasound assessment of gastric volume and evaluation of predisposing factors for delayed gastric emptying: a case-control observational study. J Clin Monit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Comput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2065" w:type="dxa"/>
            <w:vAlign w:val="bottom"/>
          </w:tcPr>
          <w:p w14:paraId="2E6A27AC" w14:textId="0AE9B5A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38FE5785" w14:textId="77777777" w:rsidTr="00264A44">
        <w:tc>
          <w:tcPr>
            <w:tcW w:w="7285" w:type="dxa"/>
            <w:vAlign w:val="bottom"/>
          </w:tcPr>
          <w:p w14:paraId="1AFCB83C" w14:textId="1D93922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Valero Castaner H, Vendrell Jorda M, Sala Blanch X, Valero R.: Preoperative bedside ultrasound assessment of gastric volume and evaluation of predisposing factors for delayed gastric emptying: a case-control observational study. J Clin Monit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Comput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35:483-9</w:t>
            </w:r>
          </w:p>
        </w:tc>
        <w:tc>
          <w:tcPr>
            <w:tcW w:w="2065" w:type="dxa"/>
            <w:vAlign w:val="bottom"/>
          </w:tcPr>
          <w:p w14:paraId="6C3499D4" w14:textId="2FDDAFB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1D53E14A" w14:textId="77777777" w:rsidTr="00264A44">
        <w:tc>
          <w:tcPr>
            <w:tcW w:w="7285" w:type="dxa"/>
            <w:vAlign w:val="bottom"/>
          </w:tcPr>
          <w:p w14:paraId="10706CC0" w14:textId="66AA0E1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Van de Putte P, Perlas A: Ultrasound assessment of gastric content and volume. Br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2014; 113:12-22</w:t>
            </w:r>
          </w:p>
        </w:tc>
        <w:tc>
          <w:tcPr>
            <w:tcW w:w="2065" w:type="dxa"/>
            <w:vAlign w:val="bottom"/>
          </w:tcPr>
          <w:p w14:paraId="4408B6A6" w14:textId="24EC4F3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5E8A950F" w14:textId="77777777" w:rsidTr="00264A44">
        <w:tc>
          <w:tcPr>
            <w:tcW w:w="7285" w:type="dxa"/>
            <w:vAlign w:val="bottom"/>
          </w:tcPr>
          <w:p w14:paraId="35F68556" w14:textId="18A6F0C8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Van Den Driessche M, Peeters K, Marien P,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Ghoos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Y, Devlieger H,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Veereman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-Wauters G: Gastric emptying in formula-fed and breast-fed infants measured with the 13C-octanoic acid breath test.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Gastroenterol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1999; 29:46-51</w:t>
            </w:r>
          </w:p>
        </w:tc>
        <w:tc>
          <w:tcPr>
            <w:tcW w:w="2065" w:type="dxa"/>
            <w:vAlign w:val="bottom"/>
          </w:tcPr>
          <w:p w14:paraId="4D660996" w14:textId="576FE44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17BDC6B5" w14:textId="77777777" w:rsidTr="00264A44">
        <w:tc>
          <w:tcPr>
            <w:tcW w:w="7285" w:type="dxa"/>
            <w:vAlign w:val="bottom"/>
          </w:tcPr>
          <w:p w14:paraId="05854AED" w14:textId="7A9627EC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van den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Heijkant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TC, Costes LM, van der Lee DG, Aerts B, Osinga-de Jong M, Rutten HR,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Hulsewe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KW, de Jonge WJ, Buurman WA,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Luyer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MD: Randomized clinical trial of the effect of gum chewing on postoperative ileus and inflammation in colorectal surgery. Br J Surg 2015; 102:202-11</w:t>
            </w:r>
          </w:p>
        </w:tc>
        <w:tc>
          <w:tcPr>
            <w:tcW w:w="2065" w:type="dxa"/>
            <w:vAlign w:val="bottom"/>
          </w:tcPr>
          <w:p w14:paraId="65981DD8" w14:textId="6D8693A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outcomes</w:t>
            </w:r>
          </w:p>
        </w:tc>
      </w:tr>
      <w:tr w:rsidR="00264A44" w14:paraId="017B48BF" w14:textId="77777777" w:rsidTr="00264A44">
        <w:tc>
          <w:tcPr>
            <w:tcW w:w="7285" w:type="dxa"/>
            <w:vAlign w:val="bottom"/>
          </w:tcPr>
          <w:p w14:paraId="667CBC0F" w14:textId="5EDB3E8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van der Walt JH, Carter JA: The effect of different pre-operative feeding regimens on plasma glucose and gastric volume and pH in infancy.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Intensive Care 1986; 14:352-9</w:t>
            </w:r>
          </w:p>
        </w:tc>
        <w:tc>
          <w:tcPr>
            <w:tcW w:w="2065" w:type="dxa"/>
            <w:vAlign w:val="bottom"/>
          </w:tcPr>
          <w:p w14:paraId="5A476F07" w14:textId="1BFA277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2A4C2F9F" w14:textId="77777777" w:rsidTr="00264A44">
        <w:tc>
          <w:tcPr>
            <w:tcW w:w="7285" w:type="dxa"/>
            <w:vAlign w:val="bottom"/>
          </w:tcPr>
          <w:p w14:paraId="71A27BC2" w14:textId="66C9E8E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van der Walt JH, Foate JA, Murrell D, Jacob R, Bentley M: A study of preoperative fasting in infants aged less than three months.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Intensive Care 1990; 18:527-31</w:t>
            </w:r>
          </w:p>
        </w:tc>
        <w:tc>
          <w:tcPr>
            <w:tcW w:w="2065" w:type="dxa"/>
            <w:vAlign w:val="bottom"/>
          </w:tcPr>
          <w:p w14:paraId="0172C069" w14:textId="6AFA02B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64A49DE4" w14:textId="77777777" w:rsidTr="00264A44">
        <w:tc>
          <w:tcPr>
            <w:tcW w:w="7285" w:type="dxa"/>
            <w:vAlign w:val="bottom"/>
          </w:tcPr>
          <w:p w14:paraId="47CBB86F" w14:textId="5D87792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Vanderhoek SM, Wolf RM: Association of NPO duration with glycemia in nondiabetic adolescents undergoing anesthesia for noncardiac surgery.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Paediatr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Anaesth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31:242-4</w:t>
            </w:r>
          </w:p>
        </w:tc>
        <w:tc>
          <w:tcPr>
            <w:tcW w:w="2065" w:type="dxa"/>
            <w:vAlign w:val="bottom"/>
          </w:tcPr>
          <w:p w14:paraId="6D6F5F36" w14:textId="69EE1AF3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60A72A03" w14:textId="77777777" w:rsidTr="00264A44">
        <w:tc>
          <w:tcPr>
            <w:tcW w:w="7285" w:type="dxa"/>
            <w:vAlign w:val="bottom"/>
          </w:tcPr>
          <w:p w14:paraId="1A4A16A9" w14:textId="6E8CD44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Vermeulen MA,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Richir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MC,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Garretsen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MK, van Schie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Ghatei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MA, Holst JJ,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Heijboer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AC,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Uitdehaag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BM, Diamant M, Eekhoff EM, van Leeuwen PA,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Ligthart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>-Melis GC: Gastric emptying, glucose metabolism and gut hormones: evaluation of a common preoperative carbohydrate beverage. Nutrition 2011; 27:897-903</w:t>
            </w:r>
          </w:p>
        </w:tc>
        <w:tc>
          <w:tcPr>
            <w:tcW w:w="2065" w:type="dxa"/>
            <w:vAlign w:val="bottom"/>
          </w:tcPr>
          <w:p w14:paraId="27541B47" w14:textId="2BB9DA74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3B1D8D16" w14:textId="77777777" w:rsidTr="00264A44">
        <w:tc>
          <w:tcPr>
            <w:tcW w:w="7285" w:type="dxa"/>
            <w:vAlign w:val="bottom"/>
          </w:tcPr>
          <w:p w14:paraId="0803B047" w14:textId="314027A9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Virgens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I, Carvalho ALM, Nagashima YG, Silva FM,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Fayh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APT: Is perioperative fasting associated with complications, length of hospital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stay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and mortality among gastric and colorectal cancer patients? A cohort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study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. Sao Paulo Med J 2020; 138:407-13</w:t>
            </w:r>
          </w:p>
        </w:tc>
        <w:tc>
          <w:tcPr>
            <w:tcW w:w="2065" w:type="dxa"/>
            <w:vAlign w:val="bottom"/>
          </w:tcPr>
          <w:p w14:paraId="108E3896" w14:textId="21135BC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53245CB5" w14:textId="77777777" w:rsidTr="00264A44">
        <w:tc>
          <w:tcPr>
            <w:tcW w:w="7285" w:type="dxa"/>
            <w:vAlign w:val="bottom"/>
          </w:tcPr>
          <w:p w14:paraId="77BA607A" w14:textId="056DA2D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Wang H, Chen Y, Xie H, Chen Y, Wang G, Zou Y: Effects of fasting and water deprivation regimen under the concept of enhanced recovery after surgery on the improvement of nursing quality during pediatric surgery. </w:t>
            </w:r>
            <w:r w:rsidR="00AB3AB9">
              <w:rPr>
                <w:rFonts w:ascii="Times New Roman" w:hAnsi="Times New Roman" w:cs="Times New Roman"/>
                <w:color w:val="000000"/>
              </w:rPr>
              <w:t>Int 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Clin</w:t>
            </w:r>
            <w:r w:rsidR="00AB3A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Exper</w:t>
            </w:r>
            <w:proofErr w:type="spellEnd"/>
            <w:r w:rsidR="00AB3A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A44">
              <w:rPr>
                <w:rFonts w:ascii="Times New Roman" w:hAnsi="Times New Roman" w:cs="Times New Roman"/>
                <w:color w:val="000000"/>
              </w:rPr>
              <w:t>Med 2021; 14:183-91</w:t>
            </w:r>
          </w:p>
        </w:tc>
        <w:tc>
          <w:tcPr>
            <w:tcW w:w="2065" w:type="dxa"/>
            <w:vAlign w:val="bottom"/>
          </w:tcPr>
          <w:p w14:paraId="44142035" w14:textId="6E0A3A4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  <w:tr w:rsidR="00264A44" w14:paraId="5519EC23" w14:textId="77777777" w:rsidTr="00264A44">
        <w:tc>
          <w:tcPr>
            <w:tcW w:w="7285" w:type="dxa"/>
            <w:vAlign w:val="bottom"/>
          </w:tcPr>
          <w:p w14:paraId="35056239" w14:textId="196A86F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Yatabe T, Tamura T, Kitagawa H,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Namikawa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T, Yamashita K,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Hanazaki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K, Yokoyama M: Preoperative oral rehydration therapy with 2.5 % carbohydrate beverage alleviates insulin action in volunteers.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Artif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Organs 2013; 16:483-8</w:t>
            </w:r>
          </w:p>
        </w:tc>
        <w:tc>
          <w:tcPr>
            <w:tcW w:w="2065" w:type="dxa"/>
            <w:vAlign w:val="bottom"/>
          </w:tcPr>
          <w:p w14:paraId="2A95EFB6" w14:textId="26C79A9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patient population</w:t>
            </w:r>
          </w:p>
        </w:tc>
      </w:tr>
      <w:tr w:rsidR="00264A44" w14:paraId="554CDFEF" w14:textId="77777777" w:rsidTr="00264A44">
        <w:tc>
          <w:tcPr>
            <w:tcW w:w="7285" w:type="dxa"/>
            <w:vAlign w:val="bottom"/>
          </w:tcPr>
          <w:p w14:paraId="5E84DE71" w14:textId="5282D19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lastRenderedPageBreak/>
              <w:t>Yeniay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O,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Tekgul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ZT, Okur O,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Koroglu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N: Unexpectedly prolonged fasting and its consequences on elderly patients undergoing spinal anesthetics. A prospective observational study1. Acta Cir Bras 2019;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34:e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>201900309</w:t>
            </w:r>
          </w:p>
        </w:tc>
        <w:tc>
          <w:tcPr>
            <w:tcW w:w="2065" w:type="dxa"/>
            <w:vAlign w:val="bottom"/>
          </w:tcPr>
          <w:p w14:paraId="2A568C30" w14:textId="7FB0AC21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45AB841E" w14:textId="77777777" w:rsidTr="00264A44">
        <w:tc>
          <w:tcPr>
            <w:tcW w:w="7285" w:type="dxa"/>
            <w:vAlign w:val="bottom"/>
          </w:tcPr>
          <w:p w14:paraId="0137AD25" w14:textId="37C8795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Yigit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Akgoz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Memisoglu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Akata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D, Ziegler EE: Breast milk fortification: effect on gastric emptying. J Matern Fetal Neonatal Med 2008; 21:843-6</w:t>
            </w:r>
          </w:p>
        </w:tc>
        <w:tc>
          <w:tcPr>
            <w:tcW w:w="2065" w:type="dxa"/>
            <w:vAlign w:val="bottom"/>
          </w:tcPr>
          <w:p w14:paraId="4FFA0556" w14:textId="20E46C35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 relevant comparators</w:t>
            </w:r>
          </w:p>
        </w:tc>
      </w:tr>
      <w:tr w:rsidR="00264A44" w14:paraId="02460851" w14:textId="77777777" w:rsidTr="00264A44">
        <w:tc>
          <w:tcPr>
            <w:tcW w:w="7285" w:type="dxa"/>
            <w:vAlign w:val="bottom"/>
          </w:tcPr>
          <w:p w14:paraId="5FF849F7" w14:textId="1D9DBAB2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Yilmaz H, Gülen G,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Atalan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G, Taş C, Özbek O, Aytaç S,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Gözaydin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O: The effects on surgery stress of preoperative oral carbohydrate intake of knee and hip replacement surgery. Anatolian </w:t>
            </w:r>
            <w:r w:rsidR="00AB3AB9">
              <w:rPr>
                <w:rFonts w:ascii="Times New Roman" w:hAnsi="Times New Roman" w:cs="Times New Roman"/>
                <w:color w:val="000000"/>
              </w:rPr>
              <w:t>J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Invest</w:t>
            </w:r>
            <w:r w:rsidR="00BD5519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2013; 7:158-63</w:t>
            </w:r>
          </w:p>
        </w:tc>
        <w:tc>
          <w:tcPr>
            <w:tcW w:w="2065" w:type="dxa"/>
            <w:vAlign w:val="bottom"/>
          </w:tcPr>
          <w:p w14:paraId="533A651E" w14:textId="0CFB58C6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Foreign language article</w:t>
            </w:r>
          </w:p>
        </w:tc>
      </w:tr>
      <w:tr w:rsidR="00264A44" w14:paraId="3D443771" w14:textId="77777777" w:rsidTr="00264A44">
        <w:tc>
          <w:tcPr>
            <w:tcW w:w="7285" w:type="dxa"/>
            <w:vAlign w:val="bottom"/>
          </w:tcPr>
          <w:p w14:paraId="53B9CBCA" w14:textId="6323125A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Yilmaz M, Çelik M: The </w:t>
            </w:r>
            <w:r w:rsidR="00A94089" w:rsidRPr="00A94089">
              <w:rPr>
                <w:rFonts w:ascii="Times New Roman" w:hAnsi="Times New Roman" w:cs="Times New Roman"/>
                <w:color w:val="000000"/>
              </w:rPr>
              <w:t>effects of preoperative fasting on patients undergoing thoracic surgery</w:t>
            </w:r>
            <w:r w:rsidRPr="00264A44">
              <w:rPr>
                <w:rFonts w:ascii="Times New Roman" w:hAnsi="Times New Roman" w:cs="Times New Roman"/>
                <w:color w:val="000000"/>
              </w:rPr>
              <w:t xml:space="preserve">. J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Perianesth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Nurs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36:167-73</w:t>
            </w:r>
          </w:p>
        </w:tc>
        <w:tc>
          <w:tcPr>
            <w:tcW w:w="2065" w:type="dxa"/>
            <w:vAlign w:val="bottom"/>
          </w:tcPr>
          <w:p w14:paraId="19CBDF5A" w14:textId="2CABC54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clinical question</w:t>
            </w:r>
          </w:p>
        </w:tc>
      </w:tr>
      <w:tr w:rsidR="00264A44" w14:paraId="49BE772B" w14:textId="77777777" w:rsidTr="00264A44">
        <w:tc>
          <w:tcPr>
            <w:tcW w:w="7285" w:type="dxa"/>
            <w:vAlign w:val="bottom"/>
          </w:tcPr>
          <w:p w14:paraId="7D0FC948" w14:textId="54BCDBEF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 xml:space="preserve">Yuan X, Zhou RH, Liu HL, Ye L, Luo H: Women with advanced maternal age have gastric volume </w:t>
            </w:r>
            <w:proofErr w:type="gramStart"/>
            <w:r w:rsidRPr="00264A44">
              <w:rPr>
                <w:rFonts w:ascii="Times New Roman" w:hAnsi="Times New Roman" w:cs="Times New Roman"/>
                <w:color w:val="000000"/>
              </w:rPr>
              <w:t>similar to</w:t>
            </w:r>
            <w:proofErr w:type="gramEnd"/>
            <w:r w:rsidRPr="00264A44">
              <w:rPr>
                <w:rFonts w:ascii="Times New Roman" w:hAnsi="Times New Roman" w:cs="Times New Roman"/>
                <w:color w:val="000000"/>
              </w:rPr>
              <w:t xml:space="preserve"> that of non-pregnant women: A prospective pilot study using preoperative gastric ultrasound. J Clin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Anesth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2021; 72:110270</w:t>
            </w:r>
          </w:p>
        </w:tc>
        <w:tc>
          <w:tcPr>
            <w:tcW w:w="2065" w:type="dxa"/>
            <w:vAlign w:val="bottom"/>
          </w:tcPr>
          <w:p w14:paraId="61A9CA30" w14:textId="6C4E4C2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Other exclusions</w:t>
            </w:r>
          </w:p>
        </w:tc>
      </w:tr>
      <w:tr w:rsidR="00264A44" w14:paraId="252330C1" w14:textId="77777777" w:rsidTr="00264A44">
        <w:tc>
          <w:tcPr>
            <w:tcW w:w="7285" w:type="dxa"/>
            <w:vAlign w:val="bottom"/>
          </w:tcPr>
          <w:p w14:paraId="2AEE7D65" w14:textId="12CD007D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Yurtcu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M, Gunel E, Sahin TK, </w:t>
            </w:r>
            <w:proofErr w:type="spellStart"/>
            <w:r w:rsidRPr="00264A44">
              <w:rPr>
                <w:rFonts w:ascii="Times New Roman" w:hAnsi="Times New Roman" w:cs="Times New Roman"/>
                <w:color w:val="000000"/>
              </w:rPr>
              <w:t>Sivrikaya</w:t>
            </w:r>
            <w:proofErr w:type="spellEnd"/>
            <w:r w:rsidRPr="00264A44">
              <w:rPr>
                <w:rFonts w:ascii="Times New Roman" w:hAnsi="Times New Roman" w:cs="Times New Roman"/>
                <w:color w:val="000000"/>
              </w:rPr>
              <w:t xml:space="preserve"> A: Effects of fasting and preoperative feeding in children. World J Gastroenterol 2009; 15:4919-22</w:t>
            </w:r>
          </w:p>
        </w:tc>
        <w:tc>
          <w:tcPr>
            <w:tcW w:w="2065" w:type="dxa"/>
            <w:vAlign w:val="bottom"/>
          </w:tcPr>
          <w:p w14:paraId="1A4D5E31" w14:textId="5D98806B" w:rsidR="00264A44" w:rsidRPr="00264A44" w:rsidRDefault="00264A44" w:rsidP="00264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A44">
              <w:rPr>
                <w:rFonts w:ascii="Times New Roman" w:hAnsi="Times New Roman" w:cs="Times New Roman"/>
                <w:color w:val="000000"/>
              </w:rPr>
              <w:t>Not relevant interventions</w:t>
            </w:r>
          </w:p>
        </w:tc>
      </w:tr>
    </w:tbl>
    <w:p w14:paraId="06B90B81" w14:textId="77777777" w:rsidR="00264A44" w:rsidRPr="00264A44" w:rsidRDefault="00264A44">
      <w:pPr>
        <w:rPr>
          <w:rFonts w:ascii="Times New Roman" w:hAnsi="Times New Roman" w:cs="Times New Roman"/>
          <w:sz w:val="24"/>
          <w:szCs w:val="28"/>
        </w:rPr>
      </w:pPr>
    </w:p>
    <w:sectPr w:rsidR="00264A44" w:rsidRPr="00264A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2A51" w14:textId="77777777" w:rsidR="0067716C" w:rsidRDefault="0067716C" w:rsidP="00547F0F">
      <w:pPr>
        <w:spacing w:after="0" w:line="240" w:lineRule="auto"/>
      </w:pPr>
      <w:r>
        <w:separator/>
      </w:r>
    </w:p>
  </w:endnote>
  <w:endnote w:type="continuationSeparator" w:id="0">
    <w:p w14:paraId="1E3B8912" w14:textId="77777777" w:rsidR="0067716C" w:rsidRDefault="0067716C" w:rsidP="005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79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0D937D" w14:textId="367E9BB8" w:rsidR="00547F0F" w:rsidRPr="00547F0F" w:rsidRDefault="00547F0F">
        <w:pPr>
          <w:pStyle w:val="Footer"/>
          <w:jc w:val="center"/>
          <w:rPr>
            <w:rFonts w:ascii="Times New Roman" w:hAnsi="Times New Roman" w:cs="Times New Roman"/>
          </w:rPr>
        </w:pPr>
        <w:r w:rsidRPr="00547F0F">
          <w:rPr>
            <w:rFonts w:ascii="Times New Roman" w:hAnsi="Times New Roman" w:cs="Times New Roman"/>
          </w:rPr>
          <w:fldChar w:fldCharType="begin"/>
        </w:r>
        <w:r w:rsidRPr="00547F0F">
          <w:rPr>
            <w:rFonts w:ascii="Times New Roman" w:hAnsi="Times New Roman" w:cs="Times New Roman"/>
          </w:rPr>
          <w:instrText xml:space="preserve"> PAGE   \* MERGEFORMAT </w:instrText>
        </w:r>
        <w:r w:rsidRPr="00547F0F">
          <w:rPr>
            <w:rFonts w:ascii="Times New Roman" w:hAnsi="Times New Roman" w:cs="Times New Roman"/>
          </w:rPr>
          <w:fldChar w:fldCharType="separate"/>
        </w:r>
        <w:r w:rsidRPr="00547F0F">
          <w:rPr>
            <w:rFonts w:ascii="Times New Roman" w:hAnsi="Times New Roman" w:cs="Times New Roman"/>
            <w:noProof/>
          </w:rPr>
          <w:t>2</w:t>
        </w:r>
        <w:r w:rsidRPr="00547F0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55063B" w14:textId="77777777" w:rsidR="00547F0F" w:rsidRDefault="0054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F051" w14:textId="77777777" w:rsidR="0067716C" w:rsidRDefault="0067716C" w:rsidP="00547F0F">
      <w:pPr>
        <w:spacing w:after="0" w:line="240" w:lineRule="auto"/>
      </w:pPr>
      <w:r>
        <w:separator/>
      </w:r>
    </w:p>
  </w:footnote>
  <w:footnote w:type="continuationSeparator" w:id="0">
    <w:p w14:paraId="6456B986" w14:textId="77777777" w:rsidR="0067716C" w:rsidRDefault="0067716C" w:rsidP="0054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44"/>
    <w:rsid w:val="00071B23"/>
    <w:rsid w:val="00097E34"/>
    <w:rsid w:val="000F6AA1"/>
    <w:rsid w:val="00141FFD"/>
    <w:rsid w:val="001C3F13"/>
    <w:rsid w:val="002056D8"/>
    <w:rsid w:val="00264A44"/>
    <w:rsid w:val="00371F81"/>
    <w:rsid w:val="003E5845"/>
    <w:rsid w:val="00455470"/>
    <w:rsid w:val="00474646"/>
    <w:rsid w:val="004A0CBD"/>
    <w:rsid w:val="004F2DE2"/>
    <w:rsid w:val="00547F0F"/>
    <w:rsid w:val="005E5C00"/>
    <w:rsid w:val="005F51B2"/>
    <w:rsid w:val="00624A8A"/>
    <w:rsid w:val="00644952"/>
    <w:rsid w:val="00670C81"/>
    <w:rsid w:val="0067716C"/>
    <w:rsid w:val="006B6FBB"/>
    <w:rsid w:val="007C7CB9"/>
    <w:rsid w:val="007F0FE3"/>
    <w:rsid w:val="007F71F6"/>
    <w:rsid w:val="00892FB5"/>
    <w:rsid w:val="009239C6"/>
    <w:rsid w:val="009B19D1"/>
    <w:rsid w:val="009C5DF7"/>
    <w:rsid w:val="00A83FCC"/>
    <w:rsid w:val="00A94089"/>
    <w:rsid w:val="00AB3AB9"/>
    <w:rsid w:val="00B42970"/>
    <w:rsid w:val="00BA5F8D"/>
    <w:rsid w:val="00BB2F41"/>
    <w:rsid w:val="00BD00AD"/>
    <w:rsid w:val="00BD5519"/>
    <w:rsid w:val="00BF608E"/>
    <w:rsid w:val="00D22958"/>
    <w:rsid w:val="00DD5156"/>
    <w:rsid w:val="00EB4A15"/>
    <w:rsid w:val="00F12088"/>
    <w:rsid w:val="00F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97E7"/>
  <w15:chartTrackingRefBased/>
  <w15:docId w15:val="{E7B7CF1E-96A3-4086-AFE5-24FD5F1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0F"/>
  </w:style>
  <w:style w:type="paragraph" w:styleId="Footer">
    <w:name w:val="footer"/>
    <w:basedOn w:val="Normal"/>
    <w:link w:val="FooterChar"/>
    <w:uiPriority w:val="99"/>
    <w:unhideWhenUsed/>
    <w:rsid w:val="0054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52B7B4742F547AB23AEF11ACBE52B" ma:contentTypeVersion="12" ma:contentTypeDescription="Create a new document." ma:contentTypeScope="" ma:versionID="56081000412167fe935adf520f351e4a">
  <xsd:schema xmlns:xsd="http://www.w3.org/2001/XMLSchema" xmlns:xs="http://www.w3.org/2001/XMLSchema" xmlns:p="http://schemas.microsoft.com/office/2006/metadata/properties" xmlns:ns2="91143fd5-8e31-4ddf-ba96-271c3d2b304d" xmlns:ns3="65467c28-9bc8-42ae-b610-6791a9f9ca87" targetNamespace="http://schemas.microsoft.com/office/2006/metadata/properties" ma:root="true" ma:fieldsID="f236cb8a5db78d8254fd869d28856334" ns2:_="" ns3:_="">
    <xsd:import namespace="91143fd5-8e31-4ddf-ba96-271c3d2b304d"/>
    <xsd:import namespace="65467c28-9bc8-42ae-b610-6791a9f9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43fd5-8e31-4ddf-ba96-271c3d2b3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Date_x002f_Time" ma:index="19" nillable="true" ma:displayName="Date/Time" ma:format="DateOnly" ma:internalName="Date_x002f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7c28-9bc8-42ae-b610-6791a9f9c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1143fd5-8e31-4ddf-ba96-271c3d2b304d" xsi:nil="true"/>
    <Date_x002f_Time xmlns="91143fd5-8e31-4ddf-ba96-271c3d2b304d" xsi:nil="true"/>
  </documentManagement>
</p:properties>
</file>

<file path=customXml/itemProps1.xml><?xml version="1.0" encoding="utf-8"?>
<ds:datastoreItem xmlns:ds="http://schemas.openxmlformats.org/officeDocument/2006/customXml" ds:itemID="{BDD9146C-F115-49AE-8A90-939CDD7D7CCB}"/>
</file>

<file path=customXml/itemProps2.xml><?xml version="1.0" encoding="utf-8"?>
<ds:datastoreItem xmlns:ds="http://schemas.openxmlformats.org/officeDocument/2006/customXml" ds:itemID="{B0EC5B1B-E728-4E7A-B5E8-909541EA89F2}"/>
</file>

<file path=customXml/itemProps3.xml><?xml version="1.0" encoding="utf-8"?>
<ds:datastoreItem xmlns:ds="http://schemas.openxmlformats.org/officeDocument/2006/customXml" ds:itemID="{8195E596-8FB6-43DD-88F1-B085C4055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5157</Words>
  <Characters>29400</Characters>
  <Application>Microsoft Office Word</Application>
  <DocSecurity>0</DocSecurity>
  <Lines>245</Lines>
  <Paragraphs>68</Paragraphs>
  <ScaleCrop>false</ScaleCrop>
  <Company/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Madhulika Agarkar</dc:creator>
  <cp:keywords/>
  <dc:description/>
  <cp:lastModifiedBy>Madhulika Agarkar</cp:lastModifiedBy>
  <cp:revision>40</cp:revision>
  <dcterms:created xsi:type="dcterms:W3CDTF">2022-05-13T14:24:00Z</dcterms:created>
  <dcterms:modified xsi:type="dcterms:W3CDTF">2022-05-13T15:02:00Z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0x01010093752B7B4742F547AB23AEF11ACBE52B</vt:lpwstr>
  </property>
</Properties>
</file>