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65DF4" w14:textId="3E2DDAD5" w:rsidR="001F7CDF" w:rsidRPr="007D0E38" w:rsidRDefault="007D0E38" w:rsidP="001F7CDF">
      <w:pPr>
        <w:spacing w:after="80" w:line="480" w:lineRule="auto"/>
        <w:jc w:val="both"/>
        <w:rPr>
          <w:rFonts w:ascii="Georgia" w:eastAsia="Georgia" w:hAnsi="Georgia" w:cs="Arial"/>
          <w:sz w:val="22"/>
          <w:szCs w:val="22"/>
        </w:rPr>
      </w:pPr>
      <w:r w:rsidRPr="007D0E38">
        <w:rPr>
          <w:rFonts w:ascii="Georgia" w:eastAsia="Georgia" w:hAnsi="Georgia" w:cs="Arial"/>
          <w:sz w:val="22"/>
          <w:szCs w:val="22"/>
        </w:rPr>
        <w:t xml:space="preserve">Supplementary Digital Content 1: </w:t>
      </w:r>
      <w:r>
        <w:rPr>
          <w:rFonts w:ascii="Georgia" w:eastAsia="Georgia" w:hAnsi="Georgia" w:cs="Arial"/>
          <w:sz w:val="22"/>
          <w:szCs w:val="22"/>
        </w:rPr>
        <w:t>Table of g</w:t>
      </w:r>
      <w:r w:rsidRPr="007D0E38">
        <w:rPr>
          <w:rFonts w:ascii="Georgia" w:eastAsia="Georgia" w:hAnsi="Georgia" w:cs="Arial"/>
          <w:sz w:val="22"/>
          <w:szCs w:val="22"/>
        </w:rPr>
        <w:t xml:space="preserve">eneral surgical procedures identified by common procedural terminology codes </w:t>
      </w:r>
      <w:r>
        <w:rPr>
          <w:rFonts w:ascii="Georgia" w:eastAsia="Georgia" w:hAnsi="Georgia" w:cs="Arial"/>
          <w:sz w:val="22"/>
          <w:szCs w:val="22"/>
        </w:rPr>
        <w:t>that were included</w:t>
      </w:r>
      <w:r w:rsidRPr="007D0E38">
        <w:rPr>
          <w:rFonts w:ascii="Georgia" w:eastAsia="Georgia" w:hAnsi="Georgia" w:cs="Arial"/>
          <w:sz w:val="22"/>
          <w:szCs w:val="22"/>
        </w:rPr>
        <w:t xml:space="preserve"> in the study cohort </w:t>
      </w:r>
      <w:r>
        <w:rPr>
          <w:rFonts w:ascii="Georgia" w:eastAsia="Georgia" w:hAnsi="Georgia" w:cs="Arial"/>
          <w:sz w:val="22"/>
          <w:szCs w:val="22"/>
        </w:rPr>
        <w:t>and their total number and percentage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3241"/>
        <w:gridCol w:w="3059"/>
        <w:gridCol w:w="1434"/>
      </w:tblGrid>
      <w:tr w:rsidR="001F7CDF" w:rsidRPr="00C001C6" w14:paraId="43DCEC7D" w14:textId="77777777" w:rsidTr="00FC292F">
        <w:trPr>
          <w:trHeight w:val="315"/>
        </w:trPr>
        <w:tc>
          <w:tcPr>
            <w:tcW w:w="864" w:type="pct"/>
            <w:shd w:val="clear" w:color="auto" w:fill="auto"/>
            <w:noWrap/>
            <w:vAlign w:val="center"/>
          </w:tcPr>
          <w:p w14:paraId="030F1031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eastAsia="Georgia" w:hAnsi="Georgia" w:cs="Arial"/>
              </w:rPr>
              <w:t>Common Procedural Terminology Codes</w:t>
            </w:r>
            <w:r w:rsidRPr="00C001C6">
              <w:rPr>
                <w:rFonts w:ascii="Georgia" w:hAnsi="Georgia" w:cs="Arial"/>
                <w:color w:val="000000"/>
              </w:rPr>
              <w:t xml:space="preserve"> Code</w:t>
            </w:r>
          </w:p>
        </w:tc>
        <w:tc>
          <w:tcPr>
            <w:tcW w:w="1733" w:type="pct"/>
            <w:shd w:val="clear" w:color="auto" w:fill="auto"/>
            <w:noWrap/>
            <w:vAlign w:val="center"/>
          </w:tcPr>
          <w:p w14:paraId="73ECE444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Description</w:t>
            </w:r>
          </w:p>
        </w:tc>
        <w:tc>
          <w:tcPr>
            <w:tcW w:w="1636" w:type="pct"/>
            <w:shd w:val="clear" w:color="auto" w:fill="auto"/>
            <w:noWrap/>
            <w:vAlign w:val="center"/>
          </w:tcPr>
          <w:p w14:paraId="61FDF4F2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Procedure Category</w:t>
            </w:r>
          </w:p>
        </w:tc>
        <w:tc>
          <w:tcPr>
            <w:tcW w:w="767" w:type="pct"/>
            <w:vAlign w:val="center"/>
          </w:tcPr>
          <w:p w14:paraId="66AADC93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</w:rPr>
              <w:t>N (%)</w:t>
            </w:r>
          </w:p>
        </w:tc>
      </w:tr>
      <w:tr w:rsidR="001F7CDF" w:rsidRPr="00C001C6" w14:paraId="04367B65" w14:textId="77777777" w:rsidTr="00FC292F">
        <w:trPr>
          <w:trHeight w:val="31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D693F45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49203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19ACF4F6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proofErr w:type="spellStart"/>
            <w:r w:rsidRPr="00C001C6">
              <w:rPr>
                <w:rFonts w:ascii="Georgia" w:hAnsi="Georgia" w:cs="Arial"/>
                <w:color w:val="000000"/>
              </w:rPr>
              <w:t>Exc</w:t>
            </w:r>
            <w:proofErr w:type="spellEnd"/>
            <w:r w:rsidRPr="00C001C6">
              <w:rPr>
                <w:rFonts w:ascii="Georgia" w:hAnsi="Georgia" w:cs="Arial"/>
                <w:color w:val="000000"/>
              </w:rPr>
              <w:t xml:space="preserve"> </w:t>
            </w:r>
            <w:proofErr w:type="spellStart"/>
            <w:r w:rsidRPr="00C001C6">
              <w:rPr>
                <w:rFonts w:ascii="Georgia" w:hAnsi="Georgia" w:cs="Arial"/>
                <w:color w:val="000000"/>
              </w:rPr>
              <w:t>abd</w:t>
            </w:r>
            <w:proofErr w:type="spellEnd"/>
            <w:r w:rsidRPr="00C001C6">
              <w:rPr>
                <w:rFonts w:ascii="Georgia" w:hAnsi="Georgia" w:cs="Arial"/>
                <w:color w:val="000000"/>
              </w:rPr>
              <w:t xml:space="preserve"> tum 5 cm or less</w:t>
            </w:r>
          </w:p>
        </w:tc>
        <w:tc>
          <w:tcPr>
            <w:tcW w:w="1636" w:type="pct"/>
            <w:vMerge w:val="restart"/>
            <w:shd w:val="clear" w:color="auto" w:fill="auto"/>
            <w:noWrap/>
            <w:vAlign w:val="center"/>
            <w:hideMark/>
          </w:tcPr>
          <w:p w14:paraId="1B3E525E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 xml:space="preserve">Abdominal Excision  </w:t>
            </w:r>
          </w:p>
        </w:tc>
        <w:tc>
          <w:tcPr>
            <w:tcW w:w="767" w:type="pct"/>
            <w:vMerge w:val="restart"/>
            <w:vAlign w:val="center"/>
          </w:tcPr>
          <w:p w14:paraId="40EAA130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66 (0.1)</w:t>
            </w:r>
          </w:p>
        </w:tc>
      </w:tr>
      <w:tr w:rsidR="001F7CDF" w:rsidRPr="00C001C6" w14:paraId="52794EE7" w14:textId="77777777" w:rsidTr="00FC292F">
        <w:trPr>
          <w:trHeight w:val="31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92873B6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49204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5FEBD26D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proofErr w:type="spellStart"/>
            <w:r w:rsidRPr="00C001C6">
              <w:rPr>
                <w:rFonts w:ascii="Georgia" w:hAnsi="Georgia" w:cs="Arial"/>
                <w:color w:val="000000"/>
              </w:rPr>
              <w:t>Exc</w:t>
            </w:r>
            <w:proofErr w:type="spellEnd"/>
            <w:r w:rsidRPr="00C001C6">
              <w:rPr>
                <w:rFonts w:ascii="Georgia" w:hAnsi="Georgia" w:cs="Arial"/>
                <w:color w:val="000000"/>
              </w:rPr>
              <w:t xml:space="preserve"> </w:t>
            </w:r>
            <w:proofErr w:type="spellStart"/>
            <w:r w:rsidRPr="00C001C6">
              <w:rPr>
                <w:rFonts w:ascii="Georgia" w:hAnsi="Georgia" w:cs="Arial"/>
                <w:color w:val="000000"/>
              </w:rPr>
              <w:t>abd</w:t>
            </w:r>
            <w:proofErr w:type="spellEnd"/>
            <w:r w:rsidRPr="00C001C6">
              <w:rPr>
                <w:rFonts w:ascii="Georgia" w:hAnsi="Georgia" w:cs="Arial"/>
                <w:color w:val="000000"/>
              </w:rPr>
              <w:t xml:space="preserve"> tum over 5 cm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74F47A1C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61FD6E32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776B0ACE" w14:textId="77777777" w:rsidTr="00FC292F">
        <w:trPr>
          <w:trHeight w:val="31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2D4CC7C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49205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08B57F5A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proofErr w:type="spellStart"/>
            <w:r w:rsidRPr="00C001C6">
              <w:rPr>
                <w:rFonts w:ascii="Georgia" w:hAnsi="Georgia" w:cs="Arial"/>
                <w:color w:val="000000"/>
              </w:rPr>
              <w:t>Exc</w:t>
            </w:r>
            <w:proofErr w:type="spellEnd"/>
            <w:r w:rsidRPr="00C001C6">
              <w:rPr>
                <w:rFonts w:ascii="Georgia" w:hAnsi="Georgia" w:cs="Arial"/>
                <w:color w:val="000000"/>
              </w:rPr>
              <w:t xml:space="preserve"> </w:t>
            </w:r>
            <w:proofErr w:type="spellStart"/>
            <w:r w:rsidRPr="00C001C6">
              <w:rPr>
                <w:rFonts w:ascii="Georgia" w:hAnsi="Georgia" w:cs="Arial"/>
                <w:color w:val="000000"/>
              </w:rPr>
              <w:t>abd</w:t>
            </w:r>
            <w:proofErr w:type="spellEnd"/>
            <w:r w:rsidRPr="00C001C6">
              <w:rPr>
                <w:rFonts w:ascii="Georgia" w:hAnsi="Georgia" w:cs="Arial"/>
                <w:color w:val="000000"/>
              </w:rPr>
              <w:t xml:space="preserve"> tum over 10 cm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35E34C0E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6BE97CF1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43FD6743" w14:textId="77777777" w:rsidTr="00FC292F">
        <w:trPr>
          <w:trHeight w:val="31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08A7858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49000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3B37BD62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Exploration of abdomen</w:t>
            </w:r>
          </w:p>
        </w:tc>
        <w:tc>
          <w:tcPr>
            <w:tcW w:w="1636" w:type="pct"/>
            <w:vMerge w:val="restart"/>
            <w:shd w:val="clear" w:color="auto" w:fill="auto"/>
            <w:noWrap/>
            <w:vAlign w:val="center"/>
            <w:hideMark/>
          </w:tcPr>
          <w:p w14:paraId="64692447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Abdominal Exploration</w:t>
            </w:r>
          </w:p>
        </w:tc>
        <w:tc>
          <w:tcPr>
            <w:tcW w:w="767" w:type="pct"/>
            <w:vMerge w:val="restart"/>
            <w:vAlign w:val="center"/>
          </w:tcPr>
          <w:p w14:paraId="30A1A32B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68 (0.1)</w:t>
            </w:r>
          </w:p>
        </w:tc>
      </w:tr>
      <w:tr w:rsidR="001F7CDF" w:rsidRPr="00C001C6" w14:paraId="509C58FD" w14:textId="77777777" w:rsidTr="00FC292F">
        <w:trPr>
          <w:trHeight w:val="31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B6F497B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49002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2762F337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Reopening of abdomen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1A193E74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557DA7D4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32D3F3DA" w14:textId="77777777" w:rsidTr="00FC292F">
        <w:trPr>
          <w:trHeight w:val="31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90ECE1C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60540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6805C6BC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Explore adrenal gland</w:t>
            </w:r>
          </w:p>
        </w:tc>
        <w:tc>
          <w:tcPr>
            <w:tcW w:w="1636" w:type="pct"/>
            <w:vMerge w:val="restart"/>
            <w:shd w:val="clear" w:color="auto" w:fill="auto"/>
            <w:noWrap/>
            <w:vAlign w:val="center"/>
            <w:hideMark/>
          </w:tcPr>
          <w:p w14:paraId="40A60DD6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Adrenalectomy</w:t>
            </w:r>
          </w:p>
        </w:tc>
        <w:tc>
          <w:tcPr>
            <w:tcW w:w="767" w:type="pct"/>
            <w:vMerge w:val="restart"/>
            <w:vAlign w:val="center"/>
          </w:tcPr>
          <w:p w14:paraId="3D6DA807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42 (0.1)</w:t>
            </w:r>
          </w:p>
        </w:tc>
      </w:tr>
      <w:tr w:rsidR="001F7CDF" w:rsidRPr="00C001C6" w14:paraId="1C6791C6" w14:textId="77777777" w:rsidTr="00FC292F">
        <w:trPr>
          <w:trHeight w:val="31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83ECDD6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60650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6C6B43D6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Laparoscopy adrenalectomy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6A165250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7560C4B7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21C038A3" w14:textId="77777777" w:rsidTr="00FC292F">
        <w:trPr>
          <w:trHeight w:val="31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C5024FB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44950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39A79909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Appendectomy</w:t>
            </w:r>
          </w:p>
        </w:tc>
        <w:tc>
          <w:tcPr>
            <w:tcW w:w="1636" w:type="pct"/>
            <w:vMerge w:val="restart"/>
            <w:shd w:val="clear" w:color="auto" w:fill="auto"/>
            <w:noWrap/>
            <w:vAlign w:val="center"/>
            <w:hideMark/>
          </w:tcPr>
          <w:p w14:paraId="6DA6BEAA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 xml:space="preserve">Appendectomy </w:t>
            </w:r>
          </w:p>
        </w:tc>
        <w:tc>
          <w:tcPr>
            <w:tcW w:w="767" w:type="pct"/>
            <w:vMerge w:val="restart"/>
            <w:vAlign w:val="center"/>
          </w:tcPr>
          <w:p w14:paraId="30ED7C24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6,021 (8.5)</w:t>
            </w:r>
          </w:p>
        </w:tc>
      </w:tr>
      <w:tr w:rsidR="001F7CDF" w:rsidRPr="00C001C6" w14:paraId="68A81F64" w14:textId="77777777" w:rsidTr="00FC292F">
        <w:trPr>
          <w:trHeight w:val="31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6498A99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44960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2E56F111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Appendectomy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586AD8B7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1608BF85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573640B9" w14:textId="77777777" w:rsidTr="00FC292F">
        <w:trPr>
          <w:trHeight w:val="31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4C92383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44970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03640673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Laparoscopy appendectomy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2F58238C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63588D6B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17D66048" w14:textId="77777777" w:rsidTr="00FC292F">
        <w:trPr>
          <w:trHeight w:val="31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75DE6E7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43644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487002C2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Lap gastric bypass/</w:t>
            </w:r>
            <w:proofErr w:type="spellStart"/>
            <w:r w:rsidRPr="00C001C6">
              <w:rPr>
                <w:rFonts w:ascii="Georgia" w:hAnsi="Georgia" w:cs="Arial"/>
                <w:color w:val="000000"/>
              </w:rPr>
              <w:t>roux-en-y</w:t>
            </w:r>
            <w:proofErr w:type="spellEnd"/>
          </w:p>
        </w:tc>
        <w:tc>
          <w:tcPr>
            <w:tcW w:w="1636" w:type="pct"/>
            <w:vMerge w:val="restart"/>
            <w:shd w:val="clear" w:color="auto" w:fill="auto"/>
            <w:noWrap/>
            <w:vAlign w:val="center"/>
            <w:hideMark/>
          </w:tcPr>
          <w:p w14:paraId="0C26BA53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Bariatric Surgery</w:t>
            </w:r>
          </w:p>
        </w:tc>
        <w:tc>
          <w:tcPr>
            <w:tcW w:w="767" w:type="pct"/>
            <w:vMerge w:val="restart"/>
            <w:vAlign w:val="center"/>
          </w:tcPr>
          <w:p w14:paraId="44C6C091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2,015 (2.9)</w:t>
            </w:r>
          </w:p>
        </w:tc>
      </w:tr>
      <w:tr w:rsidR="001F7CDF" w:rsidRPr="00C001C6" w14:paraId="31482B85" w14:textId="77777777" w:rsidTr="00FC292F">
        <w:trPr>
          <w:trHeight w:val="31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6386953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43645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0D2D4D5A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 xml:space="preserve">Lap </w:t>
            </w:r>
            <w:proofErr w:type="spellStart"/>
            <w:r w:rsidRPr="00C001C6">
              <w:rPr>
                <w:rFonts w:ascii="Georgia" w:hAnsi="Georgia" w:cs="Arial"/>
                <w:color w:val="000000"/>
              </w:rPr>
              <w:t>gastr</w:t>
            </w:r>
            <w:proofErr w:type="spellEnd"/>
            <w:r w:rsidRPr="00C001C6">
              <w:rPr>
                <w:rFonts w:ascii="Georgia" w:hAnsi="Georgia" w:cs="Arial"/>
                <w:color w:val="000000"/>
              </w:rPr>
              <w:t xml:space="preserve"> bypass incl </w:t>
            </w:r>
            <w:proofErr w:type="spellStart"/>
            <w:r w:rsidRPr="00C001C6">
              <w:rPr>
                <w:rFonts w:ascii="Georgia" w:hAnsi="Georgia" w:cs="Arial"/>
                <w:color w:val="000000"/>
              </w:rPr>
              <w:t>smll</w:t>
            </w:r>
            <w:proofErr w:type="spellEnd"/>
            <w:r w:rsidRPr="00C001C6">
              <w:rPr>
                <w:rFonts w:ascii="Georgia" w:hAnsi="Georgia" w:cs="Arial"/>
                <w:color w:val="000000"/>
              </w:rPr>
              <w:t xml:space="preserve"> </w:t>
            </w:r>
            <w:proofErr w:type="spellStart"/>
            <w:r w:rsidRPr="00C001C6">
              <w:rPr>
                <w:rFonts w:ascii="Georgia" w:hAnsi="Georgia" w:cs="Arial"/>
                <w:color w:val="000000"/>
              </w:rPr>
              <w:t>i</w:t>
            </w:r>
            <w:proofErr w:type="spellEnd"/>
          </w:p>
        </w:tc>
        <w:tc>
          <w:tcPr>
            <w:tcW w:w="1636" w:type="pct"/>
            <w:vMerge/>
            <w:noWrap/>
            <w:vAlign w:val="center"/>
            <w:hideMark/>
          </w:tcPr>
          <w:p w14:paraId="1DFD3204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15747F66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2AA2D6F1" w14:textId="77777777" w:rsidTr="00FC292F">
        <w:trPr>
          <w:trHeight w:val="31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8BA6163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43770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6136E529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 xml:space="preserve">Lap place </w:t>
            </w:r>
            <w:proofErr w:type="spellStart"/>
            <w:r w:rsidRPr="00C001C6">
              <w:rPr>
                <w:rFonts w:ascii="Georgia" w:hAnsi="Georgia" w:cs="Arial"/>
                <w:color w:val="000000"/>
              </w:rPr>
              <w:t>gastr</w:t>
            </w:r>
            <w:proofErr w:type="spellEnd"/>
            <w:r w:rsidRPr="00C001C6">
              <w:rPr>
                <w:rFonts w:ascii="Georgia" w:hAnsi="Georgia" w:cs="Arial"/>
                <w:color w:val="000000"/>
              </w:rPr>
              <w:t xml:space="preserve"> adj device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120239B4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7A6C5FC4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7D0E38" w14:paraId="073FA158" w14:textId="77777777" w:rsidTr="00FC292F">
        <w:trPr>
          <w:trHeight w:val="31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41CB564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43772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1C678F01" w14:textId="77777777" w:rsidR="001F7CDF" w:rsidRPr="00E648FE" w:rsidRDefault="001F7CDF" w:rsidP="00FC292F">
            <w:pPr>
              <w:rPr>
                <w:rFonts w:ascii="Georgia" w:hAnsi="Georgia" w:cs="Arial"/>
                <w:color w:val="000000"/>
                <w:lang w:val="pt-BR"/>
              </w:rPr>
            </w:pPr>
            <w:proofErr w:type="spellStart"/>
            <w:r w:rsidRPr="00E648FE">
              <w:rPr>
                <w:rFonts w:ascii="Georgia" w:hAnsi="Georgia" w:cs="Arial"/>
                <w:color w:val="000000"/>
                <w:lang w:val="pt-BR"/>
              </w:rPr>
              <w:t>Lap</w:t>
            </w:r>
            <w:proofErr w:type="spellEnd"/>
            <w:r w:rsidRPr="00E648FE">
              <w:rPr>
                <w:rFonts w:ascii="Georgia" w:hAnsi="Georgia" w:cs="Arial"/>
                <w:color w:val="000000"/>
                <w:lang w:val="pt-BR"/>
              </w:rPr>
              <w:t xml:space="preserve"> </w:t>
            </w:r>
            <w:proofErr w:type="spellStart"/>
            <w:r w:rsidRPr="00E648FE">
              <w:rPr>
                <w:rFonts w:ascii="Georgia" w:hAnsi="Georgia" w:cs="Arial"/>
                <w:color w:val="000000"/>
                <w:lang w:val="pt-BR"/>
              </w:rPr>
              <w:t>rmvl</w:t>
            </w:r>
            <w:proofErr w:type="spellEnd"/>
            <w:r w:rsidRPr="00E648FE">
              <w:rPr>
                <w:rFonts w:ascii="Georgia" w:hAnsi="Georgia" w:cs="Arial"/>
                <w:color w:val="000000"/>
                <w:lang w:val="pt-BR"/>
              </w:rPr>
              <w:t xml:space="preserve"> </w:t>
            </w:r>
            <w:proofErr w:type="spellStart"/>
            <w:r w:rsidRPr="00E648FE">
              <w:rPr>
                <w:rFonts w:ascii="Georgia" w:hAnsi="Georgia" w:cs="Arial"/>
                <w:color w:val="000000"/>
                <w:lang w:val="pt-BR"/>
              </w:rPr>
              <w:t>gastr</w:t>
            </w:r>
            <w:proofErr w:type="spellEnd"/>
            <w:r w:rsidRPr="00E648FE">
              <w:rPr>
                <w:rFonts w:ascii="Georgia" w:hAnsi="Georgia" w:cs="Arial"/>
                <w:color w:val="000000"/>
                <w:lang w:val="pt-BR"/>
              </w:rPr>
              <w:t xml:space="preserve"> </w:t>
            </w:r>
            <w:proofErr w:type="spellStart"/>
            <w:r w:rsidRPr="00E648FE">
              <w:rPr>
                <w:rFonts w:ascii="Georgia" w:hAnsi="Georgia" w:cs="Arial"/>
                <w:color w:val="000000"/>
                <w:lang w:val="pt-BR"/>
              </w:rPr>
              <w:t>adj</w:t>
            </w:r>
            <w:proofErr w:type="spellEnd"/>
            <w:r w:rsidRPr="00E648FE">
              <w:rPr>
                <w:rFonts w:ascii="Georgia" w:hAnsi="Georgia" w:cs="Arial"/>
                <w:color w:val="000000"/>
                <w:lang w:val="pt-BR"/>
              </w:rPr>
              <w:t xml:space="preserve"> device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4BE5CC64" w14:textId="77777777" w:rsidR="001F7CDF" w:rsidRPr="00E648FE" w:rsidRDefault="001F7CDF" w:rsidP="00FC292F">
            <w:pPr>
              <w:rPr>
                <w:rFonts w:ascii="Georgia" w:hAnsi="Georgia" w:cs="Arial"/>
                <w:color w:val="000000"/>
                <w:lang w:val="pt-BR"/>
              </w:rPr>
            </w:pPr>
          </w:p>
        </w:tc>
        <w:tc>
          <w:tcPr>
            <w:tcW w:w="767" w:type="pct"/>
            <w:vMerge/>
            <w:vAlign w:val="center"/>
          </w:tcPr>
          <w:p w14:paraId="49DEE68E" w14:textId="77777777" w:rsidR="001F7CDF" w:rsidRPr="00E648FE" w:rsidRDefault="001F7CDF" w:rsidP="00FC292F">
            <w:pPr>
              <w:jc w:val="center"/>
              <w:rPr>
                <w:rFonts w:ascii="Georgia" w:hAnsi="Georgia" w:cs="Arial"/>
                <w:color w:val="000000"/>
                <w:lang w:val="pt-BR"/>
              </w:rPr>
            </w:pPr>
          </w:p>
        </w:tc>
      </w:tr>
      <w:tr w:rsidR="001F7CDF" w:rsidRPr="00C001C6" w14:paraId="16224682" w14:textId="77777777" w:rsidTr="00FC292F">
        <w:trPr>
          <w:trHeight w:val="31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F1D5296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43774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12F5FF04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 xml:space="preserve">Lap </w:t>
            </w:r>
            <w:proofErr w:type="spellStart"/>
            <w:r w:rsidRPr="00C001C6">
              <w:rPr>
                <w:rFonts w:ascii="Georgia" w:hAnsi="Georgia" w:cs="Arial"/>
                <w:color w:val="000000"/>
              </w:rPr>
              <w:t>rmvl</w:t>
            </w:r>
            <w:proofErr w:type="spellEnd"/>
            <w:r w:rsidRPr="00C001C6">
              <w:rPr>
                <w:rFonts w:ascii="Georgia" w:hAnsi="Georgia" w:cs="Arial"/>
                <w:color w:val="000000"/>
              </w:rPr>
              <w:t xml:space="preserve"> </w:t>
            </w:r>
            <w:proofErr w:type="spellStart"/>
            <w:r w:rsidRPr="00C001C6">
              <w:rPr>
                <w:rFonts w:ascii="Georgia" w:hAnsi="Georgia" w:cs="Arial"/>
                <w:color w:val="000000"/>
              </w:rPr>
              <w:t>gastr</w:t>
            </w:r>
            <w:proofErr w:type="spellEnd"/>
            <w:r w:rsidRPr="00C001C6">
              <w:rPr>
                <w:rFonts w:ascii="Georgia" w:hAnsi="Georgia" w:cs="Arial"/>
                <w:color w:val="000000"/>
              </w:rPr>
              <w:t xml:space="preserve"> adj all parts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0244EA9D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28E93851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062B9EAD" w14:textId="77777777" w:rsidTr="00FC292F">
        <w:trPr>
          <w:trHeight w:val="31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BF7B3DB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43775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28BBAF1A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Lap sleeve gastrectomy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43394A6B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07E8B9C6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1A1A8779" w14:textId="77777777" w:rsidTr="00FC292F">
        <w:trPr>
          <w:trHeight w:val="31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272F9BC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43845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1FE3858E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Gastroplasty duodenal switch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76874D68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3FB19128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329C8356" w14:textId="77777777" w:rsidTr="00FC292F">
        <w:trPr>
          <w:trHeight w:val="31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6CBDB91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43846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55B2FC67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Gastric bypass for obesity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4E89D422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189BF897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2122E7FA" w14:textId="77777777" w:rsidTr="00FC292F">
        <w:trPr>
          <w:trHeight w:val="31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96742D9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43848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497C590C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Revision gastroplasty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4270EF82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01A13961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231171BB" w14:textId="77777777" w:rsidTr="00FC292F">
        <w:trPr>
          <w:trHeight w:val="31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32A1BF7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43860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117FB647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Revise stomach-bowel fusion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6B806E00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3908D649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44E63E52" w14:textId="77777777" w:rsidTr="00FC292F">
        <w:trPr>
          <w:trHeight w:val="31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F44EA26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19020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41D79E21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Incision of breast lesion</w:t>
            </w:r>
          </w:p>
        </w:tc>
        <w:tc>
          <w:tcPr>
            <w:tcW w:w="1636" w:type="pct"/>
            <w:vMerge w:val="restart"/>
            <w:shd w:val="clear" w:color="auto" w:fill="auto"/>
            <w:noWrap/>
            <w:vAlign w:val="center"/>
            <w:hideMark/>
          </w:tcPr>
          <w:p w14:paraId="07DA283E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 xml:space="preserve">Breast Excision </w:t>
            </w:r>
          </w:p>
        </w:tc>
        <w:tc>
          <w:tcPr>
            <w:tcW w:w="767" w:type="pct"/>
            <w:vMerge w:val="restart"/>
            <w:vAlign w:val="center"/>
          </w:tcPr>
          <w:p w14:paraId="5746743D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12,808 (18.1)</w:t>
            </w:r>
          </w:p>
        </w:tc>
      </w:tr>
      <w:tr w:rsidR="001F7CDF" w:rsidRPr="00C001C6" w14:paraId="2A6039A4" w14:textId="77777777" w:rsidTr="00FC292F">
        <w:trPr>
          <w:trHeight w:val="31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FF1BAC9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19110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0797998C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Nipple exploration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5DEA523F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0162122F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263D8B57" w14:textId="77777777" w:rsidTr="00FC292F">
        <w:trPr>
          <w:trHeight w:val="31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89014A2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19120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5A7457D7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Removal of breast lesion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3C5AB21D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7E6FE8A9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4C3D358F" w14:textId="77777777" w:rsidTr="00FC292F">
        <w:trPr>
          <w:trHeight w:val="31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2174A78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19125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7290AA78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Excision breast lesion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32E8A55F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221CF705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50B83E5D" w14:textId="77777777" w:rsidTr="00FC292F">
        <w:trPr>
          <w:trHeight w:val="31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33C985F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19300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26AE6428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Removal of breast tissue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0B451EBD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75B8E1B8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2F4A0990" w14:textId="77777777" w:rsidTr="00FC292F">
        <w:trPr>
          <w:trHeight w:val="31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73D4CA0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19301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15B183F9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Partial mastectomy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5620A5DF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3D88419D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07DD42CA" w14:textId="77777777" w:rsidTr="00FC292F">
        <w:trPr>
          <w:trHeight w:val="31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65DB7DF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19302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1463C8B2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P-mastectomy w/ln removal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5317109B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36E4F023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3E4248AC" w14:textId="77777777" w:rsidTr="00FC292F">
        <w:trPr>
          <w:trHeight w:val="31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E57EB37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19303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1DE780CA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Mast simple complete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554476C2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3E8CE537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6E23119A" w14:textId="77777777" w:rsidTr="00FC292F">
        <w:trPr>
          <w:trHeight w:val="31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FEAB239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19304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39C3EFFA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 xml:space="preserve">Mast </w:t>
            </w:r>
            <w:proofErr w:type="spellStart"/>
            <w:r w:rsidRPr="00C001C6">
              <w:rPr>
                <w:rFonts w:ascii="Georgia" w:hAnsi="Georgia" w:cs="Arial"/>
                <w:color w:val="000000"/>
              </w:rPr>
              <w:t>subq</w:t>
            </w:r>
            <w:proofErr w:type="spellEnd"/>
          </w:p>
        </w:tc>
        <w:tc>
          <w:tcPr>
            <w:tcW w:w="1636" w:type="pct"/>
            <w:vMerge/>
            <w:noWrap/>
            <w:vAlign w:val="center"/>
            <w:hideMark/>
          </w:tcPr>
          <w:p w14:paraId="2CDA174C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45BC9168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60881D28" w14:textId="77777777" w:rsidTr="00FC292F">
        <w:trPr>
          <w:trHeight w:val="31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2674472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lastRenderedPageBreak/>
              <w:t>19305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5EB99ADC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Mast radical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1176D4C6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16CD6428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1A7DBEF3" w14:textId="77777777" w:rsidTr="00FC292F">
        <w:trPr>
          <w:trHeight w:val="31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0D3846F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19307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2D8C8EA9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Mast mod rad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0449B84C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1B2FF95A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624C168E" w14:textId="77777777" w:rsidTr="00FC292F">
        <w:trPr>
          <w:trHeight w:val="31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5132E2B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47562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2BDF02CF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Laparoscopic cholecystectomy</w:t>
            </w:r>
          </w:p>
        </w:tc>
        <w:tc>
          <w:tcPr>
            <w:tcW w:w="1636" w:type="pct"/>
            <w:vMerge w:val="restart"/>
            <w:shd w:val="clear" w:color="auto" w:fill="auto"/>
            <w:noWrap/>
            <w:vAlign w:val="center"/>
            <w:hideMark/>
          </w:tcPr>
          <w:p w14:paraId="257B9B37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Cholecystectomy</w:t>
            </w:r>
          </w:p>
        </w:tc>
        <w:tc>
          <w:tcPr>
            <w:tcW w:w="767" w:type="pct"/>
            <w:vMerge w:val="restart"/>
            <w:vAlign w:val="center"/>
          </w:tcPr>
          <w:p w14:paraId="11FE428F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16,363 (23.1)</w:t>
            </w:r>
          </w:p>
        </w:tc>
      </w:tr>
      <w:tr w:rsidR="001F7CDF" w:rsidRPr="00C001C6" w14:paraId="311467FF" w14:textId="77777777" w:rsidTr="00FC292F">
        <w:trPr>
          <w:trHeight w:val="31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C0A1EAE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47563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4B47AB90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proofErr w:type="spellStart"/>
            <w:r w:rsidRPr="00C001C6">
              <w:rPr>
                <w:rFonts w:ascii="Georgia" w:hAnsi="Georgia" w:cs="Arial"/>
                <w:color w:val="000000"/>
              </w:rPr>
              <w:t>Laparo</w:t>
            </w:r>
            <w:proofErr w:type="spellEnd"/>
            <w:r w:rsidRPr="00C001C6">
              <w:rPr>
                <w:rFonts w:ascii="Georgia" w:hAnsi="Georgia" w:cs="Arial"/>
                <w:color w:val="000000"/>
              </w:rPr>
              <w:t xml:space="preserve"> cholecystectomy/graph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178D8F8D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2CC8DEB4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19D7E908" w14:textId="77777777" w:rsidTr="00FC292F">
        <w:trPr>
          <w:trHeight w:val="31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6E67BD9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47564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032A2859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proofErr w:type="spellStart"/>
            <w:r w:rsidRPr="00C001C6">
              <w:rPr>
                <w:rFonts w:ascii="Georgia" w:hAnsi="Georgia" w:cs="Arial"/>
                <w:color w:val="000000"/>
              </w:rPr>
              <w:t>Laparo</w:t>
            </w:r>
            <w:proofErr w:type="spellEnd"/>
            <w:r w:rsidRPr="00C001C6">
              <w:rPr>
                <w:rFonts w:ascii="Georgia" w:hAnsi="Georgia" w:cs="Arial"/>
                <w:color w:val="000000"/>
              </w:rPr>
              <w:t xml:space="preserve"> cholecystectomy/</w:t>
            </w:r>
            <w:proofErr w:type="spellStart"/>
            <w:r w:rsidRPr="00C001C6">
              <w:rPr>
                <w:rFonts w:ascii="Georgia" w:hAnsi="Georgia" w:cs="Arial"/>
                <w:color w:val="000000"/>
              </w:rPr>
              <w:t>explr</w:t>
            </w:r>
            <w:proofErr w:type="spellEnd"/>
          </w:p>
        </w:tc>
        <w:tc>
          <w:tcPr>
            <w:tcW w:w="1636" w:type="pct"/>
            <w:vMerge/>
            <w:noWrap/>
            <w:vAlign w:val="center"/>
            <w:hideMark/>
          </w:tcPr>
          <w:p w14:paraId="035AA332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473365DF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2F2ADDB3" w14:textId="77777777" w:rsidTr="00FC292F">
        <w:trPr>
          <w:trHeight w:val="31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B1397F9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47600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09B9EA8D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Removal of gallbladder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3C67D473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764E2693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19009AC5" w14:textId="77777777" w:rsidTr="00FC292F">
        <w:trPr>
          <w:trHeight w:val="31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A87DF17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47605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69863EA2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Removal of gallbladder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5E1DBF6A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36453B4C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2C84618D" w14:textId="77777777" w:rsidTr="00FC292F">
        <w:trPr>
          <w:trHeight w:val="31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73E27F8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47610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36903BF9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Removal of gallbladder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565981FE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42DCD280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378D218E" w14:textId="77777777" w:rsidTr="00FC292F">
        <w:trPr>
          <w:trHeight w:val="31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D9F2B06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44140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0E4265FE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Partial removal of colon</w:t>
            </w:r>
          </w:p>
        </w:tc>
        <w:tc>
          <w:tcPr>
            <w:tcW w:w="1636" w:type="pct"/>
            <w:vMerge w:val="restart"/>
            <w:shd w:val="clear" w:color="auto" w:fill="auto"/>
            <w:noWrap/>
            <w:vAlign w:val="center"/>
            <w:hideMark/>
          </w:tcPr>
          <w:p w14:paraId="244F6877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Colorectal Surgery</w:t>
            </w:r>
          </w:p>
        </w:tc>
        <w:tc>
          <w:tcPr>
            <w:tcW w:w="767" w:type="pct"/>
            <w:vMerge w:val="restart"/>
            <w:vAlign w:val="center"/>
          </w:tcPr>
          <w:p w14:paraId="156750A2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1,079 (1.5%)</w:t>
            </w:r>
          </w:p>
        </w:tc>
      </w:tr>
      <w:tr w:rsidR="001F7CDF" w:rsidRPr="00C001C6" w14:paraId="6376F982" w14:textId="77777777" w:rsidTr="00FC292F">
        <w:trPr>
          <w:trHeight w:val="31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C4D2219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44141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7621E6EE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Partial removal of colon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0DA52E1A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14E655D1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22846B60" w14:textId="77777777" w:rsidTr="00FC292F">
        <w:trPr>
          <w:trHeight w:val="31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64ECE1C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44143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7845F8DC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Partial removal of colon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2F691752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6DB060F4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07BFA78C" w14:textId="77777777" w:rsidTr="00FC292F">
        <w:trPr>
          <w:trHeight w:val="31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D1809BB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44144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2E3A2C31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Partial removal of colon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08BE24CD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01968D84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2FCB1F14" w14:textId="77777777" w:rsidTr="00FC292F">
        <w:trPr>
          <w:trHeight w:val="31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E8B47E0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44145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2051538D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Partial removal of colon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6AFF0B0E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55581930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38FACC3C" w14:textId="77777777" w:rsidTr="00FC292F">
        <w:trPr>
          <w:trHeight w:val="31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E741789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44146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66B7B15E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Partial removal of colon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301C51BE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4978C3C2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3E895CDC" w14:textId="77777777" w:rsidTr="00FC292F">
        <w:trPr>
          <w:trHeight w:val="31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879DCB6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44150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4614ED76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Removal of colon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2BE69C50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490777BD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5ADF6988" w14:textId="77777777" w:rsidTr="00FC292F">
        <w:trPr>
          <w:trHeight w:val="31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6BC3D89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44155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6E9193E6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Removal of colon/ileostomy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61E3C44E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79EED7F2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292D0E83" w14:textId="77777777" w:rsidTr="00FC292F">
        <w:trPr>
          <w:trHeight w:val="31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7E061BE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44157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06129FFA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 xml:space="preserve">Colectomy w/ileoanal </w:t>
            </w:r>
            <w:proofErr w:type="spellStart"/>
            <w:r w:rsidRPr="00C001C6">
              <w:rPr>
                <w:rFonts w:ascii="Georgia" w:hAnsi="Georgia" w:cs="Arial"/>
                <w:color w:val="000000"/>
              </w:rPr>
              <w:t>anast</w:t>
            </w:r>
            <w:proofErr w:type="spellEnd"/>
          </w:p>
        </w:tc>
        <w:tc>
          <w:tcPr>
            <w:tcW w:w="1636" w:type="pct"/>
            <w:vMerge/>
            <w:noWrap/>
            <w:vAlign w:val="center"/>
            <w:hideMark/>
          </w:tcPr>
          <w:p w14:paraId="138FE728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12A398E4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7D0E38" w14:paraId="25F3B4F3" w14:textId="77777777" w:rsidTr="00FC292F">
        <w:trPr>
          <w:trHeight w:val="31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0928D75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44158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5149A17C" w14:textId="77777777" w:rsidR="001F7CDF" w:rsidRPr="00E648FE" w:rsidRDefault="001F7CDF" w:rsidP="00FC292F">
            <w:pPr>
              <w:rPr>
                <w:rFonts w:ascii="Georgia" w:hAnsi="Georgia" w:cs="Arial"/>
                <w:color w:val="000000"/>
                <w:lang w:val="pt-BR"/>
              </w:rPr>
            </w:pPr>
            <w:proofErr w:type="spellStart"/>
            <w:r w:rsidRPr="00E648FE">
              <w:rPr>
                <w:rFonts w:ascii="Georgia" w:hAnsi="Georgia" w:cs="Arial"/>
                <w:color w:val="000000"/>
                <w:lang w:val="pt-BR"/>
              </w:rPr>
              <w:t>Colectomy</w:t>
            </w:r>
            <w:proofErr w:type="spellEnd"/>
            <w:r w:rsidRPr="00E648FE">
              <w:rPr>
                <w:rFonts w:ascii="Georgia" w:hAnsi="Georgia" w:cs="Arial"/>
                <w:color w:val="000000"/>
                <w:lang w:val="pt-BR"/>
              </w:rPr>
              <w:t xml:space="preserve"> w/</w:t>
            </w:r>
            <w:proofErr w:type="spellStart"/>
            <w:r w:rsidRPr="00E648FE">
              <w:rPr>
                <w:rFonts w:ascii="Georgia" w:hAnsi="Georgia" w:cs="Arial"/>
                <w:color w:val="000000"/>
                <w:lang w:val="pt-BR"/>
              </w:rPr>
              <w:t>neo-rectum</w:t>
            </w:r>
            <w:proofErr w:type="spellEnd"/>
            <w:r w:rsidRPr="00E648FE">
              <w:rPr>
                <w:rFonts w:ascii="Georgia" w:hAnsi="Georgia" w:cs="Arial"/>
                <w:color w:val="000000"/>
                <w:lang w:val="pt-BR"/>
              </w:rPr>
              <w:t xml:space="preserve"> </w:t>
            </w:r>
            <w:proofErr w:type="spellStart"/>
            <w:r w:rsidRPr="00E648FE">
              <w:rPr>
                <w:rFonts w:ascii="Georgia" w:hAnsi="Georgia" w:cs="Arial"/>
                <w:color w:val="000000"/>
                <w:lang w:val="pt-BR"/>
              </w:rPr>
              <w:t>pouch</w:t>
            </w:r>
            <w:proofErr w:type="spellEnd"/>
          </w:p>
        </w:tc>
        <w:tc>
          <w:tcPr>
            <w:tcW w:w="1636" w:type="pct"/>
            <w:vMerge/>
            <w:noWrap/>
            <w:vAlign w:val="center"/>
            <w:hideMark/>
          </w:tcPr>
          <w:p w14:paraId="10C5060A" w14:textId="77777777" w:rsidR="001F7CDF" w:rsidRPr="00E648FE" w:rsidRDefault="001F7CDF" w:rsidP="00FC292F">
            <w:pPr>
              <w:rPr>
                <w:rFonts w:ascii="Georgia" w:hAnsi="Georgia" w:cs="Arial"/>
                <w:color w:val="000000"/>
                <w:lang w:val="pt-BR"/>
              </w:rPr>
            </w:pPr>
          </w:p>
        </w:tc>
        <w:tc>
          <w:tcPr>
            <w:tcW w:w="767" w:type="pct"/>
            <w:vMerge/>
            <w:vAlign w:val="center"/>
          </w:tcPr>
          <w:p w14:paraId="71856800" w14:textId="77777777" w:rsidR="001F7CDF" w:rsidRPr="00E648FE" w:rsidRDefault="001F7CDF" w:rsidP="00FC292F">
            <w:pPr>
              <w:jc w:val="center"/>
              <w:rPr>
                <w:rFonts w:ascii="Georgia" w:hAnsi="Georgia" w:cs="Arial"/>
                <w:color w:val="000000"/>
                <w:lang w:val="pt-BR"/>
              </w:rPr>
            </w:pPr>
          </w:p>
        </w:tc>
      </w:tr>
      <w:tr w:rsidR="001F7CDF" w:rsidRPr="00C001C6" w14:paraId="2D0300EE" w14:textId="77777777" w:rsidTr="00FC292F">
        <w:trPr>
          <w:trHeight w:val="31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17185F4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44160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4B2C938B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Removal of colon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0825144A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118817BA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4CB50289" w14:textId="77777777" w:rsidTr="00FC292F">
        <w:trPr>
          <w:trHeight w:val="31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7477370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44188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3B248CBE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Lap colostomy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043834F0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7B537B7A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29B99E0C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72F2E7D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44204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481760C1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proofErr w:type="spellStart"/>
            <w:r w:rsidRPr="00C001C6">
              <w:rPr>
                <w:rFonts w:ascii="Georgia" w:hAnsi="Georgia" w:cs="Arial"/>
                <w:color w:val="000000"/>
              </w:rPr>
              <w:t>Laparo</w:t>
            </w:r>
            <w:proofErr w:type="spellEnd"/>
            <w:r w:rsidRPr="00C001C6">
              <w:rPr>
                <w:rFonts w:ascii="Georgia" w:hAnsi="Georgia" w:cs="Arial"/>
                <w:color w:val="000000"/>
              </w:rPr>
              <w:t xml:space="preserve"> partial colectomy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43E7A2CE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285D98BF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2594B7A7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0F0F0D9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44205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4654A167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Lap colectomy part w/ileum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37C0CDD3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7AA4F695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476296BD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5564F84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44206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6B357097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Lap part colectomy w/stoma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7C2D316F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6CCE74C5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02704185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C3D9D2A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44207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52C31931" w14:textId="5171CB7B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L</w:t>
            </w:r>
            <w:r w:rsidR="00B56064">
              <w:rPr>
                <w:rFonts w:ascii="Georgia" w:hAnsi="Georgia" w:cs="Arial"/>
                <w:color w:val="000000"/>
              </w:rPr>
              <w:t xml:space="preserve">ap </w:t>
            </w:r>
            <w:r w:rsidRPr="00C001C6">
              <w:rPr>
                <w:rFonts w:ascii="Georgia" w:hAnsi="Georgia" w:cs="Arial"/>
                <w:color w:val="000000"/>
              </w:rPr>
              <w:t>colectomy/</w:t>
            </w:r>
            <w:proofErr w:type="spellStart"/>
            <w:r w:rsidRPr="00C001C6">
              <w:rPr>
                <w:rFonts w:ascii="Georgia" w:hAnsi="Georgia" w:cs="Arial"/>
                <w:color w:val="000000"/>
              </w:rPr>
              <w:t>coloproctostomy</w:t>
            </w:r>
            <w:proofErr w:type="spellEnd"/>
          </w:p>
        </w:tc>
        <w:tc>
          <w:tcPr>
            <w:tcW w:w="1636" w:type="pct"/>
            <w:vMerge/>
            <w:noWrap/>
            <w:vAlign w:val="center"/>
            <w:hideMark/>
          </w:tcPr>
          <w:p w14:paraId="21AA4AD7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1D05CC03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689364FC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78E4829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44208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18731342" w14:textId="79096CFD" w:rsidR="001F7CDF" w:rsidRPr="00C001C6" w:rsidRDefault="00B56064" w:rsidP="00FC292F">
            <w:pPr>
              <w:rPr>
                <w:rFonts w:ascii="Georgia" w:hAnsi="Georgia" w:cs="Arial"/>
                <w:color w:val="000000"/>
              </w:rPr>
            </w:pPr>
            <w:r>
              <w:rPr>
                <w:rFonts w:ascii="Georgia" w:hAnsi="Georgia" w:cs="Arial"/>
                <w:color w:val="000000"/>
              </w:rPr>
              <w:t xml:space="preserve">Lap </w:t>
            </w:r>
            <w:r w:rsidR="001F7CDF" w:rsidRPr="00C001C6">
              <w:rPr>
                <w:rFonts w:ascii="Georgia" w:hAnsi="Georgia" w:cs="Arial"/>
                <w:color w:val="000000"/>
              </w:rPr>
              <w:t>colectomy/</w:t>
            </w:r>
            <w:proofErr w:type="spellStart"/>
            <w:r w:rsidR="001F7CDF" w:rsidRPr="00C001C6">
              <w:rPr>
                <w:rFonts w:ascii="Georgia" w:hAnsi="Georgia" w:cs="Arial"/>
                <w:color w:val="000000"/>
              </w:rPr>
              <w:t>coloproctostomy</w:t>
            </w:r>
            <w:proofErr w:type="spellEnd"/>
          </w:p>
        </w:tc>
        <w:tc>
          <w:tcPr>
            <w:tcW w:w="1636" w:type="pct"/>
            <w:vMerge/>
            <w:noWrap/>
            <w:vAlign w:val="center"/>
            <w:hideMark/>
          </w:tcPr>
          <w:p w14:paraId="11B68499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2209AF36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663A2681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996047D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44210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0B3733AA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proofErr w:type="spellStart"/>
            <w:r w:rsidRPr="00C001C6">
              <w:rPr>
                <w:rFonts w:ascii="Georgia" w:hAnsi="Georgia" w:cs="Arial"/>
                <w:color w:val="000000"/>
              </w:rPr>
              <w:t>Laparo</w:t>
            </w:r>
            <w:proofErr w:type="spellEnd"/>
            <w:r w:rsidRPr="00C001C6">
              <w:rPr>
                <w:rFonts w:ascii="Georgia" w:hAnsi="Georgia" w:cs="Arial"/>
                <w:color w:val="000000"/>
              </w:rPr>
              <w:t xml:space="preserve"> total proctocolectomy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5FC5A4CC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3C500E1C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0B29542C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FE41700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44211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4C5349AB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Lap colectomy w/proctectomy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323E09D3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110BC24A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7F94F36F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B8ED3CE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44212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41606C0A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proofErr w:type="spellStart"/>
            <w:r w:rsidRPr="00C001C6">
              <w:rPr>
                <w:rFonts w:ascii="Georgia" w:hAnsi="Georgia" w:cs="Arial"/>
                <w:color w:val="000000"/>
              </w:rPr>
              <w:t>Laparo</w:t>
            </w:r>
            <w:proofErr w:type="spellEnd"/>
            <w:r w:rsidRPr="00C001C6">
              <w:rPr>
                <w:rFonts w:ascii="Georgia" w:hAnsi="Georgia" w:cs="Arial"/>
                <w:color w:val="000000"/>
              </w:rPr>
              <w:t xml:space="preserve"> total proctocolectomy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2B1D8C2F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2797A4AB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466604DE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04BD5D3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44314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4856B3BA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Revision of ileostomy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4139C9A0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60F8DDE8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1C157290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2D58E97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44320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65CC1DCE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Colostomy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62A057B4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3C517580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13210063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DD8C797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44340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006DDE6D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Revision of colostomy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11FAA4BD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578E8F6C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287F032A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4187F2C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44345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6AD3B770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Revision of colostomy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573138A6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165726FA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2AD388CD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BA91A88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44346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116B96B2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Revision of colostomy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6780E27C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567D953F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739CAFE5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033DE11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lastRenderedPageBreak/>
              <w:t>45005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30DAF17E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Drainage of rectal abscess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5A6F34E8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774D82B7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036CED75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D14E97D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45020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064E3FA6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Drainage of rectal abscess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02EC719D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43CF5140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33A64E7A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4DE4686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45110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5E442BD0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Removal of rectum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7851C00C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7341855E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1D7DCDC2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E1D6462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45111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18A0B0B6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Partial removal of rectum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67A7F6EE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31B8E6DF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6EF8E513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E4B4FA8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45112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2A3BEB79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Removal of rectum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57C55C25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496CD374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53D85D29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D79053C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45113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06CAA80A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Partial proctectomy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279D47EC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57DCFCBA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4C8C2C8E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E7AD5D2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45119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3969B0A8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Remove rectum w/reservoir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26AAEEEE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069CE865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5A27A4D9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8961077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45123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700266A4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Partial proctectomy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2728915F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5A5DC3A6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4FC93CA7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DEC081A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45130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22FF9D2C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Excision of rectal prolapse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433D5EA7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2464F2F4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3AA2CCAB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628AD7A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45395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11942738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Lap removal of rectum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7BB15998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5DC71CA5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71835511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2929716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45397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1CBAEE1A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Lap remove rectum w/pouch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4A4D1D62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0B6D0C73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15FAE921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6635D58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45400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3D00CFA9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Laparoscopic proc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632B664D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130084FF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59274D19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5CE5D32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45402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68DA2892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 xml:space="preserve">Lap </w:t>
            </w:r>
            <w:proofErr w:type="spellStart"/>
            <w:r w:rsidRPr="00C001C6">
              <w:rPr>
                <w:rFonts w:ascii="Georgia" w:hAnsi="Georgia" w:cs="Arial"/>
                <w:color w:val="000000"/>
              </w:rPr>
              <w:t>proctopexy</w:t>
            </w:r>
            <w:proofErr w:type="spellEnd"/>
            <w:r w:rsidRPr="00C001C6">
              <w:rPr>
                <w:rFonts w:ascii="Georgia" w:hAnsi="Georgia" w:cs="Arial"/>
                <w:color w:val="000000"/>
              </w:rPr>
              <w:t xml:space="preserve"> w/sig resect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145347FA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59FCFA9D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201207A3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3C59FC8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45505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5F8FA47B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Repair of rectum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24A5E0F2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0AB36ABA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6CC24CA4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EBBB62E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45540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3248E4DE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Correct rectal prolapse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3180F0B1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3A9E7A30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5CA6D865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5031B2C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45541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133660E5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Correct rectal prolapse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282FF90D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5372229E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66966F84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7C88219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45550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32339FAC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Repair rectum/remove sigmoid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018151DF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592E76F5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00904498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4411071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46040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3F2091B2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Incision of rectal abscess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5F8240EA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23013663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2B0E687F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9A4196A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46045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676FD910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Incision of rectal abscess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48E73326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68A207B4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0CB053D0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2CB9D63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46060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3861C338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Incision of rectal abscess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198B1689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07EC3B6C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437C93E1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38C012B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46947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0D15A7B7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proofErr w:type="spellStart"/>
            <w:r w:rsidRPr="00C001C6">
              <w:rPr>
                <w:rFonts w:ascii="Georgia" w:hAnsi="Georgia" w:cs="Arial"/>
                <w:color w:val="000000"/>
              </w:rPr>
              <w:t>Hemorrhoidopexy</w:t>
            </w:r>
            <w:proofErr w:type="spellEnd"/>
            <w:r w:rsidRPr="00C001C6">
              <w:rPr>
                <w:rFonts w:ascii="Georgia" w:hAnsi="Georgia" w:cs="Arial"/>
                <w:color w:val="000000"/>
              </w:rPr>
              <w:t xml:space="preserve"> by stapling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12CFC9D6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487ECC9E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56324CA8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D41E759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11000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0454F530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Debride infected skin</w:t>
            </w:r>
          </w:p>
        </w:tc>
        <w:tc>
          <w:tcPr>
            <w:tcW w:w="1636" w:type="pct"/>
            <w:vMerge w:val="restart"/>
            <w:shd w:val="clear" w:color="auto" w:fill="auto"/>
            <w:noWrap/>
            <w:vAlign w:val="center"/>
            <w:hideMark/>
          </w:tcPr>
          <w:p w14:paraId="4A4EDA39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Debridement, Lymph Node Dissection</w:t>
            </w:r>
          </w:p>
        </w:tc>
        <w:tc>
          <w:tcPr>
            <w:tcW w:w="767" w:type="pct"/>
            <w:vMerge w:val="restart"/>
            <w:vAlign w:val="center"/>
          </w:tcPr>
          <w:p w14:paraId="4E16A7DB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2,523 (3.6)</w:t>
            </w:r>
          </w:p>
        </w:tc>
      </w:tr>
      <w:tr w:rsidR="001F7CDF" w:rsidRPr="00C001C6" w14:paraId="7CCEDF98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2B3A989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11004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217BEB2D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Debride genitalia &amp; perineum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29F9E13C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72428400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5114AA13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764C421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11005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5FC4EDD8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 xml:space="preserve">Debride </w:t>
            </w:r>
            <w:proofErr w:type="spellStart"/>
            <w:r w:rsidRPr="00C001C6">
              <w:rPr>
                <w:rFonts w:ascii="Georgia" w:hAnsi="Georgia" w:cs="Arial"/>
                <w:color w:val="000000"/>
              </w:rPr>
              <w:t>abdom</w:t>
            </w:r>
            <w:proofErr w:type="spellEnd"/>
            <w:r w:rsidRPr="00C001C6">
              <w:rPr>
                <w:rFonts w:ascii="Georgia" w:hAnsi="Georgia" w:cs="Arial"/>
                <w:color w:val="000000"/>
              </w:rPr>
              <w:t xml:space="preserve"> wall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20E558BA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1989A892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26671947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0CD8E38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11006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08D5C2BA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 xml:space="preserve">Debride </w:t>
            </w:r>
            <w:proofErr w:type="spellStart"/>
            <w:r w:rsidRPr="00C001C6">
              <w:rPr>
                <w:rFonts w:ascii="Georgia" w:hAnsi="Georgia" w:cs="Arial"/>
                <w:color w:val="000000"/>
              </w:rPr>
              <w:t>genit</w:t>
            </w:r>
            <w:proofErr w:type="spellEnd"/>
            <w:r w:rsidRPr="00C001C6">
              <w:rPr>
                <w:rFonts w:ascii="Georgia" w:hAnsi="Georgia" w:cs="Arial"/>
                <w:color w:val="000000"/>
              </w:rPr>
              <w:t>/per/</w:t>
            </w:r>
            <w:proofErr w:type="spellStart"/>
            <w:r w:rsidRPr="00C001C6">
              <w:rPr>
                <w:rFonts w:ascii="Georgia" w:hAnsi="Georgia" w:cs="Arial"/>
                <w:color w:val="000000"/>
              </w:rPr>
              <w:t>abdom</w:t>
            </w:r>
            <w:proofErr w:type="spellEnd"/>
            <w:r w:rsidRPr="00C001C6">
              <w:rPr>
                <w:rFonts w:ascii="Georgia" w:hAnsi="Georgia" w:cs="Arial"/>
                <w:color w:val="000000"/>
              </w:rPr>
              <w:t xml:space="preserve"> wall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0B9C1EE2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7F597840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36F78E75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C416D2B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11042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5505E32F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 xml:space="preserve">Deb </w:t>
            </w:r>
            <w:proofErr w:type="spellStart"/>
            <w:r w:rsidRPr="00C001C6">
              <w:rPr>
                <w:rFonts w:ascii="Georgia" w:hAnsi="Georgia" w:cs="Arial"/>
                <w:color w:val="000000"/>
              </w:rPr>
              <w:t>subq</w:t>
            </w:r>
            <w:proofErr w:type="spellEnd"/>
            <w:r w:rsidRPr="00C001C6">
              <w:rPr>
                <w:rFonts w:ascii="Georgia" w:hAnsi="Georgia" w:cs="Arial"/>
                <w:color w:val="000000"/>
              </w:rPr>
              <w:t xml:space="preserve"> tissue 20 sq cm/&lt;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5DE976BC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607D0361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7D0E38" w14:paraId="785DC012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220FFC3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11043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5700ACD6" w14:textId="77777777" w:rsidR="001F7CDF" w:rsidRPr="00E648FE" w:rsidRDefault="001F7CDF" w:rsidP="00FC292F">
            <w:pPr>
              <w:rPr>
                <w:rFonts w:ascii="Georgia" w:hAnsi="Georgia" w:cs="Arial"/>
                <w:color w:val="000000"/>
                <w:lang w:val="pt-BR"/>
              </w:rPr>
            </w:pPr>
            <w:proofErr w:type="spellStart"/>
            <w:r w:rsidRPr="00E648FE">
              <w:rPr>
                <w:rFonts w:ascii="Georgia" w:hAnsi="Georgia" w:cs="Arial"/>
                <w:color w:val="000000"/>
                <w:lang w:val="pt-BR"/>
              </w:rPr>
              <w:t>Deb</w:t>
            </w:r>
            <w:proofErr w:type="spellEnd"/>
            <w:r w:rsidRPr="00E648FE">
              <w:rPr>
                <w:rFonts w:ascii="Georgia" w:hAnsi="Georgia" w:cs="Arial"/>
                <w:color w:val="000000"/>
                <w:lang w:val="pt-BR"/>
              </w:rPr>
              <w:t xml:space="preserve"> </w:t>
            </w:r>
            <w:proofErr w:type="spellStart"/>
            <w:r w:rsidRPr="00E648FE">
              <w:rPr>
                <w:rFonts w:ascii="Georgia" w:hAnsi="Georgia" w:cs="Arial"/>
                <w:color w:val="000000"/>
                <w:lang w:val="pt-BR"/>
              </w:rPr>
              <w:t>musc</w:t>
            </w:r>
            <w:proofErr w:type="spellEnd"/>
            <w:r w:rsidRPr="00E648FE">
              <w:rPr>
                <w:rFonts w:ascii="Georgia" w:hAnsi="Georgia" w:cs="Arial"/>
                <w:color w:val="000000"/>
                <w:lang w:val="pt-BR"/>
              </w:rPr>
              <w:t>/</w:t>
            </w:r>
            <w:proofErr w:type="spellStart"/>
            <w:r w:rsidRPr="00E648FE">
              <w:rPr>
                <w:rFonts w:ascii="Georgia" w:hAnsi="Georgia" w:cs="Arial"/>
                <w:color w:val="000000"/>
                <w:lang w:val="pt-BR"/>
              </w:rPr>
              <w:t>fascia</w:t>
            </w:r>
            <w:proofErr w:type="spellEnd"/>
            <w:r w:rsidRPr="00E648FE">
              <w:rPr>
                <w:rFonts w:ascii="Georgia" w:hAnsi="Georgia" w:cs="Arial"/>
                <w:color w:val="000000"/>
                <w:lang w:val="pt-BR"/>
              </w:rPr>
              <w:t xml:space="preserve"> 20 </w:t>
            </w:r>
            <w:proofErr w:type="spellStart"/>
            <w:r w:rsidRPr="00E648FE">
              <w:rPr>
                <w:rFonts w:ascii="Georgia" w:hAnsi="Georgia" w:cs="Arial"/>
                <w:color w:val="000000"/>
                <w:lang w:val="pt-BR"/>
              </w:rPr>
              <w:t>sq</w:t>
            </w:r>
            <w:proofErr w:type="spellEnd"/>
            <w:r w:rsidRPr="00E648FE">
              <w:rPr>
                <w:rFonts w:ascii="Georgia" w:hAnsi="Georgia" w:cs="Arial"/>
                <w:color w:val="000000"/>
                <w:lang w:val="pt-BR"/>
              </w:rPr>
              <w:t xml:space="preserve"> cm/&lt;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4FF37525" w14:textId="77777777" w:rsidR="001F7CDF" w:rsidRPr="00E648FE" w:rsidRDefault="001F7CDF" w:rsidP="00FC292F">
            <w:pPr>
              <w:rPr>
                <w:rFonts w:ascii="Georgia" w:hAnsi="Georgia" w:cs="Arial"/>
                <w:color w:val="000000"/>
                <w:lang w:val="pt-BR"/>
              </w:rPr>
            </w:pPr>
          </w:p>
        </w:tc>
        <w:tc>
          <w:tcPr>
            <w:tcW w:w="767" w:type="pct"/>
            <w:vMerge/>
            <w:vAlign w:val="center"/>
          </w:tcPr>
          <w:p w14:paraId="49E1D964" w14:textId="77777777" w:rsidR="001F7CDF" w:rsidRPr="00E648FE" w:rsidRDefault="001F7CDF" w:rsidP="00FC292F">
            <w:pPr>
              <w:jc w:val="center"/>
              <w:rPr>
                <w:rFonts w:ascii="Georgia" w:hAnsi="Georgia" w:cs="Arial"/>
                <w:color w:val="000000"/>
                <w:lang w:val="pt-BR"/>
              </w:rPr>
            </w:pPr>
          </w:p>
        </w:tc>
      </w:tr>
      <w:tr w:rsidR="001F7CDF" w:rsidRPr="00C001C6" w14:paraId="42C03AEA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F9E5E36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11044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39911835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Deb bone 20 sq cm/&lt;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0E5A73E3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3F1C7BA5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546336FC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3A0F1E8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14301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306D3563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 xml:space="preserve">Tis </w:t>
            </w:r>
            <w:proofErr w:type="spellStart"/>
            <w:r w:rsidRPr="00C001C6">
              <w:rPr>
                <w:rFonts w:ascii="Georgia" w:hAnsi="Georgia" w:cs="Arial"/>
                <w:color w:val="000000"/>
              </w:rPr>
              <w:t>trnfr</w:t>
            </w:r>
            <w:proofErr w:type="spellEnd"/>
            <w:r w:rsidRPr="00C001C6">
              <w:rPr>
                <w:rFonts w:ascii="Georgia" w:hAnsi="Georgia" w:cs="Arial"/>
                <w:color w:val="000000"/>
              </w:rPr>
              <w:t xml:space="preserve"> any 30.1-60 sq cm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68A5E437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3F30F63C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35D96F1D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</w:tcPr>
          <w:p w14:paraId="7D413D8E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38570</w:t>
            </w:r>
          </w:p>
        </w:tc>
        <w:tc>
          <w:tcPr>
            <w:tcW w:w="1733" w:type="pct"/>
            <w:shd w:val="clear" w:color="auto" w:fill="auto"/>
            <w:noWrap/>
            <w:vAlign w:val="center"/>
          </w:tcPr>
          <w:p w14:paraId="4AE372E3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 xml:space="preserve">Laparoscopy lymph node </w:t>
            </w:r>
            <w:proofErr w:type="spellStart"/>
            <w:r w:rsidRPr="00C001C6">
              <w:rPr>
                <w:rFonts w:ascii="Georgia" w:hAnsi="Georgia" w:cs="Arial"/>
                <w:color w:val="000000"/>
              </w:rPr>
              <w:t>biop</w:t>
            </w:r>
            <w:proofErr w:type="spellEnd"/>
          </w:p>
        </w:tc>
        <w:tc>
          <w:tcPr>
            <w:tcW w:w="1636" w:type="pct"/>
            <w:vMerge/>
            <w:noWrap/>
            <w:vAlign w:val="center"/>
          </w:tcPr>
          <w:p w14:paraId="12BB4383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3519B249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7DF85C9D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</w:tcPr>
          <w:p w14:paraId="71888825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38724</w:t>
            </w:r>
          </w:p>
        </w:tc>
        <w:tc>
          <w:tcPr>
            <w:tcW w:w="1733" w:type="pct"/>
            <w:shd w:val="clear" w:color="auto" w:fill="auto"/>
            <w:noWrap/>
            <w:vAlign w:val="center"/>
          </w:tcPr>
          <w:p w14:paraId="1DDBE0C4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Removal of lymph nodes neck</w:t>
            </w:r>
          </w:p>
        </w:tc>
        <w:tc>
          <w:tcPr>
            <w:tcW w:w="1636" w:type="pct"/>
            <w:vMerge/>
            <w:noWrap/>
            <w:vAlign w:val="center"/>
          </w:tcPr>
          <w:p w14:paraId="174A7348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1E354DDA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49ECAF24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</w:tcPr>
          <w:p w14:paraId="3C05EA9F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38740</w:t>
            </w:r>
          </w:p>
        </w:tc>
        <w:tc>
          <w:tcPr>
            <w:tcW w:w="1733" w:type="pct"/>
            <w:shd w:val="clear" w:color="auto" w:fill="auto"/>
            <w:noWrap/>
            <w:vAlign w:val="center"/>
          </w:tcPr>
          <w:p w14:paraId="4A06ABB4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Remove armpit lymph nodes</w:t>
            </w:r>
          </w:p>
        </w:tc>
        <w:tc>
          <w:tcPr>
            <w:tcW w:w="1636" w:type="pct"/>
            <w:vMerge/>
            <w:noWrap/>
            <w:vAlign w:val="center"/>
          </w:tcPr>
          <w:p w14:paraId="7CF5FF57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04519C7A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28807970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</w:tcPr>
          <w:p w14:paraId="1807C21C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38745</w:t>
            </w:r>
          </w:p>
        </w:tc>
        <w:tc>
          <w:tcPr>
            <w:tcW w:w="1733" w:type="pct"/>
            <w:shd w:val="clear" w:color="auto" w:fill="auto"/>
            <w:noWrap/>
            <w:vAlign w:val="center"/>
          </w:tcPr>
          <w:p w14:paraId="7CAE7154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Remove armpit lymph nodes</w:t>
            </w:r>
          </w:p>
        </w:tc>
        <w:tc>
          <w:tcPr>
            <w:tcW w:w="1636" w:type="pct"/>
            <w:vMerge/>
            <w:noWrap/>
            <w:vAlign w:val="center"/>
          </w:tcPr>
          <w:p w14:paraId="4B3E9675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3B1ED28F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3EEC546B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</w:tcPr>
          <w:p w14:paraId="63BF8E15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38760</w:t>
            </w:r>
          </w:p>
        </w:tc>
        <w:tc>
          <w:tcPr>
            <w:tcW w:w="1733" w:type="pct"/>
            <w:shd w:val="clear" w:color="auto" w:fill="auto"/>
            <w:noWrap/>
            <w:vAlign w:val="center"/>
          </w:tcPr>
          <w:p w14:paraId="46BAB803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Remove groin lymph nodes</w:t>
            </w:r>
          </w:p>
        </w:tc>
        <w:tc>
          <w:tcPr>
            <w:tcW w:w="1636" w:type="pct"/>
            <w:vMerge/>
            <w:noWrap/>
            <w:vAlign w:val="center"/>
          </w:tcPr>
          <w:p w14:paraId="043212A6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10022FB1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3581D5B1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B6F72C7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43107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4D92F0F8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Removal of esophagus</w:t>
            </w:r>
          </w:p>
        </w:tc>
        <w:tc>
          <w:tcPr>
            <w:tcW w:w="1636" w:type="pct"/>
            <w:vMerge w:val="restart"/>
            <w:shd w:val="clear" w:color="auto" w:fill="auto"/>
            <w:noWrap/>
            <w:vAlign w:val="center"/>
            <w:hideMark/>
          </w:tcPr>
          <w:p w14:paraId="1933282C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Esophageal Surgery</w:t>
            </w:r>
          </w:p>
        </w:tc>
        <w:tc>
          <w:tcPr>
            <w:tcW w:w="767" w:type="pct"/>
            <w:vMerge w:val="restart"/>
            <w:vAlign w:val="center"/>
          </w:tcPr>
          <w:p w14:paraId="5A98DDCD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474 (0.7)</w:t>
            </w:r>
          </w:p>
        </w:tc>
      </w:tr>
      <w:tr w:rsidR="001F7CDF" w:rsidRPr="00C001C6" w14:paraId="6E0D2415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0EFC76F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lastRenderedPageBreak/>
              <w:t>43117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19C2C8E4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Partial removal of esophagus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60A184F4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2F767256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0420BBAC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92E277A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43279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4AAD31E3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Lap myotomy heller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715F9EA3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7C55D6DC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13543F3A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6CC71CC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43280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1C36A7C8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 xml:space="preserve">Laparoscopy </w:t>
            </w:r>
            <w:proofErr w:type="spellStart"/>
            <w:r w:rsidRPr="00C001C6">
              <w:rPr>
                <w:rFonts w:ascii="Georgia" w:hAnsi="Georgia" w:cs="Arial"/>
                <w:color w:val="000000"/>
              </w:rPr>
              <w:t>fundoplasty</w:t>
            </w:r>
            <w:proofErr w:type="spellEnd"/>
          </w:p>
        </w:tc>
        <w:tc>
          <w:tcPr>
            <w:tcW w:w="1636" w:type="pct"/>
            <w:vMerge/>
            <w:noWrap/>
            <w:vAlign w:val="center"/>
            <w:hideMark/>
          </w:tcPr>
          <w:p w14:paraId="77CF631E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6A1A7054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276E81B6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20A5F73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43281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02FC8E48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 xml:space="preserve">Lap </w:t>
            </w:r>
            <w:proofErr w:type="spellStart"/>
            <w:r w:rsidRPr="00C001C6">
              <w:rPr>
                <w:rFonts w:ascii="Georgia" w:hAnsi="Georgia" w:cs="Arial"/>
                <w:color w:val="000000"/>
              </w:rPr>
              <w:t>paraesophag</w:t>
            </w:r>
            <w:proofErr w:type="spellEnd"/>
            <w:r w:rsidRPr="00C001C6">
              <w:rPr>
                <w:rFonts w:ascii="Georgia" w:hAnsi="Georgia" w:cs="Arial"/>
                <w:color w:val="000000"/>
              </w:rPr>
              <w:t xml:space="preserve"> </w:t>
            </w:r>
            <w:proofErr w:type="spellStart"/>
            <w:r w:rsidRPr="00C001C6">
              <w:rPr>
                <w:rFonts w:ascii="Georgia" w:hAnsi="Georgia" w:cs="Arial"/>
                <w:color w:val="000000"/>
              </w:rPr>
              <w:t>hern</w:t>
            </w:r>
            <w:proofErr w:type="spellEnd"/>
            <w:r w:rsidRPr="00C001C6">
              <w:rPr>
                <w:rFonts w:ascii="Georgia" w:hAnsi="Georgia" w:cs="Arial"/>
                <w:color w:val="000000"/>
              </w:rPr>
              <w:t xml:space="preserve"> repair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2DEB08EB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2CC1F205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51286C0B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572D911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43282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31FE32A0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 xml:space="preserve">Lap </w:t>
            </w:r>
            <w:proofErr w:type="spellStart"/>
            <w:r w:rsidRPr="00C001C6">
              <w:rPr>
                <w:rFonts w:ascii="Georgia" w:hAnsi="Georgia" w:cs="Arial"/>
                <w:color w:val="000000"/>
              </w:rPr>
              <w:t>paraesoph</w:t>
            </w:r>
            <w:proofErr w:type="spellEnd"/>
            <w:r w:rsidRPr="00C001C6">
              <w:rPr>
                <w:rFonts w:ascii="Georgia" w:hAnsi="Georgia" w:cs="Arial"/>
                <w:color w:val="000000"/>
              </w:rPr>
              <w:t xml:space="preserve"> her </w:t>
            </w:r>
            <w:proofErr w:type="spellStart"/>
            <w:r w:rsidRPr="00C001C6">
              <w:rPr>
                <w:rFonts w:ascii="Georgia" w:hAnsi="Georgia" w:cs="Arial"/>
                <w:color w:val="000000"/>
              </w:rPr>
              <w:t>rpr</w:t>
            </w:r>
            <w:proofErr w:type="spellEnd"/>
            <w:r w:rsidRPr="00C001C6">
              <w:rPr>
                <w:rFonts w:ascii="Georgia" w:hAnsi="Georgia" w:cs="Arial"/>
                <w:color w:val="000000"/>
              </w:rPr>
              <w:t xml:space="preserve"> w/mesh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7FE8E89B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25308343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00DEFB7E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6C5BF82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43284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3B50AC14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 xml:space="preserve">Laps </w:t>
            </w:r>
            <w:proofErr w:type="spellStart"/>
            <w:r w:rsidRPr="00C001C6">
              <w:rPr>
                <w:rFonts w:ascii="Georgia" w:hAnsi="Georgia" w:cs="Arial"/>
                <w:color w:val="000000"/>
              </w:rPr>
              <w:t>esophgl</w:t>
            </w:r>
            <w:proofErr w:type="spellEnd"/>
            <w:r w:rsidRPr="00C001C6">
              <w:rPr>
                <w:rFonts w:ascii="Georgia" w:hAnsi="Georgia" w:cs="Arial"/>
                <w:color w:val="000000"/>
              </w:rPr>
              <w:t xml:space="preserve"> </w:t>
            </w:r>
            <w:proofErr w:type="spellStart"/>
            <w:r w:rsidRPr="00C001C6">
              <w:rPr>
                <w:rFonts w:ascii="Georgia" w:hAnsi="Georgia" w:cs="Arial"/>
                <w:color w:val="000000"/>
              </w:rPr>
              <w:t>sphnctr</w:t>
            </w:r>
            <w:proofErr w:type="spellEnd"/>
            <w:r w:rsidRPr="00C001C6">
              <w:rPr>
                <w:rFonts w:ascii="Georgia" w:hAnsi="Georgia" w:cs="Arial"/>
                <w:color w:val="000000"/>
              </w:rPr>
              <w:t xml:space="preserve"> </w:t>
            </w:r>
            <w:proofErr w:type="spellStart"/>
            <w:r w:rsidRPr="00C001C6">
              <w:rPr>
                <w:rFonts w:ascii="Georgia" w:hAnsi="Georgia" w:cs="Arial"/>
                <w:color w:val="000000"/>
              </w:rPr>
              <w:t>agmntj</w:t>
            </w:r>
            <w:proofErr w:type="spellEnd"/>
          </w:p>
        </w:tc>
        <w:tc>
          <w:tcPr>
            <w:tcW w:w="1636" w:type="pct"/>
            <w:vMerge/>
            <w:noWrap/>
            <w:vAlign w:val="center"/>
            <w:hideMark/>
          </w:tcPr>
          <w:p w14:paraId="20E64A8B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3DC670B7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424B3D06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562D08B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43332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3AE707B7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proofErr w:type="spellStart"/>
            <w:r w:rsidRPr="00C001C6">
              <w:rPr>
                <w:rFonts w:ascii="Georgia" w:hAnsi="Georgia" w:cs="Arial"/>
                <w:color w:val="000000"/>
              </w:rPr>
              <w:t>Transab</w:t>
            </w:r>
            <w:proofErr w:type="spellEnd"/>
            <w:r w:rsidRPr="00C001C6">
              <w:rPr>
                <w:rFonts w:ascii="Georgia" w:hAnsi="Georgia" w:cs="Arial"/>
                <w:color w:val="000000"/>
              </w:rPr>
              <w:t xml:space="preserve"> </w:t>
            </w:r>
            <w:proofErr w:type="spellStart"/>
            <w:r w:rsidRPr="00C001C6">
              <w:rPr>
                <w:rFonts w:ascii="Georgia" w:hAnsi="Georgia" w:cs="Arial"/>
                <w:color w:val="000000"/>
              </w:rPr>
              <w:t>esoph</w:t>
            </w:r>
            <w:proofErr w:type="spellEnd"/>
            <w:r w:rsidRPr="00C001C6">
              <w:rPr>
                <w:rFonts w:ascii="Georgia" w:hAnsi="Georgia" w:cs="Arial"/>
                <w:color w:val="000000"/>
              </w:rPr>
              <w:t xml:space="preserve"> </w:t>
            </w:r>
            <w:proofErr w:type="spellStart"/>
            <w:r w:rsidRPr="00C001C6">
              <w:rPr>
                <w:rFonts w:ascii="Georgia" w:hAnsi="Georgia" w:cs="Arial"/>
                <w:color w:val="000000"/>
              </w:rPr>
              <w:t>hiat</w:t>
            </w:r>
            <w:proofErr w:type="spellEnd"/>
            <w:r w:rsidRPr="00C001C6">
              <w:rPr>
                <w:rFonts w:ascii="Georgia" w:hAnsi="Georgia" w:cs="Arial"/>
                <w:color w:val="000000"/>
              </w:rPr>
              <w:t xml:space="preserve"> </w:t>
            </w:r>
            <w:proofErr w:type="spellStart"/>
            <w:r w:rsidRPr="00C001C6">
              <w:rPr>
                <w:rFonts w:ascii="Georgia" w:hAnsi="Georgia" w:cs="Arial"/>
                <w:color w:val="000000"/>
              </w:rPr>
              <w:t>hern</w:t>
            </w:r>
            <w:proofErr w:type="spellEnd"/>
            <w:r w:rsidRPr="00C001C6">
              <w:rPr>
                <w:rFonts w:ascii="Georgia" w:hAnsi="Georgia" w:cs="Arial"/>
                <w:color w:val="000000"/>
              </w:rPr>
              <w:t xml:space="preserve"> </w:t>
            </w:r>
            <w:proofErr w:type="spellStart"/>
            <w:r w:rsidRPr="00C001C6">
              <w:rPr>
                <w:rFonts w:ascii="Georgia" w:hAnsi="Georgia" w:cs="Arial"/>
                <w:color w:val="000000"/>
              </w:rPr>
              <w:t>rpr</w:t>
            </w:r>
            <w:proofErr w:type="spellEnd"/>
          </w:p>
        </w:tc>
        <w:tc>
          <w:tcPr>
            <w:tcW w:w="1636" w:type="pct"/>
            <w:vMerge/>
            <w:noWrap/>
            <w:vAlign w:val="center"/>
            <w:hideMark/>
          </w:tcPr>
          <w:p w14:paraId="4C1FC4B0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79C98048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1DB9AE34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B70D430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43333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12891A72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proofErr w:type="spellStart"/>
            <w:r w:rsidRPr="00C001C6">
              <w:rPr>
                <w:rFonts w:ascii="Georgia" w:hAnsi="Georgia" w:cs="Arial"/>
                <w:color w:val="000000"/>
              </w:rPr>
              <w:t>Transab</w:t>
            </w:r>
            <w:proofErr w:type="spellEnd"/>
            <w:r w:rsidRPr="00C001C6">
              <w:rPr>
                <w:rFonts w:ascii="Georgia" w:hAnsi="Georgia" w:cs="Arial"/>
                <w:color w:val="000000"/>
              </w:rPr>
              <w:t xml:space="preserve"> </w:t>
            </w:r>
            <w:proofErr w:type="spellStart"/>
            <w:r w:rsidRPr="00C001C6">
              <w:rPr>
                <w:rFonts w:ascii="Georgia" w:hAnsi="Georgia" w:cs="Arial"/>
                <w:color w:val="000000"/>
              </w:rPr>
              <w:t>esoph</w:t>
            </w:r>
            <w:proofErr w:type="spellEnd"/>
            <w:r w:rsidRPr="00C001C6">
              <w:rPr>
                <w:rFonts w:ascii="Georgia" w:hAnsi="Georgia" w:cs="Arial"/>
                <w:color w:val="000000"/>
              </w:rPr>
              <w:t xml:space="preserve"> </w:t>
            </w:r>
            <w:proofErr w:type="spellStart"/>
            <w:r w:rsidRPr="00C001C6">
              <w:rPr>
                <w:rFonts w:ascii="Georgia" w:hAnsi="Georgia" w:cs="Arial"/>
                <w:color w:val="000000"/>
              </w:rPr>
              <w:t>hiat</w:t>
            </w:r>
            <w:proofErr w:type="spellEnd"/>
            <w:r w:rsidRPr="00C001C6">
              <w:rPr>
                <w:rFonts w:ascii="Georgia" w:hAnsi="Georgia" w:cs="Arial"/>
                <w:color w:val="000000"/>
              </w:rPr>
              <w:t xml:space="preserve"> </w:t>
            </w:r>
            <w:proofErr w:type="spellStart"/>
            <w:r w:rsidRPr="00C001C6">
              <w:rPr>
                <w:rFonts w:ascii="Georgia" w:hAnsi="Georgia" w:cs="Arial"/>
                <w:color w:val="000000"/>
              </w:rPr>
              <w:t>hern</w:t>
            </w:r>
            <w:proofErr w:type="spellEnd"/>
            <w:r w:rsidRPr="00C001C6">
              <w:rPr>
                <w:rFonts w:ascii="Georgia" w:hAnsi="Georgia" w:cs="Arial"/>
                <w:color w:val="000000"/>
              </w:rPr>
              <w:t xml:space="preserve"> </w:t>
            </w:r>
            <w:proofErr w:type="spellStart"/>
            <w:r w:rsidRPr="00C001C6">
              <w:rPr>
                <w:rFonts w:ascii="Georgia" w:hAnsi="Georgia" w:cs="Arial"/>
                <w:color w:val="000000"/>
              </w:rPr>
              <w:t>rpr</w:t>
            </w:r>
            <w:proofErr w:type="spellEnd"/>
          </w:p>
        </w:tc>
        <w:tc>
          <w:tcPr>
            <w:tcW w:w="1636" w:type="pct"/>
            <w:vMerge/>
            <w:noWrap/>
            <w:vAlign w:val="center"/>
            <w:hideMark/>
          </w:tcPr>
          <w:p w14:paraId="30C83532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0BAD9855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402871FE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75CB2A4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43610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3A3E2ECC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Excision of stomach lesion</w:t>
            </w:r>
          </w:p>
        </w:tc>
        <w:tc>
          <w:tcPr>
            <w:tcW w:w="1636" w:type="pct"/>
            <w:vMerge w:val="restart"/>
            <w:shd w:val="clear" w:color="auto" w:fill="auto"/>
            <w:noWrap/>
            <w:vAlign w:val="center"/>
            <w:hideMark/>
          </w:tcPr>
          <w:p w14:paraId="7E960D44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 w:themeColor="text1"/>
              </w:rPr>
              <w:t>Gastrectomy, Hepatectomy, Liver Ablation, Pancreatectomy, or Splenectomy</w:t>
            </w:r>
          </w:p>
        </w:tc>
        <w:tc>
          <w:tcPr>
            <w:tcW w:w="767" w:type="pct"/>
            <w:vMerge w:val="restart"/>
            <w:vAlign w:val="center"/>
          </w:tcPr>
          <w:p w14:paraId="5D87DCA4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2,034 (2.9)</w:t>
            </w:r>
          </w:p>
        </w:tc>
      </w:tr>
      <w:tr w:rsidR="001F7CDF" w:rsidRPr="00C001C6" w14:paraId="19210A61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AAA051F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43611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17936D07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Excision of stomach lesion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0DCA5533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26334D16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486292BD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397E65C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43621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156D16F7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Removal of stomach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1516B668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236081DC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5F333486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8A430E2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43631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1DF407E0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Removal of stomach partial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35DED193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401ACCE5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1CC40986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A72CF85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43632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31900F2A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Removal of stomach partial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7EA27CAB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3A95B816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274D249A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7AE11E1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43633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5BF0A10E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Removal of stomach partial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395F7865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1E9A7A28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0FBCB308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581FA24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43840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76661AE1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Repair of stomach lesion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462227D8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275F57EC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7C8CD37B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52CF985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47120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396D4553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Partial removal of liver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30094B1C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6F932F5C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3BBAFA1E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19A07A6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47122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4D244FC8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Extensive removal of liver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05159BC1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2904E467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1498CFDC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F1A1B4E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47125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779640F8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Partial removal of liver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5A476ECA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01722F9A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33798370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56AE524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47130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30E58097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Partial removal of liver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6F82EF3A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0D208420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321395AE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</w:tcPr>
          <w:p w14:paraId="57B421EC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38100</w:t>
            </w:r>
          </w:p>
        </w:tc>
        <w:tc>
          <w:tcPr>
            <w:tcW w:w="1733" w:type="pct"/>
            <w:shd w:val="clear" w:color="auto" w:fill="auto"/>
            <w:noWrap/>
            <w:vAlign w:val="center"/>
          </w:tcPr>
          <w:p w14:paraId="34864A74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Removal of spleen total</w:t>
            </w:r>
          </w:p>
        </w:tc>
        <w:tc>
          <w:tcPr>
            <w:tcW w:w="1636" w:type="pct"/>
            <w:vMerge/>
            <w:noWrap/>
            <w:vAlign w:val="center"/>
          </w:tcPr>
          <w:p w14:paraId="1EE31750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0902235E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10DEF9D8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</w:tcPr>
          <w:p w14:paraId="34620775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38120</w:t>
            </w:r>
          </w:p>
        </w:tc>
        <w:tc>
          <w:tcPr>
            <w:tcW w:w="1733" w:type="pct"/>
            <w:shd w:val="clear" w:color="auto" w:fill="auto"/>
            <w:noWrap/>
            <w:vAlign w:val="center"/>
          </w:tcPr>
          <w:p w14:paraId="2FC4E5C7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Laparoscopy splenectomy</w:t>
            </w:r>
          </w:p>
        </w:tc>
        <w:tc>
          <w:tcPr>
            <w:tcW w:w="1636" w:type="pct"/>
            <w:vMerge/>
            <w:noWrap/>
            <w:vAlign w:val="center"/>
          </w:tcPr>
          <w:p w14:paraId="2FAFC7B4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058D1804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30179F30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</w:tcPr>
          <w:p w14:paraId="55238346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48140</w:t>
            </w:r>
          </w:p>
        </w:tc>
        <w:tc>
          <w:tcPr>
            <w:tcW w:w="1733" w:type="pct"/>
            <w:shd w:val="clear" w:color="auto" w:fill="auto"/>
            <w:noWrap/>
            <w:vAlign w:val="center"/>
          </w:tcPr>
          <w:p w14:paraId="4E6FE9EC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Partial removal of pancreas</w:t>
            </w:r>
          </w:p>
        </w:tc>
        <w:tc>
          <w:tcPr>
            <w:tcW w:w="1636" w:type="pct"/>
            <w:vMerge/>
            <w:noWrap/>
            <w:vAlign w:val="center"/>
          </w:tcPr>
          <w:p w14:paraId="366DE63D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31269464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5F6AC58B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</w:tcPr>
          <w:p w14:paraId="1542CCA2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48150</w:t>
            </w:r>
          </w:p>
        </w:tc>
        <w:tc>
          <w:tcPr>
            <w:tcW w:w="1733" w:type="pct"/>
            <w:shd w:val="clear" w:color="auto" w:fill="auto"/>
            <w:noWrap/>
            <w:vAlign w:val="center"/>
          </w:tcPr>
          <w:p w14:paraId="3EB10E4F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Partial removal of pancreas</w:t>
            </w:r>
          </w:p>
        </w:tc>
        <w:tc>
          <w:tcPr>
            <w:tcW w:w="1636" w:type="pct"/>
            <w:vMerge/>
            <w:noWrap/>
            <w:vAlign w:val="center"/>
          </w:tcPr>
          <w:p w14:paraId="297ED407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0198D688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7F3C91E8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</w:tcPr>
          <w:p w14:paraId="1E2950CC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48153</w:t>
            </w:r>
          </w:p>
        </w:tc>
        <w:tc>
          <w:tcPr>
            <w:tcW w:w="1733" w:type="pct"/>
            <w:shd w:val="clear" w:color="auto" w:fill="auto"/>
            <w:noWrap/>
            <w:vAlign w:val="center"/>
          </w:tcPr>
          <w:p w14:paraId="320D653F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Pancreatectomy</w:t>
            </w:r>
          </w:p>
        </w:tc>
        <w:tc>
          <w:tcPr>
            <w:tcW w:w="1636" w:type="pct"/>
            <w:vMerge/>
            <w:noWrap/>
            <w:vAlign w:val="center"/>
          </w:tcPr>
          <w:p w14:paraId="46F1F223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4AE2F0CC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77A1C381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</w:tcPr>
          <w:p w14:paraId="51B65C47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47370</w:t>
            </w:r>
          </w:p>
        </w:tc>
        <w:tc>
          <w:tcPr>
            <w:tcW w:w="1733" w:type="pct"/>
            <w:shd w:val="clear" w:color="auto" w:fill="auto"/>
            <w:noWrap/>
            <w:vAlign w:val="center"/>
          </w:tcPr>
          <w:p w14:paraId="5BFEF851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proofErr w:type="spellStart"/>
            <w:r w:rsidRPr="00C001C6">
              <w:rPr>
                <w:rFonts w:ascii="Georgia" w:hAnsi="Georgia" w:cs="Arial"/>
                <w:color w:val="000000"/>
              </w:rPr>
              <w:t>Laparo</w:t>
            </w:r>
            <w:proofErr w:type="spellEnd"/>
            <w:r w:rsidRPr="00C001C6">
              <w:rPr>
                <w:rFonts w:ascii="Georgia" w:hAnsi="Georgia" w:cs="Arial"/>
                <w:color w:val="000000"/>
              </w:rPr>
              <w:t xml:space="preserve"> ablate liver tumor rf</w:t>
            </w:r>
          </w:p>
        </w:tc>
        <w:tc>
          <w:tcPr>
            <w:tcW w:w="1636" w:type="pct"/>
            <w:vMerge/>
            <w:noWrap/>
            <w:vAlign w:val="center"/>
          </w:tcPr>
          <w:p w14:paraId="5F89242D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2B3DA9A4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603AA3F5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3D61E48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49505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185471B9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proofErr w:type="spellStart"/>
            <w:r w:rsidRPr="00C001C6">
              <w:rPr>
                <w:rFonts w:ascii="Georgia" w:hAnsi="Georgia" w:cs="Arial"/>
                <w:color w:val="000000"/>
              </w:rPr>
              <w:t>Prp</w:t>
            </w:r>
            <w:proofErr w:type="spellEnd"/>
            <w:r w:rsidRPr="00C001C6">
              <w:rPr>
                <w:rFonts w:ascii="Georgia" w:hAnsi="Georgia" w:cs="Arial"/>
                <w:color w:val="000000"/>
              </w:rPr>
              <w:t xml:space="preserve"> </w:t>
            </w:r>
            <w:proofErr w:type="spellStart"/>
            <w:r w:rsidRPr="00C001C6">
              <w:rPr>
                <w:rFonts w:ascii="Georgia" w:hAnsi="Georgia" w:cs="Arial"/>
                <w:color w:val="000000"/>
              </w:rPr>
              <w:t>i</w:t>
            </w:r>
            <w:proofErr w:type="spellEnd"/>
            <w:r w:rsidRPr="00C001C6">
              <w:rPr>
                <w:rFonts w:ascii="Georgia" w:hAnsi="Georgia" w:cs="Arial"/>
                <w:color w:val="000000"/>
              </w:rPr>
              <w:t>/</w:t>
            </w:r>
            <w:proofErr w:type="spellStart"/>
            <w:r w:rsidRPr="00C001C6">
              <w:rPr>
                <w:rFonts w:ascii="Georgia" w:hAnsi="Georgia" w:cs="Arial"/>
                <w:color w:val="000000"/>
              </w:rPr>
              <w:t>hern</w:t>
            </w:r>
            <w:proofErr w:type="spellEnd"/>
            <w:r w:rsidRPr="00C001C6">
              <w:rPr>
                <w:rFonts w:ascii="Georgia" w:hAnsi="Georgia" w:cs="Arial"/>
                <w:color w:val="000000"/>
              </w:rPr>
              <w:t xml:space="preserve"> </w:t>
            </w:r>
            <w:proofErr w:type="spellStart"/>
            <w:r w:rsidRPr="00C001C6">
              <w:rPr>
                <w:rFonts w:ascii="Georgia" w:hAnsi="Georgia" w:cs="Arial"/>
                <w:color w:val="000000"/>
              </w:rPr>
              <w:t>init</w:t>
            </w:r>
            <w:proofErr w:type="spellEnd"/>
            <w:r w:rsidRPr="00C001C6">
              <w:rPr>
                <w:rFonts w:ascii="Georgia" w:hAnsi="Georgia" w:cs="Arial"/>
                <w:color w:val="000000"/>
              </w:rPr>
              <w:t xml:space="preserve"> </w:t>
            </w:r>
            <w:proofErr w:type="spellStart"/>
            <w:r w:rsidRPr="00C001C6">
              <w:rPr>
                <w:rFonts w:ascii="Georgia" w:hAnsi="Georgia" w:cs="Arial"/>
                <w:color w:val="000000"/>
              </w:rPr>
              <w:t>reduc</w:t>
            </w:r>
            <w:proofErr w:type="spellEnd"/>
            <w:r w:rsidRPr="00C001C6">
              <w:rPr>
                <w:rFonts w:ascii="Georgia" w:hAnsi="Georgia" w:cs="Arial"/>
                <w:color w:val="000000"/>
              </w:rPr>
              <w:t xml:space="preserve"> &gt;5 </w:t>
            </w:r>
            <w:proofErr w:type="spellStart"/>
            <w:r w:rsidRPr="00C001C6">
              <w:rPr>
                <w:rFonts w:ascii="Georgia" w:hAnsi="Georgia" w:cs="Arial"/>
                <w:color w:val="000000"/>
              </w:rPr>
              <w:t>yr</w:t>
            </w:r>
            <w:proofErr w:type="spellEnd"/>
          </w:p>
        </w:tc>
        <w:tc>
          <w:tcPr>
            <w:tcW w:w="1636" w:type="pct"/>
            <w:vMerge w:val="restart"/>
            <w:shd w:val="clear" w:color="auto" w:fill="auto"/>
            <w:noWrap/>
            <w:vAlign w:val="center"/>
            <w:hideMark/>
          </w:tcPr>
          <w:p w14:paraId="7A9B7735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Hernia Repair</w:t>
            </w:r>
          </w:p>
        </w:tc>
        <w:tc>
          <w:tcPr>
            <w:tcW w:w="767" w:type="pct"/>
            <w:vMerge w:val="restart"/>
            <w:vAlign w:val="center"/>
          </w:tcPr>
          <w:p w14:paraId="39392484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23,423 (33.1)</w:t>
            </w:r>
          </w:p>
        </w:tc>
      </w:tr>
      <w:tr w:rsidR="001F7CDF" w:rsidRPr="00C001C6" w14:paraId="5D1F2234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4B0DD33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49507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5022B648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proofErr w:type="spellStart"/>
            <w:r w:rsidRPr="00C001C6">
              <w:rPr>
                <w:rFonts w:ascii="Georgia" w:hAnsi="Georgia" w:cs="Arial"/>
                <w:color w:val="000000"/>
              </w:rPr>
              <w:t>Prp</w:t>
            </w:r>
            <w:proofErr w:type="spellEnd"/>
            <w:r w:rsidRPr="00C001C6">
              <w:rPr>
                <w:rFonts w:ascii="Georgia" w:hAnsi="Georgia" w:cs="Arial"/>
                <w:color w:val="000000"/>
              </w:rPr>
              <w:t xml:space="preserve"> </w:t>
            </w:r>
            <w:proofErr w:type="spellStart"/>
            <w:r w:rsidRPr="00C001C6">
              <w:rPr>
                <w:rFonts w:ascii="Georgia" w:hAnsi="Georgia" w:cs="Arial"/>
                <w:color w:val="000000"/>
              </w:rPr>
              <w:t>i</w:t>
            </w:r>
            <w:proofErr w:type="spellEnd"/>
            <w:r w:rsidRPr="00C001C6">
              <w:rPr>
                <w:rFonts w:ascii="Georgia" w:hAnsi="Georgia" w:cs="Arial"/>
                <w:color w:val="000000"/>
              </w:rPr>
              <w:t>/</w:t>
            </w:r>
            <w:proofErr w:type="spellStart"/>
            <w:r w:rsidRPr="00C001C6">
              <w:rPr>
                <w:rFonts w:ascii="Georgia" w:hAnsi="Georgia" w:cs="Arial"/>
                <w:color w:val="000000"/>
              </w:rPr>
              <w:t>hern</w:t>
            </w:r>
            <w:proofErr w:type="spellEnd"/>
            <w:r w:rsidRPr="00C001C6">
              <w:rPr>
                <w:rFonts w:ascii="Georgia" w:hAnsi="Georgia" w:cs="Arial"/>
                <w:color w:val="000000"/>
              </w:rPr>
              <w:t xml:space="preserve"> </w:t>
            </w:r>
            <w:proofErr w:type="spellStart"/>
            <w:r w:rsidRPr="00C001C6">
              <w:rPr>
                <w:rFonts w:ascii="Georgia" w:hAnsi="Georgia" w:cs="Arial"/>
                <w:color w:val="000000"/>
              </w:rPr>
              <w:t>init</w:t>
            </w:r>
            <w:proofErr w:type="spellEnd"/>
            <w:r w:rsidRPr="00C001C6">
              <w:rPr>
                <w:rFonts w:ascii="Georgia" w:hAnsi="Georgia" w:cs="Arial"/>
                <w:color w:val="000000"/>
              </w:rPr>
              <w:t xml:space="preserve"> block &gt;5 </w:t>
            </w:r>
            <w:proofErr w:type="spellStart"/>
            <w:r w:rsidRPr="00C001C6">
              <w:rPr>
                <w:rFonts w:ascii="Georgia" w:hAnsi="Georgia" w:cs="Arial"/>
                <w:color w:val="000000"/>
              </w:rPr>
              <w:t>yr</w:t>
            </w:r>
            <w:proofErr w:type="spellEnd"/>
          </w:p>
        </w:tc>
        <w:tc>
          <w:tcPr>
            <w:tcW w:w="1636" w:type="pct"/>
            <w:vMerge/>
            <w:noWrap/>
            <w:vAlign w:val="center"/>
            <w:hideMark/>
          </w:tcPr>
          <w:p w14:paraId="5EB7D04E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4CBF2C9B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2B15AC82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E701450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49520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7CC7F85B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proofErr w:type="spellStart"/>
            <w:r w:rsidRPr="00C001C6">
              <w:rPr>
                <w:rFonts w:ascii="Georgia" w:hAnsi="Georgia" w:cs="Arial"/>
                <w:color w:val="000000"/>
              </w:rPr>
              <w:t>Rerepair</w:t>
            </w:r>
            <w:proofErr w:type="spellEnd"/>
            <w:r w:rsidRPr="00C001C6">
              <w:rPr>
                <w:rFonts w:ascii="Georgia" w:hAnsi="Georgia" w:cs="Arial"/>
                <w:color w:val="000000"/>
              </w:rPr>
              <w:t xml:space="preserve"> </w:t>
            </w:r>
            <w:proofErr w:type="spellStart"/>
            <w:r w:rsidRPr="00C001C6">
              <w:rPr>
                <w:rFonts w:ascii="Georgia" w:hAnsi="Georgia" w:cs="Arial"/>
                <w:color w:val="000000"/>
              </w:rPr>
              <w:t>ing</w:t>
            </w:r>
            <w:proofErr w:type="spellEnd"/>
            <w:r w:rsidRPr="00C001C6">
              <w:rPr>
                <w:rFonts w:ascii="Georgia" w:hAnsi="Georgia" w:cs="Arial"/>
                <w:color w:val="000000"/>
              </w:rPr>
              <w:t xml:space="preserve"> hernia reduce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1E8FBD36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0B5A87BA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0A3D5AD8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987CB11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49521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69865531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proofErr w:type="spellStart"/>
            <w:r w:rsidRPr="00C001C6">
              <w:rPr>
                <w:rFonts w:ascii="Georgia" w:hAnsi="Georgia" w:cs="Arial"/>
                <w:color w:val="000000"/>
              </w:rPr>
              <w:t>Rerepair</w:t>
            </w:r>
            <w:proofErr w:type="spellEnd"/>
            <w:r w:rsidRPr="00C001C6">
              <w:rPr>
                <w:rFonts w:ascii="Georgia" w:hAnsi="Georgia" w:cs="Arial"/>
                <w:color w:val="000000"/>
              </w:rPr>
              <w:t xml:space="preserve"> </w:t>
            </w:r>
            <w:proofErr w:type="spellStart"/>
            <w:r w:rsidRPr="00C001C6">
              <w:rPr>
                <w:rFonts w:ascii="Georgia" w:hAnsi="Georgia" w:cs="Arial"/>
                <w:color w:val="000000"/>
              </w:rPr>
              <w:t>ing</w:t>
            </w:r>
            <w:proofErr w:type="spellEnd"/>
            <w:r w:rsidRPr="00C001C6">
              <w:rPr>
                <w:rFonts w:ascii="Georgia" w:hAnsi="Georgia" w:cs="Arial"/>
                <w:color w:val="000000"/>
              </w:rPr>
              <w:t xml:space="preserve"> hernia blocked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617F291E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66594873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0AC25FAF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ED2B5A1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49525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248EE54A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 xml:space="preserve">Repair </w:t>
            </w:r>
            <w:proofErr w:type="spellStart"/>
            <w:r w:rsidRPr="00C001C6">
              <w:rPr>
                <w:rFonts w:ascii="Georgia" w:hAnsi="Georgia" w:cs="Arial"/>
                <w:color w:val="000000"/>
              </w:rPr>
              <w:t>ing</w:t>
            </w:r>
            <w:proofErr w:type="spellEnd"/>
            <w:r w:rsidRPr="00C001C6">
              <w:rPr>
                <w:rFonts w:ascii="Georgia" w:hAnsi="Georgia" w:cs="Arial"/>
                <w:color w:val="000000"/>
              </w:rPr>
              <w:t xml:space="preserve"> hernia sliding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18FF0ED8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0BE92879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3C57D009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DDD791D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49550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147C44C0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proofErr w:type="spellStart"/>
            <w:r w:rsidRPr="00C001C6">
              <w:rPr>
                <w:rFonts w:ascii="Georgia" w:hAnsi="Georgia" w:cs="Arial"/>
                <w:color w:val="000000"/>
              </w:rPr>
              <w:t>Rpr</w:t>
            </w:r>
            <w:proofErr w:type="spellEnd"/>
            <w:r w:rsidRPr="00C001C6">
              <w:rPr>
                <w:rFonts w:ascii="Georgia" w:hAnsi="Georgia" w:cs="Arial"/>
                <w:color w:val="000000"/>
              </w:rPr>
              <w:t xml:space="preserve"> rem hernia </w:t>
            </w:r>
            <w:proofErr w:type="spellStart"/>
            <w:r w:rsidRPr="00C001C6">
              <w:rPr>
                <w:rFonts w:ascii="Georgia" w:hAnsi="Georgia" w:cs="Arial"/>
                <w:color w:val="000000"/>
              </w:rPr>
              <w:t>init</w:t>
            </w:r>
            <w:proofErr w:type="spellEnd"/>
            <w:r w:rsidRPr="00C001C6">
              <w:rPr>
                <w:rFonts w:ascii="Georgia" w:hAnsi="Georgia" w:cs="Arial"/>
                <w:color w:val="000000"/>
              </w:rPr>
              <w:t xml:space="preserve"> reduce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7E662CD9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30D37C64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78646B45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FD4BC98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49553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6F53C618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proofErr w:type="spellStart"/>
            <w:r w:rsidRPr="00C001C6">
              <w:rPr>
                <w:rFonts w:ascii="Georgia" w:hAnsi="Georgia" w:cs="Arial"/>
                <w:color w:val="000000"/>
              </w:rPr>
              <w:t>Rpr</w:t>
            </w:r>
            <w:proofErr w:type="spellEnd"/>
            <w:r w:rsidRPr="00C001C6">
              <w:rPr>
                <w:rFonts w:ascii="Georgia" w:hAnsi="Georgia" w:cs="Arial"/>
                <w:color w:val="000000"/>
              </w:rPr>
              <w:t xml:space="preserve"> fem hernia </w:t>
            </w:r>
            <w:proofErr w:type="spellStart"/>
            <w:r w:rsidRPr="00C001C6">
              <w:rPr>
                <w:rFonts w:ascii="Georgia" w:hAnsi="Georgia" w:cs="Arial"/>
                <w:color w:val="000000"/>
              </w:rPr>
              <w:t>init</w:t>
            </w:r>
            <w:proofErr w:type="spellEnd"/>
            <w:r w:rsidRPr="00C001C6">
              <w:rPr>
                <w:rFonts w:ascii="Georgia" w:hAnsi="Georgia" w:cs="Arial"/>
                <w:color w:val="000000"/>
              </w:rPr>
              <w:t xml:space="preserve"> blocked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7BE36D5E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5EE7A9A8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45841F9C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F741CB8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49560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647E92FC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proofErr w:type="spellStart"/>
            <w:r w:rsidRPr="00C001C6">
              <w:rPr>
                <w:rFonts w:ascii="Georgia" w:hAnsi="Georgia" w:cs="Arial"/>
                <w:color w:val="000000"/>
              </w:rPr>
              <w:t>Rpr</w:t>
            </w:r>
            <w:proofErr w:type="spellEnd"/>
            <w:r w:rsidRPr="00C001C6">
              <w:rPr>
                <w:rFonts w:ascii="Georgia" w:hAnsi="Georgia" w:cs="Arial"/>
                <w:color w:val="000000"/>
              </w:rPr>
              <w:t xml:space="preserve"> ventral </w:t>
            </w:r>
            <w:proofErr w:type="spellStart"/>
            <w:r w:rsidRPr="00C001C6">
              <w:rPr>
                <w:rFonts w:ascii="Georgia" w:hAnsi="Georgia" w:cs="Arial"/>
                <w:color w:val="000000"/>
              </w:rPr>
              <w:t>hern</w:t>
            </w:r>
            <w:proofErr w:type="spellEnd"/>
            <w:r w:rsidRPr="00C001C6">
              <w:rPr>
                <w:rFonts w:ascii="Georgia" w:hAnsi="Georgia" w:cs="Arial"/>
                <w:color w:val="000000"/>
              </w:rPr>
              <w:t xml:space="preserve"> </w:t>
            </w:r>
            <w:proofErr w:type="spellStart"/>
            <w:r w:rsidRPr="00C001C6">
              <w:rPr>
                <w:rFonts w:ascii="Georgia" w:hAnsi="Georgia" w:cs="Arial"/>
                <w:color w:val="000000"/>
              </w:rPr>
              <w:t>init</w:t>
            </w:r>
            <w:proofErr w:type="spellEnd"/>
            <w:r w:rsidRPr="00C001C6">
              <w:rPr>
                <w:rFonts w:ascii="Georgia" w:hAnsi="Georgia" w:cs="Arial"/>
                <w:color w:val="000000"/>
              </w:rPr>
              <w:t xml:space="preserve"> </w:t>
            </w:r>
            <w:proofErr w:type="spellStart"/>
            <w:r w:rsidRPr="00C001C6">
              <w:rPr>
                <w:rFonts w:ascii="Georgia" w:hAnsi="Georgia" w:cs="Arial"/>
                <w:color w:val="000000"/>
              </w:rPr>
              <w:t>reduc</w:t>
            </w:r>
            <w:proofErr w:type="spellEnd"/>
          </w:p>
        </w:tc>
        <w:tc>
          <w:tcPr>
            <w:tcW w:w="1636" w:type="pct"/>
            <w:vMerge/>
            <w:noWrap/>
            <w:vAlign w:val="center"/>
            <w:hideMark/>
          </w:tcPr>
          <w:p w14:paraId="66D9CD13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4C9D3196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594C0DA1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8BD6E86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49561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1645F621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proofErr w:type="spellStart"/>
            <w:r w:rsidRPr="00C001C6">
              <w:rPr>
                <w:rFonts w:ascii="Georgia" w:hAnsi="Georgia" w:cs="Arial"/>
                <w:color w:val="000000"/>
              </w:rPr>
              <w:t>Rpr</w:t>
            </w:r>
            <w:proofErr w:type="spellEnd"/>
            <w:r w:rsidRPr="00C001C6">
              <w:rPr>
                <w:rFonts w:ascii="Georgia" w:hAnsi="Georgia" w:cs="Arial"/>
                <w:color w:val="000000"/>
              </w:rPr>
              <w:t xml:space="preserve"> ventral </w:t>
            </w:r>
            <w:proofErr w:type="spellStart"/>
            <w:r w:rsidRPr="00C001C6">
              <w:rPr>
                <w:rFonts w:ascii="Georgia" w:hAnsi="Georgia" w:cs="Arial"/>
                <w:color w:val="000000"/>
              </w:rPr>
              <w:t>hern</w:t>
            </w:r>
            <w:proofErr w:type="spellEnd"/>
            <w:r w:rsidRPr="00C001C6">
              <w:rPr>
                <w:rFonts w:ascii="Georgia" w:hAnsi="Georgia" w:cs="Arial"/>
                <w:color w:val="000000"/>
              </w:rPr>
              <w:t xml:space="preserve"> </w:t>
            </w:r>
            <w:proofErr w:type="spellStart"/>
            <w:r w:rsidRPr="00C001C6">
              <w:rPr>
                <w:rFonts w:ascii="Georgia" w:hAnsi="Georgia" w:cs="Arial"/>
                <w:color w:val="000000"/>
              </w:rPr>
              <w:t>init</w:t>
            </w:r>
            <w:proofErr w:type="spellEnd"/>
            <w:r w:rsidRPr="00C001C6">
              <w:rPr>
                <w:rFonts w:ascii="Georgia" w:hAnsi="Georgia" w:cs="Arial"/>
                <w:color w:val="000000"/>
              </w:rPr>
              <w:t xml:space="preserve"> block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150015C0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3F4F1E59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69730067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5B3B666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49565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6A6949E2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proofErr w:type="spellStart"/>
            <w:r w:rsidRPr="00C001C6">
              <w:rPr>
                <w:rFonts w:ascii="Georgia" w:hAnsi="Georgia" w:cs="Arial"/>
                <w:color w:val="000000"/>
              </w:rPr>
              <w:t>Rerepair</w:t>
            </w:r>
            <w:proofErr w:type="spellEnd"/>
            <w:r w:rsidRPr="00C001C6">
              <w:rPr>
                <w:rFonts w:ascii="Georgia" w:hAnsi="Georgia" w:cs="Arial"/>
                <w:color w:val="000000"/>
              </w:rPr>
              <w:t xml:space="preserve"> </w:t>
            </w:r>
            <w:proofErr w:type="spellStart"/>
            <w:r w:rsidRPr="00C001C6">
              <w:rPr>
                <w:rFonts w:ascii="Georgia" w:hAnsi="Georgia" w:cs="Arial"/>
                <w:color w:val="000000"/>
              </w:rPr>
              <w:t>ventrl</w:t>
            </w:r>
            <w:proofErr w:type="spellEnd"/>
            <w:r w:rsidRPr="00C001C6">
              <w:rPr>
                <w:rFonts w:ascii="Georgia" w:hAnsi="Georgia" w:cs="Arial"/>
                <w:color w:val="000000"/>
              </w:rPr>
              <w:t xml:space="preserve"> </w:t>
            </w:r>
            <w:proofErr w:type="spellStart"/>
            <w:r w:rsidRPr="00C001C6">
              <w:rPr>
                <w:rFonts w:ascii="Georgia" w:hAnsi="Georgia" w:cs="Arial"/>
                <w:color w:val="000000"/>
              </w:rPr>
              <w:t>hern</w:t>
            </w:r>
            <w:proofErr w:type="spellEnd"/>
            <w:r w:rsidRPr="00C001C6">
              <w:rPr>
                <w:rFonts w:ascii="Georgia" w:hAnsi="Georgia" w:cs="Arial"/>
                <w:color w:val="000000"/>
              </w:rPr>
              <w:t xml:space="preserve"> reduce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64445358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2C3E348E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3BB3581D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BE360EE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49566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5D0A91C8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proofErr w:type="spellStart"/>
            <w:r w:rsidRPr="00C001C6">
              <w:rPr>
                <w:rFonts w:ascii="Georgia" w:hAnsi="Georgia" w:cs="Arial"/>
                <w:color w:val="000000"/>
              </w:rPr>
              <w:t>Rerepair</w:t>
            </w:r>
            <w:proofErr w:type="spellEnd"/>
            <w:r w:rsidRPr="00C001C6">
              <w:rPr>
                <w:rFonts w:ascii="Georgia" w:hAnsi="Georgia" w:cs="Arial"/>
                <w:color w:val="000000"/>
              </w:rPr>
              <w:t xml:space="preserve"> </w:t>
            </w:r>
            <w:proofErr w:type="spellStart"/>
            <w:r w:rsidRPr="00C001C6">
              <w:rPr>
                <w:rFonts w:ascii="Georgia" w:hAnsi="Georgia" w:cs="Arial"/>
                <w:color w:val="000000"/>
              </w:rPr>
              <w:t>ventrl</w:t>
            </w:r>
            <w:proofErr w:type="spellEnd"/>
            <w:r w:rsidRPr="00C001C6">
              <w:rPr>
                <w:rFonts w:ascii="Georgia" w:hAnsi="Georgia" w:cs="Arial"/>
                <w:color w:val="000000"/>
              </w:rPr>
              <w:t xml:space="preserve"> </w:t>
            </w:r>
            <w:proofErr w:type="spellStart"/>
            <w:r w:rsidRPr="00C001C6">
              <w:rPr>
                <w:rFonts w:ascii="Georgia" w:hAnsi="Georgia" w:cs="Arial"/>
                <w:color w:val="000000"/>
              </w:rPr>
              <w:t>hern</w:t>
            </w:r>
            <w:proofErr w:type="spellEnd"/>
            <w:r w:rsidRPr="00C001C6">
              <w:rPr>
                <w:rFonts w:ascii="Georgia" w:hAnsi="Georgia" w:cs="Arial"/>
                <w:color w:val="000000"/>
              </w:rPr>
              <w:t xml:space="preserve"> block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7987814A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5E77F9B4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532A8FCA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A4835B0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49568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6F408304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Hernia repair w/mesh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18EF27BE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29D45E18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0D49A157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2DB26C1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49570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4C6A82F1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proofErr w:type="spellStart"/>
            <w:r w:rsidRPr="00C001C6">
              <w:rPr>
                <w:rFonts w:ascii="Georgia" w:hAnsi="Georgia" w:cs="Arial"/>
                <w:color w:val="000000"/>
              </w:rPr>
              <w:t>Rpr</w:t>
            </w:r>
            <w:proofErr w:type="spellEnd"/>
            <w:r w:rsidRPr="00C001C6">
              <w:rPr>
                <w:rFonts w:ascii="Georgia" w:hAnsi="Georgia" w:cs="Arial"/>
                <w:color w:val="000000"/>
              </w:rPr>
              <w:t xml:space="preserve"> epigastric </w:t>
            </w:r>
            <w:proofErr w:type="spellStart"/>
            <w:r w:rsidRPr="00C001C6">
              <w:rPr>
                <w:rFonts w:ascii="Georgia" w:hAnsi="Georgia" w:cs="Arial"/>
                <w:color w:val="000000"/>
              </w:rPr>
              <w:t>hern</w:t>
            </w:r>
            <w:proofErr w:type="spellEnd"/>
            <w:r w:rsidRPr="00C001C6">
              <w:rPr>
                <w:rFonts w:ascii="Georgia" w:hAnsi="Georgia" w:cs="Arial"/>
                <w:color w:val="000000"/>
              </w:rPr>
              <w:t xml:space="preserve"> reduce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2D2E46AC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6359F645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4B5BECC5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CBF4C23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49572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31D8CA22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proofErr w:type="spellStart"/>
            <w:r w:rsidRPr="00C001C6">
              <w:rPr>
                <w:rFonts w:ascii="Georgia" w:hAnsi="Georgia" w:cs="Arial"/>
                <w:color w:val="000000"/>
              </w:rPr>
              <w:t>Rpr</w:t>
            </w:r>
            <w:proofErr w:type="spellEnd"/>
            <w:r w:rsidRPr="00C001C6">
              <w:rPr>
                <w:rFonts w:ascii="Georgia" w:hAnsi="Georgia" w:cs="Arial"/>
                <w:color w:val="000000"/>
              </w:rPr>
              <w:t xml:space="preserve"> epigastric </w:t>
            </w:r>
            <w:proofErr w:type="spellStart"/>
            <w:r w:rsidRPr="00C001C6">
              <w:rPr>
                <w:rFonts w:ascii="Georgia" w:hAnsi="Georgia" w:cs="Arial"/>
                <w:color w:val="000000"/>
              </w:rPr>
              <w:t>hern</w:t>
            </w:r>
            <w:proofErr w:type="spellEnd"/>
            <w:r w:rsidRPr="00C001C6">
              <w:rPr>
                <w:rFonts w:ascii="Georgia" w:hAnsi="Georgia" w:cs="Arial"/>
                <w:color w:val="000000"/>
              </w:rPr>
              <w:t xml:space="preserve"> blocked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64CF5803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017046E2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78289686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09722E7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49585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6122B4FC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proofErr w:type="spellStart"/>
            <w:r w:rsidRPr="00C001C6">
              <w:rPr>
                <w:rFonts w:ascii="Georgia" w:hAnsi="Georgia" w:cs="Arial"/>
                <w:color w:val="000000"/>
              </w:rPr>
              <w:t>Rpr</w:t>
            </w:r>
            <w:proofErr w:type="spellEnd"/>
            <w:r w:rsidRPr="00C001C6">
              <w:rPr>
                <w:rFonts w:ascii="Georgia" w:hAnsi="Georgia" w:cs="Arial"/>
                <w:color w:val="000000"/>
              </w:rPr>
              <w:t xml:space="preserve"> </w:t>
            </w:r>
            <w:proofErr w:type="spellStart"/>
            <w:r w:rsidRPr="00C001C6">
              <w:rPr>
                <w:rFonts w:ascii="Georgia" w:hAnsi="Georgia" w:cs="Arial"/>
                <w:color w:val="000000"/>
              </w:rPr>
              <w:t>umbil</w:t>
            </w:r>
            <w:proofErr w:type="spellEnd"/>
            <w:r w:rsidRPr="00C001C6">
              <w:rPr>
                <w:rFonts w:ascii="Georgia" w:hAnsi="Georgia" w:cs="Arial"/>
                <w:color w:val="000000"/>
              </w:rPr>
              <w:t xml:space="preserve"> </w:t>
            </w:r>
            <w:proofErr w:type="spellStart"/>
            <w:r w:rsidRPr="00C001C6">
              <w:rPr>
                <w:rFonts w:ascii="Georgia" w:hAnsi="Georgia" w:cs="Arial"/>
                <w:color w:val="000000"/>
              </w:rPr>
              <w:t>hern</w:t>
            </w:r>
            <w:proofErr w:type="spellEnd"/>
            <w:r w:rsidRPr="00C001C6">
              <w:rPr>
                <w:rFonts w:ascii="Georgia" w:hAnsi="Georgia" w:cs="Arial"/>
                <w:color w:val="000000"/>
              </w:rPr>
              <w:t xml:space="preserve"> </w:t>
            </w:r>
            <w:proofErr w:type="spellStart"/>
            <w:r w:rsidRPr="00C001C6">
              <w:rPr>
                <w:rFonts w:ascii="Georgia" w:hAnsi="Georgia" w:cs="Arial"/>
                <w:color w:val="000000"/>
              </w:rPr>
              <w:t>reduc</w:t>
            </w:r>
            <w:proofErr w:type="spellEnd"/>
            <w:r w:rsidRPr="00C001C6">
              <w:rPr>
                <w:rFonts w:ascii="Georgia" w:hAnsi="Georgia" w:cs="Arial"/>
                <w:color w:val="000000"/>
              </w:rPr>
              <w:t xml:space="preserve"> &gt; 5 </w:t>
            </w:r>
            <w:proofErr w:type="spellStart"/>
            <w:r w:rsidRPr="00C001C6">
              <w:rPr>
                <w:rFonts w:ascii="Georgia" w:hAnsi="Georgia" w:cs="Arial"/>
                <w:color w:val="000000"/>
              </w:rPr>
              <w:t>yr</w:t>
            </w:r>
            <w:proofErr w:type="spellEnd"/>
          </w:p>
        </w:tc>
        <w:tc>
          <w:tcPr>
            <w:tcW w:w="1636" w:type="pct"/>
            <w:vMerge/>
            <w:noWrap/>
            <w:vAlign w:val="center"/>
            <w:hideMark/>
          </w:tcPr>
          <w:p w14:paraId="0B8602D0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2F26A22E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4851FD45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8238E63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49587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171A419C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proofErr w:type="spellStart"/>
            <w:r w:rsidRPr="00C001C6">
              <w:rPr>
                <w:rFonts w:ascii="Georgia" w:hAnsi="Georgia" w:cs="Arial"/>
                <w:color w:val="000000"/>
              </w:rPr>
              <w:t>Rpr</w:t>
            </w:r>
            <w:proofErr w:type="spellEnd"/>
            <w:r w:rsidRPr="00C001C6">
              <w:rPr>
                <w:rFonts w:ascii="Georgia" w:hAnsi="Georgia" w:cs="Arial"/>
                <w:color w:val="000000"/>
              </w:rPr>
              <w:t xml:space="preserve"> </w:t>
            </w:r>
            <w:proofErr w:type="spellStart"/>
            <w:r w:rsidRPr="00C001C6">
              <w:rPr>
                <w:rFonts w:ascii="Georgia" w:hAnsi="Georgia" w:cs="Arial"/>
                <w:color w:val="000000"/>
              </w:rPr>
              <w:t>umbil</w:t>
            </w:r>
            <w:proofErr w:type="spellEnd"/>
            <w:r w:rsidRPr="00C001C6">
              <w:rPr>
                <w:rFonts w:ascii="Georgia" w:hAnsi="Georgia" w:cs="Arial"/>
                <w:color w:val="000000"/>
              </w:rPr>
              <w:t xml:space="preserve"> </w:t>
            </w:r>
            <w:proofErr w:type="spellStart"/>
            <w:r w:rsidRPr="00C001C6">
              <w:rPr>
                <w:rFonts w:ascii="Georgia" w:hAnsi="Georgia" w:cs="Arial"/>
                <w:color w:val="000000"/>
              </w:rPr>
              <w:t>hern</w:t>
            </w:r>
            <w:proofErr w:type="spellEnd"/>
            <w:r w:rsidRPr="00C001C6">
              <w:rPr>
                <w:rFonts w:ascii="Georgia" w:hAnsi="Georgia" w:cs="Arial"/>
                <w:color w:val="000000"/>
              </w:rPr>
              <w:t xml:space="preserve"> block &gt; 5 </w:t>
            </w:r>
            <w:proofErr w:type="spellStart"/>
            <w:r w:rsidRPr="00C001C6">
              <w:rPr>
                <w:rFonts w:ascii="Georgia" w:hAnsi="Georgia" w:cs="Arial"/>
                <w:color w:val="000000"/>
              </w:rPr>
              <w:t>yr</w:t>
            </w:r>
            <w:proofErr w:type="spellEnd"/>
          </w:p>
        </w:tc>
        <w:tc>
          <w:tcPr>
            <w:tcW w:w="1636" w:type="pct"/>
            <w:vMerge/>
            <w:noWrap/>
            <w:vAlign w:val="center"/>
            <w:hideMark/>
          </w:tcPr>
          <w:p w14:paraId="6553C8C0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5A4947BD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02C5162D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C6E1138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lastRenderedPageBreak/>
              <w:t>49650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759739F4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 xml:space="preserve">Lap </w:t>
            </w:r>
            <w:proofErr w:type="spellStart"/>
            <w:r w:rsidRPr="00C001C6">
              <w:rPr>
                <w:rFonts w:ascii="Georgia" w:hAnsi="Georgia" w:cs="Arial"/>
                <w:color w:val="000000"/>
              </w:rPr>
              <w:t>ing</w:t>
            </w:r>
            <w:proofErr w:type="spellEnd"/>
            <w:r w:rsidRPr="00C001C6">
              <w:rPr>
                <w:rFonts w:ascii="Georgia" w:hAnsi="Georgia" w:cs="Arial"/>
                <w:color w:val="000000"/>
              </w:rPr>
              <w:t xml:space="preserve"> hernia repair </w:t>
            </w:r>
            <w:proofErr w:type="spellStart"/>
            <w:r w:rsidRPr="00C001C6">
              <w:rPr>
                <w:rFonts w:ascii="Georgia" w:hAnsi="Georgia" w:cs="Arial"/>
                <w:color w:val="000000"/>
              </w:rPr>
              <w:t>init</w:t>
            </w:r>
            <w:proofErr w:type="spellEnd"/>
          </w:p>
        </w:tc>
        <w:tc>
          <w:tcPr>
            <w:tcW w:w="1636" w:type="pct"/>
            <w:vMerge/>
            <w:noWrap/>
            <w:vAlign w:val="center"/>
            <w:hideMark/>
          </w:tcPr>
          <w:p w14:paraId="459730B7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5434A5AF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4C27D079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DF06987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49651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6B0D4E30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 xml:space="preserve">Lap </w:t>
            </w:r>
            <w:proofErr w:type="spellStart"/>
            <w:r w:rsidRPr="00C001C6">
              <w:rPr>
                <w:rFonts w:ascii="Georgia" w:hAnsi="Georgia" w:cs="Arial"/>
                <w:color w:val="000000"/>
              </w:rPr>
              <w:t>ing</w:t>
            </w:r>
            <w:proofErr w:type="spellEnd"/>
            <w:r w:rsidRPr="00C001C6">
              <w:rPr>
                <w:rFonts w:ascii="Georgia" w:hAnsi="Georgia" w:cs="Arial"/>
                <w:color w:val="000000"/>
              </w:rPr>
              <w:t xml:space="preserve"> hernia repair recur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787D78BA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008D69FD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76ED8FF5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E758953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49652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6E221283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Lap vent/</w:t>
            </w:r>
            <w:proofErr w:type="spellStart"/>
            <w:r w:rsidRPr="00C001C6">
              <w:rPr>
                <w:rFonts w:ascii="Georgia" w:hAnsi="Georgia" w:cs="Arial"/>
                <w:color w:val="000000"/>
              </w:rPr>
              <w:t>abd</w:t>
            </w:r>
            <w:proofErr w:type="spellEnd"/>
            <w:r w:rsidRPr="00C001C6">
              <w:rPr>
                <w:rFonts w:ascii="Georgia" w:hAnsi="Georgia" w:cs="Arial"/>
                <w:color w:val="000000"/>
              </w:rPr>
              <w:t xml:space="preserve"> hernia repair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2C2D11DE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5813493D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5DD9C305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2B8B24D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49653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529CF708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Lap vent/</w:t>
            </w:r>
            <w:proofErr w:type="spellStart"/>
            <w:r w:rsidRPr="00C001C6">
              <w:rPr>
                <w:rFonts w:ascii="Georgia" w:hAnsi="Georgia" w:cs="Arial"/>
                <w:color w:val="000000"/>
              </w:rPr>
              <w:t>abd</w:t>
            </w:r>
            <w:proofErr w:type="spellEnd"/>
            <w:r w:rsidRPr="00C001C6">
              <w:rPr>
                <w:rFonts w:ascii="Georgia" w:hAnsi="Georgia" w:cs="Arial"/>
                <w:color w:val="000000"/>
              </w:rPr>
              <w:t xml:space="preserve"> </w:t>
            </w:r>
            <w:proofErr w:type="spellStart"/>
            <w:r w:rsidRPr="00C001C6">
              <w:rPr>
                <w:rFonts w:ascii="Georgia" w:hAnsi="Georgia" w:cs="Arial"/>
                <w:color w:val="000000"/>
              </w:rPr>
              <w:t>hern</w:t>
            </w:r>
            <w:proofErr w:type="spellEnd"/>
            <w:r w:rsidRPr="00C001C6">
              <w:rPr>
                <w:rFonts w:ascii="Georgia" w:hAnsi="Georgia" w:cs="Arial"/>
                <w:color w:val="000000"/>
              </w:rPr>
              <w:t xml:space="preserve"> proc comp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6ABDDD8C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10E9366E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757711B2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61B8557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49654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68D70B02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 xml:space="preserve">Lap </w:t>
            </w:r>
            <w:proofErr w:type="spellStart"/>
            <w:r w:rsidRPr="00C001C6">
              <w:rPr>
                <w:rFonts w:ascii="Georgia" w:hAnsi="Georgia" w:cs="Arial"/>
                <w:color w:val="000000"/>
              </w:rPr>
              <w:t>inc</w:t>
            </w:r>
            <w:proofErr w:type="spellEnd"/>
            <w:r w:rsidRPr="00C001C6">
              <w:rPr>
                <w:rFonts w:ascii="Georgia" w:hAnsi="Georgia" w:cs="Arial"/>
                <w:color w:val="000000"/>
              </w:rPr>
              <w:t xml:space="preserve"> hernia repair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1CCE329B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2D7826D9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4F77945E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3EEC2B6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49655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29B0B36F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 xml:space="preserve">Lap </w:t>
            </w:r>
            <w:proofErr w:type="spellStart"/>
            <w:r w:rsidRPr="00C001C6">
              <w:rPr>
                <w:rFonts w:ascii="Georgia" w:hAnsi="Georgia" w:cs="Arial"/>
                <w:color w:val="000000"/>
              </w:rPr>
              <w:t>inc</w:t>
            </w:r>
            <w:proofErr w:type="spellEnd"/>
            <w:r w:rsidRPr="00C001C6">
              <w:rPr>
                <w:rFonts w:ascii="Georgia" w:hAnsi="Georgia" w:cs="Arial"/>
                <w:color w:val="000000"/>
              </w:rPr>
              <w:t xml:space="preserve"> </w:t>
            </w:r>
            <w:proofErr w:type="spellStart"/>
            <w:r w:rsidRPr="00C001C6">
              <w:rPr>
                <w:rFonts w:ascii="Georgia" w:hAnsi="Georgia" w:cs="Arial"/>
                <w:color w:val="000000"/>
              </w:rPr>
              <w:t>hern</w:t>
            </w:r>
            <w:proofErr w:type="spellEnd"/>
            <w:r w:rsidRPr="00C001C6">
              <w:rPr>
                <w:rFonts w:ascii="Georgia" w:hAnsi="Georgia" w:cs="Arial"/>
                <w:color w:val="000000"/>
              </w:rPr>
              <w:t xml:space="preserve"> repair comp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7AE071C7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0F79D1F0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106CB582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983AC1F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49656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0B6EF02A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 xml:space="preserve">Lap </w:t>
            </w:r>
            <w:proofErr w:type="spellStart"/>
            <w:r w:rsidRPr="00C001C6">
              <w:rPr>
                <w:rFonts w:ascii="Georgia" w:hAnsi="Georgia" w:cs="Arial"/>
                <w:color w:val="000000"/>
              </w:rPr>
              <w:t>inc</w:t>
            </w:r>
            <w:proofErr w:type="spellEnd"/>
            <w:r w:rsidRPr="00C001C6">
              <w:rPr>
                <w:rFonts w:ascii="Georgia" w:hAnsi="Georgia" w:cs="Arial"/>
                <w:color w:val="000000"/>
              </w:rPr>
              <w:t xml:space="preserve"> hernia repair recur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3A003900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35978241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4FC6713D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57BF10D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49657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6EDB5BBB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 xml:space="preserve">Lap </w:t>
            </w:r>
            <w:proofErr w:type="spellStart"/>
            <w:r w:rsidRPr="00C001C6">
              <w:rPr>
                <w:rFonts w:ascii="Georgia" w:hAnsi="Georgia" w:cs="Arial"/>
                <w:color w:val="000000"/>
              </w:rPr>
              <w:t>inc</w:t>
            </w:r>
            <w:proofErr w:type="spellEnd"/>
            <w:r w:rsidRPr="00C001C6">
              <w:rPr>
                <w:rFonts w:ascii="Georgia" w:hAnsi="Georgia" w:cs="Arial"/>
                <w:color w:val="000000"/>
              </w:rPr>
              <w:t xml:space="preserve"> </w:t>
            </w:r>
            <w:proofErr w:type="spellStart"/>
            <w:r w:rsidRPr="00C001C6">
              <w:rPr>
                <w:rFonts w:ascii="Georgia" w:hAnsi="Georgia" w:cs="Arial"/>
                <w:color w:val="000000"/>
              </w:rPr>
              <w:t>hern</w:t>
            </w:r>
            <w:proofErr w:type="spellEnd"/>
            <w:r w:rsidRPr="00C001C6">
              <w:rPr>
                <w:rFonts w:ascii="Georgia" w:hAnsi="Georgia" w:cs="Arial"/>
                <w:color w:val="000000"/>
              </w:rPr>
              <w:t xml:space="preserve"> recur comp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705B173B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71972DD6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59417A8D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AF30CCD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49321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293ECD92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Laparoscopy biopsy</w:t>
            </w:r>
          </w:p>
        </w:tc>
        <w:tc>
          <w:tcPr>
            <w:tcW w:w="1636" w:type="pct"/>
            <w:vMerge w:val="restart"/>
            <w:shd w:val="clear" w:color="auto" w:fill="auto"/>
            <w:noWrap/>
            <w:vAlign w:val="center"/>
            <w:hideMark/>
          </w:tcPr>
          <w:p w14:paraId="69611D3F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Laparoscopy</w:t>
            </w:r>
          </w:p>
        </w:tc>
        <w:tc>
          <w:tcPr>
            <w:tcW w:w="767" w:type="pct"/>
            <w:vMerge w:val="restart"/>
            <w:vAlign w:val="center"/>
          </w:tcPr>
          <w:p w14:paraId="4DABF777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824 (1.2)</w:t>
            </w:r>
          </w:p>
        </w:tc>
      </w:tr>
      <w:tr w:rsidR="001F7CDF" w:rsidRPr="00C001C6" w14:paraId="6AEDDF15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00769C2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49322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77711EF3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Laparoscopy aspiration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49BD4A8F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7DE23A92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29855E83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2942622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60500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4887C9C8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Explore parathyroid glands</w:t>
            </w:r>
          </w:p>
        </w:tc>
        <w:tc>
          <w:tcPr>
            <w:tcW w:w="1636" w:type="pct"/>
            <w:vMerge w:val="restart"/>
            <w:shd w:val="clear" w:color="auto" w:fill="auto"/>
            <w:noWrap/>
            <w:vAlign w:val="center"/>
            <w:hideMark/>
          </w:tcPr>
          <w:p w14:paraId="1C54D8EC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Parathyroidectomy</w:t>
            </w:r>
          </w:p>
        </w:tc>
        <w:tc>
          <w:tcPr>
            <w:tcW w:w="767" w:type="pct"/>
            <w:vMerge w:val="restart"/>
            <w:vAlign w:val="center"/>
          </w:tcPr>
          <w:p w14:paraId="7E129259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1,358 (1.9)</w:t>
            </w:r>
          </w:p>
        </w:tc>
      </w:tr>
      <w:tr w:rsidR="001F7CDF" w:rsidRPr="00C001C6" w14:paraId="609F9517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C879CEE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60502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799C5264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Re-explore parathyroids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7D11B0F3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2ABE4667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7681E7C4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5276B9E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44005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34588B8E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Freeing of bowel adhesion</w:t>
            </w:r>
          </w:p>
        </w:tc>
        <w:tc>
          <w:tcPr>
            <w:tcW w:w="1636" w:type="pct"/>
            <w:vMerge w:val="restart"/>
            <w:shd w:val="clear" w:color="auto" w:fill="auto"/>
            <w:noWrap/>
            <w:vAlign w:val="center"/>
            <w:hideMark/>
          </w:tcPr>
          <w:p w14:paraId="43EE836E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Small Bowel Surgery</w:t>
            </w:r>
          </w:p>
        </w:tc>
        <w:tc>
          <w:tcPr>
            <w:tcW w:w="767" w:type="pct"/>
            <w:vMerge w:val="restart"/>
            <w:vAlign w:val="center"/>
          </w:tcPr>
          <w:p w14:paraId="3034D952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1,375  (0.5)</w:t>
            </w:r>
          </w:p>
        </w:tc>
      </w:tr>
      <w:tr w:rsidR="001F7CDF" w:rsidRPr="00C001C6" w14:paraId="34654A33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0A54741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44020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0FAB8EF7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Explore small intestine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43984111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430510E0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7CD67035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CDC64CA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44050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1E136031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Reduce bowel obstruction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685E043A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79D50965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1BB71162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99B9FA8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44110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7248DA5A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Excise intestine lesion(s)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6FEDA53B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0AE8B010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16122069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9229F96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44120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2051262B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Removal of small intestine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64320FF1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6F9A85F6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79629396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072214D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44125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457479EA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Removal of small intestine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2075D1EA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6302B18F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0E6A3DA9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5C4DD1F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44130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7C63E35F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Bowel to bowel fusion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1F16B00B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446C6BA4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2AEBCB7F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CCC3006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44180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605B0F6C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 xml:space="preserve">Lap </w:t>
            </w:r>
            <w:proofErr w:type="spellStart"/>
            <w:r w:rsidRPr="00C001C6">
              <w:rPr>
                <w:rFonts w:ascii="Georgia" w:hAnsi="Georgia" w:cs="Arial"/>
                <w:color w:val="000000"/>
              </w:rPr>
              <w:t>enterolysis</w:t>
            </w:r>
            <w:proofErr w:type="spellEnd"/>
          </w:p>
        </w:tc>
        <w:tc>
          <w:tcPr>
            <w:tcW w:w="1636" w:type="pct"/>
            <w:vMerge/>
            <w:noWrap/>
            <w:vAlign w:val="center"/>
            <w:hideMark/>
          </w:tcPr>
          <w:p w14:paraId="206B99BF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5AF6035C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5ED07554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2EA9045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44187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6BAD6554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 xml:space="preserve">Lap </w:t>
            </w:r>
            <w:proofErr w:type="spellStart"/>
            <w:r w:rsidRPr="00C001C6">
              <w:rPr>
                <w:rFonts w:ascii="Georgia" w:hAnsi="Georgia" w:cs="Arial"/>
                <w:color w:val="000000"/>
              </w:rPr>
              <w:t>ileo</w:t>
            </w:r>
            <w:proofErr w:type="spellEnd"/>
            <w:r w:rsidRPr="00C001C6">
              <w:rPr>
                <w:rFonts w:ascii="Georgia" w:hAnsi="Georgia" w:cs="Arial"/>
                <w:color w:val="000000"/>
              </w:rPr>
              <w:t>/</w:t>
            </w:r>
            <w:proofErr w:type="spellStart"/>
            <w:r w:rsidRPr="00C001C6">
              <w:rPr>
                <w:rFonts w:ascii="Georgia" w:hAnsi="Georgia" w:cs="Arial"/>
                <w:color w:val="000000"/>
              </w:rPr>
              <w:t>jejuno-stomy</w:t>
            </w:r>
            <w:proofErr w:type="spellEnd"/>
          </w:p>
        </w:tc>
        <w:tc>
          <w:tcPr>
            <w:tcW w:w="1636" w:type="pct"/>
            <w:vMerge/>
            <w:noWrap/>
            <w:vAlign w:val="center"/>
            <w:hideMark/>
          </w:tcPr>
          <w:p w14:paraId="7615458B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2919D36B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1AE06DD7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E31FFF6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44202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5F358883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Lap enterectomy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23C2E514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06DB01CB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3574A3BD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EE28136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44227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4283BF9F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Lap close enterostomy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535B09C8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66932162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12F5980A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6BA5C28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44310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466E43D9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Ileostomy/jejunostomy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0F2DA318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64D6793A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4CD70DA0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2D675AC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44312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286D309C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Revision of ileostomy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7FEEA483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012A3F9D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2CB1D5EC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13297AD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44602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3CF1CA60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Suture small intestine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22ED888A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0D9BCA70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6BCE79EB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D689128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44620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6F957DE0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Repair bowel opening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550AEC1D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1F110A8D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061823AA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B281D23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44625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7CF2AFC9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Repair bowel opening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054EBDC4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38D2B28A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72672964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71CE7D4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44626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5AF69D42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Repair bowel opening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41FBE6BC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77CF9A80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37BB4E68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AABDC22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44640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2E28F977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Repair bowel-skin fistula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74F72078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47A59E6B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</w:tr>
      <w:tr w:rsidR="001F7CDF" w:rsidRPr="00C001C6" w14:paraId="1F33CA63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7BBB5F6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60200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67407176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Remove thyroid lesion</w:t>
            </w:r>
          </w:p>
        </w:tc>
        <w:tc>
          <w:tcPr>
            <w:tcW w:w="1636" w:type="pct"/>
            <w:vMerge w:val="restart"/>
            <w:shd w:val="clear" w:color="auto" w:fill="auto"/>
            <w:noWrap/>
            <w:vAlign w:val="center"/>
            <w:hideMark/>
          </w:tcPr>
          <w:p w14:paraId="2E4DA691" w14:textId="77777777" w:rsidR="001F7CDF" w:rsidRPr="00C001C6" w:rsidRDefault="001F7CDF" w:rsidP="00FC292F">
            <w:pPr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 xml:space="preserve">Thyroidectomy  </w:t>
            </w:r>
          </w:p>
        </w:tc>
        <w:tc>
          <w:tcPr>
            <w:tcW w:w="767" w:type="pct"/>
            <w:vMerge w:val="restart"/>
            <w:vAlign w:val="center"/>
          </w:tcPr>
          <w:p w14:paraId="73FBD553" w14:textId="77777777" w:rsidR="001F7CDF" w:rsidRPr="00C001C6" w:rsidRDefault="001F7CDF" w:rsidP="00FC292F">
            <w:pPr>
              <w:jc w:val="center"/>
              <w:rPr>
                <w:rFonts w:ascii="Georgia" w:hAnsi="Georgia" w:cs="Arial"/>
                <w:color w:val="000000"/>
              </w:rPr>
            </w:pPr>
            <w:r w:rsidRPr="00C001C6">
              <w:rPr>
                <w:rFonts w:ascii="Georgia" w:hAnsi="Georgia" w:cs="Arial"/>
                <w:color w:val="000000"/>
              </w:rPr>
              <w:t>3,487 (4.9)</w:t>
            </w:r>
          </w:p>
        </w:tc>
      </w:tr>
      <w:tr w:rsidR="001F7CDF" w:rsidRPr="00C001C6" w14:paraId="75090627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0E80DE9" w14:textId="77777777" w:rsidR="001F7CDF" w:rsidRPr="00C001C6" w:rsidRDefault="001F7CDF" w:rsidP="00FC292F">
            <w:pPr>
              <w:rPr>
                <w:rFonts w:ascii="Arial" w:hAnsi="Arial" w:cs="Arial"/>
                <w:color w:val="000000"/>
              </w:rPr>
            </w:pPr>
            <w:r w:rsidRPr="00C001C6">
              <w:rPr>
                <w:rFonts w:ascii="Arial" w:hAnsi="Arial" w:cs="Arial"/>
                <w:color w:val="000000"/>
              </w:rPr>
              <w:t>60210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016A643D" w14:textId="77777777" w:rsidR="001F7CDF" w:rsidRPr="00C001C6" w:rsidRDefault="001F7CDF" w:rsidP="00FC292F">
            <w:pPr>
              <w:rPr>
                <w:rFonts w:ascii="Arial" w:hAnsi="Arial" w:cs="Arial"/>
                <w:color w:val="000000"/>
              </w:rPr>
            </w:pPr>
            <w:r w:rsidRPr="00C001C6">
              <w:rPr>
                <w:rFonts w:ascii="Arial" w:hAnsi="Arial" w:cs="Arial"/>
                <w:color w:val="000000"/>
              </w:rPr>
              <w:t>Partial thyroid excision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69941B4D" w14:textId="77777777" w:rsidR="001F7CDF" w:rsidRPr="00C001C6" w:rsidRDefault="001F7CDF" w:rsidP="00FC292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71E83A14" w14:textId="77777777" w:rsidR="001F7CDF" w:rsidRPr="00C001C6" w:rsidRDefault="001F7CDF" w:rsidP="00FC292F">
            <w:pPr>
              <w:rPr>
                <w:rFonts w:ascii="Arial" w:hAnsi="Arial" w:cs="Arial"/>
                <w:color w:val="000000"/>
              </w:rPr>
            </w:pPr>
          </w:p>
        </w:tc>
      </w:tr>
      <w:tr w:rsidR="001F7CDF" w:rsidRPr="00C001C6" w14:paraId="74668451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63DEDCA" w14:textId="77777777" w:rsidR="001F7CDF" w:rsidRPr="00C001C6" w:rsidRDefault="001F7CDF" w:rsidP="00FC292F">
            <w:pPr>
              <w:rPr>
                <w:rFonts w:ascii="Arial" w:hAnsi="Arial" w:cs="Arial"/>
                <w:color w:val="000000"/>
              </w:rPr>
            </w:pPr>
            <w:r w:rsidRPr="00C001C6">
              <w:rPr>
                <w:rFonts w:ascii="Arial" w:hAnsi="Arial" w:cs="Arial"/>
                <w:color w:val="000000"/>
              </w:rPr>
              <w:t>60220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40D866AD" w14:textId="77777777" w:rsidR="001F7CDF" w:rsidRPr="00C001C6" w:rsidRDefault="001F7CDF" w:rsidP="00FC292F">
            <w:pPr>
              <w:rPr>
                <w:rFonts w:ascii="Arial" w:hAnsi="Arial" w:cs="Arial"/>
                <w:color w:val="000000"/>
              </w:rPr>
            </w:pPr>
            <w:r w:rsidRPr="00C001C6">
              <w:rPr>
                <w:rFonts w:ascii="Arial" w:hAnsi="Arial" w:cs="Arial"/>
                <w:color w:val="000000"/>
              </w:rPr>
              <w:t>Partial removal of thyroid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48E7E446" w14:textId="77777777" w:rsidR="001F7CDF" w:rsidRPr="00C001C6" w:rsidRDefault="001F7CDF" w:rsidP="00FC292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032D1AB7" w14:textId="77777777" w:rsidR="001F7CDF" w:rsidRPr="00C001C6" w:rsidRDefault="001F7CDF" w:rsidP="00FC292F">
            <w:pPr>
              <w:rPr>
                <w:rFonts w:ascii="Arial" w:hAnsi="Arial" w:cs="Arial"/>
                <w:color w:val="000000"/>
              </w:rPr>
            </w:pPr>
          </w:p>
        </w:tc>
      </w:tr>
      <w:tr w:rsidR="001F7CDF" w:rsidRPr="00C001C6" w14:paraId="5C23EE4D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BEF0D38" w14:textId="77777777" w:rsidR="001F7CDF" w:rsidRPr="00C001C6" w:rsidRDefault="001F7CDF" w:rsidP="00FC292F">
            <w:pPr>
              <w:rPr>
                <w:rFonts w:ascii="Arial" w:hAnsi="Arial" w:cs="Arial"/>
                <w:color w:val="000000"/>
              </w:rPr>
            </w:pPr>
            <w:r w:rsidRPr="00C001C6">
              <w:rPr>
                <w:rFonts w:ascii="Arial" w:hAnsi="Arial" w:cs="Arial"/>
                <w:color w:val="000000"/>
              </w:rPr>
              <w:t>60225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3CDAD637" w14:textId="77777777" w:rsidR="001F7CDF" w:rsidRPr="00C001C6" w:rsidRDefault="001F7CDF" w:rsidP="00FC292F">
            <w:pPr>
              <w:rPr>
                <w:rFonts w:ascii="Arial" w:hAnsi="Arial" w:cs="Arial"/>
                <w:color w:val="000000"/>
              </w:rPr>
            </w:pPr>
            <w:r w:rsidRPr="00C001C6">
              <w:rPr>
                <w:rFonts w:ascii="Arial" w:hAnsi="Arial" w:cs="Arial"/>
                <w:color w:val="000000"/>
              </w:rPr>
              <w:t>Partial removal of thyroid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3258D0A7" w14:textId="77777777" w:rsidR="001F7CDF" w:rsidRPr="00C001C6" w:rsidRDefault="001F7CDF" w:rsidP="00FC292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144953E3" w14:textId="77777777" w:rsidR="001F7CDF" w:rsidRPr="00C001C6" w:rsidRDefault="001F7CDF" w:rsidP="00FC292F">
            <w:pPr>
              <w:rPr>
                <w:rFonts w:ascii="Arial" w:hAnsi="Arial" w:cs="Arial"/>
                <w:color w:val="000000"/>
              </w:rPr>
            </w:pPr>
          </w:p>
        </w:tc>
      </w:tr>
      <w:tr w:rsidR="001F7CDF" w:rsidRPr="00C001C6" w14:paraId="34FC00F1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979DAB5" w14:textId="77777777" w:rsidR="001F7CDF" w:rsidRPr="00C001C6" w:rsidRDefault="001F7CDF" w:rsidP="00FC292F">
            <w:pPr>
              <w:rPr>
                <w:rFonts w:ascii="Arial" w:hAnsi="Arial" w:cs="Arial"/>
                <w:color w:val="000000"/>
              </w:rPr>
            </w:pPr>
            <w:r w:rsidRPr="00C001C6">
              <w:rPr>
                <w:rFonts w:ascii="Arial" w:hAnsi="Arial" w:cs="Arial"/>
                <w:color w:val="000000"/>
              </w:rPr>
              <w:t>60240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02C850B0" w14:textId="77777777" w:rsidR="001F7CDF" w:rsidRPr="00C001C6" w:rsidRDefault="001F7CDF" w:rsidP="00FC292F">
            <w:pPr>
              <w:rPr>
                <w:rFonts w:ascii="Arial" w:hAnsi="Arial" w:cs="Arial"/>
                <w:color w:val="000000"/>
              </w:rPr>
            </w:pPr>
            <w:r w:rsidRPr="00C001C6">
              <w:rPr>
                <w:rFonts w:ascii="Arial" w:hAnsi="Arial" w:cs="Arial"/>
                <w:color w:val="000000"/>
              </w:rPr>
              <w:t>Removal of thyroid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59CC17DF" w14:textId="77777777" w:rsidR="001F7CDF" w:rsidRPr="00C001C6" w:rsidRDefault="001F7CDF" w:rsidP="00FC292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05BCBF1A" w14:textId="77777777" w:rsidR="001F7CDF" w:rsidRPr="00C001C6" w:rsidRDefault="001F7CDF" w:rsidP="00FC292F">
            <w:pPr>
              <w:rPr>
                <w:rFonts w:ascii="Arial" w:hAnsi="Arial" w:cs="Arial"/>
                <w:color w:val="000000"/>
              </w:rPr>
            </w:pPr>
          </w:p>
        </w:tc>
      </w:tr>
      <w:tr w:rsidR="001F7CDF" w:rsidRPr="00C001C6" w14:paraId="10D10139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2BCF5BE" w14:textId="77777777" w:rsidR="001F7CDF" w:rsidRPr="00C001C6" w:rsidRDefault="001F7CDF" w:rsidP="00FC292F">
            <w:pPr>
              <w:rPr>
                <w:rFonts w:ascii="Arial" w:hAnsi="Arial" w:cs="Arial"/>
                <w:color w:val="000000"/>
              </w:rPr>
            </w:pPr>
            <w:r w:rsidRPr="00C001C6">
              <w:rPr>
                <w:rFonts w:ascii="Arial" w:hAnsi="Arial" w:cs="Arial"/>
                <w:color w:val="000000"/>
              </w:rPr>
              <w:t>60252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662C4BD8" w14:textId="77777777" w:rsidR="001F7CDF" w:rsidRPr="00C001C6" w:rsidRDefault="001F7CDF" w:rsidP="00FC292F">
            <w:pPr>
              <w:rPr>
                <w:rFonts w:ascii="Arial" w:hAnsi="Arial" w:cs="Arial"/>
                <w:color w:val="000000"/>
              </w:rPr>
            </w:pPr>
            <w:r w:rsidRPr="00C001C6">
              <w:rPr>
                <w:rFonts w:ascii="Arial" w:hAnsi="Arial" w:cs="Arial"/>
                <w:color w:val="000000"/>
              </w:rPr>
              <w:t>Removal of thyroid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4C6684CB" w14:textId="77777777" w:rsidR="001F7CDF" w:rsidRPr="00C001C6" w:rsidRDefault="001F7CDF" w:rsidP="00FC292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14014C18" w14:textId="77777777" w:rsidR="001F7CDF" w:rsidRPr="00C001C6" w:rsidRDefault="001F7CDF" w:rsidP="00FC292F">
            <w:pPr>
              <w:rPr>
                <w:rFonts w:ascii="Arial" w:hAnsi="Arial" w:cs="Arial"/>
                <w:color w:val="000000"/>
              </w:rPr>
            </w:pPr>
          </w:p>
        </w:tc>
      </w:tr>
      <w:tr w:rsidR="001F7CDF" w:rsidRPr="00C001C6" w14:paraId="52AEEE0B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D28ACA4" w14:textId="77777777" w:rsidR="001F7CDF" w:rsidRPr="00C001C6" w:rsidRDefault="001F7CDF" w:rsidP="00FC292F">
            <w:pPr>
              <w:rPr>
                <w:rFonts w:ascii="Arial" w:hAnsi="Arial" w:cs="Arial"/>
                <w:color w:val="000000"/>
              </w:rPr>
            </w:pPr>
            <w:r w:rsidRPr="00C001C6">
              <w:rPr>
                <w:rFonts w:ascii="Arial" w:hAnsi="Arial" w:cs="Arial"/>
                <w:color w:val="000000"/>
              </w:rPr>
              <w:t>60254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5C73ED9D" w14:textId="77777777" w:rsidR="001F7CDF" w:rsidRPr="00C001C6" w:rsidRDefault="001F7CDF" w:rsidP="00FC292F">
            <w:pPr>
              <w:rPr>
                <w:rFonts w:ascii="Arial" w:hAnsi="Arial" w:cs="Arial"/>
                <w:color w:val="000000"/>
              </w:rPr>
            </w:pPr>
            <w:r w:rsidRPr="00C001C6">
              <w:rPr>
                <w:rFonts w:ascii="Arial" w:hAnsi="Arial" w:cs="Arial"/>
                <w:color w:val="000000"/>
              </w:rPr>
              <w:t>Extensive thyroid surgery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666F784C" w14:textId="77777777" w:rsidR="001F7CDF" w:rsidRPr="00C001C6" w:rsidRDefault="001F7CDF" w:rsidP="00FC292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5D66FAC3" w14:textId="77777777" w:rsidR="001F7CDF" w:rsidRPr="00C001C6" w:rsidRDefault="001F7CDF" w:rsidP="00FC292F">
            <w:pPr>
              <w:rPr>
                <w:rFonts w:ascii="Arial" w:hAnsi="Arial" w:cs="Arial"/>
                <w:color w:val="000000"/>
              </w:rPr>
            </w:pPr>
          </w:p>
        </w:tc>
      </w:tr>
      <w:tr w:rsidR="001F7CDF" w:rsidRPr="00C001C6" w14:paraId="4F681D65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BEF08B8" w14:textId="77777777" w:rsidR="001F7CDF" w:rsidRPr="00C001C6" w:rsidRDefault="001F7CDF" w:rsidP="00FC292F">
            <w:pPr>
              <w:rPr>
                <w:rFonts w:ascii="Arial" w:hAnsi="Arial" w:cs="Arial"/>
                <w:color w:val="000000"/>
              </w:rPr>
            </w:pPr>
            <w:r w:rsidRPr="00C001C6">
              <w:rPr>
                <w:rFonts w:ascii="Arial" w:hAnsi="Arial" w:cs="Arial"/>
                <w:color w:val="000000"/>
              </w:rPr>
              <w:t>60260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3C2E43D3" w14:textId="77777777" w:rsidR="001F7CDF" w:rsidRPr="00C001C6" w:rsidRDefault="001F7CDF" w:rsidP="00FC292F">
            <w:pPr>
              <w:rPr>
                <w:rFonts w:ascii="Arial" w:hAnsi="Arial" w:cs="Arial"/>
                <w:color w:val="000000"/>
              </w:rPr>
            </w:pPr>
            <w:r w:rsidRPr="00C001C6">
              <w:rPr>
                <w:rFonts w:ascii="Arial" w:hAnsi="Arial" w:cs="Arial"/>
                <w:color w:val="000000"/>
              </w:rPr>
              <w:t>Repeat thyroid surgery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55ECCC58" w14:textId="77777777" w:rsidR="001F7CDF" w:rsidRPr="00C001C6" w:rsidRDefault="001F7CDF" w:rsidP="00FC292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78682BE0" w14:textId="77777777" w:rsidR="001F7CDF" w:rsidRPr="00C001C6" w:rsidRDefault="001F7CDF" w:rsidP="00FC292F">
            <w:pPr>
              <w:rPr>
                <w:rFonts w:ascii="Arial" w:hAnsi="Arial" w:cs="Arial"/>
                <w:color w:val="000000"/>
              </w:rPr>
            </w:pPr>
          </w:p>
        </w:tc>
      </w:tr>
      <w:tr w:rsidR="001F7CDF" w:rsidRPr="00C001C6" w14:paraId="1D766D37" w14:textId="77777777" w:rsidTr="00FC292F">
        <w:trPr>
          <w:trHeight w:val="260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83C909E" w14:textId="77777777" w:rsidR="001F7CDF" w:rsidRPr="00C001C6" w:rsidRDefault="001F7CDF" w:rsidP="00FC292F">
            <w:pPr>
              <w:rPr>
                <w:rFonts w:ascii="Arial" w:hAnsi="Arial" w:cs="Arial"/>
                <w:color w:val="000000"/>
              </w:rPr>
            </w:pPr>
            <w:r w:rsidRPr="00C001C6">
              <w:rPr>
                <w:rFonts w:ascii="Arial" w:hAnsi="Arial" w:cs="Arial"/>
                <w:color w:val="000000"/>
              </w:rPr>
              <w:t>60271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14:paraId="7684F0EF" w14:textId="77777777" w:rsidR="001F7CDF" w:rsidRPr="00C001C6" w:rsidRDefault="001F7CDF" w:rsidP="00FC292F">
            <w:pPr>
              <w:rPr>
                <w:rFonts w:ascii="Arial" w:hAnsi="Arial" w:cs="Arial"/>
                <w:color w:val="000000"/>
              </w:rPr>
            </w:pPr>
            <w:r w:rsidRPr="00C001C6">
              <w:rPr>
                <w:rFonts w:ascii="Arial" w:hAnsi="Arial" w:cs="Arial"/>
                <w:color w:val="000000"/>
              </w:rPr>
              <w:t>Removal of thyroid</w:t>
            </w:r>
          </w:p>
        </w:tc>
        <w:tc>
          <w:tcPr>
            <w:tcW w:w="1636" w:type="pct"/>
            <w:vMerge/>
            <w:noWrap/>
            <w:vAlign w:val="center"/>
            <w:hideMark/>
          </w:tcPr>
          <w:p w14:paraId="651C0479" w14:textId="77777777" w:rsidR="001F7CDF" w:rsidRPr="00C001C6" w:rsidRDefault="001F7CDF" w:rsidP="00FC292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pct"/>
            <w:vMerge/>
            <w:vAlign w:val="center"/>
          </w:tcPr>
          <w:p w14:paraId="7EE47556" w14:textId="77777777" w:rsidR="001F7CDF" w:rsidRPr="00C001C6" w:rsidRDefault="001F7CDF" w:rsidP="00FC292F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63488BF4" w14:textId="77777777" w:rsidR="001F7CDF" w:rsidRPr="00C001C6" w:rsidRDefault="001F7CDF" w:rsidP="001F7CDF">
      <w:pPr>
        <w:spacing w:after="80" w:line="480" w:lineRule="auto"/>
        <w:jc w:val="both"/>
        <w:rPr>
          <w:rFonts w:ascii="Georgia" w:eastAsia="Georgia" w:hAnsi="Georgia" w:cs="Arial"/>
          <w:b/>
          <w:bCs/>
        </w:rPr>
      </w:pPr>
    </w:p>
    <w:p w14:paraId="712DF996" w14:textId="77777777" w:rsidR="001F7CDF" w:rsidRPr="00077406" w:rsidRDefault="001F7CDF" w:rsidP="001F7CDF">
      <w:pPr>
        <w:spacing w:after="80" w:line="480" w:lineRule="auto"/>
        <w:jc w:val="both"/>
        <w:rPr>
          <w:rFonts w:ascii="Georgia" w:eastAsia="Georgia" w:hAnsi="Georgia" w:cs="Arial"/>
          <w:b/>
          <w:bCs/>
          <w:sz w:val="22"/>
          <w:szCs w:val="22"/>
        </w:rPr>
      </w:pPr>
    </w:p>
    <w:p w14:paraId="0BCCE98E" w14:textId="77777777" w:rsidR="001F7CDF" w:rsidRPr="00077406" w:rsidRDefault="001F7CDF" w:rsidP="001F7CDF">
      <w:pPr>
        <w:spacing w:after="80" w:line="480" w:lineRule="auto"/>
        <w:jc w:val="both"/>
        <w:rPr>
          <w:rFonts w:ascii="Georgia" w:eastAsia="Georgia" w:hAnsi="Georgia" w:cs="Arial"/>
          <w:b/>
          <w:bCs/>
          <w:sz w:val="22"/>
          <w:szCs w:val="22"/>
        </w:rPr>
      </w:pPr>
    </w:p>
    <w:p w14:paraId="4F289C04" w14:textId="77777777" w:rsidR="001F7CDF" w:rsidRPr="00077406" w:rsidRDefault="001F7CDF" w:rsidP="001F7CDF">
      <w:pPr>
        <w:spacing w:after="80" w:line="480" w:lineRule="auto"/>
        <w:jc w:val="both"/>
        <w:rPr>
          <w:rFonts w:ascii="Georgia" w:eastAsia="Georgia" w:hAnsi="Georgia" w:cs="Arial"/>
          <w:b/>
          <w:bCs/>
          <w:sz w:val="22"/>
          <w:szCs w:val="22"/>
        </w:rPr>
      </w:pPr>
    </w:p>
    <w:sectPr w:rsidR="001F7CDF" w:rsidRPr="00077406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55C23" w14:textId="77777777" w:rsidR="002419BB" w:rsidRDefault="002419BB">
      <w:r>
        <w:separator/>
      </w:r>
    </w:p>
  </w:endnote>
  <w:endnote w:type="continuationSeparator" w:id="0">
    <w:p w14:paraId="2BA78EB3" w14:textId="77777777" w:rsidR="002419BB" w:rsidRDefault="0024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B749E" w14:textId="77777777" w:rsidR="002419BB" w:rsidRDefault="002419BB">
      <w:r>
        <w:separator/>
      </w:r>
    </w:p>
  </w:footnote>
  <w:footnote w:type="continuationSeparator" w:id="0">
    <w:p w14:paraId="030020C4" w14:textId="77777777" w:rsidR="002419BB" w:rsidRDefault="00241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74080923"/>
      <w:docPartObj>
        <w:docPartGallery w:val="Page Numbers (Top of Page)"/>
        <w:docPartUnique/>
      </w:docPartObj>
    </w:sdtPr>
    <w:sdtContent>
      <w:p w14:paraId="360922EE" w14:textId="77777777" w:rsidR="00BF7589" w:rsidRDefault="00000000" w:rsidP="00D0117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78DC2F4" w14:textId="77777777" w:rsidR="00BF7589" w:rsidRDefault="00000000" w:rsidP="0007740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57249733"/>
      <w:docPartObj>
        <w:docPartGallery w:val="Page Numbers (Top of Page)"/>
        <w:docPartUnique/>
      </w:docPartObj>
    </w:sdtPr>
    <w:sdtContent>
      <w:p w14:paraId="3364F63D" w14:textId="77777777" w:rsidR="00BF7589" w:rsidRDefault="00000000" w:rsidP="00D0117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3476118" w14:textId="77777777" w:rsidR="00BF7589" w:rsidRDefault="00000000" w:rsidP="0007740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786B"/>
    <w:multiLevelType w:val="hybridMultilevel"/>
    <w:tmpl w:val="D5049E5E"/>
    <w:lvl w:ilvl="0" w:tplc="EE20FBC8">
      <w:numFmt w:val="bullet"/>
      <w:lvlText w:val=""/>
      <w:lvlJc w:val="left"/>
      <w:pPr>
        <w:ind w:left="720" w:hanging="360"/>
      </w:pPr>
      <w:rPr>
        <w:rFonts w:ascii="Symbol" w:eastAsia="Georg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C7886"/>
    <w:multiLevelType w:val="hybridMultilevel"/>
    <w:tmpl w:val="509A9686"/>
    <w:lvl w:ilvl="0" w:tplc="9DD0D1B2">
      <w:numFmt w:val="bullet"/>
      <w:lvlText w:val=""/>
      <w:lvlJc w:val="left"/>
      <w:pPr>
        <w:ind w:left="1080" w:hanging="360"/>
      </w:pPr>
      <w:rPr>
        <w:rFonts w:ascii="Wingdings" w:eastAsia="Symbol" w:hAnsi="Wingdings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937CEF"/>
    <w:multiLevelType w:val="hybridMultilevel"/>
    <w:tmpl w:val="8548AD98"/>
    <w:lvl w:ilvl="0" w:tplc="7F6480E6">
      <w:start w:val="1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0E0DB6"/>
    <w:multiLevelType w:val="hybridMultilevel"/>
    <w:tmpl w:val="E6F27220"/>
    <w:lvl w:ilvl="0" w:tplc="F1E0C67A">
      <w:start w:val="3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82472887">
    <w:abstractNumId w:val="3"/>
  </w:num>
  <w:num w:numId="2" w16cid:durableId="106123557">
    <w:abstractNumId w:val="2"/>
  </w:num>
  <w:num w:numId="3" w16cid:durableId="906843223">
    <w:abstractNumId w:val="1"/>
  </w:num>
  <w:num w:numId="4" w16cid:durableId="1748459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CDF"/>
    <w:rsid w:val="00096E28"/>
    <w:rsid w:val="000B0491"/>
    <w:rsid w:val="001B20F8"/>
    <w:rsid w:val="001B6438"/>
    <w:rsid w:val="001F7CDF"/>
    <w:rsid w:val="002419BB"/>
    <w:rsid w:val="002A3D64"/>
    <w:rsid w:val="002B5D6C"/>
    <w:rsid w:val="00316715"/>
    <w:rsid w:val="003C032F"/>
    <w:rsid w:val="003C5AD2"/>
    <w:rsid w:val="00445410"/>
    <w:rsid w:val="004B7C11"/>
    <w:rsid w:val="004C05C2"/>
    <w:rsid w:val="004C419B"/>
    <w:rsid w:val="005175D8"/>
    <w:rsid w:val="00532CFE"/>
    <w:rsid w:val="00540C25"/>
    <w:rsid w:val="005C4023"/>
    <w:rsid w:val="005F14CA"/>
    <w:rsid w:val="005F4C7E"/>
    <w:rsid w:val="0067084C"/>
    <w:rsid w:val="0067468F"/>
    <w:rsid w:val="00693967"/>
    <w:rsid w:val="006E5478"/>
    <w:rsid w:val="006F12A4"/>
    <w:rsid w:val="007D0E38"/>
    <w:rsid w:val="007D2757"/>
    <w:rsid w:val="008105DD"/>
    <w:rsid w:val="008273A2"/>
    <w:rsid w:val="0093748B"/>
    <w:rsid w:val="009C6E4D"/>
    <w:rsid w:val="00A66F30"/>
    <w:rsid w:val="00A87A1F"/>
    <w:rsid w:val="00AA4A93"/>
    <w:rsid w:val="00B37081"/>
    <w:rsid w:val="00B470C7"/>
    <w:rsid w:val="00B5438E"/>
    <w:rsid w:val="00B56064"/>
    <w:rsid w:val="00B963AC"/>
    <w:rsid w:val="00BA084E"/>
    <w:rsid w:val="00C555BE"/>
    <w:rsid w:val="00CA6C6B"/>
    <w:rsid w:val="00CA7481"/>
    <w:rsid w:val="00DE234B"/>
    <w:rsid w:val="00DE2B53"/>
    <w:rsid w:val="00E1220C"/>
    <w:rsid w:val="00E41106"/>
    <w:rsid w:val="00EB69BB"/>
    <w:rsid w:val="00ED19B6"/>
    <w:rsid w:val="00ED4084"/>
    <w:rsid w:val="00ED54D7"/>
    <w:rsid w:val="00F05250"/>
    <w:rsid w:val="00F86EAC"/>
    <w:rsid w:val="00F9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EF13E2"/>
  <w15:chartTrackingRefBased/>
  <w15:docId w15:val="{85C7895A-0EC3-254F-B002-D7CFE82A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CD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7CDF"/>
    <w:rPr>
      <w:color w:val="808080"/>
    </w:rPr>
  </w:style>
  <w:style w:type="table" w:styleId="TableGrid">
    <w:name w:val="Table Grid"/>
    <w:basedOn w:val="TableNormal"/>
    <w:uiPriority w:val="39"/>
    <w:rsid w:val="001F7CD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F7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CDF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C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C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C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CDF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CD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F7CD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F7C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F7CD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F7CDF"/>
    <w:rPr>
      <w:b/>
      <w:bCs/>
    </w:rPr>
  </w:style>
  <w:style w:type="paragraph" w:customStyle="1" w:styleId="para">
    <w:name w:val="para"/>
    <w:basedOn w:val="Normal"/>
    <w:rsid w:val="001F7CDF"/>
    <w:pPr>
      <w:spacing w:before="100" w:beforeAutospacing="1" w:after="100" w:afterAutospacing="1"/>
    </w:pPr>
  </w:style>
  <w:style w:type="paragraph" w:customStyle="1" w:styleId="parafinancial-disclosure">
    <w:name w:val="parafinancial-disclosure"/>
    <w:basedOn w:val="Normal"/>
    <w:rsid w:val="001F7CDF"/>
    <w:pPr>
      <w:spacing w:before="100" w:beforeAutospacing="1" w:after="100" w:afterAutospacing="1"/>
    </w:pPr>
  </w:style>
  <w:style w:type="paragraph" w:customStyle="1" w:styleId="parafunding-statement">
    <w:name w:val="parafunding-statement"/>
    <w:basedOn w:val="Normal"/>
    <w:rsid w:val="001F7CD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1F7C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7CDF"/>
    <w:rPr>
      <w:color w:val="605E5C"/>
      <w:shd w:val="clear" w:color="auto" w:fill="E1DFDD"/>
    </w:rPr>
  </w:style>
  <w:style w:type="paragraph" w:customStyle="1" w:styleId="Default">
    <w:name w:val="Default"/>
    <w:rsid w:val="001F7CD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EndNoteBibliographyTitle">
    <w:name w:val="EndNote Bibliography Title"/>
    <w:basedOn w:val="Normal"/>
    <w:link w:val="EndNoteBibliographyTitleChar"/>
    <w:rsid w:val="001F7CDF"/>
    <w:pPr>
      <w:jc w:val="center"/>
    </w:pPr>
    <w:rPr>
      <w:rFonts w:ascii="Georgia" w:hAnsi="Georgia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F7CDF"/>
    <w:rPr>
      <w:rFonts w:ascii="Georgia" w:eastAsia="Times New Roman" w:hAnsi="Georgia" w:cs="Times New Roman"/>
    </w:rPr>
  </w:style>
  <w:style w:type="paragraph" w:customStyle="1" w:styleId="EndNoteBibliography">
    <w:name w:val="EndNote Bibliography"/>
    <w:basedOn w:val="Normal"/>
    <w:link w:val="EndNoteBibliographyChar"/>
    <w:rsid w:val="001F7CDF"/>
    <w:pPr>
      <w:jc w:val="both"/>
    </w:pPr>
    <w:rPr>
      <w:rFonts w:ascii="Georgia" w:hAnsi="Georgia"/>
    </w:rPr>
  </w:style>
  <w:style w:type="character" w:customStyle="1" w:styleId="EndNoteBibliographyChar">
    <w:name w:val="EndNote Bibliography Char"/>
    <w:basedOn w:val="DefaultParagraphFont"/>
    <w:link w:val="EndNoteBibliography"/>
    <w:rsid w:val="001F7CDF"/>
    <w:rPr>
      <w:rFonts w:ascii="Georgia" w:eastAsia="Times New Roman" w:hAnsi="Georgia" w:cs="Times New Roman"/>
    </w:rPr>
  </w:style>
  <w:style w:type="paragraph" w:styleId="Header">
    <w:name w:val="header"/>
    <w:basedOn w:val="Normal"/>
    <w:link w:val="HeaderChar"/>
    <w:uiPriority w:val="99"/>
    <w:unhideWhenUsed/>
    <w:rsid w:val="001F7C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CD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F7C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CD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F7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3AAB27-79BD-2440-92BE-567C3CF29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Gaulton, Timothy</dc:creator>
  <cp:keywords/>
  <dc:description/>
  <cp:lastModifiedBy>Gaulton, Timothy G.,MD</cp:lastModifiedBy>
  <cp:revision>3</cp:revision>
  <dcterms:created xsi:type="dcterms:W3CDTF">2023-03-01T14:15:00Z</dcterms:created>
  <dcterms:modified xsi:type="dcterms:W3CDTF">2023-03-01T14:18:00Z</dcterms:modified>
</cp:coreProperties>
</file>