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EC88" w14:textId="77777777" w:rsidR="00952170" w:rsidRPr="00476DA9" w:rsidRDefault="00952170" w:rsidP="00427D90">
      <w:pPr>
        <w:spacing w:line="480" w:lineRule="auto"/>
        <w:ind w:right="-482"/>
        <w:jc w:val="both"/>
        <w:rPr>
          <w:rFonts w:ascii="Times New Roman" w:hAnsi="Times New Roman"/>
          <w:b/>
          <w:szCs w:val="24"/>
          <w:lang w:eastAsia="zh-HK"/>
        </w:rPr>
      </w:pPr>
      <w:r w:rsidRPr="00752D77">
        <w:rPr>
          <w:rFonts w:ascii="Times New Roman" w:hAnsi="Times New Roman"/>
          <w:b/>
          <w:szCs w:val="24"/>
          <w:lang w:eastAsia="zh-HK"/>
        </w:rPr>
        <w:t>Appendix</w:t>
      </w:r>
      <w:bookmarkStart w:id="0" w:name="_GoBack"/>
      <w:bookmarkEnd w:id="0"/>
      <w:r w:rsidRPr="00752D77">
        <w:rPr>
          <w:rFonts w:ascii="Times New Roman" w:hAnsi="Times New Roman"/>
          <w:b/>
          <w:szCs w:val="24"/>
          <w:lang w:eastAsia="zh-HK"/>
        </w:rPr>
        <w:t xml:space="preserve"> I</w:t>
      </w:r>
    </w:p>
    <w:p w14:paraId="505F2301" w14:textId="77777777" w:rsidR="00952170" w:rsidRPr="00B97788" w:rsidRDefault="00952170" w:rsidP="00427D90">
      <w:pPr>
        <w:spacing w:line="480" w:lineRule="auto"/>
        <w:ind w:rightChars="-71" w:right="-170"/>
        <w:jc w:val="both"/>
        <w:rPr>
          <w:rFonts w:ascii="Times New Roman" w:hAnsi="Times New Roman"/>
          <w:szCs w:val="24"/>
          <w:lang w:eastAsia="zh-HK"/>
        </w:rPr>
      </w:pPr>
      <w:r w:rsidRPr="00B97788">
        <w:rPr>
          <w:rFonts w:ascii="Times New Roman" w:hAnsi="Times New Roman"/>
          <w:szCs w:val="24"/>
          <w:lang w:eastAsia="zh-HK"/>
        </w:rPr>
        <w:t>A clinical prediction rule for identifying the likely responders to spinal manipulative therapy for low back pain.</w:t>
      </w:r>
      <w:r>
        <w:rPr>
          <w:rFonts w:ascii="Times New Roman" w:hAnsi="Times New Roman"/>
          <w:szCs w:val="24"/>
          <w:lang w:eastAsia="zh-HK"/>
        </w:rPr>
        <w:fldChar w:fldCharType="begin"/>
      </w:r>
      <w:r>
        <w:rPr>
          <w:rFonts w:ascii="Times New Roman" w:hAnsi="Times New Roman"/>
          <w:szCs w:val="24"/>
          <w:lang w:eastAsia="zh-HK"/>
        </w:rPr>
        <w:instrText xml:space="preserve"> ADDIN PAPERS2_CITATIONS &lt;citation&gt;&lt;uuid&gt;764743D8-9323-4102-AFC4-A9CB332376DC&lt;/uuid&gt;&lt;priority&gt;64&lt;/priority&gt;&lt;publications&gt;&lt;publication&gt;&lt;volume&gt;27&lt;/volume&gt;&lt;number&gt;24&lt;/number&gt;&lt;startpage&gt;2835&lt;/startpage&gt;&lt;title&gt;A clinical prediction rule for classifying patients with low back pain who demonstrate short term improvement with spinal manipulation&lt;/title&gt;&lt;uuid&gt;0C260187-BD15-4972-9717-B300B83906AF&lt;/uuid&gt;&lt;subtype&gt;400&lt;/subtype&gt;&lt;endpage&gt;2843&lt;/endpage&gt;&lt;type&gt;400&lt;/type&gt;&lt;publication_date&gt;99200212151200000000222000&lt;/publication_date&gt;&lt;bundle&gt;&lt;publication&gt;&lt;url&gt;http://journals.lww.com&lt;/url&gt;&lt;title&gt;Spine&lt;/title&gt;&lt;type&gt;-100&lt;/type&gt;&lt;subtype&gt;-100&lt;/subtype&gt;&lt;uuid&gt;FE123167-A2AC-4560-B5D7-0530A53C0409&lt;/uuid&gt;&lt;/publication&gt;&lt;/bundle&gt;&lt;authors&gt;&lt;author&gt;&lt;firstName&gt;Timothy&lt;/firstName&gt;&lt;lastName&gt;Flynn&lt;/lastName&gt;&lt;/author&gt;&lt;author&gt;&lt;firstName&gt;Julie&lt;/firstName&gt;&lt;lastName&gt;Fritz&lt;/lastName&gt;&lt;/author&gt;&lt;author&gt;&lt;firstName&gt;Julie&lt;/firstName&gt;&lt;lastName&gt;Whitman&lt;/lastName&gt;&lt;/author&gt;&lt;author&gt;&lt;firstName&gt;Robert&lt;/firstName&gt;&lt;lastName&gt;Wainner&lt;/lastName&gt;&lt;/author&gt;&lt;author&gt;&lt;firstName&gt;Jake&lt;/firstName&gt;&lt;lastName&gt;Magel&lt;/lastName&gt;&lt;/author&gt;&lt;author&gt;&lt;firstName&gt;Daniel&lt;/firstName&gt;&lt;lastName&gt;Rendeiro&lt;/lastName&gt;&lt;/author&gt;&lt;author&gt;&lt;firstName&gt;Barbara&lt;/firstName&gt;&lt;lastName&gt;Butler&lt;/lastName&gt;&lt;/author&gt;&lt;author&gt;&lt;firstName&gt;Matthew&lt;/firstName&gt;&lt;lastName&gt;Garber&lt;/lastName&gt;&lt;/author&gt;&lt;author&gt;&lt;firstName&gt;Stephen&lt;/firstName&gt;&lt;lastName&gt;Allison&lt;/lastName&gt;&lt;/author&gt;&lt;/authors&gt;&lt;/publication&gt;&lt;/publications&gt;&lt;cites&gt;&lt;/cites&gt;&lt;/citation&gt;</w:instrText>
      </w:r>
      <w:r>
        <w:rPr>
          <w:rFonts w:ascii="Times New Roman" w:hAnsi="Times New Roman"/>
          <w:szCs w:val="24"/>
          <w:lang w:eastAsia="zh-HK"/>
        </w:rPr>
        <w:fldChar w:fldCharType="separate"/>
      </w:r>
      <w:r>
        <w:rPr>
          <w:rFonts w:ascii="Times New Roman" w:hAnsi="Times New Roman"/>
          <w:kern w:val="0"/>
          <w:szCs w:val="24"/>
          <w:vertAlign w:val="superscript"/>
          <w:lang w:eastAsia="en-US"/>
        </w:rPr>
        <w:t>6</w:t>
      </w:r>
      <w:r>
        <w:rPr>
          <w:rFonts w:ascii="Times New Roman" w:hAnsi="Times New Roman"/>
          <w:szCs w:val="24"/>
          <w:lang w:eastAsia="zh-HK"/>
        </w:rPr>
        <w:fldChar w:fldCharType="end"/>
      </w:r>
      <w:r w:rsidRPr="00B97788">
        <w:rPr>
          <w:rFonts w:ascii="Times New Roman" w:hAnsi="Times New Roman"/>
          <w:szCs w:val="24"/>
          <w:lang w:eastAsia="zh-HK"/>
        </w:rPr>
        <w:t xml:space="preserve"> </w:t>
      </w:r>
    </w:p>
    <w:p w14:paraId="6CCEB21B" w14:textId="77777777" w:rsidR="00952170" w:rsidRPr="00B97788" w:rsidRDefault="00952170" w:rsidP="00427D90">
      <w:pPr>
        <w:pStyle w:val="ListParagraph"/>
        <w:numPr>
          <w:ilvl w:val="0"/>
          <w:numId w:val="1"/>
        </w:numPr>
        <w:spacing w:line="480" w:lineRule="auto"/>
        <w:ind w:leftChars="0" w:left="284" w:rightChars="-201" w:right="-482" w:hanging="284"/>
        <w:jc w:val="both"/>
        <w:rPr>
          <w:rFonts w:ascii="Times New Roman" w:hAnsi="Times New Roman"/>
          <w:szCs w:val="24"/>
          <w:lang w:eastAsia="zh-HK"/>
        </w:rPr>
      </w:pPr>
      <w:r w:rsidRPr="00B97788">
        <w:rPr>
          <w:rFonts w:ascii="Times New Roman" w:hAnsi="Times New Roman"/>
          <w:szCs w:val="24"/>
          <w:lang w:eastAsia="zh-HK"/>
        </w:rPr>
        <w:t>Duration of current episode of symptoms &lt; 16 days</w:t>
      </w:r>
    </w:p>
    <w:p w14:paraId="5093A05B" w14:textId="77777777" w:rsidR="00952170" w:rsidRPr="00B97788" w:rsidRDefault="00952170" w:rsidP="00427D90">
      <w:pPr>
        <w:pStyle w:val="ListParagraph"/>
        <w:numPr>
          <w:ilvl w:val="0"/>
          <w:numId w:val="1"/>
        </w:numPr>
        <w:spacing w:line="480" w:lineRule="auto"/>
        <w:ind w:leftChars="0" w:left="284" w:rightChars="-201" w:right="-482" w:hanging="284"/>
        <w:jc w:val="both"/>
        <w:rPr>
          <w:rFonts w:ascii="Times New Roman" w:hAnsi="Times New Roman"/>
          <w:szCs w:val="24"/>
          <w:lang w:eastAsia="zh-HK"/>
        </w:rPr>
      </w:pPr>
      <w:r w:rsidRPr="00B97788">
        <w:rPr>
          <w:rFonts w:ascii="Times New Roman" w:hAnsi="Times New Roman"/>
          <w:szCs w:val="24"/>
          <w:lang w:eastAsia="zh-HK"/>
        </w:rPr>
        <w:t>Location of symptoms not extending distal to the knee</w:t>
      </w:r>
    </w:p>
    <w:p w14:paraId="4A7BA849" w14:textId="77777777" w:rsidR="00952170" w:rsidRPr="00B97788" w:rsidRDefault="00952170" w:rsidP="00427D90">
      <w:pPr>
        <w:pStyle w:val="ListParagraph"/>
        <w:numPr>
          <w:ilvl w:val="0"/>
          <w:numId w:val="1"/>
        </w:numPr>
        <w:spacing w:line="480" w:lineRule="auto"/>
        <w:ind w:leftChars="0" w:left="284" w:rightChars="-201" w:right="-482" w:hanging="284"/>
        <w:jc w:val="both"/>
        <w:rPr>
          <w:rFonts w:ascii="Times New Roman" w:hAnsi="Times New Roman"/>
          <w:szCs w:val="24"/>
          <w:lang w:eastAsia="zh-HK"/>
        </w:rPr>
      </w:pPr>
      <w:r w:rsidRPr="00B97788">
        <w:rPr>
          <w:rFonts w:ascii="Times New Roman" w:hAnsi="Times New Roman"/>
          <w:szCs w:val="24"/>
          <w:lang w:eastAsia="zh-HK"/>
        </w:rPr>
        <w:t xml:space="preserve">Scores on the </w:t>
      </w:r>
      <w:r>
        <w:rPr>
          <w:rFonts w:ascii="Times New Roman" w:hAnsi="Times New Roman"/>
          <w:szCs w:val="24"/>
          <w:lang w:eastAsia="zh-HK"/>
        </w:rPr>
        <w:t>Fear Avoidance Behavior Questionnaire (</w:t>
      </w:r>
      <w:r w:rsidRPr="00B97788">
        <w:rPr>
          <w:rFonts w:ascii="Times New Roman" w:hAnsi="Times New Roman"/>
          <w:szCs w:val="24"/>
          <w:lang w:eastAsia="zh-HK"/>
        </w:rPr>
        <w:t>FABQ</w:t>
      </w:r>
      <w:r>
        <w:rPr>
          <w:rFonts w:ascii="Times New Roman" w:hAnsi="Times New Roman"/>
          <w:szCs w:val="24"/>
          <w:lang w:eastAsia="zh-HK"/>
        </w:rPr>
        <w:t>)</w:t>
      </w:r>
      <w:r w:rsidRPr="00B97788">
        <w:rPr>
          <w:rFonts w:ascii="Times New Roman" w:hAnsi="Times New Roman"/>
          <w:szCs w:val="24"/>
          <w:lang w:eastAsia="zh-HK"/>
        </w:rPr>
        <w:t xml:space="preserve"> work subscale &lt; 19 points </w:t>
      </w:r>
    </w:p>
    <w:p w14:paraId="04F3E193" w14:textId="77777777" w:rsidR="00952170" w:rsidRPr="00B97788" w:rsidRDefault="00952170" w:rsidP="00427D90">
      <w:pPr>
        <w:pStyle w:val="ListParagraph"/>
        <w:numPr>
          <w:ilvl w:val="0"/>
          <w:numId w:val="1"/>
        </w:numPr>
        <w:spacing w:line="480" w:lineRule="auto"/>
        <w:ind w:leftChars="0" w:left="284" w:rightChars="-201" w:right="-482" w:hanging="284"/>
        <w:jc w:val="both"/>
        <w:rPr>
          <w:rFonts w:ascii="Times New Roman" w:hAnsi="Times New Roman"/>
          <w:szCs w:val="24"/>
          <w:lang w:eastAsia="zh-HK"/>
        </w:rPr>
      </w:pPr>
      <w:r w:rsidRPr="00B97788">
        <w:rPr>
          <w:rFonts w:ascii="Times New Roman" w:hAnsi="Times New Roman"/>
          <w:szCs w:val="24"/>
          <w:lang w:eastAsia="zh-HK"/>
        </w:rPr>
        <w:t xml:space="preserve">At least 1 lumbar spine segment judged to be </w:t>
      </w:r>
      <w:proofErr w:type="spellStart"/>
      <w:r w:rsidRPr="00B97788">
        <w:rPr>
          <w:rFonts w:ascii="Times New Roman" w:hAnsi="Times New Roman"/>
          <w:szCs w:val="24"/>
          <w:lang w:eastAsia="zh-HK"/>
        </w:rPr>
        <w:t>hypomobile</w:t>
      </w:r>
      <w:proofErr w:type="spellEnd"/>
    </w:p>
    <w:p w14:paraId="1B216AD8" w14:textId="77777777" w:rsidR="00952170" w:rsidRDefault="00952170" w:rsidP="00427D90">
      <w:pPr>
        <w:pStyle w:val="ListParagraph"/>
        <w:numPr>
          <w:ilvl w:val="0"/>
          <w:numId w:val="1"/>
        </w:numPr>
        <w:spacing w:line="480" w:lineRule="auto"/>
        <w:ind w:leftChars="0" w:left="284" w:rightChars="-201" w:right="-482" w:hanging="284"/>
        <w:jc w:val="both"/>
        <w:rPr>
          <w:rFonts w:ascii="Times New Roman" w:hAnsi="Times New Roman"/>
          <w:szCs w:val="24"/>
          <w:lang w:eastAsia="zh-HK"/>
        </w:rPr>
      </w:pPr>
      <w:r w:rsidRPr="00B97788">
        <w:rPr>
          <w:rFonts w:ascii="Times New Roman" w:hAnsi="Times New Roman"/>
          <w:szCs w:val="24"/>
          <w:lang w:eastAsia="zh-HK"/>
        </w:rPr>
        <w:t>At least 1 hip with more than 35 degrees of medial rotation range of motion (ROM)</w:t>
      </w:r>
    </w:p>
    <w:p w14:paraId="6C0C9AE9" w14:textId="77777777" w:rsidR="00952170" w:rsidRDefault="00952170" w:rsidP="00952170">
      <w:pPr>
        <w:ind w:left="709" w:rightChars="-201" w:right="-482"/>
        <w:jc w:val="both"/>
        <w:rPr>
          <w:rFonts w:ascii="Times New Roman" w:hAnsi="Times New Roman"/>
          <w:szCs w:val="24"/>
          <w:lang w:eastAsia="zh-HK"/>
        </w:rPr>
      </w:pPr>
    </w:p>
    <w:sectPr w:rsidR="00952170" w:rsidSect="00B149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AC0"/>
    <w:multiLevelType w:val="hybridMultilevel"/>
    <w:tmpl w:val="67C8E53A"/>
    <w:lvl w:ilvl="0" w:tplc="73F866E2">
      <w:start w:val="1"/>
      <w:numFmt w:val="decimal"/>
      <w:lvlText w:val="%1."/>
      <w:lvlJc w:val="left"/>
      <w:pPr>
        <w:ind w:left="-65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70"/>
    <w:rsid w:val="00427D90"/>
    <w:rsid w:val="005C1030"/>
    <w:rsid w:val="006B5098"/>
    <w:rsid w:val="00952170"/>
    <w:rsid w:val="00B14988"/>
    <w:rsid w:val="00D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10D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70"/>
    <w:pPr>
      <w:widowControl w:val="0"/>
    </w:pPr>
    <w:rPr>
      <w:rFonts w:ascii="Calibri" w:eastAsia="PMingLiU" w:hAnsi="Calibri" w:cs="Times New Roman"/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70"/>
    <w:pPr>
      <w:widowControl w:val="0"/>
    </w:pPr>
    <w:rPr>
      <w:rFonts w:ascii="Calibri" w:eastAsia="PMingLiU" w:hAnsi="Calibri" w:cs="Times New Roman"/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1626</Characters>
  <Application>Microsoft Macintosh Word</Application>
  <DocSecurity>0</DocSecurity>
  <Lines>28</Lines>
  <Paragraphs>5</Paragraphs>
  <ScaleCrop>false</ScaleCrop>
  <Company>Personal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2014-10-16T03:27:00Z</dcterms:created>
  <dcterms:modified xsi:type="dcterms:W3CDTF">2014-10-16T05:29:00Z</dcterms:modified>
</cp:coreProperties>
</file>