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B6D8D" w14:textId="20F1806B" w:rsidR="00095A01" w:rsidRPr="00BF1A79" w:rsidRDefault="00BF1A79" w:rsidP="00095A01">
      <w:pPr>
        <w:rPr>
          <w:rFonts w:ascii="Times New Roman" w:hAnsi="Times New Roman" w:cs="Times New Roman"/>
          <w:b/>
        </w:rPr>
      </w:pPr>
      <w:r w:rsidRPr="00BF1A79">
        <w:rPr>
          <w:rFonts w:ascii="Times New Roman" w:hAnsi="Times New Roman" w:cs="Times New Roman"/>
          <w:b/>
        </w:rPr>
        <w:t>Suppl</w:t>
      </w:r>
      <w:r w:rsidR="004A2E45">
        <w:rPr>
          <w:rFonts w:ascii="Times New Roman" w:hAnsi="Times New Roman" w:cs="Times New Roman"/>
          <w:b/>
        </w:rPr>
        <w:t>emental</w:t>
      </w:r>
      <w:r w:rsidRPr="00BF1A79">
        <w:rPr>
          <w:rFonts w:ascii="Times New Roman" w:hAnsi="Times New Roman" w:cs="Times New Roman"/>
          <w:b/>
        </w:rPr>
        <w:t xml:space="preserve"> Table 26. </w:t>
      </w:r>
      <w:r w:rsidR="00095A01" w:rsidRPr="00BF1A79">
        <w:rPr>
          <w:rFonts w:ascii="Times New Roman" w:hAnsi="Times New Roman" w:cs="Times New Roman"/>
          <w:b/>
        </w:rPr>
        <w:t>The Relationship Between RASS and Positive Delirium Assessments</w:t>
      </w:r>
    </w:p>
    <w:tbl>
      <w:tblPr>
        <w:tblStyle w:val="TableGrid"/>
        <w:tblpPr w:leftFromText="180" w:rightFromText="180" w:vertAnchor="page" w:horzAnchor="margin" w:tblpY="2851"/>
        <w:tblW w:w="0" w:type="auto"/>
        <w:tblLook w:val="04A0" w:firstRow="1" w:lastRow="0" w:firstColumn="1" w:lastColumn="0" w:noHBand="0" w:noVBand="1"/>
      </w:tblPr>
      <w:tblGrid>
        <w:gridCol w:w="2050"/>
        <w:gridCol w:w="1498"/>
        <w:gridCol w:w="1420"/>
        <w:gridCol w:w="1800"/>
        <w:gridCol w:w="1440"/>
        <w:gridCol w:w="1779"/>
        <w:gridCol w:w="2250"/>
      </w:tblGrid>
      <w:tr w:rsidR="005242B8" w:rsidRPr="005242B8" w14:paraId="3705C5F1" w14:textId="77777777" w:rsidTr="00524FC2">
        <w:trPr>
          <w:trHeight w:val="563"/>
        </w:trPr>
        <w:tc>
          <w:tcPr>
            <w:tcW w:w="2050" w:type="dxa"/>
            <w:shd w:val="clear" w:color="auto" w:fill="auto"/>
          </w:tcPr>
          <w:p w14:paraId="3956848D" w14:textId="77777777" w:rsidR="005242B8" w:rsidRPr="005242B8" w:rsidRDefault="005242B8" w:rsidP="005242B8">
            <w:pPr>
              <w:rPr>
                <w:rFonts w:ascii="Times New Roman" w:hAnsi="Times New Roman" w:cs="Times New Roman"/>
                <w:b/>
              </w:rPr>
            </w:pPr>
            <w:r w:rsidRPr="005242B8">
              <w:rPr>
                <w:rFonts w:ascii="Times New Roman" w:hAnsi="Times New Roman" w:cs="Times New Roman"/>
                <w:b/>
              </w:rPr>
              <w:t>Study</w:t>
            </w:r>
          </w:p>
        </w:tc>
        <w:tc>
          <w:tcPr>
            <w:tcW w:w="4718" w:type="dxa"/>
            <w:gridSpan w:val="3"/>
            <w:shd w:val="clear" w:color="auto" w:fill="auto"/>
          </w:tcPr>
          <w:p w14:paraId="4727F641" w14:textId="77777777" w:rsidR="005242B8" w:rsidRPr="005242B8" w:rsidRDefault="005242B8" w:rsidP="0052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2B8">
              <w:rPr>
                <w:rFonts w:ascii="Times New Roman" w:hAnsi="Times New Roman" w:cs="Times New Roman"/>
                <w:b/>
              </w:rPr>
              <w:t>RASS -2</w:t>
            </w:r>
          </w:p>
        </w:tc>
        <w:tc>
          <w:tcPr>
            <w:tcW w:w="5469" w:type="dxa"/>
            <w:gridSpan w:val="3"/>
            <w:shd w:val="clear" w:color="auto" w:fill="auto"/>
          </w:tcPr>
          <w:p w14:paraId="631EFE11" w14:textId="77777777" w:rsidR="005242B8" w:rsidRPr="005242B8" w:rsidRDefault="005242B8" w:rsidP="0052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2B8">
              <w:rPr>
                <w:rFonts w:ascii="Times New Roman" w:hAnsi="Times New Roman" w:cs="Times New Roman"/>
                <w:b/>
              </w:rPr>
              <w:t>RASS 0 to -1</w:t>
            </w:r>
          </w:p>
        </w:tc>
      </w:tr>
      <w:tr w:rsidR="00524FC2" w:rsidRPr="005242B8" w14:paraId="2758CF47" w14:textId="77777777" w:rsidTr="00524FC2">
        <w:trPr>
          <w:trHeight w:val="563"/>
        </w:trPr>
        <w:tc>
          <w:tcPr>
            <w:tcW w:w="2050" w:type="dxa"/>
            <w:shd w:val="clear" w:color="auto" w:fill="auto"/>
          </w:tcPr>
          <w:p w14:paraId="73877A60" w14:textId="77777777" w:rsidR="005242B8" w:rsidRPr="005242B8" w:rsidRDefault="005242B8" w:rsidP="005242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8" w:type="dxa"/>
            <w:shd w:val="clear" w:color="auto" w:fill="auto"/>
          </w:tcPr>
          <w:p w14:paraId="2F6EAE2F" w14:textId="77777777" w:rsidR="00524FC2" w:rsidRDefault="005242B8" w:rsidP="0052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2B8">
              <w:rPr>
                <w:rFonts w:ascii="Times New Roman" w:hAnsi="Times New Roman" w:cs="Times New Roman"/>
                <w:b/>
              </w:rPr>
              <w:t xml:space="preserve"># </w:t>
            </w:r>
          </w:p>
          <w:p w14:paraId="441D1DE9" w14:textId="77777777" w:rsidR="005242B8" w:rsidRPr="005242B8" w:rsidRDefault="005242B8" w:rsidP="0052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2B8">
              <w:rPr>
                <w:rFonts w:ascii="Times New Roman" w:hAnsi="Times New Roman" w:cs="Times New Roman"/>
                <w:b/>
              </w:rPr>
              <w:t>assessments</w:t>
            </w:r>
          </w:p>
        </w:tc>
        <w:tc>
          <w:tcPr>
            <w:tcW w:w="1420" w:type="dxa"/>
            <w:shd w:val="clear" w:color="auto" w:fill="auto"/>
          </w:tcPr>
          <w:p w14:paraId="2C114F82" w14:textId="77777777" w:rsidR="005242B8" w:rsidRPr="005242B8" w:rsidRDefault="005242B8" w:rsidP="0052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2B8">
              <w:rPr>
                <w:rFonts w:ascii="Times New Roman" w:hAnsi="Times New Roman" w:cs="Times New Roman"/>
                <w:b/>
              </w:rPr>
              <w:t># delirium detection positive</w:t>
            </w:r>
          </w:p>
        </w:tc>
        <w:tc>
          <w:tcPr>
            <w:tcW w:w="1800" w:type="dxa"/>
            <w:shd w:val="clear" w:color="auto" w:fill="auto"/>
          </w:tcPr>
          <w:p w14:paraId="2F23FC3A" w14:textId="77777777" w:rsidR="005242B8" w:rsidRPr="005242B8" w:rsidRDefault="005242B8" w:rsidP="0052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2B8">
              <w:rPr>
                <w:rFonts w:ascii="Times New Roman" w:hAnsi="Times New Roman" w:cs="Times New Roman"/>
                <w:b/>
              </w:rPr>
              <w:t>Frequency %</w:t>
            </w:r>
          </w:p>
        </w:tc>
        <w:tc>
          <w:tcPr>
            <w:tcW w:w="1440" w:type="dxa"/>
            <w:shd w:val="clear" w:color="auto" w:fill="auto"/>
          </w:tcPr>
          <w:p w14:paraId="12901A49" w14:textId="77777777" w:rsidR="005242B8" w:rsidRPr="005242B8" w:rsidRDefault="005242B8" w:rsidP="0052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2B8">
              <w:rPr>
                <w:rFonts w:ascii="Times New Roman" w:hAnsi="Times New Roman" w:cs="Times New Roman"/>
                <w:b/>
              </w:rPr>
              <w:t># assessments</w:t>
            </w:r>
          </w:p>
        </w:tc>
        <w:tc>
          <w:tcPr>
            <w:tcW w:w="1779" w:type="dxa"/>
            <w:shd w:val="clear" w:color="auto" w:fill="auto"/>
          </w:tcPr>
          <w:p w14:paraId="3D4D147F" w14:textId="77777777" w:rsidR="005242B8" w:rsidRPr="005242B8" w:rsidRDefault="005242B8" w:rsidP="0052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2B8">
              <w:rPr>
                <w:rFonts w:ascii="Times New Roman" w:hAnsi="Times New Roman" w:cs="Times New Roman"/>
                <w:b/>
              </w:rPr>
              <w:t xml:space="preserve"># delirium </w:t>
            </w:r>
            <w:proofErr w:type="gramStart"/>
            <w:r w:rsidRPr="005242B8">
              <w:rPr>
                <w:rFonts w:ascii="Times New Roman" w:hAnsi="Times New Roman" w:cs="Times New Roman"/>
                <w:b/>
              </w:rPr>
              <w:t>detection  positive</w:t>
            </w:r>
            <w:proofErr w:type="gramEnd"/>
          </w:p>
        </w:tc>
        <w:tc>
          <w:tcPr>
            <w:tcW w:w="2250" w:type="dxa"/>
            <w:shd w:val="clear" w:color="auto" w:fill="auto"/>
          </w:tcPr>
          <w:p w14:paraId="51182BE5" w14:textId="77777777" w:rsidR="005242B8" w:rsidRPr="005242B8" w:rsidRDefault="005242B8" w:rsidP="005242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2B8">
              <w:rPr>
                <w:rFonts w:ascii="Times New Roman" w:hAnsi="Times New Roman" w:cs="Times New Roman"/>
                <w:b/>
              </w:rPr>
              <w:t>Frequency %</w:t>
            </w:r>
          </w:p>
        </w:tc>
      </w:tr>
      <w:tr w:rsidR="00524FC2" w:rsidRPr="005242B8" w14:paraId="66DFA3DC" w14:textId="77777777" w:rsidTr="00524FC2">
        <w:trPr>
          <w:trHeight w:val="563"/>
        </w:trPr>
        <w:tc>
          <w:tcPr>
            <w:tcW w:w="2050" w:type="dxa"/>
            <w:shd w:val="clear" w:color="auto" w:fill="auto"/>
            <w:vAlign w:val="center"/>
          </w:tcPr>
          <w:p w14:paraId="15149D87" w14:textId="77777777" w:rsidR="005242B8" w:rsidRPr="005242B8" w:rsidRDefault="005242B8" w:rsidP="00524F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42B8">
              <w:rPr>
                <w:rFonts w:ascii="Times New Roman" w:hAnsi="Times New Roman" w:cs="Times New Roman"/>
              </w:rPr>
              <w:t>Svenningsen</w:t>
            </w:r>
            <w:proofErr w:type="spellEnd"/>
          </w:p>
          <w:p w14:paraId="52EC0980" w14:textId="54DB51E5" w:rsidR="005242B8" w:rsidRPr="005242B8" w:rsidRDefault="005242B8" w:rsidP="00887AC3">
            <w:pPr>
              <w:jc w:val="center"/>
              <w:rPr>
                <w:rFonts w:ascii="Times New Roman" w:hAnsi="Times New Roman" w:cs="Times New Roman"/>
              </w:rPr>
            </w:pPr>
            <w:r w:rsidRPr="005242B8">
              <w:rPr>
                <w:rFonts w:ascii="Times New Roman" w:hAnsi="Times New Roman" w:cs="Times New Roman"/>
              </w:rPr>
              <w:t>2013</w:t>
            </w:r>
            <w:r w:rsidR="00887AC3">
              <w:rPr>
                <w:rFonts w:ascii="Times New Roman" w:hAnsi="Times New Roman" w:cs="Times New Roman"/>
              </w:rPr>
              <w:t xml:space="preserve"> </w:t>
            </w:r>
            <w:r w:rsidR="00887AC3">
              <w:rPr>
                <w:rFonts w:ascii="Times New Roman" w:hAnsi="Times New Roman" w:cs="Times New Roman"/>
              </w:rPr>
              <w:fldChar w:fldCharType="begin"/>
            </w:r>
            <w:r w:rsidR="00887AC3">
              <w:rPr>
                <w:rFonts w:ascii="Times New Roman" w:hAnsi="Times New Roman" w:cs="Times New Roman"/>
              </w:rPr>
              <w:instrText xml:space="preserve"> ADDIN EN.CITE &lt;EndNote&gt;&lt;Cite&gt;&lt;Author&gt;Svenningsen&lt;/Author&gt;&lt;Year&gt;2013&lt;/Year&gt;&lt;RecNum&gt;1905&lt;/RecNum&gt;&lt;DisplayText&gt;[1]&lt;/DisplayText&gt;&lt;record&gt;&lt;rec-number&gt;1905&lt;/rec-number&gt;&lt;foreign-keys&gt;&lt;key app="EN" db-id="v9razzrwmtv29zeet5tvadzm9d5dffdd0s55" timestamp="1507232812"&gt;1905&lt;/key&gt;&lt;/foreign-keys&gt;&lt;ref-type name="Journal Article"&gt;17&lt;/ref-type&gt;&lt;contributors&gt;&lt;authors&gt;&lt;author&gt;Svenningsen, H.&lt;/author&gt;&lt;author&gt;Egerod, I.&lt;/author&gt;&lt;author&gt;Videbech, P.&lt;/author&gt;&lt;author&gt;Christensen, D.&lt;/author&gt;&lt;author&gt;Frydenberg, M.&lt;/author&gt;&lt;author&gt;Tønnesen, E. K.&lt;/author&gt;&lt;/authors&gt;&lt;/contributors&gt;&lt;auth-address&gt;Department of Anaesthesia and Intensive Care Medicine, Aarhus University Hospital,Nørrebrogade 44, Aarhus C, Denmark. hellsven@rm.dk&lt;/auth-address&gt;&lt;titles&gt;&lt;title&gt;Fluctuations in sedation levels may contribute to delirium in ICU patients&lt;/title&gt;&lt;secondary-title&gt;Acta Anaesthesiol. Scand.&lt;/secondary-title&gt;&lt;/titles&gt;&lt;periodical&gt;&lt;full-title&gt;Acta Anaesthesiol. Scand.&lt;/full-title&gt;&lt;/periodical&gt;&lt;pages&gt;288-293&lt;/pages&gt;&lt;volume&gt;57&lt;/volume&gt;&lt;number&gt;3&lt;/number&gt;&lt;dates&gt;&lt;year&gt;2013&lt;/year&gt;&lt;pub-dates&gt;&lt;date&gt;2013/3&lt;/date&gt;&lt;/pub-dates&gt;&lt;/dates&gt;&lt;isbn&gt;0001-5172&lt;/isbn&gt;&lt;urls&gt;&lt;related-urls&gt;&lt;url&gt;http://dx.doi.org/10.1111/aas.12048&lt;/url&gt;&lt;url&gt;https://www.ncbi.nlm.nih.gov/pubmed/23294103&lt;/url&gt;&lt;/related-urls&gt;&lt;pdf-urls&gt;&lt;url&gt;All Papers/S/Svenningsen et al. 2013 - Fluctuations in sedation levels may contribute to delirium in ICU patients.pdf&lt;/url&gt;&lt;/pdf-urls&gt;&lt;/urls&gt;&lt;electronic-resource-num&gt;10.1111/aas.12048&lt;/electronic-resource-num&gt;&lt;/record&gt;&lt;/Cite&gt;&lt;/EndNote&gt;</w:instrText>
            </w:r>
            <w:r w:rsidR="00887AC3">
              <w:rPr>
                <w:rFonts w:ascii="Times New Roman" w:hAnsi="Times New Roman" w:cs="Times New Roman"/>
              </w:rPr>
              <w:fldChar w:fldCharType="separate"/>
            </w:r>
            <w:r w:rsidR="00887AC3">
              <w:rPr>
                <w:rFonts w:ascii="Times New Roman" w:hAnsi="Times New Roman" w:cs="Times New Roman"/>
                <w:noProof/>
              </w:rPr>
              <w:t>[1]</w:t>
            </w:r>
            <w:r w:rsidR="00887AC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4355BF3" w14:textId="77777777" w:rsidR="005242B8" w:rsidRPr="005242B8" w:rsidRDefault="005242B8" w:rsidP="00524FC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242B8">
              <w:rPr>
                <w:rFonts w:ascii="Times New Roman" w:hAnsi="Times New Roman" w:cs="Times New Roman"/>
              </w:rPr>
              <w:t>471</w:t>
            </w:r>
            <w:r w:rsidRPr="005242B8">
              <w:rPr>
                <w:rFonts w:ascii="Times New Roman" w:hAnsi="Times New Roman" w:cs="Times New Roman"/>
                <w:vertAlign w:val="superscript"/>
              </w:rPr>
              <w:t>A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4E155B0F" w14:textId="77777777" w:rsidR="005242B8" w:rsidRPr="005242B8" w:rsidRDefault="005242B8" w:rsidP="00524FC2">
            <w:pPr>
              <w:jc w:val="center"/>
              <w:rPr>
                <w:rFonts w:ascii="Times New Roman" w:hAnsi="Times New Roman" w:cs="Times New Roman"/>
              </w:rPr>
            </w:pPr>
            <w:r w:rsidRPr="005242B8">
              <w:rPr>
                <w:rFonts w:ascii="Times New Roman" w:hAnsi="Times New Roman" w:cs="Times New Roman"/>
              </w:rPr>
              <w:t>301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45329DD" w14:textId="77777777" w:rsidR="005242B8" w:rsidRPr="005242B8" w:rsidRDefault="005242B8" w:rsidP="00524FC2">
            <w:pPr>
              <w:jc w:val="center"/>
              <w:rPr>
                <w:rFonts w:ascii="Times New Roman" w:hAnsi="Times New Roman" w:cs="Times New Roman"/>
              </w:rPr>
            </w:pPr>
            <w:r w:rsidRPr="005242B8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579CDD7" w14:textId="77777777" w:rsidR="005242B8" w:rsidRPr="005242B8" w:rsidRDefault="005242B8" w:rsidP="00524FC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242B8">
              <w:rPr>
                <w:rFonts w:ascii="Times New Roman" w:hAnsi="Times New Roman" w:cs="Times New Roman"/>
              </w:rPr>
              <w:t>9441</w:t>
            </w:r>
            <w:r w:rsidRPr="005242B8">
              <w:rPr>
                <w:rFonts w:ascii="Times New Roman" w:hAnsi="Times New Roman" w:cs="Times New Roman"/>
                <w:vertAlign w:val="superscript"/>
              </w:rPr>
              <w:t>B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CDA80AE" w14:textId="77777777" w:rsidR="005242B8" w:rsidRPr="005242B8" w:rsidRDefault="005242B8" w:rsidP="00524FC2">
            <w:pPr>
              <w:jc w:val="center"/>
              <w:rPr>
                <w:rFonts w:ascii="Times New Roman" w:hAnsi="Times New Roman" w:cs="Times New Roman"/>
              </w:rPr>
            </w:pPr>
            <w:r w:rsidRPr="005242B8">
              <w:rPr>
                <w:rFonts w:ascii="Times New Roman" w:hAnsi="Times New Roman" w:cs="Times New Roman"/>
              </w:rPr>
              <w:t>2065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587694D" w14:textId="77777777" w:rsidR="005242B8" w:rsidRPr="005242B8" w:rsidRDefault="005242B8" w:rsidP="00524FC2">
            <w:pPr>
              <w:jc w:val="center"/>
              <w:rPr>
                <w:rFonts w:ascii="Times New Roman" w:hAnsi="Times New Roman" w:cs="Times New Roman"/>
              </w:rPr>
            </w:pPr>
            <w:r w:rsidRPr="005242B8">
              <w:rPr>
                <w:rFonts w:ascii="Times New Roman" w:hAnsi="Times New Roman" w:cs="Times New Roman"/>
              </w:rPr>
              <w:t>22</w:t>
            </w:r>
          </w:p>
        </w:tc>
      </w:tr>
      <w:tr w:rsidR="00524FC2" w:rsidRPr="005242B8" w14:paraId="43FF6BD5" w14:textId="77777777" w:rsidTr="00524FC2">
        <w:trPr>
          <w:trHeight w:val="563"/>
        </w:trPr>
        <w:tc>
          <w:tcPr>
            <w:tcW w:w="2050" w:type="dxa"/>
            <w:shd w:val="clear" w:color="auto" w:fill="auto"/>
            <w:vAlign w:val="center"/>
          </w:tcPr>
          <w:p w14:paraId="2C9E168D" w14:textId="77777777" w:rsidR="005242B8" w:rsidRPr="005242B8" w:rsidRDefault="005242B8" w:rsidP="00524F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42B8">
              <w:rPr>
                <w:rFonts w:ascii="Times New Roman" w:hAnsi="Times New Roman" w:cs="Times New Roman"/>
              </w:rPr>
              <w:t>Haenngi</w:t>
            </w:r>
            <w:proofErr w:type="spellEnd"/>
            <w:r w:rsidRPr="005242B8">
              <w:rPr>
                <w:rFonts w:ascii="Times New Roman" w:hAnsi="Times New Roman" w:cs="Times New Roman"/>
              </w:rPr>
              <w:t xml:space="preserve"> M</w:t>
            </w:r>
          </w:p>
          <w:p w14:paraId="47D3DAB7" w14:textId="7CC04E3B" w:rsidR="005242B8" w:rsidRPr="005242B8" w:rsidRDefault="005242B8" w:rsidP="00887AC3">
            <w:pPr>
              <w:jc w:val="center"/>
              <w:rPr>
                <w:rFonts w:ascii="Times New Roman" w:hAnsi="Times New Roman" w:cs="Times New Roman"/>
              </w:rPr>
            </w:pPr>
            <w:r w:rsidRPr="005242B8">
              <w:rPr>
                <w:rFonts w:ascii="Times New Roman" w:hAnsi="Times New Roman" w:cs="Times New Roman"/>
              </w:rPr>
              <w:t>2013</w:t>
            </w:r>
            <w:r w:rsidR="00887AC3">
              <w:rPr>
                <w:rFonts w:ascii="Times New Roman" w:hAnsi="Times New Roman" w:cs="Times New Roman"/>
              </w:rPr>
              <w:t xml:space="preserve"> </w:t>
            </w:r>
            <w:r w:rsidR="00887AC3">
              <w:rPr>
                <w:rFonts w:ascii="Times New Roman" w:hAnsi="Times New Roman" w:cs="Times New Roman"/>
              </w:rPr>
              <w:fldChar w:fldCharType="begin"/>
            </w:r>
            <w:r w:rsidR="00887AC3">
              <w:rPr>
                <w:rFonts w:ascii="Times New Roman" w:hAnsi="Times New Roman" w:cs="Times New Roman"/>
              </w:rPr>
              <w:instrText xml:space="preserve"> ADDIN EN.CITE &lt;EndNote&gt;&lt;Cite&gt;&lt;Author&gt;Haenggi&lt;/Author&gt;&lt;Year&gt;2013&lt;/Year&gt;&lt;RecNum&gt;1909&lt;/RecNum&gt;&lt;DisplayText&gt;[2]&lt;/DisplayText&gt;&lt;record&gt;&lt;rec-number&gt;1909&lt;/rec-number&gt;&lt;foreign-keys&gt;&lt;key app="EN" db-id="v9razzrwmtv29zeet5tvadzm9d5dffdd0s55" timestamp="1507232812"&gt;1909&lt;/key&gt;&lt;/foreign-keys&gt;&lt;ref-type name="Journal Article"&gt;17&lt;/ref-type&gt;&lt;contributors&gt;&lt;authors&gt;&lt;author&gt;Haenggi, Matthias&lt;/author&gt;&lt;author&gt;Blum, Sina&lt;/author&gt;&lt;author&gt;Brechbuehl, Ruth&lt;/author&gt;&lt;author&gt;Brunello, Anna&lt;/author&gt;&lt;author&gt;Jakob, Stephan M.&lt;/author&gt;&lt;author&gt;Takala, Jukka&lt;/author&gt;&lt;/authors&gt;&lt;/contributors&gt;&lt;auth-address&gt;Department of Intensive Care Medicine, Bern University Hospital (Inselspital), University of Bern, Freiburgstrasse, 3010, Bern, Switzerland, matthias.haenggi@insel.ch.&lt;/auth-address&gt;&lt;titles&gt;&lt;title&gt;Effect of sedation level on the prevalence of delirium when assessed with CAM-ICU and ICDSC&lt;/title&gt;&lt;secondary-title&gt;Intensive Care Med.&lt;/secondary-title&gt;&lt;/titles&gt;&lt;periodical&gt;&lt;full-title&gt;Intensive Care Med.&lt;/full-title&gt;&lt;/periodical&gt;&lt;pages&gt;2171-2179&lt;/pages&gt;&lt;volume&gt;39&lt;/volume&gt;&lt;number&gt;12&lt;/number&gt;&lt;dates&gt;&lt;year&gt;2013&lt;/year&gt;&lt;pub-dates&gt;&lt;date&gt;2013/12&lt;/date&gt;&lt;/pub-dates&gt;&lt;/dates&gt;&lt;isbn&gt;0342-4642&lt;/isbn&gt;&lt;urls&gt;&lt;related-urls&gt;&lt;url&gt;http://dx.doi.org/10.1007/s00134-013-3034-5&lt;/url&gt;&lt;url&gt;https://www.ncbi.nlm.nih.gov/pubmed/23921976&lt;/url&gt;&lt;url&gt;https://dx.doi.org/10.1007/s00134-013-3034-5&lt;/url&gt;&lt;/related-urls&gt;&lt;pdf-urls&gt;&lt;url&gt;All Papers/H/Haenggi et al. 2013 - Effect of sedation level on the prevalence of delirium when assessed with CAM-ICU and ICDSC.pdf&lt;/url&gt;&lt;/pdf-urls&gt;&lt;/urls&gt;&lt;electronic-resource-num&gt;10.1007/s00134-013-3034-5&lt;/electronic-resource-num&gt;&lt;/record&gt;&lt;/Cite&gt;&lt;/EndNote&gt;</w:instrText>
            </w:r>
            <w:r w:rsidR="00887AC3">
              <w:rPr>
                <w:rFonts w:ascii="Times New Roman" w:hAnsi="Times New Roman" w:cs="Times New Roman"/>
              </w:rPr>
              <w:fldChar w:fldCharType="separate"/>
            </w:r>
            <w:r w:rsidR="00887AC3">
              <w:rPr>
                <w:rFonts w:ascii="Times New Roman" w:hAnsi="Times New Roman" w:cs="Times New Roman"/>
                <w:noProof/>
              </w:rPr>
              <w:t>[2]</w:t>
            </w:r>
            <w:r w:rsidR="00887AC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257A80DD" w14:textId="77777777" w:rsidR="005242B8" w:rsidRPr="00524FC2" w:rsidRDefault="00524FC2" w:rsidP="00524FC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92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</w:p>
          <w:p w14:paraId="67AE64B7" w14:textId="77777777" w:rsidR="005242B8" w:rsidRPr="00524FC2" w:rsidRDefault="00524FC2" w:rsidP="00524FC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96)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  <w:proofErr w:type="gramEnd"/>
          </w:p>
        </w:tc>
        <w:tc>
          <w:tcPr>
            <w:tcW w:w="1420" w:type="dxa"/>
            <w:shd w:val="clear" w:color="auto" w:fill="auto"/>
            <w:vAlign w:val="center"/>
          </w:tcPr>
          <w:p w14:paraId="285AB6CB" w14:textId="77777777" w:rsidR="005242B8" w:rsidRPr="005242B8" w:rsidRDefault="005242B8" w:rsidP="00524FC2">
            <w:pPr>
              <w:jc w:val="center"/>
              <w:rPr>
                <w:rFonts w:ascii="Times New Roman" w:hAnsi="Times New Roman" w:cs="Times New Roman"/>
              </w:rPr>
            </w:pPr>
            <w:r w:rsidRPr="005242B8">
              <w:rPr>
                <w:rFonts w:ascii="Times New Roman" w:hAnsi="Times New Roman" w:cs="Times New Roman"/>
              </w:rPr>
              <w:t>90</w:t>
            </w:r>
          </w:p>
          <w:p w14:paraId="3B235C51" w14:textId="77777777" w:rsidR="005242B8" w:rsidRPr="00524FC2" w:rsidRDefault="00524FC2" w:rsidP="00524FC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88)</w:t>
            </w:r>
            <w:r>
              <w:rPr>
                <w:rFonts w:ascii="Times New Roman" w:hAnsi="Times New Roman" w:cs="Times New Roman"/>
                <w:vertAlign w:val="superscript"/>
              </w:rPr>
              <w:t>C</w:t>
            </w:r>
            <w:proofErr w:type="gramEnd"/>
          </w:p>
        </w:tc>
        <w:tc>
          <w:tcPr>
            <w:tcW w:w="1800" w:type="dxa"/>
            <w:shd w:val="clear" w:color="auto" w:fill="auto"/>
            <w:vAlign w:val="center"/>
          </w:tcPr>
          <w:p w14:paraId="56996FB5" w14:textId="77777777" w:rsidR="005242B8" w:rsidRPr="005242B8" w:rsidRDefault="005242B8" w:rsidP="00524FC2">
            <w:pPr>
              <w:jc w:val="center"/>
              <w:rPr>
                <w:rFonts w:ascii="Times New Roman" w:hAnsi="Times New Roman" w:cs="Times New Roman"/>
              </w:rPr>
            </w:pPr>
            <w:r w:rsidRPr="005242B8">
              <w:rPr>
                <w:rFonts w:ascii="Times New Roman" w:hAnsi="Times New Roman" w:cs="Times New Roman"/>
              </w:rPr>
              <w:t>98</w:t>
            </w:r>
          </w:p>
          <w:p w14:paraId="575F5C40" w14:textId="77777777" w:rsidR="005242B8" w:rsidRPr="00524FC2" w:rsidRDefault="005242B8" w:rsidP="00524FC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242B8">
              <w:rPr>
                <w:rFonts w:ascii="Times New Roman" w:hAnsi="Times New Roman" w:cs="Times New Roman"/>
              </w:rPr>
              <w:t>(92%)</w:t>
            </w:r>
            <w:r w:rsidR="00524FC2">
              <w:rPr>
                <w:rFonts w:ascii="Times New Roman" w:hAnsi="Times New Roman" w:cs="Times New Roman"/>
                <w:vertAlign w:val="superscript"/>
              </w:rPr>
              <w:t>D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062F9DE" w14:textId="77777777" w:rsidR="005242B8" w:rsidRPr="005242B8" w:rsidRDefault="005242B8" w:rsidP="00524FC2">
            <w:pPr>
              <w:jc w:val="center"/>
              <w:rPr>
                <w:rFonts w:ascii="Times New Roman" w:hAnsi="Times New Roman" w:cs="Times New Roman"/>
              </w:rPr>
            </w:pPr>
            <w:r w:rsidRPr="005242B8">
              <w:rPr>
                <w:rFonts w:ascii="Times New Roman" w:hAnsi="Times New Roman" w:cs="Times New Roman"/>
              </w:rPr>
              <w:t>232</w:t>
            </w:r>
          </w:p>
          <w:p w14:paraId="70185B5D" w14:textId="77777777" w:rsidR="005242B8" w:rsidRPr="00524FC2" w:rsidRDefault="005242B8" w:rsidP="00524FC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242B8">
              <w:rPr>
                <w:rFonts w:ascii="Times New Roman" w:hAnsi="Times New Roman" w:cs="Times New Roman"/>
              </w:rPr>
              <w:t>(</w:t>
            </w:r>
            <w:proofErr w:type="gramStart"/>
            <w:r w:rsidRPr="005242B8">
              <w:rPr>
                <w:rFonts w:ascii="Times New Roman" w:hAnsi="Times New Roman" w:cs="Times New Roman"/>
              </w:rPr>
              <w:t>228)</w:t>
            </w:r>
            <w:r w:rsidR="00524FC2">
              <w:rPr>
                <w:rFonts w:ascii="Times New Roman" w:hAnsi="Times New Roman" w:cs="Times New Roman"/>
                <w:vertAlign w:val="superscript"/>
              </w:rPr>
              <w:t>D</w:t>
            </w:r>
            <w:proofErr w:type="gramEnd"/>
          </w:p>
        </w:tc>
        <w:tc>
          <w:tcPr>
            <w:tcW w:w="1779" w:type="dxa"/>
            <w:shd w:val="clear" w:color="auto" w:fill="auto"/>
            <w:vAlign w:val="center"/>
          </w:tcPr>
          <w:p w14:paraId="7175F4F2" w14:textId="77777777" w:rsidR="005242B8" w:rsidRPr="005242B8" w:rsidRDefault="005242B8" w:rsidP="00524FC2">
            <w:pPr>
              <w:jc w:val="center"/>
              <w:rPr>
                <w:rFonts w:ascii="Times New Roman" w:hAnsi="Times New Roman" w:cs="Times New Roman"/>
              </w:rPr>
            </w:pPr>
            <w:r w:rsidRPr="005242B8">
              <w:rPr>
                <w:rFonts w:ascii="Times New Roman" w:hAnsi="Times New Roman" w:cs="Times New Roman"/>
              </w:rPr>
              <w:t>125</w:t>
            </w:r>
          </w:p>
          <w:p w14:paraId="5542E15F" w14:textId="77777777" w:rsidR="005242B8" w:rsidRPr="00524FC2" w:rsidRDefault="005242B8" w:rsidP="00524FC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242B8">
              <w:rPr>
                <w:rFonts w:ascii="Times New Roman" w:hAnsi="Times New Roman" w:cs="Times New Roman"/>
              </w:rPr>
              <w:t>(</w:t>
            </w:r>
            <w:proofErr w:type="gramStart"/>
            <w:r w:rsidRPr="005242B8">
              <w:rPr>
                <w:rFonts w:ascii="Times New Roman" w:hAnsi="Times New Roman" w:cs="Times New Roman"/>
              </w:rPr>
              <w:t>116)</w:t>
            </w:r>
            <w:r w:rsidR="00524FC2">
              <w:rPr>
                <w:rFonts w:ascii="Times New Roman" w:hAnsi="Times New Roman" w:cs="Times New Roman"/>
                <w:vertAlign w:val="superscript"/>
              </w:rPr>
              <w:t>D</w:t>
            </w:r>
            <w:proofErr w:type="gramEnd"/>
          </w:p>
        </w:tc>
        <w:tc>
          <w:tcPr>
            <w:tcW w:w="2250" w:type="dxa"/>
            <w:shd w:val="clear" w:color="auto" w:fill="auto"/>
            <w:vAlign w:val="center"/>
          </w:tcPr>
          <w:p w14:paraId="01CCE44A" w14:textId="77777777" w:rsidR="005242B8" w:rsidRPr="005242B8" w:rsidRDefault="005242B8" w:rsidP="00524FC2">
            <w:pPr>
              <w:jc w:val="center"/>
              <w:rPr>
                <w:rFonts w:ascii="Times New Roman" w:hAnsi="Times New Roman" w:cs="Times New Roman"/>
              </w:rPr>
            </w:pPr>
            <w:r w:rsidRPr="005242B8">
              <w:rPr>
                <w:rFonts w:ascii="Times New Roman" w:hAnsi="Times New Roman" w:cs="Times New Roman"/>
              </w:rPr>
              <w:t>31</w:t>
            </w:r>
          </w:p>
          <w:p w14:paraId="2C5E9824" w14:textId="77777777" w:rsidR="005242B8" w:rsidRPr="00524FC2" w:rsidRDefault="005242B8" w:rsidP="00524FC2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5242B8">
              <w:rPr>
                <w:rFonts w:ascii="Times New Roman" w:hAnsi="Times New Roman" w:cs="Times New Roman"/>
              </w:rPr>
              <w:t>(</w:t>
            </w:r>
            <w:proofErr w:type="gramStart"/>
            <w:r w:rsidRPr="005242B8">
              <w:rPr>
                <w:rFonts w:ascii="Times New Roman" w:hAnsi="Times New Roman" w:cs="Times New Roman"/>
              </w:rPr>
              <w:t>29)</w:t>
            </w:r>
            <w:r w:rsidR="00524FC2">
              <w:rPr>
                <w:rFonts w:ascii="Times New Roman" w:hAnsi="Times New Roman" w:cs="Times New Roman"/>
                <w:vertAlign w:val="superscript"/>
              </w:rPr>
              <w:t>D</w:t>
            </w:r>
            <w:proofErr w:type="gramEnd"/>
          </w:p>
        </w:tc>
      </w:tr>
      <w:tr w:rsidR="00524FC2" w:rsidRPr="005242B8" w14:paraId="2F97C34B" w14:textId="77777777" w:rsidTr="00524FC2">
        <w:trPr>
          <w:trHeight w:val="563"/>
        </w:trPr>
        <w:tc>
          <w:tcPr>
            <w:tcW w:w="2050" w:type="dxa"/>
            <w:shd w:val="clear" w:color="auto" w:fill="auto"/>
            <w:vAlign w:val="center"/>
          </w:tcPr>
          <w:p w14:paraId="38D89130" w14:textId="77777777" w:rsidR="00524FC2" w:rsidRDefault="005242B8" w:rsidP="00524FC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242B8">
              <w:rPr>
                <w:rFonts w:ascii="Times New Roman" w:hAnsi="Times New Roman" w:cs="Times New Roman"/>
              </w:rPr>
              <w:t>Gusmao</w:t>
            </w:r>
            <w:proofErr w:type="spellEnd"/>
            <w:r w:rsidRPr="005242B8">
              <w:rPr>
                <w:rFonts w:ascii="Times New Roman" w:hAnsi="Times New Roman" w:cs="Times New Roman"/>
              </w:rPr>
              <w:t xml:space="preserve"> </w:t>
            </w:r>
          </w:p>
          <w:p w14:paraId="6746AADD" w14:textId="5265406D" w:rsidR="005242B8" w:rsidRPr="005242B8" w:rsidRDefault="005242B8" w:rsidP="00887AC3">
            <w:pPr>
              <w:jc w:val="center"/>
              <w:rPr>
                <w:rFonts w:ascii="Times New Roman" w:hAnsi="Times New Roman" w:cs="Times New Roman"/>
              </w:rPr>
            </w:pPr>
            <w:r w:rsidRPr="005242B8">
              <w:rPr>
                <w:rFonts w:ascii="Times New Roman" w:hAnsi="Times New Roman" w:cs="Times New Roman"/>
              </w:rPr>
              <w:t>2014</w:t>
            </w:r>
            <w:r w:rsidR="00887AC3">
              <w:rPr>
                <w:rFonts w:ascii="Times New Roman" w:hAnsi="Times New Roman" w:cs="Times New Roman"/>
              </w:rPr>
              <w:t xml:space="preserve"> </w:t>
            </w:r>
            <w:r w:rsidR="00887AC3">
              <w:rPr>
                <w:rFonts w:ascii="Times New Roman" w:hAnsi="Times New Roman" w:cs="Times New Roman"/>
              </w:rPr>
              <w:fldChar w:fldCharType="begin"/>
            </w:r>
            <w:r w:rsidR="00887AC3">
              <w:rPr>
                <w:rFonts w:ascii="Times New Roman" w:hAnsi="Times New Roman" w:cs="Times New Roman"/>
              </w:rPr>
              <w:instrText xml:space="preserve"> ADDIN EN.CITE &lt;EndNote&gt;&lt;Cite&gt;&lt;Author&gt;Gusmao-Flores&lt;/Author&gt;&lt;Year&gt;2014&lt;/Year&gt;&lt;RecNum&gt;1906&lt;/RecNum&gt;&lt;DisplayText&gt;[3]&lt;/DisplayText&gt;&lt;record&gt;&lt;rec-number&gt;1906&lt;/rec-number&gt;&lt;foreign-keys&gt;&lt;key app="EN" db-id="v9razzrwmtv29zeet5tvadzm9d5dffdd0s55" timestamp="1507232812"&gt;1906&lt;/key&gt;&lt;/foreign-keys&gt;&lt;ref-type name="Journal Article"&gt;17&lt;/ref-type&gt;&lt;contributors&gt;&lt;authors&gt;&lt;author&gt;Gusmao-Flores, Dimitri&lt;/author&gt;&lt;author&gt;Martins, Juliana C. S.&lt;/author&gt;&lt;author&gt;Amorin, Daniele&lt;/author&gt;&lt;author&gt;Quarantini, Lucas C.&lt;/author&gt;&lt;/authors&gt;&lt;/contributors&gt;&lt;auth-address&gt;Intensive Care Unit, University Hospital Prof. Edgard Santos, Universidade Federal da Bahia, Salvador, BA, Brazil, dimitrigusmao@gmail.com.&lt;/auth-address&gt;&lt;titles&gt;&lt;title&gt;Tools for diagnosing delirium in the critically ill: is calibration needed for the less sedated patient?&lt;/title&gt;&lt;secondary-title&gt;Intensive Care Med.&lt;/secondary-title&gt;&lt;/titles&gt;&lt;periodical&gt;&lt;full-title&gt;Intensive Care Med.&lt;/full-title&gt;&lt;/periodical&gt;&lt;pages&gt;137-138&lt;/pages&gt;&lt;volume&gt;40&lt;/volume&gt;&lt;number&gt;1&lt;/number&gt;&lt;dates&gt;&lt;year&gt;2014&lt;/year&gt;&lt;pub-dates&gt;&lt;date&gt;2014/1&lt;/date&gt;&lt;/pub-dates&gt;&lt;/dates&gt;&lt;isbn&gt;0342-4642&lt;/isbn&gt;&lt;urls&gt;&lt;related-urls&gt;&lt;url&gt;http://dx.doi.org/10.1007/s00134-013-3120-8&lt;/url&gt;&lt;url&gt;https://www.ncbi.nlm.nih.gov/pubmed/24091388&lt;/url&gt;&lt;url&gt;https://dx.doi.org/10.1007/s00134-013-3120-8&lt;/url&gt;&lt;/related-urls&gt;&lt;pdf-urls&gt;&lt;url&gt;All Papers/G/Gusmao-Flores et al. 2014 - Tools for diagnosing delirium in the critically ill - is calibration needed for the less sedated patient.pdf&lt;/url&gt;&lt;/pdf-urls&gt;&lt;/urls&gt;&lt;electronic-resource-num&gt;10.1007/s00134-013-3120-8&lt;/electronic-resource-num&gt;&lt;/record&gt;&lt;/Cite&gt;&lt;/EndNote&gt;</w:instrText>
            </w:r>
            <w:r w:rsidR="00887AC3">
              <w:rPr>
                <w:rFonts w:ascii="Times New Roman" w:hAnsi="Times New Roman" w:cs="Times New Roman"/>
              </w:rPr>
              <w:fldChar w:fldCharType="separate"/>
            </w:r>
            <w:r w:rsidR="00887AC3">
              <w:rPr>
                <w:rFonts w:ascii="Times New Roman" w:hAnsi="Times New Roman" w:cs="Times New Roman"/>
                <w:noProof/>
              </w:rPr>
              <w:t>[3]</w:t>
            </w:r>
            <w:r w:rsidR="00887AC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1D15C49E" w14:textId="77777777" w:rsidR="005242B8" w:rsidRPr="005242B8" w:rsidRDefault="005242B8" w:rsidP="00524FC2">
            <w:pPr>
              <w:jc w:val="center"/>
              <w:rPr>
                <w:rFonts w:ascii="Times New Roman" w:hAnsi="Times New Roman" w:cs="Times New Roman"/>
              </w:rPr>
            </w:pPr>
            <w:r w:rsidRPr="005242B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67249D30" w14:textId="77777777" w:rsidR="005242B8" w:rsidRPr="005242B8" w:rsidRDefault="005242B8" w:rsidP="00524FC2">
            <w:pPr>
              <w:jc w:val="center"/>
              <w:rPr>
                <w:rFonts w:ascii="Times New Roman" w:hAnsi="Times New Roman" w:cs="Times New Roman"/>
              </w:rPr>
            </w:pPr>
            <w:r w:rsidRPr="005242B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02AF38B2" w14:textId="77777777" w:rsidR="005242B8" w:rsidRPr="005242B8" w:rsidRDefault="005242B8" w:rsidP="00524FC2">
            <w:pPr>
              <w:jc w:val="center"/>
              <w:rPr>
                <w:rFonts w:ascii="Times New Roman" w:hAnsi="Times New Roman" w:cs="Times New Roman"/>
              </w:rPr>
            </w:pPr>
            <w:r w:rsidRPr="005242B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171EBA9E" w14:textId="77777777" w:rsidR="005242B8" w:rsidRPr="005242B8" w:rsidRDefault="005242B8" w:rsidP="00524FC2">
            <w:pPr>
              <w:jc w:val="center"/>
              <w:rPr>
                <w:rFonts w:ascii="Times New Roman" w:hAnsi="Times New Roman" w:cs="Times New Roman"/>
              </w:rPr>
            </w:pPr>
            <w:r w:rsidRPr="005242B8"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0E9EA7D" w14:textId="77777777" w:rsidR="005242B8" w:rsidRPr="005242B8" w:rsidRDefault="005242B8" w:rsidP="00524FC2">
            <w:pPr>
              <w:jc w:val="center"/>
              <w:rPr>
                <w:rFonts w:ascii="Times New Roman" w:hAnsi="Times New Roman" w:cs="Times New Roman"/>
              </w:rPr>
            </w:pPr>
            <w:r w:rsidRPr="005242B8">
              <w:rPr>
                <w:rFonts w:ascii="Times New Roman" w:hAnsi="Times New Roman" w:cs="Times New Roman"/>
              </w:rPr>
              <w:t>146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8D57288" w14:textId="77777777" w:rsidR="005242B8" w:rsidRPr="005242B8" w:rsidRDefault="005242B8" w:rsidP="00524FC2">
            <w:pPr>
              <w:jc w:val="center"/>
              <w:rPr>
                <w:rFonts w:ascii="Times New Roman" w:hAnsi="Times New Roman" w:cs="Times New Roman"/>
              </w:rPr>
            </w:pPr>
            <w:r w:rsidRPr="005242B8">
              <w:rPr>
                <w:rFonts w:ascii="Times New Roman" w:hAnsi="Times New Roman" w:cs="Times New Roman"/>
              </w:rPr>
              <w:t>16</w:t>
            </w:r>
          </w:p>
        </w:tc>
      </w:tr>
      <w:tr w:rsidR="00524FC2" w:rsidRPr="005242B8" w14:paraId="26B13763" w14:textId="77777777" w:rsidTr="00524FC2">
        <w:trPr>
          <w:trHeight w:val="563"/>
        </w:trPr>
        <w:tc>
          <w:tcPr>
            <w:tcW w:w="2050" w:type="dxa"/>
            <w:shd w:val="clear" w:color="auto" w:fill="auto"/>
            <w:vAlign w:val="center"/>
          </w:tcPr>
          <w:p w14:paraId="6C2BDFB2" w14:textId="77777777" w:rsidR="005242B8" w:rsidRPr="005242B8" w:rsidRDefault="005242B8" w:rsidP="00524FC2">
            <w:pPr>
              <w:jc w:val="center"/>
              <w:rPr>
                <w:rFonts w:ascii="Times New Roman" w:hAnsi="Times New Roman" w:cs="Times New Roman"/>
              </w:rPr>
            </w:pPr>
            <w:r w:rsidRPr="005242B8">
              <w:rPr>
                <w:rFonts w:ascii="Times New Roman" w:hAnsi="Times New Roman" w:cs="Times New Roman"/>
              </w:rPr>
              <w:t>Patel</w:t>
            </w:r>
          </w:p>
          <w:p w14:paraId="6A31AC7E" w14:textId="6EC4D73E" w:rsidR="005242B8" w:rsidRPr="005242B8" w:rsidRDefault="005242B8" w:rsidP="00887AC3">
            <w:pPr>
              <w:jc w:val="center"/>
              <w:rPr>
                <w:rFonts w:ascii="Times New Roman" w:hAnsi="Times New Roman" w:cs="Times New Roman"/>
              </w:rPr>
            </w:pPr>
            <w:r w:rsidRPr="005242B8">
              <w:rPr>
                <w:rFonts w:ascii="Times New Roman" w:hAnsi="Times New Roman" w:cs="Times New Roman"/>
              </w:rPr>
              <w:t>2014</w:t>
            </w:r>
            <w:r w:rsidR="00887AC3">
              <w:rPr>
                <w:rFonts w:ascii="Times New Roman" w:hAnsi="Times New Roman" w:cs="Times New Roman"/>
              </w:rPr>
              <w:t xml:space="preserve"> </w:t>
            </w:r>
            <w:r w:rsidR="00887AC3">
              <w:rPr>
                <w:rFonts w:ascii="Times New Roman" w:hAnsi="Times New Roman" w:cs="Times New Roman"/>
              </w:rPr>
              <w:fldChar w:fldCharType="begin">
                <w:fldData xml:space="preserve">PEVuZE5vdGU+PENpdGU+PEF1dGhvcj5QYXRlbDwvQXV0aG9yPjxZZWFyPjIwMTQ8L1llYXI+PFJl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</w:fldData>
              </w:fldChar>
            </w:r>
            <w:r w:rsidR="00887AC3">
              <w:rPr>
                <w:rFonts w:ascii="Times New Roman" w:hAnsi="Times New Roman" w:cs="Times New Roman"/>
              </w:rPr>
              <w:instrText xml:space="preserve"> ADDIN EN.CITE </w:instrText>
            </w:r>
            <w:r w:rsidR="00887AC3">
              <w:rPr>
                <w:rFonts w:ascii="Times New Roman" w:hAnsi="Times New Roman" w:cs="Times New Roman"/>
              </w:rPr>
              <w:fldChar w:fldCharType="begin">
                <w:fldData xml:space="preserve">PEVuZE5vdGU+PENpdGU+PEF1dGhvcj5QYXRlbDwvQXV0aG9yPjxZZWFyPjIwMTQ8L1llYXI+PFJl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</w:fldData>
              </w:fldChar>
            </w:r>
            <w:r w:rsidR="00887AC3">
              <w:rPr>
                <w:rFonts w:ascii="Times New Roman" w:hAnsi="Times New Roman" w:cs="Times New Roman"/>
              </w:rPr>
              <w:instrText xml:space="preserve"> ADDIN EN.CITE.DATA </w:instrText>
            </w:r>
            <w:r w:rsidR="00887AC3">
              <w:rPr>
                <w:rFonts w:ascii="Times New Roman" w:hAnsi="Times New Roman" w:cs="Times New Roman"/>
              </w:rPr>
            </w:r>
            <w:r w:rsidR="00887AC3">
              <w:rPr>
                <w:rFonts w:ascii="Times New Roman" w:hAnsi="Times New Roman" w:cs="Times New Roman"/>
              </w:rPr>
              <w:fldChar w:fldCharType="end"/>
            </w:r>
            <w:r w:rsidR="00887AC3">
              <w:rPr>
                <w:rFonts w:ascii="Times New Roman" w:hAnsi="Times New Roman" w:cs="Times New Roman"/>
              </w:rPr>
            </w:r>
            <w:r w:rsidR="00887AC3">
              <w:rPr>
                <w:rFonts w:ascii="Times New Roman" w:hAnsi="Times New Roman" w:cs="Times New Roman"/>
              </w:rPr>
              <w:fldChar w:fldCharType="separate"/>
            </w:r>
            <w:r w:rsidR="00887AC3">
              <w:rPr>
                <w:rFonts w:ascii="Times New Roman" w:hAnsi="Times New Roman" w:cs="Times New Roman"/>
                <w:noProof/>
              </w:rPr>
              <w:t>[4]</w:t>
            </w:r>
            <w:r w:rsidR="00887AC3">
              <w:rPr>
                <w:rFonts w:ascii="Times New Roman" w:hAnsi="Times New Roman" w:cs="Times New Roman"/>
              </w:rPr>
              <w:fldChar w:fldCharType="end"/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0EB34F4B" w14:textId="77777777" w:rsidR="005242B8" w:rsidRPr="005242B8" w:rsidRDefault="005242B8" w:rsidP="00524FC2">
            <w:pPr>
              <w:jc w:val="center"/>
              <w:rPr>
                <w:rFonts w:ascii="Times New Roman" w:hAnsi="Times New Roman" w:cs="Times New Roman"/>
              </w:rPr>
            </w:pPr>
            <w:r w:rsidRPr="005242B8">
              <w:rPr>
                <w:rFonts w:ascii="Times New Roman" w:hAnsi="Times New Roman" w:cs="Times New Roman"/>
              </w:rPr>
              <w:t>124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0FF5AAD8" w14:textId="77777777" w:rsidR="005242B8" w:rsidRPr="005242B8" w:rsidRDefault="005242B8" w:rsidP="00524FC2">
            <w:pPr>
              <w:jc w:val="center"/>
              <w:rPr>
                <w:rFonts w:ascii="Times New Roman" w:hAnsi="Times New Roman" w:cs="Times New Roman"/>
              </w:rPr>
            </w:pPr>
            <w:r w:rsidRPr="005242B8">
              <w:rPr>
                <w:rFonts w:ascii="Times New Roman" w:hAnsi="Times New Roman" w:cs="Times New Roman"/>
              </w:rPr>
              <w:t>119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5EA7D597" w14:textId="77777777" w:rsidR="005242B8" w:rsidRPr="005242B8" w:rsidRDefault="005242B8" w:rsidP="00524FC2">
            <w:pPr>
              <w:jc w:val="center"/>
              <w:rPr>
                <w:rFonts w:ascii="Times New Roman" w:hAnsi="Times New Roman" w:cs="Times New Roman"/>
              </w:rPr>
            </w:pPr>
            <w:r w:rsidRPr="005242B8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67B9F9BD" w14:textId="77777777" w:rsidR="005242B8" w:rsidRPr="005242B8" w:rsidRDefault="005242B8" w:rsidP="00524FC2">
            <w:pPr>
              <w:jc w:val="center"/>
              <w:rPr>
                <w:rFonts w:ascii="Times New Roman" w:hAnsi="Times New Roman" w:cs="Times New Roman"/>
              </w:rPr>
            </w:pPr>
            <w:r w:rsidRPr="005242B8">
              <w:rPr>
                <w:rFonts w:ascii="Times New Roman" w:hAnsi="Times New Roman" w:cs="Times New Roman"/>
              </w:rPr>
              <w:t>1019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64AEB979" w14:textId="77777777" w:rsidR="005242B8" w:rsidRPr="005242B8" w:rsidRDefault="005242B8" w:rsidP="00524FC2">
            <w:pPr>
              <w:jc w:val="center"/>
              <w:rPr>
                <w:rFonts w:ascii="Times New Roman" w:hAnsi="Times New Roman" w:cs="Times New Roman"/>
              </w:rPr>
            </w:pPr>
            <w:r w:rsidRPr="005242B8">
              <w:rPr>
                <w:rFonts w:ascii="Times New Roman" w:hAnsi="Times New Roman" w:cs="Times New Roman"/>
              </w:rPr>
              <w:t>259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1E0E53CA" w14:textId="77777777" w:rsidR="005242B8" w:rsidRPr="005242B8" w:rsidRDefault="005242B8" w:rsidP="00524FC2">
            <w:pPr>
              <w:jc w:val="center"/>
              <w:rPr>
                <w:rFonts w:ascii="Times New Roman" w:hAnsi="Times New Roman" w:cs="Times New Roman"/>
              </w:rPr>
            </w:pPr>
            <w:r w:rsidRPr="005242B8">
              <w:rPr>
                <w:rFonts w:ascii="Times New Roman" w:hAnsi="Times New Roman" w:cs="Times New Roman"/>
              </w:rPr>
              <w:t>25</w:t>
            </w:r>
          </w:p>
        </w:tc>
      </w:tr>
      <w:tr w:rsidR="00524FC2" w:rsidRPr="005242B8" w14:paraId="1825A437" w14:textId="77777777" w:rsidTr="00524FC2">
        <w:trPr>
          <w:trHeight w:val="563"/>
        </w:trPr>
        <w:tc>
          <w:tcPr>
            <w:tcW w:w="2050" w:type="dxa"/>
            <w:shd w:val="clear" w:color="auto" w:fill="auto"/>
            <w:vAlign w:val="center"/>
          </w:tcPr>
          <w:p w14:paraId="77A6A3FB" w14:textId="77777777" w:rsidR="005242B8" w:rsidRPr="00524FC2" w:rsidRDefault="005242B8" w:rsidP="00524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FC2"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1498" w:type="dxa"/>
            <w:shd w:val="clear" w:color="auto" w:fill="auto"/>
            <w:vAlign w:val="center"/>
          </w:tcPr>
          <w:p w14:paraId="4EEDDE47" w14:textId="77777777" w:rsidR="005242B8" w:rsidRPr="00524FC2" w:rsidRDefault="005242B8" w:rsidP="00524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FC2">
              <w:rPr>
                <w:rFonts w:ascii="Times New Roman" w:hAnsi="Times New Roman" w:cs="Times New Roman"/>
                <w:b/>
              </w:rPr>
              <w:t>883</w:t>
            </w:r>
          </w:p>
        </w:tc>
        <w:tc>
          <w:tcPr>
            <w:tcW w:w="1420" w:type="dxa"/>
            <w:shd w:val="clear" w:color="auto" w:fill="auto"/>
            <w:vAlign w:val="center"/>
          </w:tcPr>
          <w:p w14:paraId="16751AA5" w14:textId="77777777" w:rsidR="005242B8" w:rsidRPr="00524FC2" w:rsidRDefault="005242B8" w:rsidP="00524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FC2">
              <w:rPr>
                <w:rFonts w:ascii="Times New Roman" w:hAnsi="Times New Roman" w:cs="Times New Roman"/>
                <w:b/>
              </w:rPr>
              <w:t>678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258BDF0B" w14:textId="77777777" w:rsidR="005242B8" w:rsidRPr="00524FC2" w:rsidRDefault="005242B8" w:rsidP="00524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FC2">
              <w:rPr>
                <w:rFonts w:ascii="Times New Roman" w:hAnsi="Times New Roman" w:cs="Times New Roman"/>
                <w:b/>
              </w:rPr>
              <w:t>77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01F87E32" w14:textId="77777777" w:rsidR="005242B8" w:rsidRPr="00524FC2" w:rsidRDefault="005242B8" w:rsidP="00524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FC2">
              <w:rPr>
                <w:rFonts w:ascii="Times New Roman" w:hAnsi="Times New Roman" w:cs="Times New Roman"/>
                <w:b/>
              </w:rPr>
              <w:t>11,816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350DE56F" w14:textId="77777777" w:rsidR="005242B8" w:rsidRPr="00524FC2" w:rsidRDefault="005242B8" w:rsidP="00524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FC2">
              <w:rPr>
                <w:rFonts w:ascii="Times New Roman" w:hAnsi="Times New Roman" w:cs="Times New Roman"/>
                <w:b/>
              </w:rPr>
              <w:t>2711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71279FAD" w14:textId="77777777" w:rsidR="005242B8" w:rsidRPr="00524FC2" w:rsidRDefault="005242B8" w:rsidP="00524F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24FC2">
              <w:rPr>
                <w:rFonts w:ascii="Times New Roman" w:hAnsi="Times New Roman" w:cs="Times New Roman"/>
                <w:b/>
              </w:rPr>
              <w:t>23</w:t>
            </w:r>
          </w:p>
        </w:tc>
      </w:tr>
    </w:tbl>
    <w:p w14:paraId="771988E6" w14:textId="77777777" w:rsidR="00095A01" w:rsidRPr="005242B8" w:rsidRDefault="00095A01" w:rsidP="00095A01">
      <w:pPr>
        <w:rPr>
          <w:rFonts w:ascii="Times New Roman" w:hAnsi="Times New Roman" w:cs="Times New Roman"/>
        </w:rPr>
      </w:pPr>
    </w:p>
    <w:p w14:paraId="29A5E53A" w14:textId="77777777" w:rsidR="00095A01" w:rsidRPr="005242B8" w:rsidRDefault="00095A01" w:rsidP="00095A01">
      <w:pPr>
        <w:rPr>
          <w:rFonts w:ascii="Times New Roman" w:hAnsi="Times New Roman" w:cs="Times New Roman"/>
        </w:rPr>
      </w:pPr>
    </w:p>
    <w:p w14:paraId="5C57BDB5" w14:textId="77777777" w:rsidR="00095A01" w:rsidRPr="005242B8" w:rsidRDefault="00095A01" w:rsidP="00095A01">
      <w:pPr>
        <w:rPr>
          <w:rFonts w:ascii="Times New Roman" w:hAnsi="Times New Roman" w:cs="Times New Roman"/>
        </w:rPr>
      </w:pPr>
    </w:p>
    <w:p w14:paraId="2D15A837" w14:textId="77777777" w:rsidR="00095A01" w:rsidRPr="005242B8" w:rsidRDefault="00095A01" w:rsidP="00095A01">
      <w:pPr>
        <w:rPr>
          <w:rFonts w:ascii="Times New Roman" w:hAnsi="Times New Roman" w:cs="Times New Roman"/>
        </w:rPr>
      </w:pPr>
    </w:p>
    <w:p w14:paraId="32E30931" w14:textId="77777777" w:rsidR="00095A01" w:rsidRPr="005242B8" w:rsidRDefault="00095A01" w:rsidP="00095A01">
      <w:pPr>
        <w:rPr>
          <w:rFonts w:ascii="Times New Roman" w:hAnsi="Times New Roman" w:cs="Times New Roman"/>
        </w:rPr>
      </w:pPr>
    </w:p>
    <w:p w14:paraId="4AE47404" w14:textId="77777777" w:rsidR="00095A01" w:rsidRPr="005242B8" w:rsidRDefault="00095A01" w:rsidP="00095A01">
      <w:pPr>
        <w:rPr>
          <w:rFonts w:ascii="Times New Roman" w:hAnsi="Times New Roman" w:cs="Times New Roman"/>
        </w:rPr>
      </w:pPr>
    </w:p>
    <w:p w14:paraId="3943A7C7" w14:textId="77777777" w:rsidR="00095A01" w:rsidRPr="005242B8" w:rsidRDefault="00095A01" w:rsidP="00095A01">
      <w:pPr>
        <w:rPr>
          <w:rFonts w:ascii="Times New Roman" w:hAnsi="Times New Roman" w:cs="Times New Roman"/>
        </w:rPr>
      </w:pPr>
    </w:p>
    <w:p w14:paraId="73884D77" w14:textId="77777777" w:rsidR="00095A01" w:rsidRPr="005242B8" w:rsidRDefault="00095A01" w:rsidP="00095A01">
      <w:pPr>
        <w:rPr>
          <w:rFonts w:ascii="Times New Roman" w:hAnsi="Times New Roman" w:cs="Times New Roman"/>
        </w:rPr>
      </w:pPr>
    </w:p>
    <w:p w14:paraId="4F10B5B5" w14:textId="77777777" w:rsidR="00095A01" w:rsidRPr="005242B8" w:rsidRDefault="00095A01" w:rsidP="00095A01">
      <w:pPr>
        <w:rPr>
          <w:rFonts w:ascii="Times New Roman" w:hAnsi="Times New Roman" w:cs="Times New Roman"/>
        </w:rPr>
      </w:pPr>
    </w:p>
    <w:p w14:paraId="4F17B4BF" w14:textId="77777777" w:rsidR="00095A01" w:rsidRPr="005242B8" w:rsidRDefault="00095A01" w:rsidP="00095A01">
      <w:pPr>
        <w:rPr>
          <w:rFonts w:ascii="Times New Roman" w:hAnsi="Times New Roman" w:cs="Times New Roman"/>
        </w:rPr>
      </w:pPr>
    </w:p>
    <w:p w14:paraId="058DDC09" w14:textId="77777777" w:rsidR="004A2E45" w:rsidRDefault="004A2E45" w:rsidP="00095A01">
      <w:pPr>
        <w:rPr>
          <w:rFonts w:ascii="Times New Roman" w:hAnsi="Times New Roman" w:cs="Times New Roman"/>
          <w:vertAlign w:val="superscript"/>
        </w:rPr>
      </w:pPr>
    </w:p>
    <w:p w14:paraId="5B7DF4FA" w14:textId="127AA162" w:rsidR="00095A01" w:rsidRPr="005242B8" w:rsidRDefault="005242B8" w:rsidP="00095A01">
      <w:pPr>
        <w:rPr>
          <w:rFonts w:ascii="Times New Roman" w:hAnsi="Times New Roman" w:cs="Times New Roman"/>
        </w:rPr>
      </w:pPr>
      <w:bookmarkStart w:id="0" w:name="_GoBack"/>
      <w:bookmarkEnd w:id="0"/>
      <w:r w:rsidRPr="005242B8">
        <w:rPr>
          <w:rFonts w:ascii="Times New Roman" w:hAnsi="Times New Roman" w:cs="Times New Roman"/>
          <w:vertAlign w:val="superscript"/>
        </w:rPr>
        <w:t>A</w:t>
      </w:r>
      <w:r w:rsidR="00095A01" w:rsidRPr="005242B8">
        <w:rPr>
          <w:rFonts w:ascii="Times New Roman" w:hAnsi="Times New Roman" w:cs="Times New Roman"/>
        </w:rPr>
        <w:t>530 of 1001 assessments at RASS -2 were characterized as Unable To Assess (UTA)</w:t>
      </w:r>
    </w:p>
    <w:p w14:paraId="0A2C02C0" w14:textId="77777777" w:rsidR="00095A01" w:rsidRPr="005242B8" w:rsidRDefault="005242B8" w:rsidP="00095A01">
      <w:pPr>
        <w:rPr>
          <w:rFonts w:ascii="Times New Roman" w:hAnsi="Times New Roman" w:cs="Times New Roman"/>
        </w:rPr>
      </w:pPr>
      <w:r w:rsidRPr="005242B8">
        <w:rPr>
          <w:rFonts w:ascii="Times New Roman" w:hAnsi="Times New Roman" w:cs="Times New Roman"/>
          <w:vertAlign w:val="superscript"/>
        </w:rPr>
        <w:t>B</w:t>
      </w:r>
      <w:r w:rsidR="00095A01" w:rsidRPr="005242B8">
        <w:rPr>
          <w:rFonts w:ascii="Times New Roman" w:hAnsi="Times New Roman" w:cs="Times New Roman"/>
        </w:rPr>
        <w:t>1184 of 10,626 assessments at RASS -1 to 0 were characterized as UTA</w:t>
      </w:r>
    </w:p>
    <w:p w14:paraId="557230C1" w14:textId="77777777" w:rsidR="00095A01" w:rsidRPr="005242B8" w:rsidRDefault="005242B8" w:rsidP="00095A01">
      <w:pPr>
        <w:rPr>
          <w:rFonts w:ascii="Times New Roman" w:hAnsi="Times New Roman" w:cs="Times New Roman"/>
        </w:rPr>
      </w:pPr>
      <w:proofErr w:type="spellStart"/>
      <w:r w:rsidRPr="005242B8">
        <w:rPr>
          <w:rFonts w:ascii="Times New Roman" w:hAnsi="Times New Roman" w:cs="Times New Roman"/>
          <w:vertAlign w:val="superscript"/>
        </w:rPr>
        <w:t>C</w:t>
      </w:r>
      <w:r w:rsidR="00095A01" w:rsidRPr="005242B8">
        <w:rPr>
          <w:rFonts w:ascii="Times New Roman" w:hAnsi="Times New Roman" w:cs="Times New Roman"/>
        </w:rPr>
        <w:t>Data</w:t>
      </w:r>
      <w:proofErr w:type="spellEnd"/>
      <w:r w:rsidR="00095A01" w:rsidRPr="005242B8">
        <w:rPr>
          <w:rFonts w:ascii="Times New Roman" w:hAnsi="Times New Roman" w:cs="Times New Roman"/>
        </w:rPr>
        <w:t xml:space="preserve"> combined RASS -2 and -3.  </w:t>
      </w:r>
    </w:p>
    <w:p w14:paraId="18C52E03" w14:textId="77777777" w:rsidR="00095A01" w:rsidRPr="005242B8" w:rsidRDefault="005242B8" w:rsidP="00095A01">
      <w:pPr>
        <w:rPr>
          <w:rFonts w:ascii="Times New Roman" w:hAnsi="Times New Roman" w:cs="Times New Roman"/>
        </w:rPr>
      </w:pPr>
      <w:proofErr w:type="spellStart"/>
      <w:r w:rsidRPr="005242B8">
        <w:rPr>
          <w:rFonts w:ascii="Times New Roman" w:hAnsi="Times New Roman" w:cs="Times New Roman"/>
          <w:vertAlign w:val="superscript"/>
        </w:rPr>
        <w:t>D</w:t>
      </w:r>
      <w:r w:rsidRPr="005242B8">
        <w:rPr>
          <w:rFonts w:ascii="Times New Roman" w:hAnsi="Times New Roman" w:cs="Times New Roman"/>
        </w:rPr>
        <w:t>D</w:t>
      </w:r>
      <w:r w:rsidR="00095A01" w:rsidRPr="005242B8">
        <w:rPr>
          <w:rFonts w:ascii="Times New Roman" w:hAnsi="Times New Roman" w:cs="Times New Roman"/>
        </w:rPr>
        <w:t>elirium</w:t>
      </w:r>
      <w:proofErr w:type="spellEnd"/>
      <w:r w:rsidR="00095A01" w:rsidRPr="005242B8">
        <w:rPr>
          <w:rFonts w:ascii="Times New Roman" w:hAnsi="Times New Roman" w:cs="Times New Roman"/>
        </w:rPr>
        <w:t xml:space="preserve"> assessments in parentheses us</w:t>
      </w:r>
      <w:r w:rsidR="00524FC2">
        <w:rPr>
          <w:rFonts w:ascii="Times New Roman" w:hAnsi="Times New Roman" w:cs="Times New Roman"/>
        </w:rPr>
        <w:t xml:space="preserve">ed ICDSC; </w:t>
      </w:r>
      <w:r w:rsidR="00095A01" w:rsidRPr="005242B8">
        <w:rPr>
          <w:rFonts w:ascii="Times New Roman" w:hAnsi="Times New Roman" w:cs="Times New Roman"/>
        </w:rPr>
        <w:t>all others used CAM-ICU</w:t>
      </w:r>
    </w:p>
    <w:p w14:paraId="5F82F105" w14:textId="77777777" w:rsidR="00095A01" w:rsidRPr="005242B8" w:rsidRDefault="00095A01" w:rsidP="00095A01">
      <w:pPr>
        <w:rPr>
          <w:rFonts w:ascii="Times New Roman" w:hAnsi="Times New Roman" w:cs="Times New Roman"/>
        </w:rPr>
      </w:pPr>
    </w:p>
    <w:p w14:paraId="3D65350B" w14:textId="77777777" w:rsidR="00095A01" w:rsidRDefault="00095A01" w:rsidP="00095A01"/>
    <w:p w14:paraId="793592AC" w14:textId="77777777" w:rsidR="00887AC3" w:rsidRDefault="00887AC3">
      <w:pPr>
        <w:rPr>
          <w:rFonts w:ascii="Times New Roman" w:eastAsia="Times New Roman" w:hAnsi="Times New Roman" w:cs="Times New Roman"/>
          <w:b/>
          <w:color w:val="000000"/>
        </w:rPr>
      </w:pPr>
    </w:p>
    <w:p w14:paraId="608EB544" w14:textId="56D1C790" w:rsidR="00887AC3" w:rsidRPr="00887AC3" w:rsidRDefault="00887AC3">
      <w:pPr>
        <w:rPr>
          <w:rFonts w:ascii="Times New Roman" w:eastAsia="Times New Roman" w:hAnsi="Times New Roman" w:cs="Times New Roman"/>
          <w:b/>
          <w:color w:val="000000"/>
        </w:rPr>
      </w:pPr>
      <w:r w:rsidRPr="00887AC3">
        <w:rPr>
          <w:rFonts w:ascii="Times New Roman" w:eastAsia="Times New Roman" w:hAnsi="Times New Roman" w:cs="Times New Roman"/>
          <w:b/>
          <w:color w:val="000000"/>
        </w:rPr>
        <w:lastRenderedPageBreak/>
        <w:t>References</w:t>
      </w:r>
    </w:p>
    <w:p w14:paraId="154BD5A9" w14:textId="77777777" w:rsidR="00887AC3" w:rsidRPr="00887AC3" w:rsidRDefault="00887AC3" w:rsidP="00887AC3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887AC3">
        <w:rPr>
          <w:rFonts w:ascii="Times New Roman" w:eastAsia="Times New Roman" w:hAnsi="Times New Roman" w:cs="Times New Roman"/>
          <w:b/>
          <w:color w:val="000000"/>
        </w:rPr>
        <w:fldChar w:fldCharType="begin"/>
      </w:r>
      <w:r w:rsidRPr="00887AC3">
        <w:rPr>
          <w:rFonts w:ascii="Times New Roman" w:eastAsia="Times New Roman" w:hAnsi="Times New Roman" w:cs="Times New Roman"/>
          <w:b/>
          <w:color w:val="000000"/>
        </w:rPr>
        <w:instrText xml:space="preserve"> ADDIN EN.REFLIST </w:instrText>
      </w:r>
      <w:r w:rsidRPr="00887AC3">
        <w:rPr>
          <w:rFonts w:ascii="Times New Roman" w:eastAsia="Times New Roman" w:hAnsi="Times New Roman" w:cs="Times New Roman"/>
          <w:b/>
          <w:color w:val="000000"/>
        </w:rPr>
        <w:fldChar w:fldCharType="separate"/>
      </w:r>
      <w:r w:rsidRPr="00887AC3">
        <w:rPr>
          <w:rFonts w:ascii="Times New Roman" w:hAnsi="Times New Roman" w:cs="Times New Roman"/>
          <w:noProof/>
        </w:rPr>
        <w:t>1.</w:t>
      </w:r>
      <w:r w:rsidRPr="00887AC3">
        <w:rPr>
          <w:rFonts w:ascii="Times New Roman" w:hAnsi="Times New Roman" w:cs="Times New Roman"/>
          <w:noProof/>
        </w:rPr>
        <w:tab/>
        <w:t xml:space="preserve">Svenningsen H, Egerod I, Videbech P, Christensen D, Frydenberg M, Tønnesen EK: </w:t>
      </w:r>
      <w:r w:rsidRPr="00887AC3">
        <w:rPr>
          <w:rFonts w:ascii="Times New Roman" w:hAnsi="Times New Roman" w:cs="Times New Roman"/>
          <w:b/>
          <w:noProof/>
        </w:rPr>
        <w:t>Fluctuations in sedation levels may contribute to delirium in ICU patients</w:t>
      </w:r>
      <w:r w:rsidRPr="00887AC3">
        <w:rPr>
          <w:rFonts w:ascii="Times New Roman" w:hAnsi="Times New Roman" w:cs="Times New Roman"/>
          <w:noProof/>
        </w:rPr>
        <w:t xml:space="preserve">. </w:t>
      </w:r>
      <w:r w:rsidRPr="00887AC3">
        <w:rPr>
          <w:rFonts w:ascii="Times New Roman" w:hAnsi="Times New Roman" w:cs="Times New Roman"/>
          <w:i/>
          <w:noProof/>
        </w:rPr>
        <w:t xml:space="preserve">Acta Anaesthesiol Scand </w:t>
      </w:r>
      <w:r w:rsidRPr="00887AC3">
        <w:rPr>
          <w:rFonts w:ascii="Times New Roman" w:hAnsi="Times New Roman" w:cs="Times New Roman"/>
          <w:noProof/>
        </w:rPr>
        <w:t xml:space="preserve">2013, </w:t>
      </w:r>
      <w:r w:rsidRPr="00887AC3">
        <w:rPr>
          <w:rFonts w:ascii="Times New Roman" w:hAnsi="Times New Roman" w:cs="Times New Roman"/>
          <w:b/>
          <w:noProof/>
        </w:rPr>
        <w:t>57</w:t>
      </w:r>
      <w:r w:rsidRPr="00887AC3">
        <w:rPr>
          <w:rFonts w:ascii="Times New Roman" w:hAnsi="Times New Roman" w:cs="Times New Roman"/>
          <w:noProof/>
        </w:rPr>
        <w:t>(3):288-293.</w:t>
      </w:r>
    </w:p>
    <w:p w14:paraId="4D9F9416" w14:textId="77777777" w:rsidR="00887AC3" w:rsidRPr="00887AC3" w:rsidRDefault="00887AC3" w:rsidP="00887AC3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887AC3">
        <w:rPr>
          <w:rFonts w:ascii="Times New Roman" w:hAnsi="Times New Roman" w:cs="Times New Roman"/>
          <w:noProof/>
        </w:rPr>
        <w:t>2.</w:t>
      </w:r>
      <w:r w:rsidRPr="00887AC3">
        <w:rPr>
          <w:rFonts w:ascii="Times New Roman" w:hAnsi="Times New Roman" w:cs="Times New Roman"/>
          <w:noProof/>
        </w:rPr>
        <w:tab/>
        <w:t xml:space="preserve">Haenggi M, Blum S, Brechbuehl R, Brunello A, Jakob SM, Takala J: </w:t>
      </w:r>
      <w:r w:rsidRPr="00887AC3">
        <w:rPr>
          <w:rFonts w:ascii="Times New Roman" w:hAnsi="Times New Roman" w:cs="Times New Roman"/>
          <w:b/>
          <w:noProof/>
        </w:rPr>
        <w:t>Effect of sedation level on the prevalence of delirium when assessed with CAM-ICU and ICDSC</w:t>
      </w:r>
      <w:r w:rsidRPr="00887AC3">
        <w:rPr>
          <w:rFonts w:ascii="Times New Roman" w:hAnsi="Times New Roman" w:cs="Times New Roman"/>
          <w:noProof/>
        </w:rPr>
        <w:t xml:space="preserve">. </w:t>
      </w:r>
      <w:r w:rsidRPr="00887AC3">
        <w:rPr>
          <w:rFonts w:ascii="Times New Roman" w:hAnsi="Times New Roman" w:cs="Times New Roman"/>
          <w:i/>
          <w:noProof/>
        </w:rPr>
        <w:t xml:space="preserve">Intensive Care Med </w:t>
      </w:r>
      <w:r w:rsidRPr="00887AC3">
        <w:rPr>
          <w:rFonts w:ascii="Times New Roman" w:hAnsi="Times New Roman" w:cs="Times New Roman"/>
          <w:noProof/>
        </w:rPr>
        <w:t xml:space="preserve">2013, </w:t>
      </w:r>
      <w:r w:rsidRPr="00887AC3">
        <w:rPr>
          <w:rFonts w:ascii="Times New Roman" w:hAnsi="Times New Roman" w:cs="Times New Roman"/>
          <w:b/>
          <w:noProof/>
        </w:rPr>
        <w:t>39</w:t>
      </w:r>
      <w:r w:rsidRPr="00887AC3">
        <w:rPr>
          <w:rFonts w:ascii="Times New Roman" w:hAnsi="Times New Roman" w:cs="Times New Roman"/>
          <w:noProof/>
        </w:rPr>
        <w:t>(12):2171-2179.</w:t>
      </w:r>
    </w:p>
    <w:p w14:paraId="3B473FC5" w14:textId="77777777" w:rsidR="00887AC3" w:rsidRPr="00887AC3" w:rsidRDefault="00887AC3" w:rsidP="00887AC3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887AC3">
        <w:rPr>
          <w:rFonts w:ascii="Times New Roman" w:hAnsi="Times New Roman" w:cs="Times New Roman"/>
          <w:noProof/>
        </w:rPr>
        <w:t>3.</w:t>
      </w:r>
      <w:r w:rsidRPr="00887AC3">
        <w:rPr>
          <w:rFonts w:ascii="Times New Roman" w:hAnsi="Times New Roman" w:cs="Times New Roman"/>
          <w:noProof/>
        </w:rPr>
        <w:tab/>
        <w:t xml:space="preserve">Gusmao-Flores D, Martins JCS, Amorin D, Quarantini LC: </w:t>
      </w:r>
      <w:r w:rsidRPr="00887AC3">
        <w:rPr>
          <w:rFonts w:ascii="Times New Roman" w:hAnsi="Times New Roman" w:cs="Times New Roman"/>
          <w:b/>
          <w:noProof/>
        </w:rPr>
        <w:t>Tools for diagnosing delirium in the critically ill: is calibration needed for the less sedated patient?</w:t>
      </w:r>
      <w:r w:rsidRPr="00887AC3">
        <w:rPr>
          <w:rFonts w:ascii="Times New Roman" w:hAnsi="Times New Roman" w:cs="Times New Roman"/>
          <w:noProof/>
        </w:rPr>
        <w:t xml:space="preserve"> </w:t>
      </w:r>
      <w:r w:rsidRPr="00887AC3">
        <w:rPr>
          <w:rFonts w:ascii="Times New Roman" w:hAnsi="Times New Roman" w:cs="Times New Roman"/>
          <w:i/>
          <w:noProof/>
        </w:rPr>
        <w:t xml:space="preserve">Intensive Care Med </w:t>
      </w:r>
      <w:r w:rsidRPr="00887AC3">
        <w:rPr>
          <w:rFonts w:ascii="Times New Roman" w:hAnsi="Times New Roman" w:cs="Times New Roman"/>
          <w:noProof/>
        </w:rPr>
        <w:t xml:space="preserve">2014, </w:t>
      </w:r>
      <w:r w:rsidRPr="00887AC3">
        <w:rPr>
          <w:rFonts w:ascii="Times New Roman" w:hAnsi="Times New Roman" w:cs="Times New Roman"/>
          <w:b/>
          <w:noProof/>
        </w:rPr>
        <w:t>40</w:t>
      </w:r>
      <w:r w:rsidRPr="00887AC3">
        <w:rPr>
          <w:rFonts w:ascii="Times New Roman" w:hAnsi="Times New Roman" w:cs="Times New Roman"/>
          <w:noProof/>
        </w:rPr>
        <w:t>(1):137-138.</w:t>
      </w:r>
    </w:p>
    <w:p w14:paraId="7DC14B31" w14:textId="77777777" w:rsidR="00887AC3" w:rsidRPr="00887AC3" w:rsidRDefault="00887AC3" w:rsidP="00887AC3">
      <w:pPr>
        <w:pStyle w:val="EndNoteBibliography"/>
        <w:ind w:left="720" w:hanging="720"/>
        <w:rPr>
          <w:rFonts w:ascii="Times New Roman" w:hAnsi="Times New Roman" w:cs="Times New Roman"/>
          <w:noProof/>
        </w:rPr>
      </w:pPr>
      <w:r w:rsidRPr="00887AC3">
        <w:rPr>
          <w:rFonts w:ascii="Times New Roman" w:hAnsi="Times New Roman" w:cs="Times New Roman"/>
          <w:noProof/>
        </w:rPr>
        <w:t>4.</w:t>
      </w:r>
      <w:r w:rsidRPr="00887AC3">
        <w:rPr>
          <w:rFonts w:ascii="Times New Roman" w:hAnsi="Times New Roman" w:cs="Times New Roman"/>
          <w:noProof/>
        </w:rPr>
        <w:tab/>
        <w:t xml:space="preserve">Patel SB, Poston JT, Pohlman A, Hall JB, Kress JP: </w:t>
      </w:r>
      <w:r w:rsidRPr="00887AC3">
        <w:rPr>
          <w:rFonts w:ascii="Times New Roman" w:hAnsi="Times New Roman" w:cs="Times New Roman"/>
          <w:b/>
          <w:noProof/>
        </w:rPr>
        <w:t>Rapidly reversible, sedation-related delirium versus persistent delirium in the intensive care unit</w:t>
      </w:r>
      <w:r w:rsidRPr="00887AC3">
        <w:rPr>
          <w:rFonts w:ascii="Times New Roman" w:hAnsi="Times New Roman" w:cs="Times New Roman"/>
          <w:noProof/>
        </w:rPr>
        <w:t xml:space="preserve">. </w:t>
      </w:r>
      <w:r w:rsidRPr="00887AC3">
        <w:rPr>
          <w:rFonts w:ascii="Times New Roman" w:hAnsi="Times New Roman" w:cs="Times New Roman"/>
          <w:i/>
          <w:noProof/>
        </w:rPr>
        <w:t xml:space="preserve">Am J Respir Crit Care Med </w:t>
      </w:r>
      <w:r w:rsidRPr="00887AC3">
        <w:rPr>
          <w:rFonts w:ascii="Times New Roman" w:hAnsi="Times New Roman" w:cs="Times New Roman"/>
          <w:noProof/>
        </w:rPr>
        <w:t xml:space="preserve">2014, </w:t>
      </w:r>
      <w:r w:rsidRPr="00887AC3">
        <w:rPr>
          <w:rFonts w:ascii="Times New Roman" w:hAnsi="Times New Roman" w:cs="Times New Roman"/>
          <w:b/>
          <w:noProof/>
        </w:rPr>
        <w:t>189</w:t>
      </w:r>
      <w:r w:rsidRPr="00887AC3">
        <w:rPr>
          <w:rFonts w:ascii="Times New Roman" w:hAnsi="Times New Roman" w:cs="Times New Roman"/>
          <w:noProof/>
        </w:rPr>
        <w:t>(6):658-665.</w:t>
      </w:r>
    </w:p>
    <w:p w14:paraId="6EB0B3DF" w14:textId="66EF19E5" w:rsidR="000374FC" w:rsidRDefault="00887AC3">
      <w:pPr>
        <w:rPr>
          <w:rFonts w:ascii="Times New Roman" w:eastAsia="Times New Roman" w:hAnsi="Times New Roman" w:cs="Times New Roman"/>
          <w:b/>
          <w:color w:val="000000"/>
        </w:rPr>
      </w:pPr>
      <w:r w:rsidRPr="00887AC3">
        <w:rPr>
          <w:rFonts w:ascii="Times New Roman" w:eastAsia="Times New Roman" w:hAnsi="Times New Roman" w:cs="Times New Roman"/>
          <w:b/>
          <w:color w:val="000000"/>
        </w:rPr>
        <w:fldChar w:fldCharType="end"/>
      </w:r>
    </w:p>
    <w:sectPr w:rsidR="000374FC" w:rsidSect="00A37B8F">
      <w:pgSz w:w="15840" w:h="12240" w:orient="landscape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C5467"/>
    <w:multiLevelType w:val="multilevel"/>
    <w:tmpl w:val="9A22984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F11D8F"/>
    <w:multiLevelType w:val="multilevel"/>
    <w:tmpl w:val="7ACEB8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B97763"/>
    <w:multiLevelType w:val="hybridMultilevel"/>
    <w:tmpl w:val="CC626D7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F783C"/>
    <w:multiLevelType w:val="hybridMultilevel"/>
    <w:tmpl w:val="AAC838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AE3C40"/>
    <w:multiLevelType w:val="hybridMultilevel"/>
    <w:tmpl w:val="3BFC86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E42D36"/>
    <w:multiLevelType w:val="hybridMultilevel"/>
    <w:tmpl w:val="0E508F44"/>
    <w:lvl w:ilvl="0" w:tplc="A4F866E0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631054"/>
    <w:multiLevelType w:val="hybridMultilevel"/>
    <w:tmpl w:val="389C30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62164"/>
    <w:multiLevelType w:val="multilevel"/>
    <w:tmpl w:val="7D4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FC11C3E"/>
    <w:multiLevelType w:val="multilevel"/>
    <w:tmpl w:val="75689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2E80CB9"/>
    <w:multiLevelType w:val="hybridMultilevel"/>
    <w:tmpl w:val="98022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6D4AE8"/>
    <w:multiLevelType w:val="hybridMultilevel"/>
    <w:tmpl w:val="EEB675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EC62C4"/>
    <w:multiLevelType w:val="multilevel"/>
    <w:tmpl w:val="8B4C7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016CCD"/>
    <w:multiLevelType w:val="hybridMultilevel"/>
    <w:tmpl w:val="6B02A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CE6C11"/>
    <w:multiLevelType w:val="hybridMultilevel"/>
    <w:tmpl w:val="29587AF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7F74C1"/>
    <w:multiLevelType w:val="multilevel"/>
    <w:tmpl w:val="B7688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D9B3FC3"/>
    <w:multiLevelType w:val="multilevel"/>
    <w:tmpl w:val="AB322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E5D6D74"/>
    <w:multiLevelType w:val="multilevel"/>
    <w:tmpl w:val="BAA60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FEF1097"/>
    <w:multiLevelType w:val="hybridMultilevel"/>
    <w:tmpl w:val="247AB41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252D96"/>
    <w:multiLevelType w:val="hybridMultilevel"/>
    <w:tmpl w:val="D880631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17A562C"/>
    <w:multiLevelType w:val="multilevel"/>
    <w:tmpl w:val="36D85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FF4E88"/>
    <w:multiLevelType w:val="hybridMultilevel"/>
    <w:tmpl w:val="EAE607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542553"/>
    <w:multiLevelType w:val="multilevel"/>
    <w:tmpl w:val="368E7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4572175"/>
    <w:multiLevelType w:val="multilevel"/>
    <w:tmpl w:val="9B069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64D765C"/>
    <w:multiLevelType w:val="multilevel"/>
    <w:tmpl w:val="CC0EC9C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95D562B"/>
    <w:multiLevelType w:val="hybridMultilevel"/>
    <w:tmpl w:val="C9E009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4A29F1"/>
    <w:multiLevelType w:val="multilevel"/>
    <w:tmpl w:val="77F69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10949CB"/>
    <w:multiLevelType w:val="multilevel"/>
    <w:tmpl w:val="5106A4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22752F"/>
    <w:multiLevelType w:val="multilevel"/>
    <w:tmpl w:val="A2ECC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1952964"/>
    <w:multiLevelType w:val="multilevel"/>
    <w:tmpl w:val="3376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1F91D84"/>
    <w:multiLevelType w:val="hybridMultilevel"/>
    <w:tmpl w:val="B3DEC7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C95F9D"/>
    <w:multiLevelType w:val="hybridMultilevel"/>
    <w:tmpl w:val="D5C6CEB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73577C8"/>
    <w:multiLevelType w:val="multilevel"/>
    <w:tmpl w:val="246EE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7762C38"/>
    <w:multiLevelType w:val="hybridMultilevel"/>
    <w:tmpl w:val="52B0B5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8D720F1"/>
    <w:multiLevelType w:val="hybridMultilevel"/>
    <w:tmpl w:val="15F4751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9BA1E12"/>
    <w:multiLevelType w:val="hybridMultilevel"/>
    <w:tmpl w:val="90A0DA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AA6568"/>
    <w:multiLevelType w:val="multilevel"/>
    <w:tmpl w:val="4998A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4CBD2FCB"/>
    <w:multiLevelType w:val="multilevel"/>
    <w:tmpl w:val="79F6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DE05EFA"/>
    <w:multiLevelType w:val="multilevel"/>
    <w:tmpl w:val="E3500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E7524D6"/>
    <w:multiLevelType w:val="hybridMultilevel"/>
    <w:tmpl w:val="DC92492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FC9259A"/>
    <w:multiLevelType w:val="multilevel"/>
    <w:tmpl w:val="75663E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535A79F9"/>
    <w:multiLevelType w:val="multilevel"/>
    <w:tmpl w:val="22A22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58231BF"/>
    <w:multiLevelType w:val="multilevel"/>
    <w:tmpl w:val="65AE3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58B79E0"/>
    <w:multiLevelType w:val="hybridMultilevel"/>
    <w:tmpl w:val="AA3C50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A3D0C99"/>
    <w:multiLevelType w:val="hybridMultilevel"/>
    <w:tmpl w:val="DD64E19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AD73405"/>
    <w:multiLevelType w:val="multilevel"/>
    <w:tmpl w:val="9E34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5C364603"/>
    <w:multiLevelType w:val="multilevel"/>
    <w:tmpl w:val="4CF6DE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602B29FB"/>
    <w:multiLevelType w:val="multilevel"/>
    <w:tmpl w:val="5446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3690747"/>
    <w:multiLevelType w:val="hybridMultilevel"/>
    <w:tmpl w:val="E1668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4391D59"/>
    <w:multiLevelType w:val="hybridMultilevel"/>
    <w:tmpl w:val="2362A7E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48346E3"/>
    <w:multiLevelType w:val="multilevel"/>
    <w:tmpl w:val="63E48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7131186"/>
    <w:multiLevelType w:val="multilevel"/>
    <w:tmpl w:val="CA9EC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7AC07BC"/>
    <w:multiLevelType w:val="hybridMultilevel"/>
    <w:tmpl w:val="E30849A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6B2545D0"/>
    <w:multiLevelType w:val="multilevel"/>
    <w:tmpl w:val="ECAAE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6C414350"/>
    <w:multiLevelType w:val="multilevel"/>
    <w:tmpl w:val="3CD66B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6CCB7EE1"/>
    <w:multiLevelType w:val="multilevel"/>
    <w:tmpl w:val="AEA6A3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6E2A1AF7"/>
    <w:multiLevelType w:val="hybridMultilevel"/>
    <w:tmpl w:val="146A7798"/>
    <w:lvl w:ilvl="0" w:tplc="92AEA8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EAD2338"/>
    <w:multiLevelType w:val="hybridMultilevel"/>
    <w:tmpl w:val="82A8CA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FC11924"/>
    <w:multiLevelType w:val="multilevel"/>
    <w:tmpl w:val="83C82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351434C"/>
    <w:multiLevelType w:val="hybridMultilevel"/>
    <w:tmpl w:val="203E343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A60169"/>
    <w:multiLevelType w:val="multilevel"/>
    <w:tmpl w:val="73248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4357598"/>
    <w:multiLevelType w:val="multilevel"/>
    <w:tmpl w:val="49465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5405A15"/>
    <w:multiLevelType w:val="hybridMultilevel"/>
    <w:tmpl w:val="52808CB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5A92E4C"/>
    <w:multiLevelType w:val="multilevel"/>
    <w:tmpl w:val="C660DD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7731644F"/>
    <w:multiLevelType w:val="multilevel"/>
    <w:tmpl w:val="D30AE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7AFC5E4B"/>
    <w:multiLevelType w:val="multilevel"/>
    <w:tmpl w:val="62ACD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7FB47466"/>
    <w:multiLevelType w:val="hybridMultilevel"/>
    <w:tmpl w:val="84C87F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7FFB07B5"/>
    <w:multiLevelType w:val="multilevel"/>
    <w:tmpl w:val="C39A7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1"/>
  </w:num>
  <w:num w:numId="2">
    <w:abstractNumId w:val="26"/>
  </w:num>
  <w:num w:numId="3">
    <w:abstractNumId w:val="60"/>
  </w:num>
  <w:num w:numId="4">
    <w:abstractNumId w:val="25"/>
  </w:num>
  <w:num w:numId="5">
    <w:abstractNumId w:val="46"/>
  </w:num>
  <w:num w:numId="6">
    <w:abstractNumId w:val="19"/>
  </w:num>
  <w:num w:numId="7">
    <w:abstractNumId w:val="53"/>
  </w:num>
  <w:num w:numId="8">
    <w:abstractNumId w:val="21"/>
  </w:num>
  <w:num w:numId="9">
    <w:abstractNumId w:val="1"/>
  </w:num>
  <w:num w:numId="10">
    <w:abstractNumId w:val="44"/>
  </w:num>
  <w:num w:numId="11">
    <w:abstractNumId w:val="54"/>
  </w:num>
  <w:num w:numId="12">
    <w:abstractNumId w:val="31"/>
  </w:num>
  <w:num w:numId="13">
    <w:abstractNumId w:val="23"/>
  </w:num>
  <w:num w:numId="14">
    <w:abstractNumId w:val="0"/>
  </w:num>
  <w:num w:numId="15">
    <w:abstractNumId w:val="38"/>
  </w:num>
  <w:num w:numId="16">
    <w:abstractNumId w:val="17"/>
  </w:num>
  <w:num w:numId="17">
    <w:abstractNumId w:val="42"/>
  </w:num>
  <w:num w:numId="18">
    <w:abstractNumId w:val="65"/>
  </w:num>
  <w:num w:numId="19">
    <w:abstractNumId w:val="24"/>
  </w:num>
  <w:num w:numId="20">
    <w:abstractNumId w:val="30"/>
  </w:num>
  <w:num w:numId="21">
    <w:abstractNumId w:val="4"/>
  </w:num>
  <w:num w:numId="22">
    <w:abstractNumId w:val="48"/>
  </w:num>
  <w:num w:numId="23">
    <w:abstractNumId w:val="10"/>
  </w:num>
  <w:num w:numId="24">
    <w:abstractNumId w:val="3"/>
  </w:num>
  <w:num w:numId="25">
    <w:abstractNumId w:val="6"/>
  </w:num>
  <w:num w:numId="26">
    <w:abstractNumId w:val="32"/>
  </w:num>
  <w:num w:numId="27">
    <w:abstractNumId w:val="43"/>
  </w:num>
  <w:num w:numId="28">
    <w:abstractNumId w:val="56"/>
  </w:num>
  <w:num w:numId="29">
    <w:abstractNumId w:val="13"/>
  </w:num>
  <w:num w:numId="30">
    <w:abstractNumId w:val="55"/>
  </w:num>
  <w:num w:numId="31">
    <w:abstractNumId w:val="58"/>
  </w:num>
  <w:num w:numId="32">
    <w:abstractNumId w:val="29"/>
  </w:num>
  <w:num w:numId="33">
    <w:abstractNumId w:val="18"/>
  </w:num>
  <w:num w:numId="34">
    <w:abstractNumId w:val="61"/>
  </w:num>
  <w:num w:numId="35">
    <w:abstractNumId w:val="20"/>
  </w:num>
  <w:num w:numId="36">
    <w:abstractNumId w:val="9"/>
  </w:num>
  <w:num w:numId="37">
    <w:abstractNumId w:val="2"/>
  </w:num>
  <w:num w:numId="38">
    <w:abstractNumId w:val="5"/>
  </w:num>
  <w:num w:numId="39">
    <w:abstractNumId w:val="33"/>
  </w:num>
  <w:num w:numId="40">
    <w:abstractNumId w:val="47"/>
  </w:num>
  <w:num w:numId="41">
    <w:abstractNumId w:val="37"/>
  </w:num>
  <w:num w:numId="42">
    <w:abstractNumId w:val="62"/>
  </w:num>
  <w:num w:numId="43">
    <w:abstractNumId w:val="45"/>
  </w:num>
  <w:num w:numId="44">
    <w:abstractNumId w:val="28"/>
  </w:num>
  <w:num w:numId="45">
    <w:abstractNumId w:val="7"/>
  </w:num>
  <w:num w:numId="46">
    <w:abstractNumId w:val="35"/>
  </w:num>
  <w:num w:numId="47">
    <w:abstractNumId w:val="52"/>
  </w:num>
  <w:num w:numId="48">
    <w:abstractNumId w:val="36"/>
  </w:num>
  <w:num w:numId="49">
    <w:abstractNumId w:val="66"/>
  </w:num>
  <w:num w:numId="50">
    <w:abstractNumId w:val="27"/>
  </w:num>
  <w:num w:numId="51">
    <w:abstractNumId w:val="59"/>
  </w:num>
  <w:num w:numId="52">
    <w:abstractNumId w:val="12"/>
  </w:num>
  <w:num w:numId="53">
    <w:abstractNumId w:val="34"/>
  </w:num>
  <w:num w:numId="54">
    <w:abstractNumId w:val="11"/>
  </w:num>
  <w:num w:numId="55">
    <w:abstractNumId w:val="16"/>
  </w:num>
  <w:num w:numId="56">
    <w:abstractNumId w:val="8"/>
  </w:num>
  <w:num w:numId="57">
    <w:abstractNumId w:val="49"/>
  </w:num>
  <w:num w:numId="58">
    <w:abstractNumId w:val="40"/>
  </w:num>
  <w:num w:numId="59">
    <w:abstractNumId w:val="14"/>
  </w:num>
  <w:num w:numId="60">
    <w:abstractNumId w:val="15"/>
  </w:num>
  <w:num w:numId="61">
    <w:abstractNumId w:val="50"/>
  </w:num>
  <w:num w:numId="62">
    <w:abstractNumId w:val="57"/>
  </w:num>
  <w:num w:numId="63">
    <w:abstractNumId w:val="22"/>
  </w:num>
  <w:num w:numId="64">
    <w:abstractNumId w:val="39"/>
  </w:num>
  <w:num w:numId="65">
    <w:abstractNumId w:val="64"/>
  </w:num>
  <w:num w:numId="66">
    <w:abstractNumId w:val="51"/>
  </w:num>
  <w:num w:numId="67">
    <w:abstractNumId w:val="6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Critical Care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v9razzrwmtv29zeet5tvadzm9d5dffdd0s55&quot;&gt;20171005 - SCCM PADIS refs&lt;record-ids&gt;&lt;item&gt;1348&lt;/item&gt;&lt;item&gt;1905&lt;/item&gt;&lt;item&gt;1906&lt;/item&gt;&lt;item&gt;1909&lt;/item&gt;&lt;/record-ids&gt;&lt;/item&gt;&lt;/Libraries&gt;"/>
  </w:docVars>
  <w:rsids>
    <w:rsidRoot w:val="00206842"/>
    <w:rsid w:val="000374FC"/>
    <w:rsid w:val="000645F4"/>
    <w:rsid w:val="00095A01"/>
    <w:rsid w:val="000A2643"/>
    <w:rsid w:val="000A3490"/>
    <w:rsid w:val="000B353B"/>
    <w:rsid w:val="000B6BDF"/>
    <w:rsid w:val="000C1FCC"/>
    <w:rsid w:val="000D3F50"/>
    <w:rsid w:val="000F30F9"/>
    <w:rsid w:val="000F787C"/>
    <w:rsid w:val="00120307"/>
    <w:rsid w:val="0015199B"/>
    <w:rsid w:val="0016278C"/>
    <w:rsid w:val="0017102D"/>
    <w:rsid w:val="00180F3F"/>
    <w:rsid w:val="001E676C"/>
    <w:rsid w:val="0020495C"/>
    <w:rsid w:val="00206092"/>
    <w:rsid w:val="00206842"/>
    <w:rsid w:val="0025391E"/>
    <w:rsid w:val="0025734A"/>
    <w:rsid w:val="00272D4B"/>
    <w:rsid w:val="002937BF"/>
    <w:rsid w:val="002B6F56"/>
    <w:rsid w:val="002E1184"/>
    <w:rsid w:val="00337F45"/>
    <w:rsid w:val="00345DDE"/>
    <w:rsid w:val="003801D7"/>
    <w:rsid w:val="00397F9B"/>
    <w:rsid w:val="003B3AF7"/>
    <w:rsid w:val="003E74AC"/>
    <w:rsid w:val="003F2BCD"/>
    <w:rsid w:val="00400A03"/>
    <w:rsid w:val="004716D5"/>
    <w:rsid w:val="004A2E45"/>
    <w:rsid w:val="004B575E"/>
    <w:rsid w:val="004D7A60"/>
    <w:rsid w:val="00504D2A"/>
    <w:rsid w:val="005242B8"/>
    <w:rsid w:val="00524FC2"/>
    <w:rsid w:val="00525205"/>
    <w:rsid w:val="00530887"/>
    <w:rsid w:val="00532308"/>
    <w:rsid w:val="00540A97"/>
    <w:rsid w:val="005B2D98"/>
    <w:rsid w:val="005B4558"/>
    <w:rsid w:val="005C778A"/>
    <w:rsid w:val="005D06F0"/>
    <w:rsid w:val="00610867"/>
    <w:rsid w:val="0062402F"/>
    <w:rsid w:val="0066095A"/>
    <w:rsid w:val="0066231F"/>
    <w:rsid w:val="00694CDB"/>
    <w:rsid w:val="006A081C"/>
    <w:rsid w:val="006A244B"/>
    <w:rsid w:val="006F155E"/>
    <w:rsid w:val="006F75FD"/>
    <w:rsid w:val="007015DD"/>
    <w:rsid w:val="007131D2"/>
    <w:rsid w:val="0072011C"/>
    <w:rsid w:val="00730CB2"/>
    <w:rsid w:val="0078025A"/>
    <w:rsid w:val="00783DE7"/>
    <w:rsid w:val="00787CEE"/>
    <w:rsid w:val="00797F7B"/>
    <w:rsid w:val="007C405F"/>
    <w:rsid w:val="007E39FD"/>
    <w:rsid w:val="00805FAD"/>
    <w:rsid w:val="00844096"/>
    <w:rsid w:val="0085598A"/>
    <w:rsid w:val="00874F39"/>
    <w:rsid w:val="00887AC3"/>
    <w:rsid w:val="008A05CC"/>
    <w:rsid w:val="00902336"/>
    <w:rsid w:val="0092104D"/>
    <w:rsid w:val="0095478C"/>
    <w:rsid w:val="009A6F0A"/>
    <w:rsid w:val="009C32E2"/>
    <w:rsid w:val="009C6800"/>
    <w:rsid w:val="009E2CFB"/>
    <w:rsid w:val="00A261D8"/>
    <w:rsid w:val="00A31115"/>
    <w:rsid w:val="00A37B8F"/>
    <w:rsid w:val="00A83F38"/>
    <w:rsid w:val="00A91042"/>
    <w:rsid w:val="00AA7DFA"/>
    <w:rsid w:val="00AD33E0"/>
    <w:rsid w:val="00B07ED5"/>
    <w:rsid w:val="00B13B9F"/>
    <w:rsid w:val="00B6102A"/>
    <w:rsid w:val="00B7045B"/>
    <w:rsid w:val="00B762A2"/>
    <w:rsid w:val="00BB2891"/>
    <w:rsid w:val="00BE033E"/>
    <w:rsid w:val="00BF1A79"/>
    <w:rsid w:val="00BF3BFD"/>
    <w:rsid w:val="00BF5395"/>
    <w:rsid w:val="00BF56E0"/>
    <w:rsid w:val="00C20385"/>
    <w:rsid w:val="00C270D2"/>
    <w:rsid w:val="00C3460E"/>
    <w:rsid w:val="00C5626B"/>
    <w:rsid w:val="00C634CB"/>
    <w:rsid w:val="00C64224"/>
    <w:rsid w:val="00C97484"/>
    <w:rsid w:val="00C9780D"/>
    <w:rsid w:val="00CB0738"/>
    <w:rsid w:val="00CC2BF1"/>
    <w:rsid w:val="00CE7919"/>
    <w:rsid w:val="00D03F90"/>
    <w:rsid w:val="00D300D1"/>
    <w:rsid w:val="00D63073"/>
    <w:rsid w:val="00D7055A"/>
    <w:rsid w:val="00D73235"/>
    <w:rsid w:val="00D839D3"/>
    <w:rsid w:val="00DA2EB2"/>
    <w:rsid w:val="00DE70A7"/>
    <w:rsid w:val="00DE7A0F"/>
    <w:rsid w:val="00E705C8"/>
    <w:rsid w:val="00E75477"/>
    <w:rsid w:val="00E91401"/>
    <w:rsid w:val="00E920F6"/>
    <w:rsid w:val="00EF7D73"/>
    <w:rsid w:val="00F1257D"/>
    <w:rsid w:val="00F2570B"/>
    <w:rsid w:val="00F36B28"/>
    <w:rsid w:val="00F42EB6"/>
    <w:rsid w:val="00F44908"/>
    <w:rsid w:val="00F452EF"/>
    <w:rsid w:val="00F809B0"/>
    <w:rsid w:val="00FE617D"/>
    <w:rsid w:val="00FE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240BD8"/>
  <w15:docId w15:val="{3AA350DF-8153-47B7-ABA2-D8F53EE68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0CB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30C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Pr>
      <w:rFonts w:ascii="Times New Roman" w:hAnsi="Times New Roman" w:cs="Times New Roman"/>
      <w:b/>
      <w:bCs/>
      <w:sz w:val="24"/>
      <w:szCs w:val="24"/>
    </w:rPr>
  </w:style>
  <w:style w:type="character" w:customStyle="1" w:styleId="label">
    <w:name w:val="label"/>
    <w:basedOn w:val="DefaultParagraphFont"/>
  </w:style>
  <w:style w:type="character" w:customStyle="1" w:styleId="quality-sign">
    <w:name w:val="quality-sign"/>
    <w:basedOn w:val="DefaultParagraphFont"/>
  </w:style>
  <w:style w:type="character" w:customStyle="1" w:styleId="quality-text">
    <w:name w:val="quality-text"/>
    <w:basedOn w:val="DefaultParagraphFont"/>
  </w:style>
  <w:style w:type="paragraph" w:styleId="NormalWeb">
    <w:name w:val="Normal (Web)"/>
    <w:basedOn w:val="Normal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0C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730C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ell-value">
    <w:name w:val="cell-value"/>
    <w:basedOn w:val="DefaultParagraphFont"/>
    <w:rsid w:val="00730CB2"/>
  </w:style>
  <w:style w:type="character" w:customStyle="1" w:styleId="cell">
    <w:name w:val="cell"/>
    <w:basedOn w:val="DefaultParagraphFont"/>
    <w:rsid w:val="00730CB2"/>
  </w:style>
  <w:style w:type="character" w:customStyle="1" w:styleId="comma">
    <w:name w:val="comma"/>
    <w:basedOn w:val="DefaultParagraphFont"/>
    <w:rsid w:val="00730CB2"/>
  </w:style>
  <w:style w:type="character" w:customStyle="1" w:styleId="block">
    <w:name w:val="block"/>
    <w:basedOn w:val="DefaultParagraphFont"/>
    <w:rsid w:val="0015199B"/>
  </w:style>
  <w:style w:type="table" w:styleId="TableGrid">
    <w:name w:val="Table Grid"/>
    <w:basedOn w:val="TableNormal"/>
    <w:uiPriority w:val="59"/>
    <w:rsid w:val="00F44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C9780D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numbering" w:customStyle="1" w:styleId="NoList1">
    <w:name w:val="No List1"/>
    <w:next w:val="NoList"/>
    <w:uiPriority w:val="99"/>
    <w:semiHidden/>
    <w:unhideWhenUsed/>
    <w:rsid w:val="00C9780D"/>
  </w:style>
  <w:style w:type="paragraph" w:styleId="NoSpacing">
    <w:name w:val="No Spacing"/>
    <w:uiPriority w:val="1"/>
    <w:qFormat/>
    <w:rsid w:val="00C9780D"/>
    <w:pPr>
      <w:suppressAutoHyphens/>
      <w:autoSpaceDN w:val="0"/>
      <w:spacing w:after="0" w:line="240" w:lineRule="auto"/>
      <w:textAlignment w:val="baseline"/>
    </w:pPr>
    <w:rPr>
      <w:rFonts w:ascii="Segoe UI" w:eastAsia="Calibri" w:hAnsi="Segoe UI" w:cs="Times New Roman"/>
    </w:rPr>
  </w:style>
  <w:style w:type="paragraph" w:styleId="ListParagraph">
    <w:name w:val="List Paragraph"/>
    <w:basedOn w:val="Normal"/>
    <w:uiPriority w:val="34"/>
    <w:qFormat/>
    <w:rsid w:val="00C9780D"/>
    <w:pPr>
      <w:ind w:left="720"/>
      <w:contextualSpacing/>
    </w:pPr>
    <w:rPr>
      <w:rFonts w:ascii="Segoe UI" w:eastAsiaTheme="minorHAnsi" w:hAnsi="Segoe UI"/>
      <w:lang w:val="nl-NL" w:eastAsia="nl-NL"/>
    </w:rPr>
  </w:style>
  <w:style w:type="character" w:styleId="CommentReference">
    <w:name w:val="annotation reference"/>
    <w:basedOn w:val="DefaultParagraphFont"/>
    <w:uiPriority w:val="99"/>
    <w:semiHidden/>
    <w:unhideWhenUsed/>
    <w:rsid w:val="00C97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9780D"/>
    <w:pPr>
      <w:spacing w:line="240" w:lineRule="auto"/>
    </w:pPr>
    <w:rPr>
      <w:rFonts w:ascii="Segoe UI" w:eastAsiaTheme="minorHAnsi" w:hAnsi="Segoe UI"/>
      <w:sz w:val="20"/>
      <w:szCs w:val="20"/>
      <w:lang w:val="nl-NL" w:eastAsia="nl-N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9780D"/>
    <w:rPr>
      <w:rFonts w:ascii="Segoe UI" w:eastAsiaTheme="minorHAnsi" w:hAnsi="Segoe UI"/>
      <w:sz w:val="20"/>
      <w:szCs w:val="20"/>
      <w:lang w:val="nl-NL" w:eastAsia="nl-NL"/>
    </w:rPr>
  </w:style>
  <w:style w:type="paragraph" w:styleId="BalloonText">
    <w:name w:val="Balloon Text"/>
    <w:basedOn w:val="Normal"/>
    <w:link w:val="BalloonTextChar"/>
    <w:unhideWhenUsed/>
    <w:rsid w:val="00C9780D"/>
    <w:pPr>
      <w:spacing w:after="0" w:line="240" w:lineRule="auto"/>
    </w:pPr>
    <w:rPr>
      <w:rFonts w:ascii="Tahoma" w:eastAsiaTheme="minorHAnsi" w:hAnsi="Tahoma" w:cs="Tahoma"/>
      <w:sz w:val="16"/>
      <w:szCs w:val="16"/>
      <w:lang w:val="nl-NL" w:eastAsia="nl-NL"/>
    </w:rPr>
  </w:style>
  <w:style w:type="character" w:customStyle="1" w:styleId="BalloonTextChar">
    <w:name w:val="Balloon Text Char"/>
    <w:basedOn w:val="DefaultParagraphFont"/>
    <w:link w:val="BalloonText"/>
    <w:rsid w:val="00C9780D"/>
    <w:rPr>
      <w:rFonts w:ascii="Tahoma" w:eastAsiaTheme="minorHAnsi" w:hAnsi="Tahoma" w:cs="Tahoma"/>
      <w:sz w:val="16"/>
      <w:szCs w:val="16"/>
      <w:lang w:val="nl-NL" w:eastAsia="nl-NL"/>
    </w:rPr>
  </w:style>
  <w:style w:type="table" w:customStyle="1" w:styleId="TableGrid1">
    <w:name w:val="Table Grid1"/>
    <w:basedOn w:val="TableNormal"/>
    <w:next w:val="TableGrid"/>
    <w:uiPriority w:val="59"/>
    <w:rsid w:val="00C9780D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7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780D"/>
    <w:rPr>
      <w:rFonts w:ascii="Segoe UI" w:eastAsiaTheme="minorHAnsi" w:hAnsi="Segoe UI"/>
      <w:b/>
      <w:bCs/>
      <w:sz w:val="20"/>
      <w:szCs w:val="20"/>
      <w:lang w:val="nl-NL" w:eastAsia="nl-NL"/>
    </w:rPr>
  </w:style>
  <w:style w:type="paragraph" w:styleId="Header">
    <w:name w:val="header"/>
    <w:basedOn w:val="Normal"/>
    <w:link w:val="Head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HeaderChar">
    <w:name w:val="Header Char"/>
    <w:basedOn w:val="DefaultParagraphFont"/>
    <w:link w:val="Header"/>
    <w:uiPriority w:val="99"/>
    <w:rsid w:val="00C9780D"/>
    <w:rPr>
      <w:lang w:val="nl-NL" w:eastAsia="nl-NL"/>
    </w:rPr>
  </w:style>
  <w:style w:type="paragraph" w:styleId="Footer">
    <w:name w:val="footer"/>
    <w:basedOn w:val="Normal"/>
    <w:link w:val="FooterChar"/>
    <w:uiPriority w:val="99"/>
    <w:unhideWhenUsed/>
    <w:rsid w:val="00C9780D"/>
    <w:pPr>
      <w:tabs>
        <w:tab w:val="center" w:pos="4536"/>
        <w:tab w:val="right" w:pos="9072"/>
      </w:tabs>
      <w:spacing w:after="0" w:line="240" w:lineRule="auto"/>
    </w:pPr>
    <w:rPr>
      <w:lang w:val="nl-NL" w:eastAsia="nl-NL"/>
    </w:rPr>
  </w:style>
  <w:style w:type="character" w:customStyle="1" w:styleId="FooterChar">
    <w:name w:val="Footer Char"/>
    <w:basedOn w:val="DefaultParagraphFont"/>
    <w:link w:val="Footer"/>
    <w:uiPriority w:val="99"/>
    <w:rsid w:val="00C9780D"/>
    <w:rPr>
      <w:lang w:val="nl-NL" w:eastAsia="nl-NL"/>
    </w:rPr>
  </w:style>
  <w:style w:type="paragraph" w:styleId="EndnoteText">
    <w:name w:val="endnote text"/>
    <w:basedOn w:val="Normal"/>
    <w:link w:val="EndnoteTextChar"/>
    <w:uiPriority w:val="99"/>
    <w:semiHidden/>
    <w:rsid w:val="00C9780D"/>
    <w:pPr>
      <w:autoSpaceDE w:val="0"/>
      <w:autoSpaceDN w:val="0"/>
      <w:spacing w:after="0" w:line="240" w:lineRule="auto"/>
    </w:pPr>
    <w:rPr>
      <w:rFonts w:ascii="CG Omega" w:eastAsia="Times New Roman" w:hAnsi="CG Omega" w:cs="CG Omega"/>
      <w:sz w:val="20"/>
      <w:szCs w:val="20"/>
      <w:lang w:val="nl-NL" w:eastAsia="en-GB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9780D"/>
    <w:rPr>
      <w:rFonts w:ascii="CG Omega" w:eastAsia="Times New Roman" w:hAnsi="CG Omega" w:cs="CG Omega"/>
      <w:sz w:val="20"/>
      <w:szCs w:val="20"/>
      <w:lang w:val="nl-NL" w:eastAsia="en-GB"/>
    </w:rPr>
  </w:style>
  <w:style w:type="character" w:styleId="EndnoteReference">
    <w:name w:val="endnote reference"/>
    <w:uiPriority w:val="99"/>
    <w:semiHidden/>
    <w:unhideWhenUsed/>
    <w:rsid w:val="00C9780D"/>
    <w:rPr>
      <w:rFonts w:cs="Times New Roman"/>
      <w:vertAlign w:val="superscript"/>
    </w:rPr>
  </w:style>
  <w:style w:type="numbering" w:customStyle="1" w:styleId="Geenlijst1">
    <w:name w:val="Geen lijst1"/>
    <w:next w:val="NoList"/>
    <w:semiHidden/>
    <w:unhideWhenUsed/>
    <w:rsid w:val="00C9780D"/>
  </w:style>
  <w:style w:type="numbering" w:customStyle="1" w:styleId="Geenlijst2">
    <w:name w:val="Geen lijst2"/>
    <w:next w:val="NoList"/>
    <w:semiHidden/>
    <w:rsid w:val="00C9780D"/>
  </w:style>
  <w:style w:type="numbering" w:customStyle="1" w:styleId="NoList2">
    <w:name w:val="No List2"/>
    <w:next w:val="NoList"/>
    <w:uiPriority w:val="99"/>
    <w:semiHidden/>
    <w:unhideWhenUsed/>
    <w:rsid w:val="00A37B8F"/>
  </w:style>
  <w:style w:type="table" w:customStyle="1" w:styleId="TableGrid2">
    <w:name w:val="Table Grid2"/>
    <w:basedOn w:val="TableNormal"/>
    <w:next w:val="TableGrid"/>
    <w:uiPriority w:val="59"/>
    <w:rsid w:val="00A37B8F"/>
    <w:pPr>
      <w:spacing w:after="0" w:line="240" w:lineRule="auto"/>
    </w:pPr>
    <w:rPr>
      <w:rFonts w:ascii="Segoe UI" w:eastAsiaTheme="minorHAnsi" w:hAnsi="Segoe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11">
    <w:name w:val="Geen lijst11"/>
    <w:next w:val="NoList"/>
    <w:semiHidden/>
    <w:unhideWhenUsed/>
    <w:rsid w:val="00A37B8F"/>
  </w:style>
  <w:style w:type="numbering" w:customStyle="1" w:styleId="Geenlijst21">
    <w:name w:val="Geen lijst21"/>
    <w:next w:val="NoList"/>
    <w:semiHidden/>
    <w:rsid w:val="00A37B8F"/>
  </w:style>
  <w:style w:type="character" w:customStyle="1" w:styleId="apple-converted-space">
    <w:name w:val="apple-converted-space"/>
    <w:basedOn w:val="DefaultParagraphFont"/>
    <w:rsid w:val="00095A01"/>
  </w:style>
  <w:style w:type="character" w:styleId="Hyperlink">
    <w:name w:val="Hyperlink"/>
    <w:basedOn w:val="DefaultParagraphFont"/>
    <w:uiPriority w:val="99"/>
    <w:unhideWhenUsed/>
    <w:rsid w:val="00F2570B"/>
    <w:rPr>
      <w:color w:val="0000FF"/>
      <w:u w:val="single"/>
    </w:rPr>
  </w:style>
  <w:style w:type="paragraph" w:customStyle="1" w:styleId="Default">
    <w:name w:val="Default"/>
    <w:rsid w:val="00F2570B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2570B"/>
    <w:rPr>
      <w:i/>
      <w:iCs/>
    </w:rPr>
  </w:style>
  <w:style w:type="table" w:customStyle="1" w:styleId="TableGrid3">
    <w:name w:val="Table Grid3"/>
    <w:basedOn w:val="TableNormal"/>
    <w:next w:val="TableGrid"/>
    <w:uiPriority w:val="39"/>
    <w:rsid w:val="00CB0738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">
    <w:name w:val="Title1"/>
    <w:basedOn w:val="Normal"/>
    <w:rsid w:val="00CB07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ction-name">
    <w:name w:val="section-name"/>
    <w:basedOn w:val="DefaultParagraphFont"/>
    <w:rsid w:val="00CB0738"/>
  </w:style>
  <w:style w:type="character" w:customStyle="1" w:styleId="unchecked-marker">
    <w:name w:val="unchecked-marker"/>
    <w:basedOn w:val="DefaultParagraphFont"/>
    <w:rsid w:val="00CB0738"/>
  </w:style>
  <w:style w:type="character" w:customStyle="1" w:styleId="checked-marker">
    <w:name w:val="checked-marker"/>
    <w:basedOn w:val="DefaultParagraphFont"/>
    <w:rsid w:val="00CB0738"/>
  </w:style>
  <w:style w:type="character" w:styleId="Strong">
    <w:name w:val="Strong"/>
    <w:basedOn w:val="DefaultParagraphFont"/>
    <w:uiPriority w:val="22"/>
    <w:qFormat/>
    <w:rsid w:val="00CB0738"/>
    <w:rPr>
      <w:b/>
      <w:bCs/>
    </w:rPr>
  </w:style>
  <w:style w:type="paragraph" w:customStyle="1" w:styleId="p1">
    <w:name w:val="p1"/>
    <w:basedOn w:val="Normal"/>
    <w:rsid w:val="00CB073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r">
    <w:name w:val="marker"/>
    <w:basedOn w:val="DefaultParagraphFont"/>
    <w:rsid w:val="00CB0738"/>
  </w:style>
  <w:style w:type="table" w:customStyle="1" w:styleId="GridTable5Dark-Accent31">
    <w:name w:val="Grid Table 5 Dark - Accent 31"/>
    <w:basedOn w:val="TableNormal"/>
    <w:uiPriority w:val="50"/>
    <w:rsid w:val="00CB0738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GridTable5Dark-Accent32">
    <w:name w:val="Grid Table 5 Dark - Accent 32"/>
    <w:basedOn w:val="TableNormal"/>
    <w:uiPriority w:val="50"/>
    <w:rsid w:val="00CB0738"/>
    <w:pPr>
      <w:spacing w:after="0" w:line="240" w:lineRule="auto"/>
    </w:pPr>
    <w:rPr>
      <w:rFonts w:eastAsiaTheme="minorHAns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numbering" w:customStyle="1" w:styleId="NoList3">
    <w:name w:val="No List3"/>
    <w:next w:val="NoList"/>
    <w:uiPriority w:val="99"/>
    <w:semiHidden/>
    <w:unhideWhenUsed/>
    <w:rsid w:val="002E1184"/>
  </w:style>
  <w:style w:type="character" w:styleId="FollowedHyperlink">
    <w:name w:val="FollowedHyperlink"/>
    <w:basedOn w:val="DefaultParagraphFont"/>
    <w:uiPriority w:val="99"/>
    <w:semiHidden/>
    <w:unhideWhenUsed/>
    <w:rsid w:val="002E1184"/>
    <w:rPr>
      <w:color w:val="800080"/>
      <w:u w:val="single"/>
    </w:rPr>
  </w:style>
  <w:style w:type="paragraph" w:customStyle="1" w:styleId="xl65">
    <w:name w:val="xl65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2E1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2E1184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8">
    <w:name w:val="xl68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xl69">
    <w:name w:val="xl69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Arimo" w:eastAsia="Times New Roman" w:hAnsi="Arimo" w:cs="Times New Roman"/>
      <w:sz w:val="24"/>
      <w:szCs w:val="24"/>
    </w:rPr>
  </w:style>
  <w:style w:type="paragraph" w:customStyle="1" w:styleId="xl70">
    <w:name w:val="xl70"/>
    <w:basedOn w:val="Normal"/>
    <w:rsid w:val="002E1184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525205"/>
    <w:pPr>
      <w:spacing w:after="0" w:line="240" w:lineRule="auto"/>
    </w:pPr>
    <w:rPr>
      <w:rFonts w:ascii="Calibri" w:eastAsiaTheme="minorHAnsi" w:hAnsi="Calibri" w:cs="Calibri"/>
      <w:szCs w:val="24"/>
    </w:rPr>
  </w:style>
  <w:style w:type="character" w:customStyle="1" w:styleId="EndNoteBibliographyChar">
    <w:name w:val="EndNote Bibliography Char"/>
    <w:basedOn w:val="DefaultParagraphFont"/>
    <w:link w:val="EndNoteBibliography"/>
    <w:rsid w:val="00525205"/>
    <w:rPr>
      <w:rFonts w:ascii="Calibri" w:eastAsiaTheme="minorHAnsi" w:hAnsi="Calibri" w:cs="Calibri"/>
      <w:szCs w:val="24"/>
    </w:rPr>
  </w:style>
  <w:style w:type="table" w:customStyle="1" w:styleId="GridTable5Dark-Accent311">
    <w:name w:val="Grid Table 5 Dark - Accent 311"/>
    <w:basedOn w:val="TableNormal"/>
    <w:uiPriority w:val="50"/>
    <w:rsid w:val="00EF7D73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shd w:val="clear" w:color="auto" w:fill="BFBFBF" w:themeFill="background1" w:themeFillShade="BF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E0E0E0"/>
      </w:tcPr>
    </w:tblStylePr>
    <w:tblStylePr w:type="band2Horz">
      <w:tblPr/>
      <w:tcPr>
        <w:shd w:val="clear" w:color="auto" w:fill="F9F9F9"/>
      </w:tcPr>
    </w:tblStylePr>
  </w:style>
  <w:style w:type="table" w:customStyle="1" w:styleId="TableGrid4">
    <w:name w:val="Table Grid4"/>
    <w:basedOn w:val="TableNormal"/>
    <w:next w:val="TableGrid"/>
    <w:uiPriority w:val="59"/>
    <w:rsid w:val="0066095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797F7B"/>
    <w:rPr>
      <w:b/>
      <w:bCs/>
      <w:i w:val="0"/>
      <w:iCs w:val="0"/>
    </w:rPr>
  </w:style>
  <w:style w:type="character" w:customStyle="1" w:styleId="st1">
    <w:name w:val="st1"/>
    <w:basedOn w:val="DefaultParagraphFont"/>
    <w:rsid w:val="00797F7B"/>
  </w:style>
  <w:style w:type="character" w:customStyle="1" w:styleId="tgc">
    <w:name w:val="_tgc"/>
    <w:basedOn w:val="DefaultParagraphFont"/>
    <w:rsid w:val="00797F7B"/>
  </w:style>
  <w:style w:type="table" w:customStyle="1" w:styleId="LightShading1">
    <w:name w:val="Light Shading1"/>
    <w:basedOn w:val="TableNormal"/>
    <w:next w:val="LightShading"/>
    <w:uiPriority w:val="60"/>
    <w:rsid w:val="00844096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Revision">
    <w:name w:val="Revision"/>
    <w:hidden/>
    <w:uiPriority w:val="99"/>
    <w:semiHidden/>
    <w:rsid w:val="005B4558"/>
    <w:pPr>
      <w:spacing w:after="0" w:line="240" w:lineRule="auto"/>
    </w:pPr>
  </w:style>
  <w:style w:type="paragraph" w:customStyle="1" w:styleId="EndNoteBibliographyTitle">
    <w:name w:val="EndNote Bibliography Title"/>
    <w:basedOn w:val="Normal"/>
    <w:link w:val="EndNoteBibliographyTitleChar"/>
    <w:rsid w:val="00887AC3"/>
    <w:pPr>
      <w:framePr w:hSpace="180" w:wrap="around" w:vAnchor="page" w:hAnchor="margin" w:y="2851"/>
      <w:spacing w:after="0"/>
      <w:jc w:val="center"/>
    </w:pPr>
    <w:rPr>
      <w:rFonts w:ascii="Calibri" w:hAnsi="Calibri" w:cs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887AC3"/>
    <w:rPr>
      <w:rFonts w:ascii="Calibri" w:hAnsi="Calibri" w:cs="Calibri"/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0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31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305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22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791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7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648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20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67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1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8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59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1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37C86-C198-4E02-8230-04A6CE6BD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944</Words>
  <Characters>5430</Characters>
  <Application>Microsoft Office Word</Application>
  <DocSecurity>0</DocSecurity>
  <Lines>164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UMC St Radboud</Company>
  <LinksUpToDate>false</LinksUpToDate>
  <CharactersWithSpaces>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Devlin, John</dc:creator>
  <cp:lastModifiedBy>Baeuerlein, Christopher</cp:lastModifiedBy>
  <cp:revision>4</cp:revision>
  <dcterms:created xsi:type="dcterms:W3CDTF">2017-10-24T18:11:00Z</dcterms:created>
  <dcterms:modified xsi:type="dcterms:W3CDTF">2018-06-07T13:47:00Z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leId">
    <vt:lpwstr>259790</vt:lpwstr>
  </property>
  <property fmtid="{D5CDD505-2E9C-101B-9397-08002B2CF9AE}" pid="3" name="ProjectId">
    <vt:lpwstr>0</vt:lpwstr>
  </property>
  <property fmtid="{D5CDD505-2E9C-101B-9397-08002B2CF9AE}" pid="4" name="StyleId">
    <vt:lpwstr>http://www.zotero.org/styles/vancouver</vt:lpwstr>
  </property>
</Properties>
</file>