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B82F9" w14:textId="04981420" w:rsidR="000374FC" w:rsidRDefault="00854652" w:rsidP="000374FC">
      <w:pPr>
        <w:spacing w:line="140" w:lineRule="atLeast"/>
        <w:rPr>
          <w:rFonts w:ascii="Times New Roman" w:eastAsia="Times New Roman" w:hAnsi="Times New Roman" w:cs="Times New Roman"/>
          <w:b/>
          <w:color w:val="000000"/>
        </w:rPr>
      </w:pPr>
      <w:r w:rsidRPr="00854652">
        <w:rPr>
          <w:rFonts w:ascii="Times New Roman" w:eastAsia="Times New Roman" w:hAnsi="Times New Roman" w:cs="Times New Roman"/>
          <w:b/>
          <w:color w:val="000000"/>
        </w:rPr>
        <w:t>Suppl</w:t>
      </w:r>
      <w:r w:rsidR="00F935D3">
        <w:rPr>
          <w:rFonts w:ascii="Times New Roman" w:eastAsia="Times New Roman" w:hAnsi="Times New Roman" w:cs="Times New Roman"/>
          <w:b/>
          <w:color w:val="000000"/>
        </w:rPr>
        <w:t>emental</w:t>
      </w:r>
      <w:bookmarkStart w:id="0" w:name="_GoBack"/>
      <w:bookmarkEnd w:id="0"/>
      <w:r w:rsidRPr="00854652">
        <w:rPr>
          <w:rFonts w:ascii="Times New Roman" w:eastAsia="Times New Roman" w:hAnsi="Times New Roman" w:cs="Times New Roman"/>
          <w:b/>
          <w:color w:val="000000"/>
        </w:rPr>
        <w:t xml:space="preserve"> Table 28.</w:t>
      </w:r>
      <w:r w:rsidR="0078025A" w:rsidRPr="00854652">
        <w:rPr>
          <w:rFonts w:ascii="Times New Roman" w:eastAsia="Times New Roman" w:hAnsi="Times New Roman" w:cs="Times New Roman"/>
          <w:b/>
          <w:color w:val="000000"/>
        </w:rPr>
        <w:t xml:space="preserve">  Characteristics of Single Intervention Non-Pharmacologic</w:t>
      </w:r>
      <w:r w:rsidR="00540A97" w:rsidRPr="00854652">
        <w:rPr>
          <w:rFonts w:ascii="Times New Roman" w:eastAsia="Times New Roman" w:hAnsi="Times New Roman" w:cs="Times New Roman"/>
          <w:b/>
          <w:color w:val="000000"/>
        </w:rPr>
        <w:t xml:space="preserve"> Studies Focusing on Delirium Reduction</w:t>
      </w:r>
    </w:p>
    <w:p w14:paraId="225B82FA" w14:textId="77777777" w:rsidR="00783DE7" w:rsidRPr="00F03A18" w:rsidRDefault="00783DE7" w:rsidP="00783DE7">
      <w:pPr>
        <w:spacing w:after="0" w:line="240" w:lineRule="auto"/>
        <w:outlineLvl w:val="0"/>
        <w:rPr>
          <w:sz w:val="20"/>
          <w:szCs w:val="20"/>
        </w:rPr>
      </w:pPr>
      <w:r w:rsidRPr="00F03A18">
        <w:rPr>
          <w:sz w:val="20"/>
          <w:szCs w:val="20"/>
        </w:rPr>
        <w:t xml:space="preserve">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1276"/>
        <w:gridCol w:w="1842"/>
        <w:gridCol w:w="1276"/>
        <w:gridCol w:w="3827"/>
        <w:gridCol w:w="2835"/>
        <w:gridCol w:w="993"/>
      </w:tblGrid>
      <w:tr w:rsidR="00783DE7" w:rsidRPr="00F03A18" w14:paraId="225B8304" w14:textId="77777777" w:rsidTr="00B07ED5">
        <w:tc>
          <w:tcPr>
            <w:tcW w:w="1242" w:type="dxa"/>
          </w:tcPr>
          <w:p w14:paraId="225B82FB" w14:textId="77777777" w:rsidR="00783DE7" w:rsidRPr="00F03A18" w:rsidRDefault="00783DE7" w:rsidP="00B07ED5">
            <w:pPr>
              <w:rPr>
                <w:b/>
                <w:sz w:val="20"/>
                <w:szCs w:val="20"/>
              </w:rPr>
            </w:pPr>
            <w:r w:rsidRPr="00F03A18">
              <w:rPr>
                <w:b/>
                <w:sz w:val="20"/>
                <w:szCs w:val="20"/>
              </w:rPr>
              <w:t>Author</w:t>
            </w:r>
          </w:p>
          <w:p w14:paraId="225B82FC" w14:textId="77777777" w:rsidR="00783DE7" w:rsidRPr="00F03A18" w:rsidRDefault="00783DE7" w:rsidP="00B07ED5">
            <w:pPr>
              <w:rPr>
                <w:b/>
                <w:sz w:val="20"/>
                <w:szCs w:val="20"/>
              </w:rPr>
            </w:pPr>
            <w:r w:rsidRPr="00F03A18">
              <w:rPr>
                <w:b/>
                <w:sz w:val="20"/>
                <w:szCs w:val="20"/>
              </w:rPr>
              <w:t>(year)</w:t>
            </w:r>
          </w:p>
        </w:tc>
        <w:tc>
          <w:tcPr>
            <w:tcW w:w="851" w:type="dxa"/>
          </w:tcPr>
          <w:p w14:paraId="225B82FD" w14:textId="77777777" w:rsidR="00783DE7" w:rsidRPr="00F03A18" w:rsidRDefault="00783DE7" w:rsidP="00B07ED5">
            <w:pPr>
              <w:rPr>
                <w:b/>
                <w:sz w:val="20"/>
                <w:szCs w:val="20"/>
              </w:rPr>
            </w:pPr>
            <w:r w:rsidRPr="00F03A18">
              <w:rPr>
                <w:b/>
                <w:sz w:val="20"/>
                <w:szCs w:val="20"/>
              </w:rPr>
              <w:t>Design</w:t>
            </w:r>
          </w:p>
        </w:tc>
        <w:tc>
          <w:tcPr>
            <w:tcW w:w="1276" w:type="dxa"/>
          </w:tcPr>
          <w:p w14:paraId="225B82FE" w14:textId="77777777" w:rsidR="00783DE7" w:rsidRPr="00F03A18" w:rsidRDefault="00783DE7" w:rsidP="00B07ED5">
            <w:pPr>
              <w:rPr>
                <w:b/>
                <w:sz w:val="20"/>
                <w:szCs w:val="20"/>
              </w:rPr>
            </w:pPr>
            <w:r w:rsidRPr="00F03A18">
              <w:rPr>
                <w:b/>
                <w:sz w:val="20"/>
                <w:szCs w:val="20"/>
              </w:rPr>
              <w:t>Population</w:t>
            </w:r>
          </w:p>
        </w:tc>
        <w:tc>
          <w:tcPr>
            <w:tcW w:w="1842" w:type="dxa"/>
          </w:tcPr>
          <w:p w14:paraId="225B82FF" w14:textId="77777777" w:rsidR="00783DE7" w:rsidRPr="00F03A18" w:rsidRDefault="00783DE7" w:rsidP="00B07ED5">
            <w:pPr>
              <w:rPr>
                <w:b/>
                <w:sz w:val="20"/>
                <w:szCs w:val="20"/>
              </w:rPr>
            </w:pPr>
            <w:r w:rsidRPr="00F03A18">
              <w:rPr>
                <w:b/>
                <w:sz w:val="20"/>
                <w:szCs w:val="20"/>
              </w:rPr>
              <w:t>Intervention</w:t>
            </w:r>
          </w:p>
        </w:tc>
        <w:tc>
          <w:tcPr>
            <w:tcW w:w="1276" w:type="dxa"/>
          </w:tcPr>
          <w:p w14:paraId="225B8300" w14:textId="77777777" w:rsidR="00783DE7" w:rsidRPr="00F03A18" w:rsidRDefault="00783DE7" w:rsidP="00B07ED5">
            <w:pPr>
              <w:rPr>
                <w:b/>
                <w:sz w:val="20"/>
                <w:szCs w:val="20"/>
              </w:rPr>
            </w:pPr>
            <w:r w:rsidRPr="00F03A18">
              <w:rPr>
                <w:b/>
                <w:sz w:val="20"/>
                <w:szCs w:val="20"/>
              </w:rPr>
              <w:t xml:space="preserve">Control </w:t>
            </w:r>
          </w:p>
        </w:tc>
        <w:tc>
          <w:tcPr>
            <w:tcW w:w="3827" w:type="dxa"/>
          </w:tcPr>
          <w:p w14:paraId="225B8301" w14:textId="77777777" w:rsidR="00783DE7" w:rsidRPr="00F03A18" w:rsidRDefault="00783DE7" w:rsidP="00B07ED5">
            <w:pPr>
              <w:rPr>
                <w:b/>
                <w:sz w:val="20"/>
                <w:szCs w:val="20"/>
              </w:rPr>
            </w:pPr>
            <w:r w:rsidRPr="00F03A18">
              <w:rPr>
                <w:b/>
                <w:sz w:val="20"/>
                <w:szCs w:val="20"/>
              </w:rPr>
              <w:t>Summary delirium related Results (intervention vs control)</w:t>
            </w:r>
          </w:p>
        </w:tc>
        <w:tc>
          <w:tcPr>
            <w:tcW w:w="2835" w:type="dxa"/>
          </w:tcPr>
          <w:p w14:paraId="225B8302" w14:textId="77777777" w:rsidR="00783DE7" w:rsidRPr="00F03A18" w:rsidRDefault="00783DE7" w:rsidP="00B07ED5">
            <w:pPr>
              <w:rPr>
                <w:b/>
                <w:sz w:val="20"/>
                <w:szCs w:val="20"/>
              </w:rPr>
            </w:pPr>
            <w:r w:rsidRPr="00F03A18">
              <w:rPr>
                <w:b/>
                <w:sz w:val="20"/>
                <w:szCs w:val="20"/>
              </w:rPr>
              <w:t>Limitations</w:t>
            </w:r>
          </w:p>
        </w:tc>
        <w:tc>
          <w:tcPr>
            <w:tcW w:w="993" w:type="dxa"/>
          </w:tcPr>
          <w:p w14:paraId="225B8303" w14:textId="77777777" w:rsidR="00783DE7" w:rsidRPr="00F03A18" w:rsidRDefault="00783DE7" w:rsidP="00B07ED5">
            <w:pPr>
              <w:rPr>
                <w:b/>
                <w:sz w:val="20"/>
                <w:szCs w:val="20"/>
              </w:rPr>
            </w:pPr>
            <w:r w:rsidRPr="00F03A18">
              <w:rPr>
                <w:b/>
                <w:sz w:val="20"/>
                <w:szCs w:val="20"/>
              </w:rPr>
              <w:t>Risk of bias</w:t>
            </w:r>
          </w:p>
        </w:tc>
      </w:tr>
      <w:tr w:rsidR="00783DE7" w:rsidRPr="00F03A18" w14:paraId="225B8314" w14:textId="77777777" w:rsidTr="00B07ED5">
        <w:tc>
          <w:tcPr>
            <w:tcW w:w="1242" w:type="dxa"/>
          </w:tcPr>
          <w:p w14:paraId="225B8305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Taguchi</w:t>
            </w:r>
          </w:p>
          <w:p w14:paraId="225B8306" w14:textId="77777777" w:rsidR="00783DE7" w:rsidRPr="00F03A18" w:rsidRDefault="00783DE7" w:rsidP="00415B5E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(2007)</w:t>
            </w:r>
            <w:r w:rsidR="00415B5E">
              <w:rPr>
                <w:sz w:val="20"/>
                <w:szCs w:val="20"/>
              </w:rPr>
              <w:t xml:space="preserve"> </w:t>
            </w:r>
            <w:r w:rsidR="00415B5E">
              <w:rPr>
                <w:sz w:val="20"/>
                <w:szCs w:val="20"/>
              </w:rPr>
              <w:fldChar w:fldCharType="begin"/>
            </w:r>
            <w:r w:rsidR="00415B5E">
              <w:rPr>
                <w:sz w:val="20"/>
                <w:szCs w:val="20"/>
              </w:rPr>
              <w:instrText xml:space="preserve"> ADDIN EN.CITE &lt;EndNote&gt;&lt;Cite&gt;&lt;Author&gt;Taguchi&lt;/Author&gt;&lt;Year&gt;2007&lt;/Year&gt;&lt;RecNum&gt;1838&lt;/RecNum&gt;&lt;DisplayText&gt;[1]&lt;/DisplayText&gt;&lt;record&gt;&lt;rec-number&gt;1838&lt;/rec-number&gt;&lt;foreign-keys&gt;&lt;key app="EN" db-id="v9razzrwmtv29zeet5tvadzm9d5dffdd0s55" timestamp="1507232808"&gt;1838&lt;/key&gt;&lt;/foreign-keys&gt;&lt;ref-type name="Journal Article"&gt;17&lt;/ref-type&gt;&lt;contributors&gt;&lt;authors&gt;&lt;author&gt;Taguchi, Toyoe&lt;/author&gt;&lt;author&gt;Yano, Masahiko&lt;/author&gt;&lt;author&gt;Kido, Yoshihiro&lt;/author&gt;&lt;/authors&gt;&lt;/contributors&gt;&lt;auth-address&gt;School of Nursing Science, Meiji University of Oriental Medicine, Kyoto 629-0392, Japan. toyoetagu@meiji-u.ac.jp&lt;/auth-address&gt;&lt;titles&gt;&lt;title&gt;Influence of bright light therapy on postoperative patients: a pilot study&lt;/title&gt;&lt;secondary-title&gt;Intensive Crit. Care Nurs.&lt;/secondary-title&gt;&lt;/titles&gt;&lt;periodical&gt;&lt;full-title&gt;Intensive Crit. Care Nurs.&lt;/full-title&gt;&lt;/periodical&gt;&lt;pages&gt;289-297&lt;/pages&gt;&lt;volume&gt;23&lt;/volume&gt;&lt;number&gt;5&lt;/number&gt;&lt;dates&gt;&lt;year&gt;2007&lt;/year&gt;&lt;pub-dates&gt;&lt;date&gt;2007/10&lt;/date&gt;&lt;/pub-dates&gt;&lt;/dates&gt;&lt;isbn&gt;0964-3397&lt;/isbn&gt;&lt;urls&gt;&lt;related-urls&gt;&lt;url&gt;http://dx.doi.org/10.1016/j.iccn.2007.04.004&lt;/url&gt;&lt;url&gt;https://www.ncbi.nlm.nih.gov/pubmed/17692522&lt;/url&gt;&lt;url&gt;https://linkinghub.elsevier.com/retrieve/pii/S0964-3397(07)00032-8&lt;/url&gt;&lt;/related-urls&gt;&lt;pdf-urls&gt;&lt;url&gt;All Papers/T/Taguchi et al. 2007 - Influence of bright light therapy on postoperative patients - a pilot study.pdf&lt;/url&gt;&lt;/pdf-urls&gt;&lt;/urls&gt;&lt;electronic-resource-num&gt;10.1016/j.iccn.2007.04.004&lt;/electronic-resource-num&gt;&lt;/record&gt;&lt;/Cite&gt;&lt;/EndNote&gt;</w:instrText>
            </w:r>
            <w:r w:rsidR="00415B5E">
              <w:rPr>
                <w:sz w:val="20"/>
                <w:szCs w:val="20"/>
              </w:rPr>
              <w:fldChar w:fldCharType="separate"/>
            </w:r>
            <w:r w:rsidR="00415B5E">
              <w:rPr>
                <w:noProof/>
                <w:sz w:val="20"/>
                <w:szCs w:val="20"/>
              </w:rPr>
              <w:t>[1]</w:t>
            </w:r>
            <w:r w:rsidR="00415B5E">
              <w:rPr>
                <w:sz w:val="20"/>
                <w:szCs w:val="20"/>
              </w:rPr>
              <w:fldChar w:fldCharType="end"/>
            </w:r>
            <w:r w:rsidR="00415B5E" w:rsidRPr="00F03A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225B8307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RCT</w:t>
            </w:r>
          </w:p>
        </w:tc>
        <w:tc>
          <w:tcPr>
            <w:tcW w:w="1276" w:type="dxa"/>
          </w:tcPr>
          <w:p w14:paraId="225B8308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Surgical ICU (esophageal cancer operation)</w:t>
            </w:r>
          </w:p>
        </w:tc>
        <w:tc>
          <w:tcPr>
            <w:tcW w:w="1842" w:type="dxa"/>
          </w:tcPr>
          <w:p w14:paraId="225B8309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N=6</w:t>
            </w:r>
          </w:p>
          <w:p w14:paraId="225B830A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Bright Light Therapy (BLT of 5000Lux)</w:t>
            </w:r>
          </w:p>
        </w:tc>
        <w:tc>
          <w:tcPr>
            <w:tcW w:w="1276" w:type="dxa"/>
          </w:tcPr>
          <w:p w14:paraId="225B830B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 xml:space="preserve">N=5    </w:t>
            </w:r>
          </w:p>
          <w:p w14:paraId="225B830C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 xml:space="preserve">No BLT     </w:t>
            </w:r>
          </w:p>
        </w:tc>
        <w:tc>
          <w:tcPr>
            <w:tcW w:w="3827" w:type="dxa"/>
          </w:tcPr>
          <w:p w14:paraId="225B830D" w14:textId="77777777" w:rsidR="00783DE7" w:rsidRPr="00F03A18" w:rsidRDefault="00783DE7" w:rsidP="00B07ED5">
            <w:pPr>
              <w:rPr>
                <w:i/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 xml:space="preserve">-Delirium: 17% vs. 40%; </w:t>
            </w:r>
            <w:r w:rsidRPr="00F03A18">
              <w:rPr>
                <w:i/>
                <w:sz w:val="20"/>
                <w:szCs w:val="20"/>
              </w:rPr>
              <w:t>p=0.42</w:t>
            </w:r>
            <w:r w:rsidRPr="00F03A18">
              <w:rPr>
                <w:sz w:val="20"/>
                <w:szCs w:val="20"/>
              </w:rPr>
              <w:t xml:space="preserve"> (using NEECHAM)</w:t>
            </w:r>
          </w:p>
        </w:tc>
        <w:tc>
          <w:tcPr>
            <w:tcW w:w="2835" w:type="dxa"/>
          </w:tcPr>
          <w:p w14:paraId="225B830E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- small sample size</w:t>
            </w:r>
          </w:p>
          <w:p w14:paraId="225B830F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- no intention to treat analysis</w:t>
            </w:r>
          </w:p>
          <w:p w14:paraId="225B8310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- no clear inclusion/exclusion criteria reported</w:t>
            </w:r>
          </w:p>
          <w:p w14:paraId="225B8311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- significant loss to follow-up</w:t>
            </w:r>
          </w:p>
          <w:p w14:paraId="225B8312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-used a not recommended  ICU delirium assessment tool</w:t>
            </w:r>
          </w:p>
        </w:tc>
        <w:tc>
          <w:tcPr>
            <w:tcW w:w="993" w:type="dxa"/>
          </w:tcPr>
          <w:p w14:paraId="225B8313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High risk</w:t>
            </w:r>
          </w:p>
        </w:tc>
      </w:tr>
      <w:tr w:rsidR="00783DE7" w:rsidRPr="00F03A18" w14:paraId="225B8325" w14:textId="77777777" w:rsidTr="00B07ED5">
        <w:tc>
          <w:tcPr>
            <w:tcW w:w="1242" w:type="dxa"/>
          </w:tcPr>
          <w:p w14:paraId="225B8315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Ono</w:t>
            </w:r>
          </w:p>
          <w:p w14:paraId="225B8316" w14:textId="77777777" w:rsidR="00783DE7" w:rsidRPr="00F03A18" w:rsidRDefault="00783DE7" w:rsidP="00415B5E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 xml:space="preserve">(2011) </w:t>
            </w:r>
            <w:r w:rsidR="00BF5395" w:rsidRPr="00F03A18">
              <w:rPr>
                <w:sz w:val="20"/>
                <w:szCs w:val="20"/>
              </w:rPr>
              <w:fldChar w:fldCharType="begin"/>
            </w:r>
            <w:r w:rsidR="00415B5E">
              <w:rPr>
                <w:sz w:val="20"/>
                <w:szCs w:val="20"/>
              </w:rPr>
              <w:instrText xml:space="preserve"> ADDIN EN.CITE &lt;EndNote&gt;&lt;Cite&gt;&lt;Author&gt;Ono&lt;/Author&gt;&lt;Year&gt;2011&lt;/Year&gt;&lt;RecNum&gt;2298&lt;/RecNum&gt;&lt;DisplayText&gt;[2]&lt;/DisplayText&gt;&lt;record&gt;&lt;rec-number&gt;2298&lt;/rec-number&gt;&lt;foreign-keys&gt;&lt;key app="EN" db-id="za29sfz5ad9vtiewx5dxf0wm0esawr9pas0p" timestamp="1477734444"&gt;2298&lt;/key&gt;&lt;/foreign-keys&gt;&lt;ref-type name="Journal Article"&gt;17&lt;/ref-type&gt;&lt;contributors&gt;&lt;authors&gt;&lt;author&gt;Ono, H.&lt;/author&gt;&lt;author&gt;Taguchi, T.&lt;/author&gt;&lt;author&gt;Kido, Y.&lt;/author&gt;&lt;author&gt;Fujino, Y.&lt;/author&gt;&lt;author&gt;Doki, Y.&lt;/author&gt;&lt;/authors&gt;&lt;/contributors&gt;&lt;auth-address&gt;Osaka University Hospital, Yamadaoka, Suita-shi, Japan. h-ono@mx5.canvas.ne.jp&lt;/auth-address&gt;&lt;titles&gt;&lt;title&gt;The usefulness of bright light therapy for patients after oesophagectomy&lt;/title&gt;&lt;secondary-title&gt;Intensive Crit Care Nurs&lt;/secondary-title&gt;&lt;alt-title&gt;Intensive &amp;amp; critical care nursing&lt;/alt-title&gt;&lt;/titles&gt;&lt;periodical&gt;&lt;full-title&gt;Intensive Crit Care Nurs&lt;/full-title&gt;&lt;abbr-1&gt;Intensive &amp;amp; critical care nursing : the official journal of the British Association of Critical Care Nurses&lt;/abbr-1&gt;&lt;/periodical&gt;&lt;pages&gt;158-66&lt;/pages&gt;&lt;volume&gt;27&lt;/volume&gt;&lt;number&gt;3&lt;/number&gt;&lt;keywords&gt;&lt;keyword&gt;Aged&lt;/keyword&gt;&lt;keyword&gt;Arrhythmias, Cardiac/etiology/prevention &amp;amp; control&lt;/keyword&gt;&lt;keyword&gt;Autonomic Nervous System/physiopathology&lt;/keyword&gt;&lt;keyword&gt;Circadian Rhythm&lt;/keyword&gt;&lt;keyword&gt;Delirium/etiology/prevention &amp;amp; control&lt;/keyword&gt;&lt;keyword&gt;*Esophagectomy&lt;/keyword&gt;&lt;keyword&gt;Heart Rate&lt;/keyword&gt;&lt;keyword&gt;Humans&lt;/keyword&gt;&lt;keyword&gt;Middle Aged&lt;/keyword&gt;&lt;keyword&gt;Motor Activity&lt;/keyword&gt;&lt;keyword&gt;*Phototherapy&lt;/keyword&gt;&lt;keyword&gt;Postoperative Complications/*prevention &amp;amp; control&lt;/keyword&gt;&lt;keyword&gt;Sleep/physiology&lt;/keyword&gt;&lt;/keywords&gt;&lt;dates&gt;&lt;year&gt;2011&lt;/year&gt;&lt;pub-dates&gt;&lt;date&gt;Jun&lt;/date&gt;&lt;/pub-dates&gt;&lt;/dates&gt;&lt;isbn&gt;1532-4036 (Electronic)&amp;#xD;0964-3397 (Linking)&lt;/isbn&gt;&lt;accession-num&gt;21511473&lt;/accession-num&gt;&lt;urls&gt;&lt;related-urls&gt;&lt;url&gt;http://www.ncbi.nlm.nih.gov/pubmed/21511473&lt;/url&gt;&lt;/related-urls&gt;&lt;/urls&gt;&lt;electronic-resource-num&gt;10.1016/j.iccn.2011.03.003&lt;/electronic-resource-num&gt;&lt;/record&gt;&lt;/Cite&gt;&lt;/EndNote&gt;</w:instrText>
            </w:r>
            <w:r w:rsidR="00BF5395" w:rsidRPr="00F03A18">
              <w:rPr>
                <w:sz w:val="20"/>
                <w:szCs w:val="20"/>
              </w:rPr>
              <w:fldChar w:fldCharType="separate"/>
            </w:r>
            <w:r w:rsidR="00415B5E">
              <w:rPr>
                <w:noProof/>
                <w:sz w:val="20"/>
                <w:szCs w:val="20"/>
              </w:rPr>
              <w:t>[2]</w:t>
            </w:r>
            <w:r w:rsidR="00BF5395" w:rsidRPr="00F03A18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25B8317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RCT</w:t>
            </w:r>
          </w:p>
        </w:tc>
        <w:tc>
          <w:tcPr>
            <w:tcW w:w="1276" w:type="dxa"/>
          </w:tcPr>
          <w:p w14:paraId="225B8318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Surgical ICU (esophageal cancer operation)</w:t>
            </w:r>
          </w:p>
        </w:tc>
        <w:tc>
          <w:tcPr>
            <w:tcW w:w="1842" w:type="dxa"/>
          </w:tcPr>
          <w:p w14:paraId="225B8319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N=10</w:t>
            </w:r>
          </w:p>
          <w:p w14:paraId="225B831A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Bright Light Therapy (BLT of 5000Lux)</w:t>
            </w:r>
          </w:p>
        </w:tc>
        <w:tc>
          <w:tcPr>
            <w:tcW w:w="1276" w:type="dxa"/>
          </w:tcPr>
          <w:p w14:paraId="225B831B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 xml:space="preserve">N=12 </w:t>
            </w:r>
          </w:p>
          <w:p w14:paraId="225B831C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 xml:space="preserve">No BLT     </w:t>
            </w:r>
          </w:p>
        </w:tc>
        <w:tc>
          <w:tcPr>
            <w:tcW w:w="3827" w:type="dxa"/>
          </w:tcPr>
          <w:p w14:paraId="225B831D" w14:textId="77777777" w:rsidR="00783DE7" w:rsidRDefault="00783DE7" w:rsidP="00B07ED5">
            <w:pPr>
              <w:rPr>
                <w:i/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 xml:space="preserve">- Delirium: 10% vs. 42% (using NEECHAM) </w:t>
            </w:r>
            <w:r w:rsidRPr="00F03A18">
              <w:rPr>
                <w:i/>
                <w:sz w:val="20"/>
                <w:szCs w:val="20"/>
              </w:rPr>
              <w:t>= not significant</w:t>
            </w:r>
          </w:p>
          <w:p w14:paraId="225B831E" w14:textId="77777777" w:rsidR="00783DE7" w:rsidRPr="00170F99" w:rsidRDefault="00783DE7" w:rsidP="00B07ED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LOS-ICU: 5days vs. 4.1days; </w:t>
            </w:r>
            <w:r>
              <w:rPr>
                <w:i/>
                <w:sz w:val="20"/>
                <w:szCs w:val="20"/>
              </w:rPr>
              <w:t>p=0.22</w:t>
            </w:r>
          </w:p>
        </w:tc>
        <w:tc>
          <w:tcPr>
            <w:tcW w:w="2835" w:type="dxa"/>
          </w:tcPr>
          <w:p w14:paraId="225B831F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- small sample size</w:t>
            </w:r>
          </w:p>
          <w:p w14:paraId="225B8320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 xml:space="preserve">- no intention to treat analysis </w:t>
            </w:r>
          </w:p>
          <w:p w14:paraId="225B8321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- significant loss to follow-up</w:t>
            </w:r>
          </w:p>
          <w:p w14:paraId="225B8322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- no clear inclusion/exclusion criteria reported</w:t>
            </w:r>
          </w:p>
          <w:p w14:paraId="225B8323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-used a not recommended  ICU delirium assessment tool</w:t>
            </w:r>
          </w:p>
        </w:tc>
        <w:tc>
          <w:tcPr>
            <w:tcW w:w="993" w:type="dxa"/>
          </w:tcPr>
          <w:p w14:paraId="225B8324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High risk</w:t>
            </w:r>
          </w:p>
        </w:tc>
      </w:tr>
      <w:tr w:rsidR="00783DE7" w:rsidRPr="00F03A18" w14:paraId="225B8337" w14:textId="77777777" w:rsidTr="00B07ED5">
        <w:tc>
          <w:tcPr>
            <w:tcW w:w="1242" w:type="dxa"/>
          </w:tcPr>
          <w:p w14:paraId="225B8326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Simons</w:t>
            </w:r>
          </w:p>
          <w:p w14:paraId="225B8327" w14:textId="77777777" w:rsidR="00783DE7" w:rsidRPr="00F03A18" w:rsidRDefault="00783DE7" w:rsidP="00415B5E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 xml:space="preserve">(2016) </w:t>
            </w:r>
            <w:r w:rsidR="00BF5395" w:rsidRPr="00F03A18">
              <w:rPr>
                <w:sz w:val="20"/>
                <w:szCs w:val="20"/>
              </w:rPr>
              <w:fldChar w:fldCharType="begin">
                <w:fldData xml:space="preserve">PEVuZE5vdGU+PENpdGU+PEF1dGhvcj5TaW1vbnM8L0F1dGhvcj48WWVhcj4yMDE2PC9ZZWFyPjxS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</w:fldData>
              </w:fldChar>
            </w:r>
            <w:r w:rsidR="00415B5E">
              <w:rPr>
                <w:sz w:val="20"/>
                <w:szCs w:val="20"/>
              </w:rPr>
              <w:instrText xml:space="preserve"> ADDIN EN.CITE </w:instrText>
            </w:r>
            <w:r w:rsidR="00415B5E">
              <w:rPr>
                <w:sz w:val="20"/>
                <w:szCs w:val="20"/>
              </w:rPr>
              <w:fldChar w:fldCharType="begin">
                <w:fldData xml:space="preserve">PEVuZE5vdGU+PENpdGU+PEF1dGhvcj5TaW1vbnM8L0F1dGhvcj48WWVhcj4yMDE2PC9ZZWFyPjxS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</w:fldData>
              </w:fldChar>
            </w:r>
            <w:r w:rsidR="00415B5E">
              <w:rPr>
                <w:sz w:val="20"/>
                <w:szCs w:val="20"/>
              </w:rPr>
              <w:instrText xml:space="preserve"> ADDIN EN.CITE.DATA </w:instrText>
            </w:r>
            <w:r w:rsidR="00415B5E">
              <w:rPr>
                <w:sz w:val="20"/>
                <w:szCs w:val="20"/>
              </w:rPr>
            </w:r>
            <w:r w:rsidR="00415B5E">
              <w:rPr>
                <w:sz w:val="20"/>
                <w:szCs w:val="20"/>
              </w:rPr>
              <w:fldChar w:fldCharType="end"/>
            </w:r>
            <w:r w:rsidR="00BF5395" w:rsidRPr="00F03A18">
              <w:rPr>
                <w:sz w:val="20"/>
                <w:szCs w:val="20"/>
              </w:rPr>
            </w:r>
            <w:r w:rsidR="00BF5395" w:rsidRPr="00F03A18">
              <w:rPr>
                <w:sz w:val="20"/>
                <w:szCs w:val="20"/>
              </w:rPr>
              <w:fldChar w:fldCharType="separate"/>
            </w:r>
            <w:r w:rsidR="00415B5E">
              <w:rPr>
                <w:noProof/>
                <w:sz w:val="20"/>
                <w:szCs w:val="20"/>
              </w:rPr>
              <w:t>[3]</w:t>
            </w:r>
            <w:r w:rsidR="00BF5395" w:rsidRPr="00F03A18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25B8328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RCT</w:t>
            </w:r>
          </w:p>
        </w:tc>
        <w:tc>
          <w:tcPr>
            <w:tcW w:w="1276" w:type="dxa"/>
          </w:tcPr>
          <w:p w14:paraId="225B8329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Mixed ICU</w:t>
            </w:r>
          </w:p>
        </w:tc>
        <w:tc>
          <w:tcPr>
            <w:tcW w:w="1842" w:type="dxa"/>
          </w:tcPr>
          <w:p w14:paraId="225B832A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N=361</w:t>
            </w:r>
          </w:p>
          <w:p w14:paraId="225B832B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Dynamic Light Therapy (DLA of 1700Lux)</w:t>
            </w:r>
          </w:p>
        </w:tc>
        <w:tc>
          <w:tcPr>
            <w:tcW w:w="1276" w:type="dxa"/>
          </w:tcPr>
          <w:p w14:paraId="225B832C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N=373</w:t>
            </w:r>
          </w:p>
          <w:p w14:paraId="225B832D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No DLA</w:t>
            </w:r>
          </w:p>
        </w:tc>
        <w:tc>
          <w:tcPr>
            <w:tcW w:w="3827" w:type="dxa"/>
          </w:tcPr>
          <w:p w14:paraId="225B832E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 xml:space="preserve">- Delirium: 38% vs. 33%; </w:t>
            </w:r>
            <w:r w:rsidRPr="00F03A18">
              <w:rPr>
                <w:i/>
                <w:sz w:val="20"/>
                <w:szCs w:val="20"/>
              </w:rPr>
              <w:t>p=0.16</w:t>
            </w:r>
            <w:r w:rsidRPr="00F03A18">
              <w:rPr>
                <w:sz w:val="20"/>
                <w:szCs w:val="20"/>
              </w:rPr>
              <w:t xml:space="preserve"> (using CAM-ICU)</w:t>
            </w:r>
          </w:p>
          <w:p w14:paraId="225B832F" w14:textId="77777777" w:rsidR="00783DE7" w:rsidRPr="00F03A18" w:rsidRDefault="00783DE7" w:rsidP="00B07ED5">
            <w:pPr>
              <w:rPr>
                <w:i/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 xml:space="preserve">-28-days delirium-coma-free days: 26days vs. 27days; </w:t>
            </w:r>
            <w:r w:rsidRPr="00F03A18">
              <w:rPr>
                <w:i/>
                <w:sz w:val="20"/>
                <w:szCs w:val="20"/>
              </w:rPr>
              <w:t>p=0.29</w:t>
            </w:r>
          </w:p>
          <w:p w14:paraId="225B8330" w14:textId="77777777" w:rsidR="00783DE7" w:rsidRPr="00F03A18" w:rsidRDefault="00783DE7" w:rsidP="00B07ED5">
            <w:pPr>
              <w:rPr>
                <w:i/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 xml:space="preserve">- Duration of delirium: 2days vs. 2days; </w:t>
            </w:r>
            <w:r w:rsidRPr="00F03A18">
              <w:rPr>
                <w:i/>
                <w:sz w:val="20"/>
                <w:szCs w:val="20"/>
              </w:rPr>
              <w:t>p=0.87</w:t>
            </w:r>
          </w:p>
          <w:p w14:paraId="225B8331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 xml:space="preserve">-Time to onset delirium: 3days vs. 2days; </w:t>
            </w:r>
            <w:r w:rsidRPr="00F03A18">
              <w:rPr>
                <w:i/>
                <w:sz w:val="20"/>
                <w:szCs w:val="20"/>
              </w:rPr>
              <w:t>p=0.61</w:t>
            </w:r>
          </w:p>
          <w:p w14:paraId="225B8332" w14:textId="77777777" w:rsidR="00783DE7" w:rsidRPr="00F03A18" w:rsidRDefault="00783DE7" w:rsidP="00B07ED5">
            <w:pPr>
              <w:rPr>
                <w:i/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- LOS-ICU: 4days vs 4days;</w:t>
            </w:r>
            <w:r w:rsidRPr="00F03A18">
              <w:rPr>
                <w:i/>
                <w:sz w:val="20"/>
                <w:szCs w:val="20"/>
              </w:rPr>
              <w:t>p=0.82</w:t>
            </w:r>
          </w:p>
          <w:p w14:paraId="225B8333" w14:textId="77777777" w:rsidR="00783DE7" w:rsidRPr="00F03A18" w:rsidRDefault="00783DE7" w:rsidP="00B07ED5">
            <w:pPr>
              <w:rPr>
                <w:i/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 xml:space="preserve">- LOS-Hospital: 15days vs 16days; </w:t>
            </w:r>
            <w:r w:rsidRPr="00F03A18">
              <w:rPr>
                <w:i/>
                <w:sz w:val="20"/>
                <w:szCs w:val="20"/>
              </w:rPr>
              <w:t>p=0.84</w:t>
            </w:r>
          </w:p>
          <w:p w14:paraId="225B8334" w14:textId="77777777" w:rsidR="00783DE7" w:rsidRPr="00F03A18" w:rsidRDefault="00783DE7" w:rsidP="00B07ED5">
            <w:pPr>
              <w:rPr>
                <w:i/>
                <w:sz w:val="20"/>
                <w:szCs w:val="20"/>
              </w:rPr>
            </w:pPr>
            <w:r w:rsidRPr="00F03A18">
              <w:rPr>
                <w:i/>
                <w:sz w:val="20"/>
                <w:szCs w:val="20"/>
              </w:rPr>
              <w:t>-</w:t>
            </w:r>
            <w:r w:rsidRPr="00F03A18">
              <w:rPr>
                <w:sz w:val="20"/>
                <w:szCs w:val="20"/>
              </w:rPr>
              <w:t xml:space="preserve"> Hospital mortality: 18% vs 20%;</w:t>
            </w:r>
            <w:r w:rsidRPr="00F03A18">
              <w:rPr>
                <w:i/>
                <w:sz w:val="20"/>
                <w:szCs w:val="20"/>
              </w:rPr>
              <w:t xml:space="preserve"> p=0.66</w:t>
            </w:r>
          </w:p>
        </w:tc>
        <w:tc>
          <w:tcPr>
            <w:tcW w:w="2835" w:type="dxa"/>
          </w:tcPr>
          <w:p w14:paraId="225B8335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 xml:space="preserve">- </w:t>
            </w:r>
            <w:proofErr w:type="gramStart"/>
            <w:r w:rsidRPr="00F03A18">
              <w:rPr>
                <w:sz w:val="20"/>
                <w:szCs w:val="20"/>
              </w:rPr>
              <w:t>sufficient amount of</w:t>
            </w:r>
            <w:proofErr w:type="gramEnd"/>
            <w:r w:rsidRPr="00F03A18">
              <w:rPr>
                <w:sz w:val="20"/>
                <w:szCs w:val="20"/>
              </w:rPr>
              <w:t xml:space="preserve"> light exposition in dose and exposure?</w:t>
            </w:r>
          </w:p>
        </w:tc>
        <w:tc>
          <w:tcPr>
            <w:tcW w:w="993" w:type="dxa"/>
          </w:tcPr>
          <w:p w14:paraId="225B8336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Low risk</w:t>
            </w:r>
          </w:p>
        </w:tc>
      </w:tr>
      <w:tr w:rsidR="00783DE7" w:rsidRPr="00F03A18" w14:paraId="225B834A" w14:textId="77777777" w:rsidTr="00B07ED5">
        <w:tc>
          <w:tcPr>
            <w:tcW w:w="1242" w:type="dxa"/>
          </w:tcPr>
          <w:p w14:paraId="225B8338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Black</w:t>
            </w:r>
          </w:p>
          <w:p w14:paraId="225B8339" w14:textId="77777777" w:rsidR="00783DE7" w:rsidRPr="00F03A18" w:rsidRDefault="00783DE7" w:rsidP="00415B5E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 xml:space="preserve">(2011) </w:t>
            </w:r>
            <w:r w:rsidR="00BF5395" w:rsidRPr="00F03A18">
              <w:rPr>
                <w:sz w:val="20"/>
                <w:szCs w:val="20"/>
              </w:rPr>
              <w:fldChar w:fldCharType="begin">
                <w:fldData xml:space="preserve">PEVuZE5vdGU+PENpdGU+PEF1dGhvcj5CbGFjazwvQXV0aG9yPjxZZWFyPjIwMTE8L1llYXI+PFJl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</w:fldData>
              </w:fldChar>
            </w:r>
            <w:r w:rsidR="00415B5E">
              <w:rPr>
                <w:sz w:val="20"/>
                <w:szCs w:val="20"/>
              </w:rPr>
              <w:instrText xml:space="preserve"> ADDIN EN.CITE </w:instrText>
            </w:r>
            <w:r w:rsidR="00415B5E">
              <w:rPr>
                <w:sz w:val="20"/>
                <w:szCs w:val="20"/>
              </w:rPr>
              <w:fldChar w:fldCharType="begin">
                <w:fldData xml:space="preserve">PEVuZE5vdGU+PENpdGU+PEF1dGhvcj5CbGFjazwvQXV0aG9yPjxZZWFyPjIwMTE8L1llYXI+PFJl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</w:fldData>
              </w:fldChar>
            </w:r>
            <w:r w:rsidR="00415B5E">
              <w:rPr>
                <w:sz w:val="20"/>
                <w:szCs w:val="20"/>
              </w:rPr>
              <w:instrText xml:space="preserve"> ADDIN EN.CITE.DATA </w:instrText>
            </w:r>
            <w:r w:rsidR="00415B5E">
              <w:rPr>
                <w:sz w:val="20"/>
                <w:szCs w:val="20"/>
              </w:rPr>
            </w:r>
            <w:r w:rsidR="00415B5E">
              <w:rPr>
                <w:sz w:val="20"/>
                <w:szCs w:val="20"/>
              </w:rPr>
              <w:fldChar w:fldCharType="end"/>
            </w:r>
            <w:r w:rsidR="00BF5395" w:rsidRPr="00F03A18">
              <w:rPr>
                <w:sz w:val="20"/>
                <w:szCs w:val="20"/>
              </w:rPr>
            </w:r>
            <w:r w:rsidR="00BF5395" w:rsidRPr="00F03A18">
              <w:rPr>
                <w:sz w:val="20"/>
                <w:szCs w:val="20"/>
              </w:rPr>
              <w:fldChar w:fldCharType="separate"/>
            </w:r>
            <w:r w:rsidR="00415B5E">
              <w:rPr>
                <w:noProof/>
                <w:sz w:val="20"/>
                <w:szCs w:val="20"/>
              </w:rPr>
              <w:t>[4]</w:t>
            </w:r>
            <w:r w:rsidR="00BF5395" w:rsidRPr="00F03A18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25B833A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Before-after</w:t>
            </w:r>
          </w:p>
        </w:tc>
        <w:tc>
          <w:tcPr>
            <w:tcW w:w="1276" w:type="dxa"/>
          </w:tcPr>
          <w:p w14:paraId="225B833B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Mixed ICU</w:t>
            </w:r>
          </w:p>
        </w:tc>
        <w:tc>
          <w:tcPr>
            <w:tcW w:w="1842" w:type="dxa"/>
          </w:tcPr>
          <w:p w14:paraId="225B833C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N=69</w:t>
            </w:r>
          </w:p>
          <w:p w14:paraId="225B833D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Nurse-facilitated family participation</w:t>
            </w:r>
          </w:p>
        </w:tc>
        <w:tc>
          <w:tcPr>
            <w:tcW w:w="1276" w:type="dxa"/>
          </w:tcPr>
          <w:p w14:paraId="225B833E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N=69</w:t>
            </w:r>
          </w:p>
          <w:p w14:paraId="225B833F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 xml:space="preserve">Usual care </w:t>
            </w:r>
          </w:p>
          <w:p w14:paraId="225B8340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225B8341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 xml:space="preserve">- Delirium: 29% vs. 77% (using ICDSC); </w:t>
            </w:r>
            <w:r w:rsidRPr="00F03A18">
              <w:rPr>
                <w:i/>
                <w:sz w:val="20"/>
                <w:szCs w:val="20"/>
              </w:rPr>
              <w:t>p=NS</w:t>
            </w:r>
            <w:r w:rsidRPr="00F03A18">
              <w:rPr>
                <w:sz w:val="20"/>
                <w:szCs w:val="20"/>
              </w:rPr>
              <w:t xml:space="preserve"> </w:t>
            </w:r>
          </w:p>
          <w:p w14:paraId="225B8342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- Psychological recovery scores (significant lower in intervention group at all 3 time points compared with control group)</w:t>
            </w:r>
          </w:p>
          <w:p w14:paraId="225B8343" w14:textId="77777777" w:rsidR="00783DE7" w:rsidRPr="00F03A18" w:rsidRDefault="00783DE7" w:rsidP="00B07ED5">
            <w:pPr>
              <w:rPr>
                <w:i/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 xml:space="preserve">- LOS-ICU: 10.2days vs 15.3days; </w:t>
            </w:r>
            <w:r w:rsidRPr="00F03A18">
              <w:rPr>
                <w:i/>
                <w:sz w:val="20"/>
                <w:szCs w:val="20"/>
              </w:rPr>
              <w:t>p=NS</w:t>
            </w:r>
          </w:p>
        </w:tc>
        <w:tc>
          <w:tcPr>
            <w:tcW w:w="2835" w:type="dxa"/>
          </w:tcPr>
          <w:p w14:paraId="225B8344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- before-after study</w:t>
            </w:r>
          </w:p>
          <w:p w14:paraId="225B8345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- no intention to treat analysis</w:t>
            </w:r>
          </w:p>
          <w:p w14:paraId="225B8346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- significant loss to follow-up</w:t>
            </w:r>
          </w:p>
          <w:p w14:paraId="225B8347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- intervention difficult to externally validate and extrapolate</w:t>
            </w:r>
          </w:p>
          <w:p w14:paraId="225B8348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 xml:space="preserve">- publication 6 years after data collection </w:t>
            </w:r>
          </w:p>
        </w:tc>
        <w:tc>
          <w:tcPr>
            <w:tcW w:w="993" w:type="dxa"/>
          </w:tcPr>
          <w:p w14:paraId="225B8349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High risk</w:t>
            </w:r>
          </w:p>
        </w:tc>
      </w:tr>
      <w:tr w:rsidR="00783DE7" w:rsidRPr="00F03A18" w14:paraId="225B8359" w14:textId="77777777" w:rsidTr="00B07ED5">
        <w:tc>
          <w:tcPr>
            <w:tcW w:w="1242" w:type="dxa"/>
          </w:tcPr>
          <w:p w14:paraId="225B834B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lastRenderedPageBreak/>
              <w:t xml:space="preserve">Lee </w:t>
            </w:r>
          </w:p>
          <w:p w14:paraId="225B834C" w14:textId="77777777" w:rsidR="00783DE7" w:rsidRPr="00F03A18" w:rsidRDefault="00783DE7" w:rsidP="00415B5E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 xml:space="preserve">(2013) </w:t>
            </w:r>
            <w:r w:rsidR="00BF5395" w:rsidRPr="00F03A18">
              <w:rPr>
                <w:sz w:val="20"/>
                <w:szCs w:val="20"/>
              </w:rPr>
              <w:fldChar w:fldCharType="begin">
                <w:fldData xml:space="preserve">PEVuZE5vdGU+PENpdGU+PEF1dGhvcj5MZWU8L0F1dGhvcj48WWVhcj4yMDEzPC9ZZWFyPjxSZWNO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</w:fldData>
              </w:fldChar>
            </w:r>
            <w:r w:rsidR="00415B5E">
              <w:rPr>
                <w:sz w:val="20"/>
                <w:szCs w:val="20"/>
              </w:rPr>
              <w:instrText xml:space="preserve"> ADDIN EN.CITE </w:instrText>
            </w:r>
            <w:r w:rsidR="00415B5E">
              <w:rPr>
                <w:sz w:val="20"/>
                <w:szCs w:val="20"/>
              </w:rPr>
              <w:fldChar w:fldCharType="begin">
                <w:fldData xml:space="preserve">PEVuZE5vdGU+PENpdGU+PEF1dGhvcj5MZWU8L0F1dGhvcj48WWVhcj4yMDEzPC9ZZWFyPjxSZWNO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</w:fldData>
              </w:fldChar>
            </w:r>
            <w:r w:rsidR="00415B5E">
              <w:rPr>
                <w:sz w:val="20"/>
                <w:szCs w:val="20"/>
              </w:rPr>
              <w:instrText xml:space="preserve"> ADDIN EN.CITE.DATA </w:instrText>
            </w:r>
            <w:r w:rsidR="00415B5E">
              <w:rPr>
                <w:sz w:val="20"/>
                <w:szCs w:val="20"/>
              </w:rPr>
            </w:r>
            <w:r w:rsidR="00415B5E">
              <w:rPr>
                <w:sz w:val="20"/>
                <w:szCs w:val="20"/>
              </w:rPr>
              <w:fldChar w:fldCharType="end"/>
            </w:r>
            <w:r w:rsidR="00BF5395" w:rsidRPr="00F03A18">
              <w:rPr>
                <w:sz w:val="20"/>
                <w:szCs w:val="20"/>
              </w:rPr>
            </w:r>
            <w:r w:rsidR="00BF5395" w:rsidRPr="00F03A18">
              <w:rPr>
                <w:sz w:val="20"/>
                <w:szCs w:val="20"/>
              </w:rPr>
              <w:fldChar w:fldCharType="separate"/>
            </w:r>
            <w:r w:rsidR="00415B5E">
              <w:rPr>
                <w:noProof/>
                <w:sz w:val="20"/>
                <w:szCs w:val="20"/>
              </w:rPr>
              <w:t>[5]</w:t>
            </w:r>
            <w:r w:rsidR="00BF5395" w:rsidRPr="00F03A18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25B834D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Before-after</w:t>
            </w:r>
          </w:p>
        </w:tc>
        <w:tc>
          <w:tcPr>
            <w:tcW w:w="1276" w:type="dxa"/>
          </w:tcPr>
          <w:p w14:paraId="225B834E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 xml:space="preserve">Cardiac surgery ICU </w:t>
            </w:r>
          </w:p>
        </w:tc>
        <w:tc>
          <w:tcPr>
            <w:tcW w:w="1842" w:type="dxa"/>
          </w:tcPr>
          <w:p w14:paraId="225B834F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N=49</w:t>
            </w:r>
          </w:p>
          <w:p w14:paraId="225B8350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Perioperative Psycho-education</w:t>
            </w:r>
          </w:p>
        </w:tc>
        <w:tc>
          <w:tcPr>
            <w:tcW w:w="1276" w:type="dxa"/>
          </w:tcPr>
          <w:p w14:paraId="225B8351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N=46</w:t>
            </w:r>
          </w:p>
          <w:p w14:paraId="225B8352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No psycho-education</w:t>
            </w:r>
          </w:p>
        </w:tc>
        <w:tc>
          <w:tcPr>
            <w:tcW w:w="3827" w:type="dxa"/>
          </w:tcPr>
          <w:p w14:paraId="225B8353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 xml:space="preserve">- Delirium: 12% vs. 35%; </w:t>
            </w:r>
            <w:r w:rsidRPr="00F03A18">
              <w:rPr>
                <w:i/>
                <w:sz w:val="20"/>
                <w:szCs w:val="20"/>
              </w:rPr>
              <w:t>p=0.009</w:t>
            </w:r>
            <w:r w:rsidRPr="00F03A18">
              <w:rPr>
                <w:sz w:val="20"/>
                <w:szCs w:val="20"/>
              </w:rPr>
              <w:t xml:space="preserve"> (using review of all patients’ medical records for signs of delirium)</w:t>
            </w:r>
          </w:p>
          <w:p w14:paraId="225B8354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 xml:space="preserve">- Duration of delirium: mean 7days vs. 15days; </w:t>
            </w:r>
            <w:r w:rsidRPr="00F03A18">
              <w:rPr>
                <w:i/>
                <w:sz w:val="20"/>
                <w:szCs w:val="20"/>
              </w:rPr>
              <w:t>p=0.09</w:t>
            </w:r>
          </w:p>
        </w:tc>
        <w:tc>
          <w:tcPr>
            <w:tcW w:w="2835" w:type="dxa"/>
          </w:tcPr>
          <w:p w14:paraId="225B8355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- before-after study</w:t>
            </w:r>
          </w:p>
          <w:p w14:paraId="225B8356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 xml:space="preserve">- delirium before inclusion was not an exclusion criterion </w:t>
            </w:r>
          </w:p>
          <w:p w14:paraId="225B8357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- delirium diagnose retrospectively using medical records</w:t>
            </w:r>
          </w:p>
        </w:tc>
        <w:tc>
          <w:tcPr>
            <w:tcW w:w="993" w:type="dxa"/>
          </w:tcPr>
          <w:p w14:paraId="225B8358" w14:textId="77777777" w:rsidR="00783DE7" w:rsidRPr="00F03A18" w:rsidRDefault="00783DE7" w:rsidP="00B07ED5">
            <w:pPr>
              <w:rPr>
                <w:sz w:val="20"/>
                <w:szCs w:val="20"/>
              </w:rPr>
            </w:pPr>
            <w:r w:rsidRPr="00F03A18">
              <w:rPr>
                <w:sz w:val="20"/>
                <w:szCs w:val="20"/>
              </w:rPr>
              <w:t>High risk</w:t>
            </w:r>
          </w:p>
        </w:tc>
      </w:tr>
    </w:tbl>
    <w:p w14:paraId="225B835A" w14:textId="77777777" w:rsidR="00415B5E" w:rsidRDefault="00415B5E">
      <w:pPr>
        <w:rPr>
          <w:rFonts w:ascii="Times New Roman" w:eastAsia="Times New Roman" w:hAnsi="Times New Roman" w:cs="Times New Roman"/>
          <w:b/>
          <w:color w:val="000000"/>
        </w:rPr>
      </w:pPr>
    </w:p>
    <w:p w14:paraId="225B835B" w14:textId="77777777" w:rsidR="00415B5E" w:rsidRPr="00415B5E" w:rsidRDefault="00415B5E">
      <w:pPr>
        <w:rPr>
          <w:rFonts w:ascii="Times New Roman" w:eastAsia="Times New Roman" w:hAnsi="Times New Roman" w:cs="Times New Roman"/>
          <w:b/>
          <w:color w:val="000000"/>
        </w:rPr>
      </w:pPr>
      <w:r w:rsidRPr="00415B5E">
        <w:rPr>
          <w:rFonts w:ascii="Times New Roman" w:eastAsia="Times New Roman" w:hAnsi="Times New Roman" w:cs="Times New Roman"/>
          <w:b/>
          <w:color w:val="000000"/>
        </w:rPr>
        <w:t>References</w:t>
      </w:r>
    </w:p>
    <w:p w14:paraId="225B835C" w14:textId="77777777" w:rsidR="00415B5E" w:rsidRPr="00415B5E" w:rsidRDefault="00415B5E" w:rsidP="00415B5E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15B5E">
        <w:rPr>
          <w:rFonts w:ascii="Times New Roman" w:eastAsia="Times New Roman" w:hAnsi="Times New Roman" w:cs="Times New Roman"/>
          <w:b/>
          <w:color w:val="000000"/>
        </w:rPr>
        <w:fldChar w:fldCharType="begin"/>
      </w:r>
      <w:r w:rsidRPr="00415B5E">
        <w:rPr>
          <w:rFonts w:ascii="Times New Roman" w:eastAsia="Times New Roman" w:hAnsi="Times New Roman" w:cs="Times New Roman"/>
          <w:b/>
          <w:color w:val="000000"/>
        </w:rPr>
        <w:instrText xml:space="preserve"> ADDIN EN.REFLIST </w:instrText>
      </w:r>
      <w:r w:rsidRPr="00415B5E">
        <w:rPr>
          <w:rFonts w:ascii="Times New Roman" w:eastAsia="Times New Roman" w:hAnsi="Times New Roman" w:cs="Times New Roman"/>
          <w:b/>
          <w:color w:val="000000"/>
        </w:rPr>
        <w:fldChar w:fldCharType="separate"/>
      </w:r>
      <w:r w:rsidRPr="00415B5E">
        <w:rPr>
          <w:rFonts w:ascii="Times New Roman" w:hAnsi="Times New Roman" w:cs="Times New Roman"/>
          <w:noProof/>
        </w:rPr>
        <w:t>1.</w:t>
      </w:r>
      <w:r w:rsidRPr="00415B5E">
        <w:rPr>
          <w:rFonts w:ascii="Times New Roman" w:hAnsi="Times New Roman" w:cs="Times New Roman"/>
          <w:noProof/>
        </w:rPr>
        <w:tab/>
        <w:t xml:space="preserve">Taguchi T, Yano M, Kido Y: </w:t>
      </w:r>
      <w:r w:rsidRPr="00415B5E">
        <w:rPr>
          <w:rFonts w:ascii="Times New Roman" w:hAnsi="Times New Roman" w:cs="Times New Roman"/>
          <w:b/>
          <w:noProof/>
        </w:rPr>
        <w:t>Influence of bright light therapy on postoperative patients: a pilot study</w:t>
      </w:r>
      <w:r w:rsidRPr="00415B5E">
        <w:rPr>
          <w:rFonts w:ascii="Times New Roman" w:hAnsi="Times New Roman" w:cs="Times New Roman"/>
          <w:noProof/>
        </w:rPr>
        <w:t xml:space="preserve">. </w:t>
      </w:r>
      <w:r w:rsidRPr="00415B5E">
        <w:rPr>
          <w:rFonts w:ascii="Times New Roman" w:hAnsi="Times New Roman" w:cs="Times New Roman"/>
          <w:i/>
          <w:noProof/>
        </w:rPr>
        <w:t xml:space="preserve">Intensive Crit Care Nurs </w:t>
      </w:r>
      <w:r w:rsidRPr="00415B5E">
        <w:rPr>
          <w:rFonts w:ascii="Times New Roman" w:hAnsi="Times New Roman" w:cs="Times New Roman"/>
          <w:noProof/>
        </w:rPr>
        <w:t xml:space="preserve">2007, </w:t>
      </w:r>
      <w:r w:rsidRPr="00415B5E">
        <w:rPr>
          <w:rFonts w:ascii="Times New Roman" w:hAnsi="Times New Roman" w:cs="Times New Roman"/>
          <w:b/>
          <w:noProof/>
        </w:rPr>
        <w:t>23</w:t>
      </w:r>
      <w:r w:rsidRPr="00415B5E">
        <w:rPr>
          <w:rFonts w:ascii="Times New Roman" w:hAnsi="Times New Roman" w:cs="Times New Roman"/>
          <w:noProof/>
        </w:rPr>
        <w:t>(5):289-297.</w:t>
      </w:r>
    </w:p>
    <w:p w14:paraId="225B835D" w14:textId="77777777" w:rsidR="00415B5E" w:rsidRPr="00415B5E" w:rsidRDefault="00415B5E" w:rsidP="00415B5E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15B5E">
        <w:rPr>
          <w:rFonts w:ascii="Times New Roman" w:hAnsi="Times New Roman" w:cs="Times New Roman"/>
          <w:noProof/>
        </w:rPr>
        <w:t>2.</w:t>
      </w:r>
      <w:r w:rsidRPr="00415B5E">
        <w:rPr>
          <w:rFonts w:ascii="Times New Roman" w:hAnsi="Times New Roman" w:cs="Times New Roman"/>
          <w:noProof/>
        </w:rPr>
        <w:tab/>
        <w:t xml:space="preserve">Ono H, Taguchi T, Kido Y, Fujino Y, Doki Y: </w:t>
      </w:r>
      <w:r w:rsidRPr="00415B5E">
        <w:rPr>
          <w:rFonts w:ascii="Times New Roman" w:hAnsi="Times New Roman" w:cs="Times New Roman"/>
          <w:b/>
          <w:noProof/>
        </w:rPr>
        <w:t>The usefulness of bright light therapy for patients after oesophagectomy</w:t>
      </w:r>
      <w:r w:rsidRPr="00415B5E">
        <w:rPr>
          <w:rFonts w:ascii="Times New Roman" w:hAnsi="Times New Roman" w:cs="Times New Roman"/>
          <w:noProof/>
        </w:rPr>
        <w:t xml:space="preserve">. </w:t>
      </w:r>
      <w:r w:rsidRPr="00415B5E">
        <w:rPr>
          <w:rFonts w:ascii="Times New Roman" w:hAnsi="Times New Roman" w:cs="Times New Roman"/>
          <w:i/>
          <w:noProof/>
        </w:rPr>
        <w:t xml:space="preserve">Intensive &amp; critical care nursing : the official journal of the British Association of Critical Care Nurses </w:t>
      </w:r>
      <w:r w:rsidRPr="00415B5E">
        <w:rPr>
          <w:rFonts w:ascii="Times New Roman" w:hAnsi="Times New Roman" w:cs="Times New Roman"/>
          <w:noProof/>
        </w:rPr>
        <w:t xml:space="preserve">2011, </w:t>
      </w:r>
      <w:r w:rsidRPr="00415B5E">
        <w:rPr>
          <w:rFonts w:ascii="Times New Roman" w:hAnsi="Times New Roman" w:cs="Times New Roman"/>
          <w:b/>
          <w:noProof/>
        </w:rPr>
        <w:t>27</w:t>
      </w:r>
      <w:r w:rsidRPr="00415B5E">
        <w:rPr>
          <w:rFonts w:ascii="Times New Roman" w:hAnsi="Times New Roman" w:cs="Times New Roman"/>
          <w:noProof/>
        </w:rPr>
        <w:t>(3):158-166.</w:t>
      </w:r>
    </w:p>
    <w:p w14:paraId="225B835E" w14:textId="77777777" w:rsidR="00415B5E" w:rsidRPr="00415B5E" w:rsidRDefault="00415B5E" w:rsidP="00415B5E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15B5E">
        <w:rPr>
          <w:rFonts w:ascii="Times New Roman" w:hAnsi="Times New Roman" w:cs="Times New Roman"/>
          <w:noProof/>
        </w:rPr>
        <w:t>3.</w:t>
      </w:r>
      <w:r w:rsidRPr="00415B5E">
        <w:rPr>
          <w:rFonts w:ascii="Times New Roman" w:hAnsi="Times New Roman" w:cs="Times New Roman"/>
          <w:noProof/>
        </w:rPr>
        <w:tab/>
        <w:t>Simons KS, Laheij RJ, van den Boogaard M, Moviat MA, Paling AJ, Polderman FN, Rozendaal FW, Salet GA, van der Hoeven JG, Pickkers P</w:t>
      </w:r>
      <w:r w:rsidRPr="00415B5E">
        <w:rPr>
          <w:rFonts w:ascii="Times New Roman" w:hAnsi="Times New Roman" w:cs="Times New Roman"/>
          <w:i/>
          <w:noProof/>
        </w:rPr>
        <w:t xml:space="preserve"> et al</w:t>
      </w:r>
      <w:r w:rsidRPr="00415B5E">
        <w:rPr>
          <w:rFonts w:ascii="Times New Roman" w:hAnsi="Times New Roman" w:cs="Times New Roman"/>
          <w:noProof/>
        </w:rPr>
        <w:t xml:space="preserve">: </w:t>
      </w:r>
      <w:r w:rsidRPr="00415B5E">
        <w:rPr>
          <w:rFonts w:ascii="Times New Roman" w:hAnsi="Times New Roman" w:cs="Times New Roman"/>
          <w:b/>
          <w:noProof/>
        </w:rPr>
        <w:t>Dynamic light application therapy to reduce the incidence and duration of delirium in intensive-care patients: a randomised controlled trial</w:t>
      </w:r>
      <w:r w:rsidRPr="00415B5E">
        <w:rPr>
          <w:rFonts w:ascii="Times New Roman" w:hAnsi="Times New Roman" w:cs="Times New Roman"/>
          <w:noProof/>
        </w:rPr>
        <w:t xml:space="preserve">. </w:t>
      </w:r>
      <w:r w:rsidRPr="00415B5E">
        <w:rPr>
          <w:rFonts w:ascii="Times New Roman" w:hAnsi="Times New Roman" w:cs="Times New Roman"/>
          <w:i/>
          <w:noProof/>
        </w:rPr>
        <w:t xml:space="preserve">The lancet Respiratory medicine </w:t>
      </w:r>
      <w:r w:rsidRPr="00415B5E">
        <w:rPr>
          <w:rFonts w:ascii="Times New Roman" w:hAnsi="Times New Roman" w:cs="Times New Roman"/>
          <w:noProof/>
        </w:rPr>
        <w:t xml:space="preserve">2016, </w:t>
      </w:r>
      <w:r w:rsidRPr="00415B5E">
        <w:rPr>
          <w:rFonts w:ascii="Times New Roman" w:hAnsi="Times New Roman" w:cs="Times New Roman"/>
          <w:b/>
          <w:noProof/>
        </w:rPr>
        <w:t>4</w:t>
      </w:r>
      <w:r w:rsidRPr="00415B5E">
        <w:rPr>
          <w:rFonts w:ascii="Times New Roman" w:hAnsi="Times New Roman" w:cs="Times New Roman"/>
          <w:noProof/>
        </w:rPr>
        <w:t>(3):194-202.</w:t>
      </w:r>
    </w:p>
    <w:p w14:paraId="225B835F" w14:textId="77777777" w:rsidR="00415B5E" w:rsidRPr="00415B5E" w:rsidRDefault="00415B5E" w:rsidP="00415B5E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15B5E">
        <w:rPr>
          <w:rFonts w:ascii="Times New Roman" w:hAnsi="Times New Roman" w:cs="Times New Roman"/>
          <w:noProof/>
        </w:rPr>
        <w:t>4.</w:t>
      </w:r>
      <w:r w:rsidRPr="00415B5E">
        <w:rPr>
          <w:rFonts w:ascii="Times New Roman" w:hAnsi="Times New Roman" w:cs="Times New Roman"/>
          <w:noProof/>
        </w:rPr>
        <w:tab/>
        <w:t xml:space="preserve">Black P, Boore JR, Parahoo K: </w:t>
      </w:r>
      <w:r w:rsidRPr="00415B5E">
        <w:rPr>
          <w:rFonts w:ascii="Times New Roman" w:hAnsi="Times New Roman" w:cs="Times New Roman"/>
          <w:b/>
          <w:noProof/>
        </w:rPr>
        <w:t>The effect of nurse-facilitated family participation in the psychological care of the critically ill patient</w:t>
      </w:r>
      <w:r w:rsidRPr="00415B5E">
        <w:rPr>
          <w:rFonts w:ascii="Times New Roman" w:hAnsi="Times New Roman" w:cs="Times New Roman"/>
          <w:noProof/>
        </w:rPr>
        <w:t xml:space="preserve">. </w:t>
      </w:r>
      <w:r w:rsidRPr="00415B5E">
        <w:rPr>
          <w:rFonts w:ascii="Times New Roman" w:hAnsi="Times New Roman" w:cs="Times New Roman"/>
          <w:i/>
          <w:noProof/>
        </w:rPr>
        <w:t xml:space="preserve">Journal of advanced nursing </w:t>
      </w:r>
      <w:r w:rsidRPr="00415B5E">
        <w:rPr>
          <w:rFonts w:ascii="Times New Roman" w:hAnsi="Times New Roman" w:cs="Times New Roman"/>
          <w:noProof/>
        </w:rPr>
        <w:t xml:space="preserve">2011, </w:t>
      </w:r>
      <w:r w:rsidRPr="00415B5E">
        <w:rPr>
          <w:rFonts w:ascii="Times New Roman" w:hAnsi="Times New Roman" w:cs="Times New Roman"/>
          <w:b/>
          <w:noProof/>
        </w:rPr>
        <w:t>67</w:t>
      </w:r>
      <w:r w:rsidRPr="00415B5E">
        <w:rPr>
          <w:rFonts w:ascii="Times New Roman" w:hAnsi="Times New Roman" w:cs="Times New Roman"/>
          <w:noProof/>
        </w:rPr>
        <w:t>(5):1091-1101.</w:t>
      </w:r>
    </w:p>
    <w:p w14:paraId="225B8360" w14:textId="77777777" w:rsidR="00415B5E" w:rsidRPr="00415B5E" w:rsidRDefault="00415B5E" w:rsidP="00415B5E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415B5E">
        <w:rPr>
          <w:rFonts w:ascii="Times New Roman" w:hAnsi="Times New Roman" w:cs="Times New Roman"/>
          <w:noProof/>
        </w:rPr>
        <w:t>5.</w:t>
      </w:r>
      <w:r w:rsidRPr="00415B5E">
        <w:rPr>
          <w:rFonts w:ascii="Times New Roman" w:hAnsi="Times New Roman" w:cs="Times New Roman"/>
          <w:noProof/>
        </w:rPr>
        <w:tab/>
        <w:t xml:space="preserve">Lee J, Jung J, Noh JS, Yoo S, Hong YS: </w:t>
      </w:r>
      <w:r w:rsidRPr="00415B5E">
        <w:rPr>
          <w:rFonts w:ascii="Times New Roman" w:hAnsi="Times New Roman" w:cs="Times New Roman"/>
          <w:b/>
          <w:noProof/>
        </w:rPr>
        <w:t>Perioperative psycho-educational intervention can reduce postoperative delirium in patients after cardiac surgery: a pilot study</w:t>
      </w:r>
      <w:r w:rsidRPr="00415B5E">
        <w:rPr>
          <w:rFonts w:ascii="Times New Roman" w:hAnsi="Times New Roman" w:cs="Times New Roman"/>
          <w:noProof/>
        </w:rPr>
        <w:t xml:space="preserve">. </w:t>
      </w:r>
      <w:r w:rsidRPr="00415B5E">
        <w:rPr>
          <w:rFonts w:ascii="Times New Roman" w:hAnsi="Times New Roman" w:cs="Times New Roman"/>
          <w:i/>
          <w:noProof/>
        </w:rPr>
        <w:t xml:space="preserve">International journal of psychiatry in medicine </w:t>
      </w:r>
      <w:r w:rsidRPr="00415B5E">
        <w:rPr>
          <w:rFonts w:ascii="Times New Roman" w:hAnsi="Times New Roman" w:cs="Times New Roman"/>
          <w:noProof/>
        </w:rPr>
        <w:t xml:space="preserve">2013, </w:t>
      </w:r>
      <w:r w:rsidRPr="00415B5E">
        <w:rPr>
          <w:rFonts w:ascii="Times New Roman" w:hAnsi="Times New Roman" w:cs="Times New Roman"/>
          <w:b/>
          <w:noProof/>
        </w:rPr>
        <w:t>45</w:t>
      </w:r>
      <w:r w:rsidRPr="00415B5E">
        <w:rPr>
          <w:rFonts w:ascii="Times New Roman" w:hAnsi="Times New Roman" w:cs="Times New Roman"/>
          <w:noProof/>
        </w:rPr>
        <w:t>(2):143-158.</w:t>
      </w:r>
    </w:p>
    <w:p w14:paraId="225B8361" w14:textId="77777777" w:rsidR="000374FC" w:rsidRDefault="00415B5E">
      <w:pPr>
        <w:rPr>
          <w:rFonts w:ascii="Times New Roman" w:eastAsia="Times New Roman" w:hAnsi="Times New Roman" w:cs="Times New Roman"/>
          <w:b/>
          <w:color w:val="000000"/>
        </w:rPr>
      </w:pPr>
      <w:r w:rsidRPr="00415B5E">
        <w:rPr>
          <w:rFonts w:ascii="Times New Roman" w:eastAsia="Times New Roman" w:hAnsi="Times New Roman" w:cs="Times New Roman"/>
          <w:b/>
          <w:color w:val="000000"/>
        </w:rPr>
        <w:fldChar w:fldCharType="end"/>
      </w:r>
    </w:p>
    <w:sectPr w:rsidR="000374FC" w:rsidSect="00A37B8F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467"/>
    <w:multiLevelType w:val="multilevel"/>
    <w:tmpl w:val="9A229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11D8F"/>
    <w:multiLevelType w:val="multilevel"/>
    <w:tmpl w:val="7AC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97763"/>
    <w:multiLevelType w:val="hybridMultilevel"/>
    <w:tmpl w:val="CC626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F783C"/>
    <w:multiLevelType w:val="hybridMultilevel"/>
    <w:tmpl w:val="AAC83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C40"/>
    <w:multiLevelType w:val="hybridMultilevel"/>
    <w:tmpl w:val="3BFC8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42D36"/>
    <w:multiLevelType w:val="hybridMultilevel"/>
    <w:tmpl w:val="0E508F44"/>
    <w:lvl w:ilvl="0" w:tplc="A4F866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31054"/>
    <w:multiLevelType w:val="hybridMultilevel"/>
    <w:tmpl w:val="389C3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62164"/>
    <w:multiLevelType w:val="multilevel"/>
    <w:tmpl w:val="7D4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C11C3E"/>
    <w:multiLevelType w:val="multilevel"/>
    <w:tmpl w:val="7568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E80CB9"/>
    <w:multiLevelType w:val="hybridMultilevel"/>
    <w:tmpl w:val="9802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D4AE8"/>
    <w:multiLevelType w:val="hybridMultilevel"/>
    <w:tmpl w:val="EEB67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C62C4"/>
    <w:multiLevelType w:val="multilevel"/>
    <w:tmpl w:val="8B4C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16CCD"/>
    <w:multiLevelType w:val="hybridMultilevel"/>
    <w:tmpl w:val="6B02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E6C11"/>
    <w:multiLevelType w:val="hybridMultilevel"/>
    <w:tmpl w:val="29587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F74C1"/>
    <w:multiLevelType w:val="multilevel"/>
    <w:tmpl w:val="B768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B3FC3"/>
    <w:multiLevelType w:val="multilevel"/>
    <w:tmpl w:val="AB32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D6D74"/>
    <w:multiLevelType w:val="multilevel"/>
    <w:tmpl w:val="BAA6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F1097"/>
    <w:multiLevelType w:val="hybridMultilevel"/>
    <w:tmpl w:val="247AB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52D96"/>
    <w:multiLevelType w:val="hybridMultilevel"/>
    <w:tmpl w:val="D8806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A562C"/>
    <w:multiLevelType w:val="multilevel"/>
    <w:tmpl w:val="36D8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FF4E88"/>
    <w:multiLevelType w:val="hybridMultilevel"/>
    <w:tmpl w:val="EAE6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42553"/>
    <w:multiLevelType w:val="multilevel"/>
    <w:tmpl w:val="368E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572175"/>
    <w:multiLevelType w:val="multilevel"/>
    <w:tmpl w:val="9B06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4D765C"/>
    <w:multiLevelType w:val="multilevel"/>
    <w:tmpl w:val="CC0EC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5D562B"/>
    <w:multiLevelType w:val="hybridMultilevel"/>
    <w:tmpl w:val="C9E009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A29F1"/>
    <w:multiLevelType w:val="multilevel"/>
    <w:tmpl w:val="77F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0949CB"/>
    <w:multiLevelType w:val="multilevel"/>
    <w:tmpl w:val="510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2752F"/>
    <w:multiLevelType w:val="multilevel"/>
    <w:tmpl w:val="A2EC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952964"/>
    <w:multiLevelType w:val="multilevel"/>
    <w:tmpl w:val="3376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F91D84"/>
    <w:multiLevelType w:val="hybridMultilevel"/>
    <w:tmpl w:val="B3DEC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95F9D"/>
    <w:multiLevelType w:val="hybridMultilevel"/>
    <w:tmpl w:val="D5C6CE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577C8"/>
    <w:multiLevelType w:val="multilevel"/>
    <w:tmpl w:val="246E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762C38"/>
    <w:multiLevelType w:val="hybridMultilevel"/>
    <w:tmpl w:val="52B0B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720F1"/>
    <w:multiLevelType w:val="hybridMultilevel"/>
    <w:tmpl w:val="15F47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A1E12"/>
    <w:multiLevelType w:val="hybridMultilevel"/>
    <w:tmpl w:val="90A0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AA6568"/>
    <w:multiLevelType w:val="multilevel"/>
    <w:tmpl w:val="4998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BD2FCB"/>
    <w:multiLevelType w:val="multilevel"/>
    <w:tmpl w:val="79F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E05EFA"/>
    <w:multiLevelType w:val="multilevel"/>
    <w:tmpl w:val="E35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7524D6"/>
    <w:multiLevelType w:val="hybridMultilevel"/>
    <w:tmpl w:val="DC924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9259A"/>
    <w:multiLevelType w:val="multilevel"/>
    <w:tmpl w:val="756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35A79F9"/>
    <w:multiLevelType w:val="multilevel"/>
    <w:tmpl w:val="22A2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58231BF"/>
    <w:multiLevelType w:val="multilevel"/>
    <w:tmpl w:val="65A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58B79E0"/>
    <w:multiLevelType w:val="hybridMultilevel"/>
    <w:tmpl w:val="AA3C5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3D0C99"/>
    <w:multiLevelType w:val="hybridMultilevel"/>
    <w:tmpl w:val="DD64E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D73405"/>
    <w:multiLevelType w:val="multilevel"/>
    <w:tmpl w:val="9E34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C364603"/>
    <w:multiLevelType w:val="multilevel"/>
    <w:tmpl w:val="4CF6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02B29FB"/>
    <w:multiLevelType w:val="multilevel"/>
    <w:tmpl w:val="544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3690747"/>
    <w:multiLevelType w:val="hybridMultilevel"/>
    <w:tmpl w:val="E16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391D59"/>
    <w:multiLevelType w:val="hybridMultilevel"/>
    <w:tmpl w:val="2362A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8346E3"/>
    <w:multiLevelType w:val="multilevel"/>
    <w:tmpl w:val="63E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7131186"/>
    <w:multiLevelType w:val="multilevel"/>
    <w:tmpl w:val="CA9E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AC07BC"/>
    <w:multiLevelType w:val="hybridMultilevel"/>
    <w:tmpl w:val="E3084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B2545D0"/>
    <w:multiLevelType w:val="multilevel"/>
    <w:tmpl w:val="ECAA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C414350"/>
    <w:multiLevelType w:val="multilevel"/>
    <w:tmpl w:val="3CD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CCB7EE1"/>
    <w:multiLevelType w:val="multilevel"/>
    <w:tmpl w:val="AEA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E2A1AF7"/>
    <w:multiLevelType w:val="hybridMultilevel"/>
    <w:tmpl w:val="146A7798"/>
    <w:lvl w:ilvl="0" w:tplc="92AEA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AD2338"/>
    <w:multiLevelType w:val="hybridMultilevel"/>
    <w:tmpl w:val="82A8C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C11924"/>
    <w:multiLevelType w:val="multilevel"/>
    <w:tmpl w:val="83C8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351434C"/>
    <w:multiLevelType w:val="hybridMultilevel"/>
    <w:tmpl w:val="203E3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A60169"/>
    <w:multiLevelType w:val="multilevel"/>
    <w:tmpl w:val="7324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4357598"/>
    <w:multiLevelType w:val="multilevel"/>
    <w:tmpl w:val="49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5405A15"/>
    <w:multiLevelType w:val="hybridMultilevel"/>
    <w:tmpl w:val="52808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A92E4C"/>
    <w:multiLevelType w:val="multilevel"/>
    <w:tmpl w:val="C660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731644F"/>
    <w:multiLevelType w:val="multilevel"/>
    <w:tmpl w:val="D30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AFC5E4B"/>
    <w:multiLevelType w:val="multilevel"/>
    <w:tmpl w:val="62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FB47466"/>
    <w:multiLevelType w:val="hybridMultilevel"/>
    <w:tmpl w:val="84C87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FB07B5"/>
    <w:multiLevelType w:val="multilevel"/>
    <w:tmpl w:val="C39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6"/>
  </w:num>
  <w:num w:numId="3">
    <w:abstractNumId w:val="60"/>
  </w:num>
  <w:num w:numId="4">
    <w:abstractNumId w:val="25"/>
  </w:num>
  <w:num w:numId="5">
    <w:abstractNumId w:val="46"/>
  </w:num>
  <w:num w:numId="6">
    <w:abstractNumId w:val="19"/>
  </w:num>
  <w:num w:numId="7">
    <w:abstractNumId w:val="53"/>
  </w:num>
  <w:num w:numId="8">
    <w:abstractNumId w:val="21"/>
  </w:num>
  <w:num w:numId="9">
    <w:abstractNumId w:val="1"/>
  </w:num>
  <w:num w:numId="10">
    <w:abstractNumId w:val="44"/>
  </w:num>
  <w:num w:numId="11">
    <w:abstractNumId w:val="54"/>
  </w:num>
  <w:num w:numId="12">
    <w:abstractNumId w:val="31"/>
  </w:num>
  <w:num w:numId="13">
    <w:abstractNumId w:val="23"/>
  </w:num>
  <w:num w:numId="14">
    <w:abstractNumId w:val="0"/>
  </w:num>
  <w:num w:numId="15">
    <w:abstractNumId w:val="38"/>
  </w:num>
  <w:num w:numId="16">
    <w:abstractNumId w:val="17"/>
  </w:num>
  <w:num w:numId="17">
    <w:abstractNumId w:val="42"/>
  </w:num>
  <w:num w:numId="18">
    <w:abstractNumId w:val="65"/>
  </w:num>
  <w:num w:numId="19">
    <w:abstractNumId w:val="24"/>
  </w:num>
  <w:num w:numId="20">
    <w:abstractNumId w:val="30"/>
  </w:num>
  <w:num w:numId="21">
    <w:abstractNumId w:val="4"/>
  </w:num>
  <w:num w:numId="22">
    <w:abstractNumId w:val="48"/>
  </w:num>
  <w:num w:numId="23">
    <w:abstractNumId w:val="10"/>
  </w:num>
  <w:num w:numId="24">
    <w:abstractNumId w:val="3"/>
  </w:num>
  <w:num w:numId="25">
    <w:abstractNumId w:val="6"/>
  </w:num>
  <w:num w:numId="26">
    <w:abstractNumId w:val="32"/>
  </w:num>
  <w:num w:numId="27">
    <w:abstractNumId w:val="43"/>
  </w:num>
  <w:num w:numId="28">
    <w:abstractNumId w:val="56"/>
  </w:num>
  <w:num w:numId="29">
    <w:abstractNumId w:val="13"/>
  </w:num>
  <w:num w:numId="30">
    <w:abstractNumId w:val="55"/>
  </w:num>
  <w:num w:numId="31">
    <w:abstractNumId w:val="58"/>
  </w:num>
  <w:num w:numId="32">
    <w:abstractNumId w:val="29"/>
  </w:num>
  <w:num w:numId="33">
    <w:abstractNumId w:val="18"/>
  </w:num>
  <w:num w:numId="34">
    <w:abstractNumId w:val="61"/>
  </w:num>
  <w:num w:numId="35">
    <w:abstractNumId w:val="20"/>
  </w:num>
  <w:num w:numId="36">
    <w:abstractNumId w:val="9"/>
  </w:num>
  <w:num w:numId="37">
    <w:abstractNumId w:val="2"/>
  </w:num>
  <w:num w:numId="38">
    <w:abstractNumId w:val="5"/>
  </w:num>
  <w:num w:numId="39">
    <w:abstractNumId w:val="33"/>
  </w:num>
  <w:num w:numId="40">
    <w:abstractNumId w:val="47"/>
  </w:num>
  <w:num w:numId="41">
    <w:abstractNumId w:val="37"/>
  </w:num>
  <w:num w:numId="42">
    <w:abstractNumId w:val="62"/>
  </w:num>
  <w:num w:numId="43">
    <w:abstractNumId w:val="45"/>
  </w:num>
  <w:num w:numId="44">
    <w:abstractNumId w:val="28"/>
  </w:num>
  <w:num w:numId="45">
    <w:abstractNumId w:val="7"/>
  </w:num>
  <w:num w:numId="46">
    <w:abstractNumId w:val="35"/>
  </w:num>
  <w:num w:numId="47">
    <w:abstractNumId w:val="52"/>
  </w:num>
  <w:num w:numId="48">
    <w:abstractNumId w:val="36"/>
  </w:num>
  <w:num w:numId="49">
    <w:abstractNumId w:val="66"/>
  </w:num>
  <w:num w:numId="50">
    <w:abstractNumId w:val="27"/>
  </w:num>
  <w:num w:numId="51">
    <w:abstractNumId w:val="59"/>
  </w:num>
  <w:num w:numId="52">
    <w:abstractNumId w:val="12"/>
  </w:num>
  <w:num w:numId="53">
    <w:abstractNumId w:val="34"/>
  </w:num>
  <w:num w:numId="54">
    <w:abstractNumId w:val="11"/>
  </w:num>
  <w:num w:numId="55">
    <w:abstractNumId w:val="16"/>
  </w:num>
  <w:num w:numId="56">
    <w:abstractNumId w:val="8"/>
  </w:num>
  <w:num w:numId="57">
    <w:abstractNumId w:val="49"/>
  </w:num>
  <w:num w:numId="58">
    <w:abstractNumId w:val="40"/>
  </w:num>
  <w:num w:numId="59">
    <w:abstractNumId w:val="14"/>
  </w:num>
  <w:num w:numId="60">
    <w:abstractNumId w:val="15"/>
  </w:num>
  <w:num w:numId="61">
    <w:abstractNumId w:val="50"/>
  </w:num>
  <w:num w:numId="62">
    <w:abstractNumId w:val="57"/>
  </w:num>
  <w:num w:numId="63">
    <w:abstractNumId w:val="22"/>
  </w:num>
  <w:num w:numId="64">
    <w:abstractNumId w:val="39"/>
  </w:num>
  <w:num w:numId="65">
    <w:abstractNumId w:val="64"/>
  </w:num>
  <w:num w:numId="66">
    <w:abstractNumId w:val="51"/>
  </w:num>
  <w:num w:numId="67">
    <w:abstractNumId w:val="6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tical Ca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9razzrwmtv29zeet5tvadzm9d5dffdd0s55&quot;&gt;20171005 - SCCM PADIS refs&lt;record-ids&gt;&lt;item&gt;1838&lt;/item&gt;&lt;/record-ids&gt;&lt;/item&gt;&lt;/Libraries&gt;"/>
  </w:docVars>
  <w:rsids>
    <w:rsidRoot w:val="00206842"/>
    <w:rsid w:val="000374FC"/>
    <w:rsid w:val="000645F4"/>
    <w:rsid w:val="00095A01"/>
    <w:rsid w:val="000A2643"/>
    <w:rsid w:val="000A3490"/>
    <w:rsid w:val="000B6BDF"/>
    <w:rsid w:val="000C1FCC"/>
    <w:rsid w:val="000D3F50"/>
    <w:rsid w:val="000F30F9"/>
    <w:rsid w:val="00120307"/>
    <w:rsid w:val="0015199B"/>
    <w:rsid w:val="0016278C"/>
    <w:rsid w:val="0017102D"/>
    <w:rsid w:val="00180F3F"/>
    <w:rsid w:val="001E676C"/>
    <w:rsid w:val="0020495C"/>
    <w:rsid w:val="00206092"/>
    <w:rsid w:val="00206842"/>
    <w:rsid w:val="0025391E"/>
    <w:rsid w:val="0025734A"/>
    <w:rsid w:val="00272D4B"/>
    <w:rsid w:val="002937BF"/>
    <w:rsid w:val="002B6F56"/>
    <w:rsid w:val="002E1184"/>
    <w:rsid w:val="00337F45"/>
    <w:rsid w:val="00345DDE"/>
    <w:rsid w:val="003801D7"/>
    <w:rsid w:val="00397F9B"/>
    <w:rsid w:val="003B3AF7"/>
    <w:rsid w:val="003E74AC"/>
    <w:rsid w:val="00400A03"/>
    <w:rsid w:val="00415B5E"/>
    <w:rsid w:val="004716D5"/>
    <w:rsid w:val="004B575E"/>
    <w:rsid w:val="004D7A60"/>
    <w:rsid w:val="00504D2A"/>
    <w:rsid w:val="005242B8"/>
    <w:rsid w:val="00524FC2"/>
    <w:rsid w:val="00525205"/>
    <w:rsid w:val="00530887"/>
    <w:rsid w:val="00532308"/>
    <w:rsid w:val="00540A97"/>
    <w:rsid w:val="005B2D98"/>
    <w:rsid w:val="005B4558"/>
    <w:rsid w:val="005C778A"/>
    <w:rsid w:val="005D06F0"/>
    <w:rsid w:val="00610867"/>
    <w:rsid w:val="0066095A"/>
    <w:rsid w:val="0066231F"/>
    <w:rsid w:val="006A244B"/>
    <w:rsid w:val="006F155E"/>
    <w:rsid w:val="006F75FD"/>
    <w:rsid w:val="007015DD"/>
    <w:rsid w:val="00710EF0"/>
    <w:rsid w:val="007131D2"/>
    <w:rsid w:val="0072011C"/>
    <w:rsid w:val="00730CB2"/>
    <w:rsid w:val="007527CC"/>
    <w:rsid w:val="0078025A"/>
    <w:rsid w:val="00783DE7"/>
    <w:rsid w:val="00787CEE"/>
    <w:rsid w:val="00797F7B"/>
    <w:rsid w:val="007C405F"/>
    <w:rsid w:val="007E39FD"/>
    <w:rsid w:val="007E483B"/>
    <w:rsid w:val="00805FAD"/>
    <w:rsid w:val="00844096"/>
    <w:rsid w:val="00854652"/>
    <w:rsid w:val="0085598A"/>
    <w:rsid w:val="00874F39"/>
    <w:rsid w:val="008A05CC"/>
    <w:rsid w:val="00902336"/>
    <w:rsid w:val="0092104D"/>
    <w:rsid w:val="009A6F0A"/>
    <w:rsid w:val="009C32E2"/>
    <w:rsid w:val="009C6800"/>
    <w:rsid w:val="009E2CFB"/>
    <w:rsid w:val="00A261D8"/>
    <w:rsid w:val="00A31115"/>
    <w:rsid w:val="00A37B8F"/>
    <w:rsid w:val="00A83F38"/>
    <w:rsid w:val="00AA7DFA"/>
    <w:rsid w:val="00AD33E0"/>
    <w:rsid w:val="00B07ED5"/>
    <w:rsid w:val="00B13B9F"/>
    <w:rsid w:val="00B6102A"/>
    <w:rsid w:val="00B7045B"/>
    <w:rsid w:val="00B87A06"/>
    <w:rsid w:val="00BB2891"/>
    <w:rsid w:val="00BE033E"/>
    <w:rsid w:val="00BF3BFD"/>
    <w:rsid w:val="00BF5395"/>
    <w:rsid w:val="00BF56E0"/>
    <w:rsid w:val="00C20385"/>
    <w:rsid w:val="00C270D2"/>
    <w:rsid w:val="00C3460E"/>
    <w:rsid w:val="00C5626B"/>
    <w:rsid w:val="00C634CB"/>
    <w:rsid w:val="00C64224"/>
    <w:rsid w:val="00C97484"/>
    <w:rsid w:val="00C9780D"/>
    <w:rsid w:val="00CB0738"/>
    <w:rsid w:val="00CC2BF1"/>
    <w:rsid w:val="00CE7919"/>
    <w:rsid w:val="00D03F90"/>
    <w:rsid w:val="00D300D1"/>
    <w:rsid w:val="00D7055A"/>
    <w:rsid w:val="00D73235"/>
    <w:rsid w:val="00D839D3"/>
    <w:rsid w:val="00DA2EB2"/>
    <w:rsid w:val="00DE7A0F"/>
    <w:rsid w:val="00E705C8"/>
    <w:rsid w:val="00E75477"/>
    <w:rsid w:val="00E91401"/>
    <w:rsid w:val="00E920F6"/>
    <w:rsid w:val="00EF7D73"/>
    <w:rsid w:val="00F1257D"/>
    <w:rsid w:val="00F2570B"/>
    <w:rsid w:val="00F36B28"/>
    <w:rsid w:val="00F42EB6"/>
    <w:rsid w:val="00F44908"/>
    <w:rsid w:val="00F452EF"/>
    <w:rsid w:val="00F935D3"/>
    <w:rsid w:val="00F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B82F9"/>
  <w15:docId w15:val="{DEB13553-EF36-453A-8920-6F15E02A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ell-value">
    <w:name w:val="cell-value"/>
    <w:basedOn w:val="DefaultParagraphFont"/>
    <w:rsid w:val="00730CB2"/>
  </w:style>
  <w:style w:type="character" w:customStyle="1" w:styleId="cell">
    <w:name w:val="cell"/>
    <w:basedOn w:val="DefaultParagraphFont"/>
    <w:rsid w:val="00730CB2"/>
  </w:style>
  <w:style w:type="character" w:customStyle="1" w:styleId="comma">
    <w:name w:val="comma"/>
    <w:basedOn w:val="DefaultParagraphFont"/>
    <w:rsid w:val="00730CB2"/>
  </w:style>
  <w:style w:type="character" w:customStyle="1" w:styleId="block">
    <w:name w:val="block"/>
    <w:basedOn w:val="DefaultParagraphFont"/>
    <w:rsid w:val="0015199B"/>
  </w:style>
  <w:style w:type="table" w:styleId="TableGrid">
    <w:name w:val="Table Grid"/>
    <w:basedOn w:val="TableNormal"/>
    <w:uiPriority w:val="59"/>
    <w:rsid w:val="00F4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9780D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C9780D"/>
  </w:style>
  <w:style w:type="paragraph" w:styleId="NoSpacing">
    <w:name w:val="No Spacing"/>
    <w:uiPriority w:val="1"/>
    <w:qFormat/>
    <w:rsid w:val="00C9780D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Times New Roman"/>
    </w:rPr>
  </w:style>
  <w:style w:type="paragraph" w:styleId="ListParagraph">
    <w:name w:val="List Paragraph"/>
    <w:basedOn w:val="Normal"/>
    <w:uiPriority w:val="34"/>
    <w:qFormat/>
    <w:rsid w:val="00C9780D"/>
    <w:pPr>
      <w:ind w:left="720"/>
      <w:contextualSpacing/>
    </w:pPr>
    <w:rPr>
      <w:rFonts w:ascii="Segoe UI" w:eastAsiaTheme="minorHAnsi" w:hAnsi="Segoe UI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97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80D"/>
    <w:pPr>
      <w:spacing w:line="240" w:lineRule="auto"/>
    </w:pPr>
    <w:rPr>
      <w:rFonts w:ascii="Segoe UI" w:eastAsiaTheme="minorHAnsi" w:hAnsi="Segoe UI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80D"/>
    <w:rPr>
      <w:rFonts w:ascii="Segoe UI" w:eastAsiaTheme="minorHAnsi" w:hAnsi="Segoe UI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nhideWhenUsed/>
    <w:rsid w:val="00C9780D"/>
    <w:pPr>
      <w:spacing w:after="0" w:line="240" w:lineRule="auto"/>
    </w:pPr>
    <w:rPr>
      <w:rFonts w:ascii="Tahoma" w:eastAsiaTheme="minorHAnsi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rsid w:val="00C9780D"/>
    <w:rPr>
      <w:rFonts w:ascii="Tahoma" w:eastAsiaTheme="minorHAnsi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C9780D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0D"/>
    <w:rPr>
      <w:rFonts w:ascii="Segoe UI" w:eastAsiaTheme="minorHAnsi" w:hAnsi="Segoe UI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C9780D"/>
    <w:rPr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C9780D"/>
    <w:rPr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rsid w:val="00C9780D"/>
    <w:pPr>
      <w:autoSpaceDE w:val="0"/>
      <w:autoSpaceDN w:val="0"/>
      <w:spacing w:after="0" w:line="240" w:lineRule="auto"/>
    </w:pPr>
    <w:rPr>
      <w:rFonts w:ascii="CG Omega" w:eastAsia="Times New Roman" w:hAnsi="CG Omega" w:cs="CG Omega"/>
      <w:sz w:val="20"/>
      <w:szCs w:val="20"/>
      <w:lang w:val="nl-NL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80D"/>
    <w:rPr>
      <w:rFonts w:ascii="CG Omega" w:eastAsia="Times New Roman" w:hAnsi="CG Omega" w:cs="CG Omega"/>
      <w:sz w:val="20"/>
      <w:szCs w:val="20"/>
      <w:lang w:val="nl-NL" w:eastAsia="en-GB"/>
    </w:rPr>
  </w:style>
  <w:style w:type="character" w:styleId="EndnoteReference">
    <w:name w:val="endnote reference"/>
    <w:uiPriority w:val="99"/>
    <w:semiHidden/>
    <w:unhideWhenUsed/>
    <w:rsid w:val="00C9780D"/>
    <w:rPr>
      <w:rFonts w:cs="Times New Roman"/>
      <w:vertAlign w:val="superscript"/>
    </w:rPr>
  </w:style>
  <w:style w:type="numbering" w:customStyle="1" w:styleId="Geenlijst1">
    <w:name w:val="Geen lijst1"/>
    <w:next w:val="NoList"/>
    <w:semiHidden/>
    <w:unhideWhenUsed/>
    <w:rsid w:val="00C9780D"/>
  </w:style>
  <w:style w:type="numbering" w:customStyle="1" w:styleId="Geenlijst2">
    <w:name w:val="Geen lijst2"/>
    <w:next w:val="NoList"/>
    <w:semiHidden/>
    <w:rsid w:val="00C9780D"/>
  </w:style>
  <w:style w:type="numbering" w:customStyle="1" w:styleId="NoList2">
    <w:name w:val="No List2"/>
    <w:next w:val="NoList"/>
    <w:uiPriority w:val="99"/>
    <w:semiHidden/>
    <w:unhideWhenUsed/>
    <w:rsid w:val="00A37B8F"/>
  </w:style>
  <w:style w:type="table" w:customStyle="1" w:styleId="TableGrid2">
    <w:name w:val="Table Grid2"/>
    <w:basedOn w:val="TableNormal"/>
    <w:next w:val="TableGrid"/>
    <w:uiPriority w:val="59"/>
    <w:rsid w:val="00A37B8F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1">
    <w:name w:val="Geen lijst11"/>
    <w:next w:val="NoList"/>
    <w:semiHidden/>
    <w:unhideWhenUsed/>
    <w:rsid w:val="00A37B8F"/>
  </w:style>
  <w:style w:type="numbering" w:customStyle="1" w:styleId="Geenlijst21">
    <w:name w:val="Geen lijst21"/>
    <w:next w:val="NoList"/>
    <w:semiHidden/>
    <w:rsid w:val="00A37B8F"/>
  </w:style>
  <w:style w:type="character" w:customStyle="1" w:styleId="apple-converted-space">
    <w:name w:val="apple-converted-space"/>
    <w:basedOn w:val="DefaultParagraphFont"/>
    <w:rsid w:val="00095A01"/>
  </w:style>
  <w:style w:type="character" w:styleId="Hyperlink">
    <w:name w:val="Hyperlink"/>
    <w:basedOn w:val="DefaultParagraphFont"/>
    <w:uiPriority w:val="99"/>
    <w:unhideWhenUsed/>
    <w:rsid w:val="00F2570B"/>
    <w:rPr>
      <w:color w:val="0000FF"/>
      <w:u w:val="single"/>
    </w:rPr>
  </w:style>
  <w:style w:type="paragraph" w:customStyle="1" w:styleId="Default">
    <w:name w:val="Default"/>
    <w:rsid w:val="00F257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2570B"/>
    <w:rPr>
      <w:i/>
      <w:iCs/>
    </w:rPr>
  </w:style>
  <w:style w:type="table" w:customStyle="1" w:styleId="TableGrid3">
    <w:name w:val="Table Grid3"/>
    <w:basedOn w:val="TableNormal"/>
    <w:next w:val="TableGrid"/>
    <w:uiPriority w:val="39"/>
    <w:rsid w:val="00CB0738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B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-name">
    <w:name w:val="section-name"/>
    <w:basedOn w:val="DefaultParagraphFont"/>
    <w:rsid w:val="00CB0738"/>
  </w:style>
  <w:style w:type="character" w:customStyle="1" w:styleId="unchecked-marker">
    <w:name w:val="unchecked-marker"/>
    <w:basedOn w:val="DefaultParagraphFont"/>
    <w:rsid w:val="00CB0738"/>
  </w:style>
  <w:style w:type="character" w:customStyle="1" w:styleId="checked-marker">
    <w:name w:val="checked-marker"/>
    <w:basedOn w:val="DefaultParagraphFont"/>
    <w:rsid w:val="00CB0738"/>
  </w:style>
  <w:style w:type="character" w:styleId="Strong">
    <w:name w:val="Strong"/>
    <w:basedOn w:val="DefaultParagraphFont"/>
    <w:uiPriority w:val="22"/>
    <w:qFormat/>
    <w:rsid w:val="00CB0738"/>
    <w:rPr>
      <w:b/>
      <w:bCs/>
    </w:rPr>
  </w:style>
  <w:style w:type="paragraph" w:customStyle="1" w:styleId="p1">
    <w:name w:val="p1"/>
    <w:basedOn w:val="Normal"/>
    <w:rsid w:val="00CB07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CB0738"/>
  </w:style>
  <w:style w:type="table" w:customStyle="1" w:styleId="GridTable5Dark-Accent31">
    <w:name w:val="Grid Table 5 Dark - Accent 31"/>
    <w:basedOn w:val="TableNormal"/>
    <w:uiPriority w:val="50"/>
    <w:rsid w:val="00CB073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GridTable5Dark-Accent32">
    <w:name w:val="Grid Table 5 Dark - Accent 32"/>
    <w:basedOn w:val="TableNormal"/>
    <w:uiPriority w:val="50"/>
    <w:rsid w:val="00CB073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numbering" w:customStyle="1" w:styleId="NoList3">
    <w:name w:val="No List3"/>
    <w:next w:val="NoList"/>
    <w:uiPriority w:val="99"/>
    <w:semiHidden/>
    <w:unhideWhenUsed/>
    <w:rsid w:val="002E1184"/>
  </w:style>
  <w:style w:type="character" w:styleId="FollowedHyperlink">
    <w:name w:val="FollowedHyperlink"/>
    <w:basedOn w:val="DefaultParagraphFont"/>
    <w:uiPriority w:val="99"/>
    <w:semiHidden/>
    <w:unhideWhenUsed/>
    <w:rsid w:val="002E1184"/>
    <w:rPr>
      <w:color w:val="800080"/>
      <w:u w:val="single"/>
    </w:rPr>
  </w:style>
  <w:style w:type="paragraph" w:customStyle="1" w:styleId="xl65">
    <w:name w:val="xl65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E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sz w:val="24"/>
      <w:szCs w:val="24"/>
    </w:rPr>
  </w:style>
  <w:style w:type="paragraph" w:customStyle="1" w:styleId="xl70">
    <w:name w:val="xl70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25205"/>
    <w:pPr>
      <w:spacing w:after="0" w:line="240" w:lineRule="auto"/>
    </w:pPr>
    <w:rPr>
      <w:rFonts w:ascii="Calibri" w:eastAsiaTheme="minorHAnsi" w:hAnsi="Calibri" w:cs="Calibri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25205"/>
    <w:rPr>
      <w:rFonts w:ascii="Calibri" w:eastAsiaTheme="minorHAnsi" w:hAnsi="Calibri" w:cs="Calibri"/>
      <w:szCs w:val="24"/>
    </w:rPr>
  </w:style>
  <w:style w:type="table" w:customStyle="1" w:styleId="GridTable5Dark-Accent311">
    <w:name w:val="Grid Table 5 Dark - Accent 311"/>
    <w:basedOn w:val="TableNormal"/>
    <w:uiPriority w:val="50"/>
    <w:rsid w:val="00EF7D7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TableGrid4">
    <w:name w:val="Table Grid4"/>
    <w:basedOn w:val="TableNormal"/>
    <w:next w:val="TableGrid"/>
    <w:uiPriority w:val="59"/>
    <w:rsid w:val="0066095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97F7B"/>
    <w:rPr>
      <w:b/>
      <w:bCs/>
      <w:i w:val="0"/>
      <w:iCs w:val="0"/>
    </w:rPr>
  </w:style>
  <w:style w:type="character" w:customStyle="1" w:styleId="st1">
    <w:name w:val="st1"/>
    <w:basedOn w:val="DefaultParagraphFont"/>
    <w:rsid w:val="00797F7B"/>
  </w:style>
  <w:style w:type="character" w:customStyle="1" w:styleId="tgc">
    <w:name w:val="_tgc"/>
    <w:basedOn w:val="DefaultParagraphFont"/>
    <w:rsid w:val="00797F7B"/>
  </w:style>
  <w:style w:type="table" w:customStyle="1" w:styleId="LightShading1">
    <w:name w:val="Light Shading1"/>
    <w:basedOn w:val="TableNormal"/>
    <w:next w:val="LightShading"/>
    <w:uiPriority w:val="60"/>
    <w:rsid w:val="00844096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5B4558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415B5E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15B5E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63B48-08B3-4B05-A161-E0C43546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1083</Words>
  <Characters>6230</Characters>
  <Application>Microsoft Office Word</Application>
  <DocSecurity>0</DocSecurity>
  <Lines>188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Devlin, John</dc:creator>
  <cp:lastModifiedBy>Baeuerlein, Christopher</cp:lastModifiedBy>
  <cp:revision>4</cp:revision>
  <dcterms:created xsi:type="dcterms:W3CDTF">2017-10-24T18:13:00Z</dcterms:created>
  <dcterms:modified xsi:type="dcterms:W3CDTF">2018-06-07T13:48:00Z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259791</vt:lpwstr>
  </property>
  <property fmtid="{D5CDD505-2E9C-101B-9397-08002B2CF9AE}" pid="3" name="ProjectId">
    <vt:lpwstr>0</vt:lpwstr>
  </property>
  <property fmtid="{D5CDD505-2E9C-101B-9397-08002B2CF9AE}" pid="4" name="StyleId">
    <vt:lpwstr>http://www.zotero.org/styles/vancouver</vt:lpwstr>
  </property>
</Properties>
</file>