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9908E" w14:textId="6A715A23" w:rsidR="000645F4" w:rsidRDefault="00175AA3" w:rsidP="000645F4">
      <w:pPr>
        <w:rPr>
          <w:rFonts w:ascii="Times New Roman" w:hAnsi="Times New Roman" w:cs="Times New Roman"/>
          <w:b/>
        </w:rPr>
      </w:pPr>
      <w:r w:rsidRPr="00BD7E02">
        <w:rPr>
          <w:rFonts w:ascii="Times New Roman" w:eastAsia="Times New Roman" w:hAnsi="Times New Roman" w:cs="Times New Roman"/>
          <w:b/>
          <w:color w:val="000000"/>
        </w:rPr>
        <w:t>Suppl</w:t>
      </w:r>
      <w:r w:rsidR="001574EE">
        <w:rPr>
          <w:rFonts w:ascii="Times New Roman" w:eastAsia="Times New Roman" w:hAnsi="Times New Roman" w:cs="Times New Roman"/>
          <w:b/>
          <w:color w:val="000000"/>
        </w:rPr>
        <w:t>emental</w:t>
      </w:r>
      <w:r w:rsidRPr="00BD7E0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D7E02" w:rsidRPr="00BD7E02">
        <w:rPr>
          <w:rFonts w:ascii="Times New Roman" w:eastAsia="Times New Roman" w:hAnsi="Times New Roman" w:cs="Times New Roman"/>
          <w:b/>
          <w:color w:val="000000"/>
        </w:rPr>
        <w:t>Table 45</w:t>
      </w:r>
      <w:r w:rsidR="00BD7E02">
        <w:rPr>
          <w:rFonts w:ascii="Times New Roman" w:eastAsia="Times New Roman" w:hAnsi="Times New Roman" w:cs="Times New Roman"/>
          <w:b/>
          <w:color w:val="000000"/>
        </w:rPr>
        <w:t>.</w:t>
      </w:r>
      <w:r w:rsidRPr="00175A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75AA3">
        <w:rPr>
          <w:rFonts w:ascii="Times New Roman" w:hAnsi="Times New Roman" w:cs="Times New Roman"/>
          <w:b/>
        </w:rPr>
        <w:t xml:space="preserve">Results from Studies that have Compared </w:t>
      </w:r>
      <w:r w:rsidR="00F37A5E">
        <w:rPr>
          <w:rFonts w:ascii="Times New Roman" w:hAnsi="Times New Roman" w:cs="Times New Roman"/>
          <w:b/>
        </w:rPr>
        <w:t xml:space="preserve">PSG to other Methods </w:t>
      </w:r>
      <w:r w:rsidRPr="00175AA3">
        <w:rPr>
          <w:rFonts w:ascii="Times New Roman" w:hAnsi="Times New Roman" w:cs="Times New Roman"/>
          <w:b/>
        </w:rPr>
        <w:t>to Evaluate Sleep in the ICU</w:t>
      </w:r>
    </w:p>
    <w:p w14:paraId="5429908F" w14:textId="77777777" w:rsidR="00F37A5E" w:rsidRPr="00F37A5E" w:rsidRDefault="00F37A5E" w:rsidP="000645F4">
      <w:pPr>
        <w:rPr>
          <w:rFonts w:ascii="Times New Roman" w:hAnsi="Times New Roman" w:cs="Times New Roman"/>
          <w:b/>
          <w:u w:val="single"/>
        </w:rPr>
      </w:pPr>
      <w:r w:rsidRPr="00F37A5E">
        <w:rPr>
          <w:rFonts w:ascii="Times New Roman" w:hAnsi="Times New Roman" w:cs="Times New Roman"/>
          <w:b/>
          <w:u w:val="single"/>
        </w:rPr>
        <w:t>PSG vs. Nursing Observation and/or Patient Perception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810"/>
        <w:gridCol w:w="2250"/>
        <w:gridCol w:w="1530"/>
        <w:gridCol w:w="3330"/>
        <w:gridCol w:w="2250"/>
      </w:tblGrid>
      <w:tr w:rsidR="000645F4" w14:paraId="54299098" w14:textId="77777777" w:rsidTr="00F37A5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90" w14:textId="77777777" w:rsidR="000645F4" w:rsidRPr="00175AA3" w:rsidRDefault="000645F4">
            <w:pPr>
              <w:rPr>
                <w:rFonts w:ascii="Times New Roman" w:hAnsi="Times New Roman" w:cs="Times New Roman"/>
                <w:b/>
              </w:rPr>
            </w:pPr>
            <w:r w:rsidRPr="00175AA3">
              <w:rPr>
                <w:rFonts w:ascii="Times New Roman" w:hAnsi="Times New Roman" w:cs="Times New Roman"/>
                <w:b/>
              </w:rPr>
              <w:t>Author, Year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91" w14:textId="77777777" w:rsidR="00175AA3" w:rsidRDefault="000645F4">
            <w:pPr>
              <w:rPr>
                <w:rFonts w:ascii="Times New Roman" w:hAnsi="Times New Roman" w:cs="Times New Roman"/>
                <w:b/>
              </w:rPr>
            </w:pPr>
            <w:r w:rsidRPr="00175AA3">
              <w:rPr>
                <w:rFonts w:ascii="Times New Roman" w:hAnsi="Times New Roman" w:cs="Times New Roman"/>
                <w:b/>
              </w:rPr>
              <w:t xml:space="preserve">Study </w:t>
            </w:r>
          </w:p>
          <w:p w14:paraId="54299092" w14:textId="77777777" w:rsidR="000645F4" w:rsidRPr="00175AA3" w:rsidRDefault="00175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93" w14:textId="77777777" w:rsidR="000645F4" w:rsidRPr="00175AA3" w:rsidRDefault="00175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94" w14:textId="77777777" w:rsidR="000645F4" w:rsidRPr="00175AA3" w:rsidRDefault="000645F4">
            <w:pPr>
              <w:rPr>
                <w:rFonts w:ascii="Times New Roman" w:hAnsi="Times New Roman" w:cs="Times New Roman"/>
                <w:b/>
              </w:rPr>
            </w:pPr>
            <w:r w:rsidRPr="00175AA3">
              <w:rPr>
                <w:rFonts w:ascii="Times New Roman" w:hAnsi="Times New Roman" w:cs="Times New Roman"/>
                <w:b/>
              </w:rPr>
              <w:t>Patient Characteristics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95" w14:textId="77777777" w:rsidR="000645F4" w:rsidRPr="00175AA3" w:rsidRDefault="000645F4">
            <w:pPr>
              <w:rPr>
                <w:rFonts w:ascii="Times New Roman" w:hAnsi="Times New Roman" w:cs="Times New Roman"/>
                <w:b/>
              </w:rPr>
            </w:pPr>
            <w:r w:rsidRPr="00175AA3">
              <w:rPr>
                <w:rFonts w:ascii="Times New Roman" w:hAnsi="Times New Roman" w:cs="Times New Roman"/>
                <w:b/>
              </w:rPr>
              <w:t>Comparison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96" w14:textId="77777777" w:rsidR="000645F4" w:rsidRPr="00175AA3" w:rsidRDefault="000645F4">
            <w:pPr>
              <w:rPr>
                <w:rFonts w:ascii="Times New Roman" w:hAnsi="Times New Roman" w:cs="Times New Roman"/>
                <w:b/>
              </w:rPr>
            </w:pPr>
            <w:r w:rsidRPr="00175AA3">
              <w:rPr>
                <w:rFonts w:ascii="Times New Roman" w:hAnsi="Times New Roman" w:cs="Times New Roman"/>
                <w:b/>
              </w:rPr>
              <w:t>Findings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97" w14:textId="77777777" w:rsidR="000645F4" w:rsidRPr="00175AA3" w:rsidRDefault="000645F4">
            <w:pPr>
              <w:rPr>
                <w:rFonts w:ascii="Times New Roman" w:hAnsi="Times New Roman" w:cs="Times New Roman"/>
                <w:b/>
              </w:rPr>
            </w:pPr>
            <w:r w:rsidRPr="00175AA3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0645F4" w14:paraId="542990A0" w14:textId="77777777" w:rsidTr="00F37A5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99" w14:textId="77777777" w:rsidR="000645F4" w:rsidRPr="00175AA3" w:rsidRDefault="000645F4" w:rsidP="00B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Aurell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, 1985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&lt;EndNote&gt;&lt;Cite&gt;&lt;Author&gt;Aurell&lt;/Author&gt;&lt;Year&gt;1985&lt;/Year&gt;&lt;RecNum&gt;2081&lt;/RecNum&gt;&lt;DisplayText&gt;[1]&lt;/DisplayText&gt;&lt;record&gt;&lt;rec-number&gt;2081&lt;/rec-number&gt;&lt;foreign-keys&gt;&lt;key app="EN" db-id="v9razzrwmtv29zeet5tvadzm9d5dffdd0s55" timestamp="1507232822"&gt;2081&lt;/key&gt;&lt;/foreign-keys&gt;&lt;ref-type name="Journal Article"&gt;17&lt;/ref-type&gt;&lt;contributors&gt;&lt;authors&gt;&lt;author&gt;Aurell, J.&lt;/author&gt;&lt;author&gt;Elmqvist, D.&lt;/author&gt;&lt;/authors&gt;&lt;/contributors&gt;&lt;titles&gt;&lt;title&gt;Sleep in the surgical intensive care unit: continuous polygraphic recording of sleep in nine patients receiving postoperative care&lt;/title&gt;&lt;secondary-title&gt;Br. Med. J.&lt;/secondary-title&gt;&lt;/titles&gt;&lt;periodical&gt;&lt;full-title&gt;Br. Med. J.&lt;/full-title&gt;&lt;/periodical&gt;&lt;pages&gt;1029-1032&lt;/pages&gt;&lt;volume&gt;290&lt;/volume&gt;&lt;number&gt;6474&lt;/number&gt;&lt;dates&gt;&lt;year&gt;1985&lt;/year&gt;&lt;pub-dates&gt;&lt;date&gt;1985/4/6&lt;/date&gt;&lt;/pub-dates&gt;&lt;/dates&gt;&lt;isbn&gt;0267-0623&lt;/isbn&gt;&lt;urls&gt;&lt;related-urls&gt;&lt;url&gt;https://www.ncbi.nlm.nih.gov/pubmed/3921096&lt;/url&gt;&lt;url&gt;https://www.ncbi.nlm.nih.gov/pmc/articles/PMC1418327&lt;/url&gt;&lt;/related-urls&gt;&lt;pdf-urls&gt;&lt;url&gt;All Papers/A/Aurell and Elmqvist 1985 - Sleep in the surgical intensive care unit - ... aphic recording of sleep in nine patients receiving postoperative care.pdf&lt;/url&gt;&lt;/pdf-urls&gt;&lt;/urls&gt;&lt;/record&gt;&lt;/Cite&gt;&lt;/EndNote&gt;</w:instrTex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202D">
              <w:rPr>
                <w:rFonts w:ascii="Times New Roman" w:hAnsi="Times New Roman" w:cs="Times New Roman"/>
                <w:noProof/>
                <w:sz w:val="20"/>
                <w:szCs w:val="20"/>
              </w:rPr>
              <w:t>[1]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9A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 observational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9B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9C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Post op – major/noncardiac surgery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9D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PSG vs. nurse observation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9E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Sleep time consistently overestimated compared to parallel  PSG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9F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Study included 536 </w:t>
            </w: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, 26 nights of data</w:t>
            </w:r>
          </w:p>
        </w:tc>
      </w:tr>
      <w:tr w:rsidR="000645F4" w14:paraId="542990A9" w14:textId="77777777" w:rsidTr="00F37A5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A1" w14:textId="77777777" w:rsidR="000645F4" w:rsidRPr="00175AA3" w:rsidRDefault="000645F4" w:rsidP="00B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Fontaine, 1989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&lt;EndNote&gt;&lt;Cite&gt;&lt;Author&gt;Fontaine&lt;/Author&gt;&lt;Year&gt;1989&lt;/Year&gt;&lt;RecNum&gt;2078&lt;/RecNum&gt;&lt;DisplayText&gt;[2]&lt;/DisplayText&gt;&lt;record&gt;&lt;rec-number&gt;2078&lt;/rec-number&gt;&lt;foreign-keys&gt;&lt;key app="EN" db-id="v9razzrwmtv29zeet5tvadzm9d5dffdd0s55" timestamp="1507232822"&gt;2078&lt;/key&gt;&lt;/foreign-keys&gt;&lt;ref-type name="Journal Article"&gt;17&lt;/ref-type&gt;&lt;contributors&gt;&lt;authors&gt;&lt;author&gt;Fontaine, D. K.&lt;/author&gt;&lt;/authors&gt;&lt;/contributors&gt;&lt;auth-address&gt;University of Maryland School of Nursing, Baltimore 21201.&lt;/auth-address&gt;&lt;titles&gt;&lt;title&gt;Measurement of nocturnal sleep patterns in trauma patients&lt;/title&gt;&lt;secondary-title&gt;Heart Lung&lt;/secondary-title&gt;&lt;/titles&gt;&lt;periodical&gt;&lt;full-title&gt;Heart Lung&lt;/full-title&gt;&lt;/periodical&gt;&lt;pages&gt;402-410&lt;/pages&gt;&lt;volume&gt;18&lt;/volume&gt;&lt;number&gt;4&lt;/number&gt;&lt;dates&gt;&lt;year&gt;1989&lt;/year&gt;&lt;pub-dates&gt;&lt;date&gt;1989/7&lt;/date&gt;&lt;/pub-dates&gt;&lt;/dates&gt;&lt;isbn&gt;0147-9563&lt;/isbn&gt;&lt;urls&gt;&lt;related-urls&gt;&lt;url&gt;https://www.ncbi.nlm.nih.gov/pubmed/2745108&lt;/url&gt;&lt;/related-urls&gt;&lt;/urls&gt;&lt;/record&gt;&lt;/Cite&gt;&lt;/EndNote&gt;</w:instrTex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202D">
              <w:rPr>
                <w:rFonts w:ascii="Times New Roman" w:hAnsi="Times New Roman" w:cs="Times New Roman"/>
                <w:noProof/>
                <w:sz w:val="20"/>
                <w:szCs w:val="20"/>
              </w:rPr>
              <w:t>[2]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A2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 observational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A3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A4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Multisystem trauma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A5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PSG vs. nurse observation vs patient perception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A6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Nurse observed WASO was similar to PSG.</w:t>
            </w:r>
          </w:p>
          <w:p w14:paraId="542990A7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MSA underestimated by nurse observation compared to PSG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0A8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F4" w14:paraId="542990B2" w14:textId="77777777" w:rsidTr="00F37A5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AA" w14:textId="77777777" w:rsidR="000645F4" w:rsidRPr="00175AA3" w:rsidRDefault="000645F4" w:rsidP="00B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Edwards, 1993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&lt;EndNote&gt;&lt;Cite&gt;&lt;Author&gt;Edwards&lt;/Author&gt;&lt;Year&gt;1993&lt;/Year&gt;&lt;RecNum&gt;2082&lt;/RecNum&gt;&lt;DisplayText&gt;[3]&lt;/DisplayText&gt;&lt;record&gt;&lt;rec-number&gt;2082&lt;/rec-number&gt;&lt;foreign-keys&gt;&lt;key app="EN" db-id="v9razzrwmtv29zeet5tvadzm9d5dffdd0s55" timestamp="1507232822"&gt;2082&lt;/key&gt;&lt;/foreign-keys&gt;&lt;ref-type name="Journal Article"&gt;17&lt;/ref-type&gt;&lt;contributors&gt;&lt;authors&gt;&lt;author&gt;Edwards, G. B.&lt;/author&gt;&lt;author&gt;Schuring, L. M.&lt;/author&gt;&lt;/authors&gt;&lt;/contributors&gt;&lt;auth-address&gt;W.A. Foote Hospital, Jackson, Mich.&lt;/auth-address&gt;&lt;titles&gt;&lt;title&gt;Pilot study: validating staff nurses&amp;apos; observations of sleep and wake states among critically ill patients, using polysomnography&lt;/title&gt;&lt;secondary-title&gt;Am. J. Crit. Care&lt;/secondary-title&gt;&lt;/titles&gt;&lt;periodical&gt;&lt;full-title&gt;Am. J. Crit. Care&lt;/full-title&gt;&lt;/periodical&gt;&lt;pages&gt;125-131&lt;/pages&gt;&lt;volume&gt;2&lt;/volume&gt;&lt;number&gt;2&lt;/number&gt;&lt;dates&gt;&lt;year&gt;1993&lt;/year&gt;&lt;pub-dates&gt;&lt;date&gt;1993/3&lt;/date&gt;&lt;/pub-dates&gt;&lt;/dates&gt;&lt;isbn&gt;1062-3264&lt;/isbn&gt;&lt;urls&gt;&lt;related-urls&gt;&lt;url&gt;https://www.ncbi.nlm.nih.gov/pubmed/8358460&lt;/url&gt;&lt;/related-urls&gt;&lt;/urls&gt;&lt;/record&gt;&lt;/Cite&gt;&lt;/EndNote&gt;</w:instrTex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202D">
              <w:rPr>
                <w:rFonts w:ascii="Times New Roman" w:hAnsi="Times New Roman" w:cs="Times New Roman"/>
                <w:noProof/>
                <w:sz w:val="20"/>
                <w:szCs w:val="20"/>
              </w:rPr>
              <w:t>[3]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AB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 observational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AC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AD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oriented to person, place, time; stable physiologic status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AE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PSG vs. nurse observation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0AF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When nurse indicated awake they were correct 69.6%; when indicated asleep they were correct 87.9%</w:t>
            </w:r>
          </w:p>
          <w:p w14:paraId="542990B0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B1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15 nurses participated; 340 observations made</w:t>
            </w:r>
          </w:p>
        </w:tc>
      </w:tr>
      <w:tr w:rsidR="000645F4" w14:paraId="542990BA" w14:textId="77777777" w:rsidTr="00F37A5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B3" w14:textId="77777777" w:rsidR="000645F4" w:rsidRPr="00175AA3" w:rsidRDefault="000645F4" w:rsidP="00B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Beecroft, 2008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&lt;EndNote&gt;&lt;Cite&gt;&lt;Author&gt;Beecroft&lt;/Author&gt;&lt;Year&gt;2008&lt;/Year&gt;&lt;RecNum&gt;2079&lt;/RecNum&gt;&lt;DisplayText&gt;[4]&lt;/DisplayText&gt;&lt;record&gt;&lt;rec-number&gt;2079&lt;/rec-number&gt;&lt;foreign-keys&gt;&lt;key app="EN" db-id="v9razzrwmtv29zeet5tvadzm9d5dffdd0s55" timestamp="1507232822"&gt;2079&lt;/key&gt;&lt;/foreign-keys&gt;&lt;ref-type name="Journal Article"&gt;17&lt;/ref-type&gt;&lt;contributors&gt;&lt;authors&gt;&lt;author&gt;Beecroft, Jaime M.&lt;/author&gt;&lt;author&gt;Ward, Michael&lt;/author&gt;&lt;author&gt;Younes, Magdy&lt;/author&gt;&lt;author&gt;Crombach, Shelley&lt;/author&gt;&lt;author&gt;Smith, Orla&lt;/author&gt;&lt;author&gt;Hanly, Patrick J.&lt;/author&gt;&lt;/authors&gt;&lt;/contributors&gt;&lt;auth-address&gt;Department of Medicine, University of Calgary, Calgary, AB, Canada.&lt;/auth-address&gt;&lt;titles&gt;&lt;title&gt;Sleep monitoring in the intensive care unit: comparison of nurse assessment, actigraphy and polysomnography&lt;/title&gt;&lt;secondary-title&gt;Intensive Care Med.&lt;/secondary-title&gt;&lt;/titles&gt;&lt;periodical&gt;&lt;full-title&gt;Intensive Care Med.&lt;/full-title&gt;&lt;/periodical&gt;&lt;pages&gt;2076-2083&lt;/pages&gt;&lt;volume&gt;34&lt;/volume&gt;&lt;number&gt;11&lt;/number&gt;&lt;dates&gt;&lt;year&gt;2008&lt;/year&gt;&lt;pub-dates&gt;&lt;date&gt;2008/11&lt;/date&gt;&lt;/pub-dates&gt;&lt;/dates&gt;&lt;isbn&gt;0342-4642&lt;/isbn&gt;&lt;urls&gt;&lt;related-urls&gt;&lt;url&gt;http://dx.doi.org/10.1007/s00134-008-1180-y&lt;/url&gt;&lt;url&gt;https://www.ncbi.nlm.nih.gov/pubmed/18521566&lt;/url&gt;&lt;url&gt;https://dx.doi.org/10.1007/s00134-008-1180-y&lt;/url&gt;&lt;/related-urls&gt;&lt;pdf-urls&gt;&lt;url&gt;All Papers/B/Beecroft et al. 2008 - Sleep monitoring in the intensive care unit - comparison of nurse assessment, actigraphy and polysomnography.pdf&lt;/url&gt;&lt;/pdf-urls&gt;&lt;/urls&gt;&lt;electronic-resource-num&gt;10.1007/s00134-008-1180-y&lt;/electronic-resource-num&gt;&lt;/record&gt;&lt;/Cite&gt;&lt;/EndNote&gt;</w:instrTex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202D">
              <w:rPr>
                <w:rFonts w:ascii="Times New Roman" w:hAnsi="Times New Roman" w:cs="Times New Roman"/>
                <w:noProof/>
                <w:sz w:val="20"/>
                <w:szCs w:val="20"/>
              </w:rPr>
              <w:t>[4]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B4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 observational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B5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B6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Mechanically ventilated; patients were excluded if GCS ≤ 10, lorazepam </w:t>
            </w: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 dose ≥ 10µg/kg, or had received paralytic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B7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PSG vs. nurse observation vs actigraphy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B8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Nurse assessment underestimated # of awakenings compared to PSG; Despite similar values reported for TST and SE, correlational analysis indicated there was no significant relationship between nurse and </w:t>
            </w: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psg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assessements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 for TST, SE, or # of awakenings; Overall agreement between actigraphy and PSG was &lt;65%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0B9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F4" w14:paraId="542990C3" w14:textId="77777777" w:rsidTr="00F37A5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BB" w14:textId="77777777" w:rsidR="000645F4" w:rsidRPr="00175AA3" w:rsidRDefault="000645F4" w:rsidP="00B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Elliot, 2013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&lt;EndNote&gt;&lt;Cite&gt;&lt;Author&gt;Elliott&lt;/Author&gt;&lt;Year&gt;2013&lt;/Year&gt;&lt;RecNum&gt;1982&lt;/RecNum&gt;&lt;DisplayText&gt;[5]&lt;/DisplayText&gt;&lt;record&gt;&lt;rec-number&gt;1982&lt;/rec-number&gt;&lt;foreign-keys&gt;&lt;key app="EN" db-id="v9razzrwmtv29zeet5tvadzm9d5dffdd0s55" timestamp="1507232817"&gt;1982&lt;/key&gt;&lt;/foreign-keys&gt;&lt;ref-type name="Journal Article"&gt;17&lt;/ref-type&gt;&lt;contributors&gt;&lt;authors&gt;&lt;author&gt;Elliott, Rosalind&lt;/author&gt;&lt;author&gt;McKinley, Sharon&lt;/author&gt;&lt;author&gt;Cistulli, Peter&lt;/author&gt;&lt;author&gt;Fien, Mary&lt;/author&gt;&lt;/authors&gt;&lt;/contributors&gt;&lt;titles&gt;&lt;title&gt;Characterisation of sleep in intensive care using 24-hour polysomnography: an observational study&lt;/title&gt;&lt;secondary-title&gt;Crit. Care&lt;/secondary-title&gt;&lt;/titles&gt;&lt;periodical&gt;&lt;full-title&gt;Crit. Care&lt;/full-title&gt;&lt;/periodical&gt;&lt;pages&gt;R46&lt;/pages&gt;&lt;volume&gt;17&lt;/volume&gt;&lt;number&gt;2&lt;/number&gt;&lt;dates&gt;&lt;year&gt;2013&lt;/year&gt;&lt;pub-dates&gt;&lt;date&gt;2013/3/18&lt;/date&gt;&lt;/pub-dates&gt;&lt;/dates&gt;&lt;isbn&gt;0270-7462&lt;/isbn&gt;&lt;urls&gt;&lt;related-urls&gt;&lt;url&gt;http://dx.doi.org/10.1186/cc12565&lt;/url&gt;&lt;url&gt;https://www.ncbi.nlm.nih.gov/pubmed/23506782&lt;/url&gt;&lt;url&gt;https://www.ncbi.nlm.nih.gov/pmc/articles/PMC3733429&lt;/url&gt;&lt;url&gt;https://ccforum.biomedcentral.com/articles/10.1186/cc12565&lt;/url&gt;&lt;/related-urls&gt;&lt;pdf-urls&gt;&lt;url&gt;All Papers/E/Elliott et al. 2013 - Characterisation of sleep in intensive care using 24-hour polysomnography - an observational study.pdf&lt;/url&gt;&lt;/pdf-urls&gt;&lt;/urls&gt;&lt;electronic-resource-num&gt;10.1186/cc12565&lt;/electronic-resource-num&gt;&lt;/record&gt;&lt;/Cite&gt;&lt;/EndNote&gt;</w:instrTex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202D">
              <w:rPr>
                <w:rFonts w:ascii="Times New Roman" w:hAnsi="Times New Roman" w:cs="Times New Roman"/>
                <w:noProof/>
                <w:sz w:val="20"/>
                <w:szCs w:val="20"/>
              </w:rPr>
              <w:t>[5]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BC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 observational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BD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57 enrolled, PSG data analyzed for 53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BE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Pts were all able to give informed consent on their own behalf (described as interactive and calm). </w:t>
            </w:r>
          </w:p>
          <w:p w14:paraId="542990BF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Data analyzed for 53 pts.  26 pts on MV (PSV, PCV, SIMV), 12 pts were extubated during PSG monitoring.  Study did include pts receiving benzos and opiates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C0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PSG </w:t>
            </w: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v.s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 patient perceptions as measured by RCSQ and Sleep in the ICU </w:t>
            </w: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Questionaire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C1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No direct comparison; but TST 5hrs, RCSQ for ICU 57.5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0C2" w14:textId="77777777" w:rsidR="000645F4" w:rsidRPr="00175AA3" w:rsidRDefault="00064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2990C4" w14:textId="77777777" w:rsidR="000645F4" w:rsidRPr="00F37A5E" w:rsidRDefault="00175AA3" w:rsidP="000645F4">
      <w:pPr>
        <w:rPr>
          <w:rFonts w:ascii="Times New Roman" w:hAnsi="Times New Roman" w:cs="Times New Roman"/>
          <w:b/>
          <w:u w:val="single"/>
        </w:rPr>
      </w:pPr>
      <w:r w:rsidRPr="00F37A5E">
        <w:rPr>
          <w:rFonts w:ascii="Times New Roman" w:hAnsi="Times New Roman" w:cs="Times New Roman"/>
          <w:b/>
          <w:u w:val="single"/>
        </w:rPr>
        <w:lastRenderedPageBreak/>
        <w:t>PSG vs. actigraphy</w:t>
      </w: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918"/>
        <w:gridCol w:w="1350"/>
        <w:gridCol w:w="540"/>
        <w:gridCol w:w="3240"/>
        <w:gridCol w:w="1620"/>
        <w:gridCol w:w="5040"/>
      </w:tblGrid>
      <w:tr w:rsidR="00F37A5E" w14:paraId="542990CC" w14:textId="77777777" w:rsidTr="00F37A5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C5" w14:textId="77777777" w:rsidR="00F37A5E" w:rsidRPr="00175AA3" w:rsidRDefault="00F37A5E">
            <w:pPr>
              <w:rPr>
                <w:rFonts w:ascii="Times New Roman" w:hAnsi="Times New Roman" w:cs="Times New Roman"/>
                <w:b/>
              </w:rPr>
            </w:pPr>
            <w:r w:rsidRPr="00175AA3">
              <w:rPr>
                <w:rFonts w:ascii="Times New Roman" w:hAnsi="Times New Roman" w:cs="Times New Roman"/>
                <w:b/>
              </w:rPr>
              <w:t>Author, 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C6" w14:textId="77777777" w:rsidR="00F37A5E" w:rsidRDefault="00F37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Study </w:t>
            </w:r>
          </w:p>
          <w:p w14:paraId="542990C7" w14:textId="77777777" w:rsidR="00F37A5E" w:rsidRPr="00175AA3" w:rsidRDefault="00F37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C8" w14:textId="77777777" w:rsidR="00F37A5E" w:rsidRPr="00175AA3" w:rsidRDefault="00F37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C9" w14:textId="77777777" w:rsidR="00F37A5E" w:rsidRPr="00175AA3" w:rsidRDefault="00F37A5E">
            <w:pPr>
              <w:rPr>
                <w:rFonts w:ascii="Times New Roman" w:hAnsi="Times New Roman" w:cs="Times New Roman"/>
                <w:b/>
              </w:rPr>
            </w:pPr>
            <w:r w:rsidRPr="00175AA3">
              <w:rPr>
                <w:rFonts w:ascii="Times New Roman" w:hAnsi="Times New Roman" w:cs="Times New Roman"/>
                <w:b/>
              </w:rPr>
              <w:t>Patient Characteristics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CA" w14:textId="77777777" w:rsidR="00F37A5E" w:rsidRPr="00175AA3" w:rsidRDefault="00F37A5E">
            <w:pPr>
              <w:rPr>
                <w:rFonts w:ascii="Times New Roman" w:hAnsi="Times New Roman" w:cs="Times New Roman"/>
                <w:b/>
              </w:rPr>
            </w:pPr>
            <w:r w:rsidRPr="00175AA3">
              <w:rPr>
                <w:rFonts w:ascii="Times New Roman" w:hAnsi="Times New Roman" w:cs="Times New Roman"/>
                <w:b/>
              </w:rPr>
              <w:t>Comparison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CB" w14:textId="77777777" w:rsidR="00F37A5E" w:rsidRPr="00175AA3" w:rsidRDefault="00F37A5E">
            <w:pPr>
              <w:rPr>
                <w:rFonts w:ascii="Times New Roman" w:hAnsi="Times New Roman" w:cs="Times New Roman"/>
                <w:b/>
              </w:rPr>
            </w:pPr>
            <w:r w:rsidRPr="00175AA3">
              <w:rPr>
                <w:rFonts w:ascii="Times New Roman" w:hAnsi="Times New Roman" w:cs="Times New Roman"/>
                <w:b/>
              </w:rPr>
              <w:t>Findings</w:t>
            </w:r>
          </w:p>
        </w:tc>
      </w:tr>
      <w:tr w:rsidR="00F37A5E" w14:paraId="542990D3" w14:textId="77777777" w:rsidTr="00F37A5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CD" w14:textId="77777777" w:rsidR="00F37A5E" w:rsidRPr="00F37A5E" w:rsidRDefault="00F37A5E" w:rsidP="00B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Beecroft 2008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&lt;EndNote&gt;&lt;Cite&gt;&lt;Author&gt;Beecroft&lt;/Author&gt;&lt;Year&gt;2008&lt;/Year&gt;&lt;RecNum&gt;2079&lt;/RecNum&gt;&lt;DisplayText&gt;[4]&lt;/DisplayText&gt;&lt;record&gt;&lt;rec-number&gt;2079&lt;/rec-number&gt;&lt;foreign-keys&gt;&lt;key app="EN" db-id="v9razzrwmtv29zeet5tvadzm9d5dffdd0s55" timestamp="1507232822"&gt;2079&lt;/key&gt;&lt;/foreign-keys&gt;&lt;ref-type name="Journal Article"&gt;17&lt;/ref-type&gt;&lt;contributors&gt;&lt;authors&gt;&lt;author&gt;Beecroft, Jaime M.&lt;/author&gt;&lt;author&gt;Ward, Michael&lt;/author&gt;&lt;author&gt;Younes, Magdy&lt;/author&gt;&lt;author&gt;Crombach, Shelley&lt;/author&gt;&lt;author&gt;Smith, Orla&lt;/author&gt;&lt;author&gt;Hanly, Patrick J.&lt;/author&gt;&lt;/authors&gt;&lt;/contributors&gt;&lt;auth-address&gt;Department of Medicine, University of Calgary, Calgary, AB, Canada.&lt;/auth-address&gt;&lt;titles&gt;&lt;title&gt;Sleep monitoring in the intensive care unit: comparison of nurse assessment, actigraphy and polysomnography&lt;/title&gt;&lt;secondary-title&gt;Intensive Care Med.&lt;/secondary-title&gt;&lt;/titles&gt;&lt;periodical&gt;&lt;full-title&gt;Intensive Care Med.&lt;/full-title&gt;&lt;/periodical&gt;&lt;pages&gt;2076-2083&lt;/pages&gt;&lt;volume&gt;34&lt;/volume&gt;&lt;number&gt;11&lt;/number&gt;&lt;dates&gt;&lt;year&gt;2008&lt;/year&gt;&lt;pub-dates&gt;&lt;date&gt;2008/11&lt;/date&gt;&lt;/pub-dates&gt;&lt;/dates&gt;&lt;isbn&gt;0342-4642&lt;/isbn&gt;&lt;urls&gt;&lt;related-urls&gt;&lt;url&gt;http://dx.doi.org/10.1007/s00134-008-1180-y&lt;/url&gt;&lt;url&gt;https://www.ncbi.nlm.nih.gov/pubmed/18521566&lt;/url&gt;&lt;url&gt;https://dx.doi.org/10.1007/s00134-008-1180-y&lt;/url&gt;&lt;/related-urls&gt;&lt;pdf-urls&gt;&lt;url&gt;All Papers/B/Beecroft et al. 2008 - Sleep monitoring in the intensive care unit - comparison of nurse assessment, actigraphy and polysomnography.pdf&lt;/url&gt;&lt;/pdf-urls&gt;&lt;/urls&gt;&lt;electronic-resource-num&gt;10.1007/s00134-008-1180-y&lt;/electronic-resource-num&gt;&lt;/record&gt;&lt;/Cite&gt;&lt;/EndNote&gt;</w:instrTex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202D">
              <w:rPr>
                <w:rFonts w:ascii="Times New Roman" w:hAnsi="Times New Roman" w:cs="Times New Roman"/>
                <w:noProof/>
                <w:sz w:val="20"/>
                <w:szCs w:val="20"/>
              </w:rPr>
              <w:t>[4]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CE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Prospective observational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CF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D0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Mechanically ventilated; patients were excluded if GCS ≤ 10, lorazepam </w:t>
            </w:r>
            <w:proofErr w:type="spellStart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eq</w:t>
            </w:r>
            <w:proofErr w:type="spellEnd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 dose ≥ 10µg/kg, or had received paralytic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D1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PSG vs nurse observation vs actigraphy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D2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Overall agreement between actigraphy and PSG was &lt;65%</w:t>
            </w:r>
          </w:p>
        </w:tc>
      </w:tr>
      <w:tr w:rsidR="00F37A5E" w14:paraId="542990DD" w14:textId="77777777" w:rsidTr="00F37A5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D4" w14:textId="77777777" w:rsid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Van der </w:t>
            </w:r>
            <w:proofErr w:type="spellStart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Kooi</w:t>
            </w:r>
            <w:proofErr w:type="spellEnd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42990D5" w14:textId="77777777" w:rsidR="00F37A5E" w:rsidRPr="00F37A5E" w:rsidRDefault="00F37A5E" w:rsidP="00B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PEVuZE5vdGU+PENpdGU+PEF1dGhvcj52YW4gZGVyIEtvb2k8L0F1dGhvcj48WWVhcj4yMDEzPC9Z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</w:fldData>
              </w:fldChar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PEVuZE5vdGU+PENpdGU+PEF1dGhvcj52YW4gZGVyIEtvb2k8L0F1dGhvcj48WWVhcj4yMDEzPC9Z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</w:fldData>
              </w:fldChar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202D">
              <w:rPr>
                <w:rFonts w:ascii="Times New Roman" w:hAnsi="Times New Roman" w:cs="Times New Roman"/>
                <w:noProof/>
                <w:sz w:val="20"/>
                <w:szCs w:val="20"/>
              </w:rPr>
              <w:t>[6]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D6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Prospective observational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D7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D8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7 post cardiothoracic surgery pts (6 CAB, 1 valve repair); may have received sedatives, opioids, and even neuromuscular blockade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D9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PSG vs. actigraphy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DA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The # of awakenings was the only parameter that showed a statistically significant correlation (r=0.76, P=0.049)</w:t>
            </w:r>
          </w:p>
          <w:p w14:paraId="542990DB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Median sensitivity to detect sleep was 94% (IQR 91-98%); median specificity 19% (IQR 8-24%)</w:t>
            </w:r>
          </w:p>
          <w:p w14:paraId="542990DC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Actigraphy underestimated wake time and overestimated sleep compared to PSG</w:t>
            </w:r>
          </w:p>
        </w:tc>
      </w:tr>
    </w:tbl>
    <w:p w14:paraId="542990DE" w14:textId="77777777" w:rsidR="00F37A5E" w:rsidRDefault="00F37A5E" w:rsidP="000645F4">
      <w:pPr>
        <w:rPr>
          <w:b/>
        </w:rPr>
      </w:pPr>
    </w:p>
    <w:p w14:paraId="542990DF" w14:textId="77777777" w:rsidR="000645F4" w:rsidRPr="00F37A5E" w:rsidRDefault="000645F4" w:rsidP="000645F4">
      <w:pPr>
        <w:rPr>
          <w:rFonts w:ascii="Times New Roman" w:hAnsi="Times New Roman" w:cs="Times New Roman"/>
          <w:b/>
          <w:u w:val="single"/>
        </w:rPr>
      </w:pPr>
      <w:r w:rsidRPr="00F37A5E">
        <w:rPr>
          <w:rFonts w:ascii="Times New Roman" w:hAnsi="Times New Roman" w:cs="Times New Roman"/>
          <w:b/>
          <w:u w:val="single"/>
        </w:rPr>
        <w:t>PSG vs. spectral analysis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0"/>
        <w:gridCol w:w="1328"/>
        <w:gridCol w:w="1710"/>
        <w:gridCol w:w="1890"/>
        <w:gridCol w:w="1710"/>
        <w:gridCol w:w="4860"/>
      </w:tblGrid>
      <w:tr w:rsidR="00F37A5E" w14:paraId="542990E7" w14:textId="77777777" w:rsidTr="00F37A5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E0" w14:textId="77777777" w:rsidR="00F37A5E" w:rsidRPr="00F37A5E" w:rsidRDefault="00F37A5E">
            <w:pPr>
              <w:rPr>
                <w:rFonts w:ascii="Times New Roman" w:hAnsi="Times New Roman" w:cs="Times New Roman"/>
                <w:b/>
              </w:rPr>
            </w:pPr>
            <w:r w:rsidRPr="00F37A5E">
              <w:rPr>
                <w:rFonts w:ascii="Times New Roman" w:hAnsi="Times New Roman" w:cs="Times New Roman"/>
                <w:b/>
              </w:rPr>
              <w:t>Author, Year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E1" w14:textId="77777777" w:rsidR="00F37A5E" w:rsidRDefault="00F37A5E">
            <w:pPr>
              <w:rPr>
                <w:rFonts w:ascii="Times New Roman" w:hAnsi="Times New Roman" w:cs="Times New Roman"/>
                <w:b/>
              </w:rPr>
            </w:pPr>
            <w:r w:rsidRPr="00F37A5E">
              <w:rPr>
                <w:rFonts w:ascii="Times New Roman" w:hAnsi="Times New Roman" w:cs="Times New Roman"/>
                <w:b/>
              </w:rPr>
              <w:t xml:space="preserve">Study </w:t>
            </w:r>
          </w:p>
          <w:p w14:paraId="542990E2" w14:textId="77777777" w:rsidR="00F37A5E" w:rsidRPr="00F37A5E" w:rsidRDefault="00F37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E3" w14:textId="77777777" w:rsidR="00F37A5E" w:rsidRPr="00F37A5E" w:rsidRDefault="00F37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E4" w14:textId="77777777" w:rsidR="00F37A5E" w:rsidRPr="00F37A5E" w:rsidRDefault="00F37A5E">
            <w:pPr>
              <w:rPr>
                <w:rFonts w:ascii="Times New Roman" w:hAnsi="Times New Roman" w:cs="Times New Roman"/>
                <w:b/>
              </w:rPr>
            </w:pPr>
            <w:r w:rsidRPr="00F37A5E">
              <w:rPr>
                <w:rFonts w:ascii="Times New Roman" w:hAnsi="Times New Roman" w:cs="Times New Roman"/>
                <w:b/>
              </w:rPr>
              <w:t>Patient Characteristics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E5" w14:textId="77777777" w:rsidR="00F37A5E" w:rsidRPr="00F37A5E" w:rsidRDefault="00F37A5E">
            <w:pPr>
              <w:rPr>
                <w:rFonts w:ascii="Times New Roman" w:hAnsi="Times New Roman" w:cs="Times New Roman"/>
                <w:b/>
              </w:rPr>
            </w:pPr>
            <w:r w:rsidRPr="00F37A5E">
              <w:rPr>
                <w:rFonts w:ascii="Times New Roman" w:hAnsi="Times New Roman" w:cs="Times New Roman"/>
                <w:b/>
              </w:rPr>
              <w:t>Comparison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990E6" w14:textId="77777777" w:rsidR="00F37A5E" w:rsidRPr="00F37A5E" w:rsidRDefault="00F37A5E">
            <w:pPr>
              <w:rPr>
                <w:rFonts w:ascii="Times New Roman" w:hAnsi="Times New Roman" w:cs="Times New Roman"/>
                <w:b/>
              </w:rPr>
            </w:pPr>
            <w:r w:rsidRPr="00F37A5E">
              <w:rPr>
                <w:rFonts w:ascii="Times New Roman" w:hAnsi="Times New Roman" w:cs="Times New Roman"/>
                <w:b/>
              </w:rPr>
              <w:t>Findings</w:t>
            </w:r>
          </w:p>
        </w:tc>
      </w:tr>
      <w:tr w:rsidR="00F37A5E" w14:paraId="542990F1" w14:textId="77777777" w:rsidTr="00F37A5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E8" w14:textId="77777777" w:rsidR="00F37A5E" w:rsidRPr="00F37A5E" w:rsidRDefault="00F37A5E" w:rsidP="00B2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Ambrogio</w:t>
            </w:r>
            <w:proofErr w:type="spellEnd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&lt;EndNote&gt;&lt;Cite&gt;&lt;Author&gt;Ambrogio&lt;/Author&gt;&lt;Year&gt;2008&lt;/Year&gt;&lt;RecNum&gt;2077&lt;/RecNum&gt;&lt;DisplayText&gt;[7]&lt;/DisplayText&gt;&lt;record&gt;&lt;rec-number&gt;2077&lt;/rec-number&gt;&lt;foreign-keys&gt;&lt;key app="EN" db-id="v9razzrwmtv29zeet5tvadzm9d5dffdd0s55" timestamp="1507232822"&gt;2077&lt;/key&gt;&lt;/foreign-keys&gt;&lt;ref-type name="Journal Article"&gt;17&lt;/ref-type&gt;&lt;contributors&gt;&lt;authors&gt;&lt;author&gt;Ambrogio, Cristina&lt;/author&gt;&lt;author&gt;Koebnick, Jeffrey&lt;/author&gt;&lt;author&gt;Quan, Stuart F.&lt;/author&gt;&lt;author&gt;Ranieri, Marco&lt;/author&gt;&lt;author&gt;Parthasarathy, Sairam&lt;/author&gt;&lt;/authors&gt;&lt;/contributors&gt;&lt;auth-address&gt;Section of Pulmonary, Critical Care, and Sleep Medicine, Southern Arizona VA Health Care System, Tucson, AZ 85723, USA.&lt;/auth-address&gt;&lt;titles&gt;&lt;title&gt;Assessment of sleep in ventilator-supported critically III patients&lt;/title&gt;&lt;secondary-title&gt;Sleep&lt;/secondary-title&gt;&lt;/titles&gt;&lt;periodical&gt;&lt;full-title&gt;Sleep&lt;/full-title&gt;&lt;/periodical&gt;&lt;pages&gt;1559-1568&lt;/pages&gt;&lt;volume&gt;31&lt;/volume&gt;&lt;number&gt;11&lt;/number&gt;&lt;dates&gt;&lt;year&gt;2008&lt;/year&gt;&lt;pub-dates&gt;&lt;date&gt;2008/11&lt;/date&gt;&lt;/pub-dates&gt;&lt;/dates&gt;&lt;isbn&gt;0161-8105&lt;/isbn&gt;&lt;urls&gt;&lt;related-urls&gt;&lt;url&gt;https://www.ncbi.nlm.nih.gov/pubmed/19014076&lt;/url&gt;&lt;url&gt;https://www.ncbi.nlm.nih.gov/pmc/articles/PMC2579984&lt;/url&gt;&lt;/related-urls&gt;&lt;pdf-urls&gt;&lt;url&gt;All Papers/A/Ambrogio et al. 2008 - Assessment of sleep in ventilator-supported critically III patients.pdf&lt;/url&gt;&lt;/pdf-urls&gt;&lt;/urls&gt;&lt;/record&gt;&lt;/Cite&gt;&lt;/EndNote&gt;</w:instrTex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202D">
              <w:rPr>
                <w:rFonts w:ascii="Times New Roman" w:hAnsi="Times New Roman" w:cs="Times New Roman"/>
                <w:noProof/>
                <w:sz w:val="20"/>
                <w:szCs w:val="20"/>
              </w:rPr>
              <w:t>[7]</w:t>
            </w:r>
            <w:r w:rsidR="00B220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E9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observational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EA" w14:textId="77777777" w:rsidR="00F37A5E" w:rsidRPr="00F37A5E" w:rsidRDefault="00F37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14 critically ill pts (24 </w:t>
            </w:r>
            <w:proofErr w:type="spellStart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psg</w:t>
            </w:r>
            <w:proofErr w:type="spellEnd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) and 17 control pts (8 </w:t>
            </w:r>
            <w:proofErr w:type="spellStart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psg</w:t>
            </w:r>
            <w:proofErr w:type="spellEnd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).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EB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Mechanically ventilated compared to age-matched ambulatory controls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EC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PSG R&amp;K scoring vs. spectral analysis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0ED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R&amp;K reliability was poor (k= 0.19); if only divided into NREM, REM, wake (k=0.39)</w:t>
            </w:r>
          </w:p>
          <w:p w14:paraId="542990EE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Sleep-wakefulness organization  (k-0.51)</w:t>
            </w:r>
          </w:p>
          <w:p w14:paraId="542990EF" w14:textId="77777777" w:rsidR="00F37A5E" w:rsidRPr="00F37A5E" w:rsidRDefault="00F3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Burst suppression – no </w:t>
            </w:r>
            <w:proofErr w:type="spellStart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 experienced </w:t>
            </w:r>
          </w:p>
          <w:p w14:paraId="542990F0" w14:textId="77777777" w:rsidR="00F37A5E" w:rsidRPr="00F37A5E" w:rsidRDefault="00F37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5E">
              <w:rPr>
                <w:rFonts w:ascii="Times New Roman" w:hAnsi="Times New Roman" w:cs="Times New Roman"/>
                <w:sz w:val="20"/>
                <w:szCs w:val="20"/>
              </w:rPr>
              <w:t xml:space="preserve">Spectral analysis – (K= 1.0)  </w:t>
            </w:r>
          </w:p>
        </w:tc>
      </w:tr>
    </w:tbl>
    <w:p w14:paraId="542990F2" w14:textId="77777777" w:rsidR="00B2202D" w:rsidRDefault="00B2202D" w:rsidP="000645F4"/>
    <w:p w14:paraId="0BDB570D" w14:textId="77777777" w:rsidR="001574EE" w:rsidRDefault="00157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2990F3" w14:textId="199BDF89" w:rsidR="00B2202D" w:rsidRPr="00B2202D" w:rsidRDefault="00B2202D" w:rsidP="000645F4">
      <w:pPr>
        <w:rPr>
          <w:rFonts w:ascii="Times New Roman" w:hAnsi="Times New Roman" w:cs="Times New Roman"/>
        </w:rPr>
      </w:pPr>
      <w:bookmarkStart w:id="0" w:name="_GoBack"/>
      <w:bookmarkEnd w:id="0"/>
      <w:r w:rsidRPr="00B2202D">
        <w:rPr>
          <w:rFonts w:ascii="Times New Roman" w:hAnsi="Times New Roman" w:cs="Times New Roman"/>
        </w:rPr>
        <w:lastRenderedPageBreak/>
        <w:t>References</w:t>
      </w:r>
    </w:p>
    <w:p w14:paraId="542990F4" w14:textId="77777777" w:rsidR="00B2202D" w:rsidRPr="00B2202D" w:rsidRDefault="00B2202D" w:rsidP="00B2202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B2202D">
        <w:rPr>
          <w:rFonts w:ascii="Times New Roman" w:hAnsi="Times New Roman" w:cs="Times New Roman"/>
        </w:rPr>
        <w:fldChar w:fldCharType="begin"/>
      </w:r>
      <w:r w:rsidRPr="00B2202D">
        <w:rPr>
          <w:rFonts w:ascii="Times New Roman" w:hAnsi="Times New Roman" w:cs="Times New Roman"/>
        </w:rPr>
        <w:instrText xml:space="preserve"> ADDIN EN.REFLIST </w:instrText>
      </w:r>
      <w:r w:rsidRPr="00B2202D">
        <w:rPr>
          <w:rFonts w:ascii="Times New Roman" w:hAnsi="Times New Roman" w:cs="Times New Roman"/>
        </w:rPr>
        <w:fldChar w:fldCharType="separate"/>
      </w:r>
      <w:r w:rsidRPr="00B2202D">
        <w:rPr>
          <w:rFonts w:ascii="Times New Roman" w:hAnsi="Times New Roman" w:cs="Times New Roman"/>
          <w:noProof/>
        </w:rPr>
        <w:t>1.</w:t>
      </w:r>
      <w:r w:rsidRPr="00B2202D">
        <w:rPr>
          <w:rFonts w:ascii="Times New Roman" w:hAnsi="Times New Roman" w:cs="Times New Roman"/>
          <w:noProof/>
        </w:rPr>
        <w:tab/>
        <w:t xml:space="preserve">Aurell J, Elmqvist D: Sleep in the surgical intensive care unit: continuous polygraphic recording of sleep in nine patients receiving postoperative care. </w:t>
      </w:r>
      <w:r w:rsidRPr="00B2202D">
        <w:rPr>
          <w:rFonts w:ascii="Times New Roman" w:hAnsi="Times New Roman" w:cs="Times New Roman"/>
          <w:i/>
          <w:noProof/>
        </w:rPr>
        <w:t xml:space="preserve">Br Med J </w:t>
      </w:r>
      <w:r w:rsidRPr="00B2202D">
        <w:rPr>
          <w:rFonts w:ascii="Times New Roman" w:hAnsi="Times New Roman" w:cs="Times New Roman"/>
          <w:noProof/>
        </w:rPr>
        <w:t>1985, 290(6474):1029-1032.</w:t>
      </w:r>
    </w:p>
    <w:p w14:paraId="542990F5" w14:textId="77777777" w:rsidR="00B2202D" w:rsidRPr="00B2202D" w:rsidRDefault="00B2202D" w:rsidP="00B2202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B2202D">
        <w:rPr>
          <w:rFonts w:ascii="Times New Roman" w:hAnsi="Times New Roman" w:cs="Times New Roman"/>
          <w:noProof/>
        </w:rPr>
        <w:t>2.</w:t>
      </w:r>
      <w:r w:rsidRPr="00B2202D">
        <w:rPr>
          <w:rFonts w:ascii="Times New Roman" w:hAnsi="Times New Roman" w:cs="Times New Roman"/>
          <w:noProof/>
        </w:rPr>
        <w:tab/>
        <w:t xml:space="preserve">Fontaine DK: Measurement of nocturnal sleep patterns in trauma patients. </w:t>
      </w:r>
      <w:r w:rsidRPr="00B2202D">
        <w:rPr>
          <w:rFonts w:ascii="Times New Roman" w:hAnsi="Times New Roman" w:cs="Times New Roman"/>
          <w:i/>
          <w:noProof/>
        </w:rPr>
        <w:t xml:space="preserve">Heart Lung </w:t>
      </w:r>
      <w:r w:rsidRPr="00B2202D">
        <w:rPr>
          <w:rFonts w:ascii="Times New Roman" w:hAnsi="Times New Roman" w:cs="Times New Roman"/>
          <w:noProof/>
        </w:rPr>
        <w:t>1989, 18(4):402-410.</w:t>
      </w:r>
    </w:p>
    <w:p w14:paraId="542990F6" w14:textId="77777777" w:rsidR="00B2202D" w:rsidRPr="00B2202D" w:rsidRDefault="00B2202D" w:rsidP="00B2202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B2202D">
        <w:rPr>
          <w:rFonts w:ascii="Times New Roman" w:hAnsi="Times New Roman" w:cs="Times New Roman"/>
          <w:noProof/>
        </w:rPr>
        <w:t>3.</w:t>
      </w:r>
      <w:r w:rsidRPr="00B2202D">
        <w:rPr>
          <w:rFonts w:ascii="Times New Roman" w:hAnsi="Times New Roman" w:cs="Times New Roman"/>
          <w:noProof/>
        </w:rPr>
        <w:tab/>
        <w:t xml:space="preserve">Edwards GB, Schuring LM: Pilot study: validating staff nurses' observations of sleep and wake states among critically ill patients, using polysomnography. </w:t>
      </w:r>
      <w:r w:rsidRPr="00B2202D">
        <w:rPr>
          <w:rFonts w:ascii="Times New Roman" w:hAnsi="Times New Roman" w:cs="Times New Roman"/>
          <w:i/>
          <w:noProof/>
        </w:rPr>
        <w:t xml:space="preserve">Am J Crit Care </w:t>
      </w:r>
      <w:r w:rsidRPr="00B2202D">
        <w:rPr>
          <w:rFonts w:ascii="Times New Roman" w:hAnsi="Times New Roman" w:cs="Times New Roman"/>
          <w:noProof/>
        </w:rPr>
        <w:t>1993, 2(2):125-131.</w:t>
      </w:r>
    </w:p>
    <w:p w14:paraId="542990F7" w14:textId="77777777" w:rsidR="00B2202D" w:rsidRPr="00B2202D" w:rsidRDefault="00B2202D" w:rsidP="00B2202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B2202D">
        <w:rPr>
          <w:rFonts w:ascii="Times New Roman" w:hAnsi="Times New Roman" w:cs="Times New Roman"/>
          <w:noProof/>
        </w:rPr>
        <w:t>4.</w:t>
      </w:r>
      <w:r w:rsidRPr="00B2202D">
        <w:rPr>
          <w:rFonts w:ascii="Times New Roman" w:hAnsi="Times New Roman" w:cs="Times New Roman"/>
          <w:noProof/>
        </w:rPr>
        <w:tab/>
        <w:t xml:space="preserve">Beecroft JM, Ward M, Younes M, Crombach S, Smith O, Hanly PJ: Sleep monitoring in the intensive care unit: comparison of nurse assessment, actigraphy and polysomnography. </w:t>
      </w:r>
      <w:r w:rsidRPr="00B2202D">
        <w:rPr>
          <w:rFonts w:ascii="Times New Roman" w:hAnsi="Times New Roman" w:cs="Times New Roman"/>
          <w:i/>
          <w:noProof/>
        </w:rPr>
        <w:t xml:space="preserve">Intensive Care Med </w:t>
      </w:r>
      <w:r w:rsidRPr="00B2202D">
        <w:rPr>
          <w:rFonts w:ascii="Times New Roman" w:hAnsi="Times New Roman" w:cs="Times New Roman"/>
          <w:noProof/>
        </w:rPr>
        <w:t>2008, 34(11):2076-2083.</w:t>
      </w:r>
    </w:p>
    <w:p w14:paraId="542990F8" w14:textId="77777777" w:rsidR="00B2202D" w:rsidRPr="00B2202D" w:rsidRDefault="00B2202D" w:rsidP="00B2202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B2202D">
        <w:rPr>
          <w:rFonts w:ascii="Times New Roman" w:hAnsi="Times New Roman" w:cs="Times New Roman"/>
          <w:noProof/>
        </w:rPr>
        <w:t>5.</w:t>
      </w:r>
      <w:r w:rsidRPr="00B2202D">
        <w:rPr>
          <w:rFonts w:ascii="Times New Roman" w:hAnsi="Times New Roman" w:cs="Times New Roman"/>
          <w:noProof/>
        </w:rPr>
        <w:tab/>
        <w:t xml:space="preserve">Elliott R, McKinley S, Cistulli P, Fien M: Characterisation of sleep in intensive care using 24-hour polysomnography: an observational study. </w:t>
      </w:r>
      <w:r w:rsidRPr="00B2202D">
        <w:rPr>
          <w:rFonts w:ascii="Times New Roman" w:hAnsi="Times New Roman" w:cs="Times New Roman"/>
          <w:i/>
          <w:noProof/>
        </w:rPr>
        <w:t xml:space="preserve">Crit Care </w:t>
      </w:r>
      <w:r w:rsidRPr="00B2202D">
        <w:rPr>
          <w:rFonts w:ascii="Times New Roman" w:hAnsi="Times New Roman" w:cs="Times New Roman"/>
          <w:noProof/>
        </w:rPr>
        <w:t>2013, 17(2):R46.</w:t>
      </w:r>
    </w:p>
    <w:p w14:paraId="542990F9" w14:textId="77777777" w:rsidR="00B2202D" w:rsidRPr="00B2202D" w:rsidRDefault="00B2202D" w:rsidP="00B2202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B2202D">
        <w:rPr>
          <w:rFonts w:ascii="Times New Roman" w:hAnsi="Times New Roman" w:cs="Times New Roman"/>
          <w:noProof/>
        </w:rPr>
        <w:t>6.</w:t>
      </w:r>
      <w:r w:rsidRPr="00B2202D">
        <w:rPr>
          <w:rFonts w:ascii="Times New Roman" w:hAnsi="Times New Roman" w:cs="Times New Roman"/>
          <w:noProof/>
        </w:rPr>
        <w:tab/>
        <w:t xml:space="preserve">van der Kooi AW, Kappen TH, Raijmakers RJ, Zaal IJ, Slooter AJC: Temperature Variability during Delirium in ICU Patients: An Observational Study. </w:t>
      </w:r>
      <w:r w:rsidRPr="00B2202D">
        <w:rPr>
          <w:rFonts w:ascii="Times New Roman" w:hAnsi="Times New Roman" w:cs="Times New Roman"/>
          <w:i/>
          <w:noProof/>
        </w:rPr>
        <w:t xml:space="preserve">PLoS One </w:t>
      </w:r>
      <w:r w:rsidRPr="00B2202D">
        <w:rPr>
          <w:rFonts w:ascii="Times New Roman" w:hAnsi="Times New Roman" w:cs="Times New Roman"/>
          <w:noProof/>
        </w:rPr>
        <w:t>2013, 8(10).</w:t>
      </w:r>
    </w:p>
    <w:p w14:paraId="542990FA" w14:textId="77777777" w:rsidR="00B2202D" w:rsidRPr="00B2202D" w:rsidRDefault="00B2202D" w:rsidP="00B2202D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B2202D">
        <w:rPr>
          <w:rFonts w:ascii="Times New Roman" w:hAnsi="Times New Roman" w:cs="Times New Roman"/>
          <w:noProof/>
        </w:rPr>
        <w:t>7.</w:t>
      </w:r>
      <w:r w:rsidRPr="00B2202D">
        <w:rPr>
          <w:rFonts w:ascii="Times New Roman" w:hAnsi="Times New Roman" w:cs="Times New Roman"/>
          <w:noProof/>
        </w:rPr>
        <w:tab/>
        <w:t xml:space="preserve">Ambrogio C, Koebnick J, Quan SF, Ranieri M, Parthasarathy S: Assessment of sleep in ventilator-supported critically III patients. </w:t>
      </w:r>
      <w:r w:rsidRPr="00B2202D">
        <w:rPr>
          <w:rFonts w:ascii="Times New Roman" w:hAnsi="Times New Roman" w:cs="Times New Roman"/>
          <w:i/>
          <w:noProof/>
        </w:rPr>
        <w:t xml:space="preserve">Sleep </w:t>
      </w:r>
      <w:r w:rsidRPr="00B2202D">
        <w:rPr>
          <w:rFonts w:ascii="Times New Roman" w:hAnsi="Times New Roman" w:cs="Times New Roman"/>
          <w:noProof/>
        </w:rPr>
        <w:t>2008, 31(11):1559-1568.</w:t>
      </w:r>
    </w:p>
    <w:p w14:paraId="542990FB" w14:textId="77777777" w:rsidR="000645F4" w:rsidRPr="00B2202D" w:rsidRDefault="00B2202D" w:rsidP="000645F4">
      <w:pPr>
        <w:rPr>
          <w:rFonts w:ascii="Times New Roman" w:hAnsi="Times New Roman" w:cs="Times New Roman"/>
        </w:rPr>
      </w:pPr>
      <w:r w:rsidRPr="00B2202D">
        <w:rPr>
          <w:rFonts w:ascii="Times New Roman" w:hAnsi="Times New Roman" w:cs="Times New Roman"/>
        </w:rPr>
        <w:fldChar w:fldCharType="end"/>
      </w:r>
    </w:p>
    <w:sectPr w:rsidR="000645F4" w:rsidRPr="00B2202D" w:rsidSect="00302864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1562&lt;/item&gt;&lt;item&gt;1982&lt;/item&gt;&lt;item&gt;2077&lt;/item&gt;&lt;item&gt;2078&lt;/item&gt;&lt;item&gt;2079&lt;/item&gt;&lt;item&gt;2081&lt;/item&gt;&lt;item&gt;2082&lt;/item&gt;&lt;/record-ids&gt;&lt;/item&gt;&lt;/Libraries&gt;"/>
  </w:docVars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574EE"/>
    <w:rsid w:val="0016278C"/>
    <w:rsid w:val="0017102D"/>
    <w:rsid w:val="00175AA3"/>
    <w:rsid w:val="00180F3F"/>
    <w:rsid w:val="001E676C"/>
    <w:rsid w:val="0020495C"/>
    <w:rsid w:val="00206092"/>
    <w:rsid w:val="00206842"/>
    <w:rsid w:val="002476F7"/>
    <w:rsid w:val="0025391E"/>
    <w:rsid w:val="0025734A"/>
    <w:rsid w:val="00272D4B"/>
    <w:rsid w:val="002937BF"/>
    <w:rsid w:val="002B6F56"/>
    <w:rsid w:val="002C7912"/>
    <w:rsid w:val="002D0CAD"/>
    <w:rsid w:val="002E1184"/>
    <w:rsid w:val="002F50AF"/>
    <w:rsid w:val="00302864"/>
    <w:rsid w:val="00337F45"/>
    <w:rsid w:val="00345DDE"/>
    <w:rsid w:val="003801D7"/>
    <w:rsid w:val="00391495"/>
    <w:rsid w:val="00397F9B"/>
    <w:rsid w:val="003B3AF7"/>
    <w:rsid w:val="003E74AC"/>
    <w:rsid w:val="00400A03"/>
    <w:rsid w:val="00423063"/>
    <w:rsid w:val="0043017F"/>
    <w:rsid w:val="004716D5"/>
    <w:rsid w:val="004B575E"/>
    <w:rsid w:val="004B7981"/>
    <w:rsid w:val="004D7A60"/>
    <w:rsid w:val="00504D2A"/>
    <w:rsid w:val="00525205"/>
    <w:rsid w:val="00530887"/>
    <w:rsid w:val="00532308"/>
    <w:rsid w:val="00544079"/>
    <w:rsid w:val="005B2D98"/>
    <w:rsid w:val="005C778A"/>
    <w:rsid w:val="005D06F0"/>
    <w:rsid w:val="00610867"/>
    <w:rsid w:val="0066095A"/>
    <w:rsid w:val="0066231F"/>
    <w:rsid w:val="00677820"/>
    <w:rsid w:val="006802AF"/>
    <w:rsid w:val="006B18F4"/>
    <w:rsid w:val="006F155E"/>
    <w:rsid w:val="006F75FD"/>
    <w:rsid w:val="007015DD"/>
    <w:rsid w:val="007131D2"/>
    <w:rsid w:val="0072011C"/>
    <w:rsid w:val="00730CB2"/>
    <w:rsid w:val="00763FE2"/>
    <w:rsid w:val="00783DE7"/>
    <w:rsid w:val="00787CEE"/>
    <w:rsid w:val="00797F7B"/>
    <w:rsid w:val="007C405F"/>
    <w:rsid w:val="007E39FD"/>
    <w:rsid w:val="0080330D"/>
    <w:rsid w:val="00805FAD"/>
    <w:rsid w:val="00844096"/>
    <w:rsid w:val="0085598A"/>
    <w:rsid w:val="00874F39"/>
    <w:rsid w:val="008A05CC"/>
    <w:rsid w:val="008C3574"/>
    <w:rsid w:val="00902336"/>
    <w:rsid w:val="0092104D"/>
    <w:rsid w:val="0098303C"/>
    <w:rsid w:val="00996E07"/>
    <w:rsid w:val="009C32E2"/>
    <w:rsid w:val="009C6800"/>
    <w:rsid w:val="009E1056"/>
    <w:rsid w:val="009E2CFB"/>
    <w:rsid w:val="00A261D8"/>
    <w:rsid w:val="00A31115"/>
    <w:rsid w:val="00A37B8F"/>
    <w:rsid w:val="00A83F38"/>
    <w:rsid w:val="00AA7DFA"/>
    <w:rsid w:val="00AD33E0"/>
    <w:rsid w:val="00B07ED5"/>
    <w:rsid w:val="00B2202D"/>
    <w:rsid w:val="00B6102A"/>
    <w:rsid w:val="00B642AA"/>
    <w:rsid w:val="00B7045B"/>
    <w:rsid w:val="00BB2891"/>
    <w:rsid w:val="00BD7E02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B3B58"/>
    <w:rsid w:val="00CC2BF1"/>
    <w:rsid w:val="00D03F90"/>
    <w:rsid w:val="00D300D1"/>
    <w:rsid w:val="00D7055A"/>
    <w:rsid w:val="00D73235"/>
    <w:rsid w:val="00D839D3"/>
    <w:rsid w:val="00DE7A0F"/>
    <w:rsid w:val="00E320A4"/>
    <w:rsid w:val="00E51125"/>
    <w:rsid w:val="00E705C8"/>
    <w:rsid w:val="00E75477"/>
    <w:rsid w:val="00E91401"/>
    <w:rsid w:val="00E920F6"/>
    <w:rsid w:val="00EF7D73"/>
    <w:rsid w:val="00F1257D"/>
    <w:rsid w:val="00F2570B"/>
    <w:rsid w:val="00F36B28"/>
    <w:rsid w:val="00F37A5E"/>
    <w:rsid w:val="00F42EB6"/>
    <w:rsid w:val="00F44908"/>
    <w:rsid w:val="00F452EF"/>
    <w:rsid w:val="00F46F56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908E"/>
  <w15:docId w15:val="{7707562B-E8DE-4CCC-9195-6F2F4D58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D0CAD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B2202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202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E02C-5283-4067-86BE-9C20844C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2043</Words>
  <Characters>11749</Characters>
  <Application>Microsoft Office Word</Application>
  <DocSecurity>0</DocSecurity>
  <Lines>356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5</cp:revision>
  <dcterms:created xsi:type="dcterms:W3CDTF">2017-10-11T17:37:00Z</dcterms:created>
  <dcterms:modified xsi:type="dcterms:W3CDTF">2018-06-07T15:24:00Z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259820</vt:lpwstr>
  </property>
  <property fmtid="{D5CDD505-2E9C-101B-9397-08002B2CF9AE}" pid="3" name="ProjectId">
    <vt:lpwstr>-1</vt:lpwstr>
  </property>
  <property fmtid="{D5CDD505-2E9C-101B-9397-08002B2CF9AE}" pid="4" name="StyleId">
    <vt:lpwstr>http://www.zotero.org/styles/vancouver</vt:lpwstr>
  </property>
</Properties>
</file>