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FA455" w14:textId="71567104" w:rsidR="00EF409F" w:rsidRPr="00F745AC" w:rsidRDefault="00EF409F" w:rsidP="00EF409F">
      <w:pPr>
        <w:tabs>
          <w:tab w:val="left" w:pos="2692"/>
        </w:tabs>
      </w:pPr>
      <w:r>
        <w:tab/>
      </w:r>
    </w:p>
    <w:tbl>
      <w:tblPr>
        <w:tblStyle w:val="ListTable1Light-Accent31"/>
        <w:tblpPr w:leftFromText="180" w:rightFromText="180" w:vertAnchor="text" w:tblpX="-289" w:tblpY="1"/>
        <w:tblW w:w="0" w:type="auto"/>
        <w:tblLook w:val="04A0" w:firstRow="1" w:lastRow="0" w:firstColumn="1" w:lastColumn="0" w:noHBand="0" w:noVBand="1"/>
      </w:tblPr>
      <w:tblGrid>
        <w:gridCol w:w="2211"/>
        <w:gridCol w:w="2374"/>
        <w:gridCol w:w="2101"/>
        <w:gridCol w:w="2372"/>
        <w:gridCol w:w="1403"/>
        <w:gridCol w:w="2491"/>
        <w:gridCol w:w="1006"/>
      </w:tblGrid>
      <w:tr w:rsidR="00EF409F" w:rsidRPr="00F745AC" w14:paraId="2CDC58BF" w14:textId="77777777" w:rsidTr="002A2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A702733" w14:textId="77777777" w:rsidR="00EF409F" w:rsidRPr="00F745AC" w:rsidRDefault="00EF409F" w:rsidP="002A2C2F"/>
        </w:tc>
        <w:tc>
          <w:tcPr>
            <w:tcW w:w="2409" w:type="dxa"/>
          </w:tcPr>
          <w:p w14:paraId="5B9C8C98" w14:textId="77777777" w:rsidR="00EF409F" w:rsidRPr="00F745AC" w:rsidRDefault="00EF409F" w:rsidP="002A2C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1FCA7E7C" w14:textId="77777777" w:rsidR="00EF409F" w:rsidRPr="00F745AC" w:rsidRDefault="00EF409F" w:rsidP="002A2C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78" w:type="dxa"/>
            <w:gridSpan w:val="3"/>
          </w:tcPr>
          <w:p w14:paraId="366317AA" w14:textId="77777777" w:rsidR="00EF409F" w:rsidRPr="00F745AC" w:rsidRDefault="00EF409F" w:rsidP="002A2C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5" w:type="dxa"/>
          </w:tcPr>
          <w:p w14:paraId="128FAC94" w14:textId="77777777" w:rsidR="00EF409F" w:rsidRPr="00F745AC" w:rsidRDefault="00EF409F" w:rsidP="002A2C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09F" w:rsidRPr="00F745AC" w14:paraId="19737A2F" w14:textId="77777777" w:rsidTr="002A2C2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C456CF5" w14:textId="77777777" w:rsidR="00EF409F" w:rsidRPr="00F745AC" w:rsidRDefault="00EF409F" w:rsidP="002A2C2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E71B71D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t>All patients (n=72)</w:t>
            </w:r>
          </w:p>
        </w:tc>
        <w:tc>
          <w:tcPr>
            <w:tcW w:w="2127" w:type="dxa"/>
          </w:tcPr>
          <w:p w14:paraId="5B8AB1A5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745AC">
              <w:t>Non-ECMO (n=37)</w:t>
            </w:r>
          </w:p>
        </w:tc>
        <w:tc>
          <w:tcPr>
            <w:tcW w:w="2409" w:type="dxa"/>
          </w:tcPr>
          <w:p w14:paraId="72CDE62C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745AC">
              <w:t>ECMO (n=35)</w:t>
            </w:r>
          </w:p>
        </w:tc>
        <w:tc>
          <w:tcPr>
            <w:tcW w:w="1418" w:type="dxa"/>
          </w:tcPr>
          <w:p w14:paraId="60042104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745AC">
              <w:t>P-value*</w:t>
            </w:r>
          </w:p>
        </w:tc>
      </w:tr>
      <w:tr w:rsidR="00EF409F" w:rsidRPr="00F745AC" w14:paraId="084C543D" w14:textId="77777777" w:rsidTr="002A2C2F">
        <w:trPr>
          <w:gridAfter w:val="2"/>
          <w:wAfter w:w="35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E232DD8" w14:textId="77777777" w:rsidR="00EF409F" w:rsidRPr="00F745AC" w:rsidRDefault="00EF409F" w:rsidP="002A2C2F">
            <w:pPr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Test (normal range)</w:t>
            </w:r>
          </w:p>
        </w:tc>
        <w:tc>
          <w:tcPr>
            <w:tcW w:w="2409" w:type="dxa"/>
          </w:tcPr>
          <w:p w14:paraId="26A2B054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Mean (SD; range)</w:t>
            </w:r>
          </w:p>
        </w:tc>
        <w:tc>
          <w:tcPr>
            <w:tcW w:w="2127" w:type="dxa"/>
          </w:tcPr>
          <w:p w14:paraId="4A535FE8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745AC">
              <w:rPr>
                <w:bCs/>
                <w:sz w:val="20"/>
                <w:szCs w:val="20"/>
              </w:rPr>
              <w:t>Mean (</w:t>
            </w:r>
            <w:r w:rsidRPr="00F745AC">
              <w:rPr>
                <w:sz w:val="20"/>
                <w:szCs w:val="20"/>
              </w:rPr>
              <w:t>SD; range</w:t>
            </w:r>
            <w:r w:rsidRPr="00F745AC">
              <w:rPr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2409" w:type="dxa"/>
          </w:tcPr>
          <w:p w14:paraId="7B931581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5AC">
              <w:rPr>
                <w:bCs/>
                <w:sz w:val="20"/>
                <w:szCs w:val="20"/>
              </w:rPr>
              <w:t xml:space="preserve"> Mean (</w:t>
            </w:r>
            <w:r w:rsidRPr="00F745AC">
              <w:rPr>
                <w:sz w:val="20"/>
                <w:szCs w:val="20"/>
              </w:rPr>
              <w:t>SD; range</w:t>
            </w:r>
            <w:r w:rsidRPr="00F745AC">
              <w:rPr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1418" w:type="dxa"/>
          </w:tcPr>
          <w:p w14:paraId="54ACE7FA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EF409F" w:rsidRPr="00F745AC" w14:paraId="4C6DAE9D" w14:textId="77777777" w:rsidTr="002A2C2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34869A5" w14:textId="77777777" w:rsidR="00EF409F" w:rsidRPr="00F745AC" w:rsidRDefault="00EF409F" w:rsidP="002A2C2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745A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Hb</w:t>
            </w:r>
            <w:proofErr w:type="spellEnd"/>
            <w:r w:rsidRPr="00F745A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(115-151 g/L)</w:t>
            </w:r>
          </w:p>
        </w:tc>
        <w:tc>
          <w:tcPr>
            <w:tcW w:w="2409" w:type="dxa"/>
          </w:tcPr>
          <w:p w14:paraId="3C09D5B4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107 (20; 72-157)</w:t>
            </w:r>
          </w:p>
        </w:tc>
        <w:tc>
          <w:tcPr>
            <w:tcW w:w="2127" w:type="dxa"/>
          </w:tcPr>
          <w:p w14:paraId="6058307B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110 (16; 72-155)</w:t>
            </w:r>
          </w:p>
        </w:tc>
        <w:tc>
          <w:tcPr>
            <w:tcW w:w="2409" w:type="dxa"/>
          </w:tcPr>
          <w:p w14:paraId="3248D393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105 (23; 73-155)</w:t>
            </w:r>
          </w:p>
        </w:tc>
        <w:tc>
          <w:tcPr>
            <w:tcW w:w="1418" w:type="dxa"/>
          </w:tcPr>
          <w:p w14:paraId="2EE96FAB" w14:textId="77777777" w:rsidR="00EF409F" w:rsidRPr="00F745AC" w:rsidRDefault="00EF409F" w:rsidP="002A2C2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0.191</w:t>
            </w:r>
          </w:p>
        </w:tc>
      </w:tr>
      <w:tr w:rsidR="00EF409F" w:rsidRPr="00F745AC" w14:paraId="250DEDB7" w14:textId="77777777" w:rsidTr="002A2C2F">
        <w:trPr>
          <w:gridAfter w:val="2"/>
          <w:wAfter w:w="35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6D09F6B" w14:textId="77777777" w:rsidR="00EF409F" w:rsidRPr="00F745AC" w:rsidRDefault="00EF409F" w:rsidP="002A2C2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F745A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Platelet (147-397 x10^9/L)</w:t>
            </w:r>
          </w:p>
        </w:tc>
        <w:tc>
          <w:tcPr>
            <w:tcW w:w="2409" w:type="dxa"/>
          </w:tcPr>
          <w:p w14:paraId="2C80924E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270 (100; 69-522)</w:t>
            </w:r>
          </w:p>
        </w:tc>
        <w:tc>
          <w:tcPr>
            <w:tcW w:w="2127" w:type="dxa"/>
          </w:tcPr>
          <w:p w14:paraId="5B798A48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284 (110; 85-522)</w:t>
            </w:r>
          </w:p>
        </w:tc>
        <w:tc>
          <w:tcPr>
            <w:tcW w:w="2409" w:type="dxa"/>
          </w:tcPr>
          <w:p w14:paraId="60BAE517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257 (88; 69-463)</w:t>
            </w:r>
          </w:p>
        </w:tc>
        <w:tc>
          <w:tcPr>
            <w:tcW w:w="1418" w:type="dxa"/>
          </w:tcPr>
          <w:p w14:paraId="7CF383A3" w14:textId="77777777" w:rsidR="00EF409F" w:rsidRPr="00F745AC" w:rsidRDefault="00EF409F" w:rsidP="002A2C2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0.277</w:t>
            </w:r>
          </w:p>
        </w:tc>
      </w:tr>
      <w:tr w:rsidR="00EF409F" w:rsidRPr="00F745AC" w14:paraId="0FCFF7F9" w14:textId="77777777" w:rsidTr="002A2C2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26555BB" w14:textId="77777777" w:rsidR="00EF409F" w:rsidRPr="00F745AC" w:rsidRDefault="00EF409F" w:rsidP="002A2C2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F745A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White cell count (5.1-11.4 x10^9/L)</w:t>
            </w:r>
          </w:p>
        </w:tc>
        <w:tc>
          <w:tcPr>
            <w:tcW w:w="2409" w:type="dxa"/>
          </w:tcPr>
          <w:p w14:paraId="2496AF04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11.5 (4.9; 2.6-24)</w:t>
            </w:r>
          </w:p>
        </w:tc>
        <w:tc>
          <w:tcPr>
            <w:tcW w:w="2127" w:type="dxa"/>
          </w:tcPr>
          <w:p w14:paraId="43C4FC40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12 (5; 4.4-24)</w:t>
            </w:r>
          </w:p>
        </w:tc>
        <w:tc>
          <w:tcPr>
            <w:tcW w:w="2409" w:type="dxa"/>
          </w:tcPr>
          <w:p w14:paraId="770E0E3F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11 (4.7; 2.6-22)</w:t>
            </w:r>
          </w:p>
        </w:tc>
        <w:tc>
          <w:tcPr>
            <w:tcW w:w="1418" w:type="dxa"/>
          </w:tcPr>
          <w:p w14:paraId="71456F69" w14:textId="77777777" w:rsidR="00EF409F" w:rsidRPr="00F745AC" w:rsidRDefault="00EF409F" w:rsidP="002A2C2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0.58</w:t>
            </w:r>
          </w:p>
        </w:tc>
      </w:tr>
      <w:tr w:rsidR="00EF409F" w:rsidRPr="00F745AC" w14:paraId="6FF5EAA6" w14:textId="77777777" w:rsidTr="002A2C2F">
        <w:trPr>
          <w:gridAfter w:val="2"/>
          <w:wAfter w:w="35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868C36E" w14:textId="77777777" w:rsidR="00EF409F" w:rsidRPr="00F745AC" w:rsidRDefault="00EF409F" w:rsidP="002A2C2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F745A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Lymphocyte (1.3-3.7 x10^9/L)</w:t>
            </w:r>
          </w:p>
        </w:tc>
        <w:tc>
          <w:tcPr>
            <w:tcW w:w="2409" w:type="dxa"/>
          </w:tcPr>
          <w:p w14:paraId="261E20BD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0.81 (0.51; 0-3.1)</w:t>
            </w:r>
          </w:p>
        </w:tc>
        <w:tc>
          <w:tcPr>
            <w:tcW w:w="2127" w:type="dxa"/>
          </w:tcPr>
          <w:p w14:paraId="6CDABAF7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0.74 (0.54; 0-3.1)</w:t>
            </w:r>
          </w:p>
        </w:tc>
        <w:tc>
          <w:tcPr>
            <w:tcW w:w="2409" w:type="dxa"/>
          </w:tcPr>
          <w:p w14:paraId="1E437A70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0.89 (0.5; 0.3-2.3)</w:t>
            </w:r>
          </w:p>
        </w:tc>
        <w:tc>
          <w:tcPr>
            <w:tcW w:w="1418" w:type="dxa"/>
          </w:tcPr>
          <w:p w14:paraId="1DBCD2F6" w14:textId="77777777" w:rsidR="00EF409F" w:rsidRPr="00F745AC" w:rsidRDefault="00EF409F" w:rsidP="002A2C2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0.125</w:t>
            </w:r>
          </w:p>
        </w:tc>
      </w:tr>
      <w:tr w:rsidR="00EF409F" w:rsidRPr="00F745AC" w14:paraId="27981F4D" w14:textId="77777777" w:rsidTr="002A2C2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837E6DA" w14:textId="77777777" w:rsidR="00EF409F" w:rsidRPr="00F745AC" w:rsidRDefault="00EF409F" w:rsidP="002A2C2F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45A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Ferritin (20-186 </w:t>
            </w:r>
            <w:proofErr w:type="spellStart"/>
            <w:r w:rsidRPr="00F745A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ug</w:t>
            </w:r>
            <w:proofErr w:type="spellEnd"/>
            <w:r w:rsidRPr="00F745A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2409" w:type="dxa"/>
          </w:tcPr>
          <w:p w14:paraId="23A01F79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1112 (119; 103-5646)</w:t>
            </w:r>
          </w:p>
        </w:tc>
        <w:tc>
          <w:tcPr>
            <w:tcW w:w="2127" w:type="dxa"/>
          </w:tcPr>
          <w:p w14:paraId="50E43C79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1191 (1059; 103-5646)</w:t>
            </w:r>
          </w:p>
        </w:tc>
        <w:tc>
          <w:tcPr>
            <w:tcW w:w="2409" w:type="dxa"/>
          </w:tcPr>
          <w:p w14:paraId="5EF0CDCA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1050 (1163; 120-5348</w:t>
            </w:r>
          </w:p>
        </w:tc>
        <w:tc>
          <w:tcPr>
            <w:tcW w:w="1418" w:type="dxa"/>
          </w:tcPr>
          <w:p w14:paraId="5713A46F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0.173</w:t>
            </w:r>
          </w:p>
        </w:tc>
      </w:tr>
      <w:tr w:rsidR="00EF409F" w:rsidRPr="00F745AC" w14:paraId="13005B8D" w14:textId="77777777" w:rsidTr="002A2C2F">
        <w:trPr>
          <w:gridAfter w:val="2"/>
          <w:wAfter w:w="35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1F592CF" w14:textId="77777777" w:rsidR="00EF409F" w:rsidRPr="00F745AC" w:rsidRDefault="00EF409F" w:rsidP="002A2C2F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45A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CRP (0-10 mg/L)</w:t>
            </w:r>
          </w:p>
        </w:tc>
        <w:tc>
          <w:tcPr>
            <w:tcW w:w="2409" w:type="dxa"/>
          </w:tcPr>
          <w:p w14:paraId="150DCDC4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254 (121; 18-642)</w:t>
            </w:r>
          </w:p>
        </w:tc>
        <w:tc>
          <w:tcPr>
            <w:tcW w:w="2127" w:type="dxa"/>
          </w:tcPr>
          <w:p w14:paraId="4D9BA561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278(110; 26-546)</w:t>
            </w:r>
          </w:p>
        </w:tc>
        <w:tc>
          <w:tcPr>
            <w:tcW w:w="2409" w:type="dxa"/>
          </w:tcPr>
          <w:p w14:paraId="67245786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229 (129; 18-642)</w:t>
            </w:r>
          </w:p>
        </w:tc>
        <w:tc>
          <w:tcPr>
            <w:tcW w:w="1418" w:type="dxa"/>
          </w:tcPr>
          <w:p w14:paraId="783E8EFC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0.049</w:t>
            </w:r>
          </w:p>
        </w:tc>
      </w:tr>
      <w:tr w:rsidR="00EF409F" w:rsidRPr="00F745AC" w14:paraId="42E0129D" w14:textId="77777777" w:rsidTr="002A2C2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FC4E965" w14:textId="77777777" w:rsidR="00EF409F" w:rsidRPr="00F745AC" w:rsidRDefault="00EF409F" w:rsidP="002A2C2F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45A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Cr (60-120 </w:t>
            </w:r>
            <w:proofErr w:type="spellStart"/>
            <w:r w:rsidRPr="00F745A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umol</w:t>
            </w:r>
            <w:proofErr w:type="spellEnd"/>
            <w:r w:rsidRPr="00F745A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2409" w:type="dxa"/>
          </w:tcPr>
          <w:p w14:paraId="103A91E0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143 (129; 29-611)</w:t>
            </w:r>
          </w:p>
        </w:tc>
        <w:tc>
          <w:tcPr>
            <w:tcW w:w="2127" w:type="dxa"/>
          </w:tcPr>
          <w:p w14:paraId="31FAEB1C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118 (89; 30-431)</w:t>
            </w:r>
          </w:p>
        </w:tc>
        <w:tc>
          <w:tcPr>
            <w:tcW w:w="2409" w:type="dxa"/>
          </w:tcPr>
          <w:p w14:paraId="021A5583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169 (157; 29-611)</w:t>
            </w:r>
          </w:p>
        </w:tc>
        <w:tc>
          <w:tcPr>
            <w:tcW w:w="1418" w:type="dxa"/>
          </w:tcPr>
          <w:p w14:paraId="474F28E1" w14:textId="77777777" w:rsidR="00EF409F" w:rsidRPr="00F745AC" w:rsidRDefault="00EF409F" w:rsidP="002A2C2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0.340</w:t>
            </w:r>
          </w:p>
        </w:tc>
      </w:tr>
      <w:tr w:rsidR="00EF409F" w:rsidRPr="00F745AC" w14:paraId="1E7A359D" w14:textId="77777777" w:rsidTr="002A2C2F">
        <w:trPr>
          <w:gridAfter w:val="2"/>
          <w:wAfter w:w="35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936D778" w14:textId="77777777" w:rsidR="00EF409F" w:rsidRPr="00F745AC" w:rsidRDefault="00EF409F" w:rsidP="002A2C2F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45A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Urea (2.5-7.8 mmol/L)</w:t>
            </w:r>
          </w:p>
        </w:tc>
        <w:tc>
          <w:tcPr>
            <w:tcW w:w="2409" w:type="dxa"/>
          </w:tcPr>
          <w:p w14:paraId="37F4E68B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11 (7; 2-36)</w:t>
            </w:r>
          </w:p>
        </w:tc>
        <w:tc>
          <w:tcPr>
            <w:tcW w:w="2127" w:type="dxa"/>
          </w:tcPr>
          <w:p w14:paraId="493D3511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10 (7; 3-36)</w:t>
            </w:r>
          </w:p>
        </w:tc>
        <w:tc>
          <w:tcPr>
            <w:tcW w:w="2409" w:type="dxa"/>
          </w:tcPr>
          <w:p w14:paraId="4C29AD75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12 (8; 2-31)</w:t>
            </w:r>
          </w:p>
        </w:tc>
        <w:tc>
          <w:tcPr>
            <w:tcW w:w="1418" w:type="dxa"/>
          </w:tcPr>
          <w:p w14:paraId="75F04B00" w14:textId="77777777" w:rsidR="00EF409F" w:rsidRPr="00F745AC" w:rsidRDefault="00EF409F" w:rsidP="002A2C2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0.421</w:t>
            </w:r>
          </w:p>
        </w:tc>
      </w:tr>
      <w:tr w:rsidR="00EF409F" w:rsidRPr="00F745AC" w14:paraId="7D27A375" w14:textId="77777777" w:rsidTr="002A2C2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1679031" w14:textId="77777777" w:rsidR="00EF409F" w:rsidRPr="00F745AC" w:rsidRDefault="00EF409F" w:rsidP="002A2C2F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45A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Albumin (35-50 g/L)</w:t>
            </w:r>
          </w:p>
        </w:tc>
        <w:tc>
          <w:tcPr>
            <w:tcW w:w="2409" w:type="dxa"/>
          </w:tcPr>
          <w:p w14:paraId="0D137E92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26 (11; 17-105)</w:t>
            </w:r>
          </w:p>
        </w:tc>
        <w:tc>
          <w:tcPr>
            <w:tcW w:w="2127" w:type="dxa"/>
          </w:tcPr>
          <w:p w14:paraId="3FEB678D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26 (14; 17-105)</w:t>
            </w:r>
          </w:p>
        </w:tc>
        <w:tc>
          <w:tcPr>
            <w:tcW w:w="2409" w:type="dxa"/>
          </w:tcPr>
          <w:p w14:paraId="44F0751F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25 (5; 17-40)</w:t>
            </w:r>
          </w:p>
        </w:tc>
        <w:tc>
          <w:tcPr>
            <w:tcW w:w="1418" w:type="dxa"/>
          </w:tcPr>
          <w:p w14:paraId="57CA0B7D" w14:textId="77777777" w:rsidR="00EF409F" w:rsidRPr="00F745AC" w:rsidRDefault="00EF409F" w:rsidP="002A2C2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0.422</w:t>
            </w:r>
          </w:p>
        </w:tc>
      </w:tr>
      <w:tr w:rsidR="00EF409F" w:rsidRPr="00F745AC" w14:paraId="35C6206D" w14:textId="77777777" w:rsidTr="002A2C2F">
        <w:trPr>
          <w:gridAfter w:val="2"/>
          <w:wAfter w:w="35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4B6B2AA" w14:textId="77777777" w:rsidR="00EF409F" w:rsidRPr="00F745AC" w:rsidRDefault="00EF409F" w:rsidP="002A2C2F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45A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ALT (8-40 U/L)</w:t>
            </w:r>
          </w:p>
        </w:tc>
        <w:tc>
          <w:tcPr>
            <w:tcW w:w="2409" w:type="dxa"/>
          </w:tcPr>
          <w:p w14:paraId="1FF12B01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65 (64; 8-353)</w:t>
            </w:r>
          </w:p>
        </w:tc>
        <w:tc>
          <w:tcPr>
            <w:tcW w:w="2127" w:type="dxa"/>
          </w:tcPr>
          <w:p w14:paraId="020B99F6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68 (71; 8-353)</w:t>
            </w:r>
          </w:p>
        </w:tc>
        <w:tc>
          <w:tcPr>
            <w:tcW w:w="2409" w:type="dxa"/>
          </w:tcPr>
          <w:p w14:paraId="121E289E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60 (56; 15-294)</w:t>
            </w:r>
          </w:p>
        </w:tc>
        <w:tc>
          <w:tcPr>
            <w:tcW w:w="1418" w:type="dxa"/>
          </w:tcPr>
          <w:p w14:paraId="2A08FC5C" w14:textId="77777777" w:rsidR="00EF409F" w:rsidRPr="00F745AC" w:rsidRDefault="00EF409F" w:rsidP="002A2C2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0.433</w:t>
            </w:r>
          </w:p>
        </w:tc>
      </w:tr>
      <w:tr w:rsidR="00EF409F" w:rsidRPr="00F745AC" w14:paraId="32567735" w14:textId="77777777" w:rsidTr="002A2C2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CD6C89F" w14:textId="77777777" w:rsidR="00EF409F" w:rsidRPr="00F745AC" w:rsidRDefault="00EF409F" w:rsidP="002A2C2F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45A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ALP (30-130 U/L)</w:t>
            </w:r>
          </w:p>
        </w:tc>
        <w:tc>
          <w:tcPr>
            <w:tcW w:w="2409" w:type="dxa"/>
          </w:tcPr>
          <w:p w14:paraId="26DB3921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131 (125; 27-1055)</w:t>
            </w:r>
          </w:p>
        </w:tc>
        <w:tc>
          <w:tcPr>
            <w:tcW w:w="2127" w:type="dxa"/>
          </w:tcPr>
          <w:p w14:paraId="432B77C3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140 (165; 36-1055)</w:t>
            </w:r>
          </w:p>
        </w:tc>
        <w:tc>
          <w:tcPr>
            <w:tcW w:w="2409" w:type="dxa"/>
          </w:tcPr>
          <w:p w14:paraId="759E4655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123 (62; 27-286)</w:t>
            </w:r>
          </w:p>
        </w:tc>
        <w:tc>
          <w:tcPr>
            <w:tcW w:w="1418" w:type="dxa"/>
          </w:tcPr>
          <w:p w14:paraId="53FD2A8E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0.731</w:t>
            </w:r>
          </w:p>
        </w:tc>
      </w:tr>
      <w:tr w:rsidR="00EF409F" w:rsidRPr="00F745AC" w14:paraId="381276AB" w14:textId="77777777" w:rsidTr="002A2C2F">
        <w:trPr>
          <w:gridAfter w:val="2"/>
          <w:wAfter w:w="35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A27FC21" w14:textId="77777777" w:rsidR="00EF409F" w:rsidRPr="00F745AC" w:rsidRDefault="00EF409F" w:rsidP="002A2C2F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45A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LDH (266-500 IU/L)</w:t>
            </w:r>
          </w:p>
        </w:tc>
        <w:tc>
          <w:tcPr>
            <w:tcW w:w="2409" w:type="dxa"/>
          </w:tcPr>
          <w:p w14:paraId="2B004998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1066 (494; 96-3049)</w:t>
            </w:r>
          </w:p>
        </w:tc>
        <w:tc>
          <w:tcPr>
            <w:tcW w:w="2127" w:type="dxa"/>
          </w:tcPr>
          <w:p w14:paraId="45140A42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1056 (443; 333-2401)</w:t>
            </w:r>
          </w:p>
        </w:tc>
        <w:tc>
          <w:tcPr>
            <w:tcW w:w="2409" w:type="dxa"/>
          </w:tcPr>
          <w:p w14:paraId="2CDA6F1A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1050 (550; 96-3049)</w:t>
            </w:r>
          </w:p>
        </w:tc>
        <w:tc>
          <w:tcPr>
            <w:tcW w:w="1418" w:type="dxa"/>
          </w:tcPr>
          <w:p w14:paraId="52E50C37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0.737</w:t>
            </w:r>
          </w:p>
        </w:tc>
      </w:tr>
      <w:tr w:rsidR="00EF409F" w:rsidRPr="00F745AC" w14:paraId="6CE97D9F" w14:textId="77777777" w:rsidTr="002A2C2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75F4C0C" w14:textId="77777777" w:rsidR="00EF409F" w:rsidRPr="00F745AC" w:rsidRDefault="00EF409F" w:rsidP="002A2C2F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45A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D-Dimer (0-240 ng/ml)</w:t>
            </w:r>
          </w:p>
        </w:tc>
        <w:tc>
          <w:tcPr>
            <w:tcW w:w="2409" w:type="dxa"/>
          </w:tcPr>
          <w:p w14:paraId="5DF53E9A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6716 (11743; 148-56005)</w:t>
            </w:r>
          </w:p>
        </w:tc>
        <w:tc>
          <w:tcPr>
            <w:tcW w:w="2127" w:type="dxa"/>
          </w:tcPr>
          <w:p w14:paraId="246F7669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6630 (11187; 183-54118)</w:t>
            </w:r>
          </w:p>
        </w:tc>
        <w:tc>
          <w:tcPr>
            <w:tcW w:w="2409" w:type="dxa"/>
          </w:tcPr>
          <w:p w14:paraId="631E532A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8610 (12371; 148-56005)</w:t>
            </w:r>
          </w:p>
        </w:tc>
        <w:tc>
          <w:tcPr>
            <w:tcW w:w="1418" w:type="dxa"/>
          </w:tcPr>
          <w:p w14:paraId="1D6954DE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0.441</w:t>
            </w:r>
          </w:p>
        </w:tc>
      </w:tr>
      <w:tr w:rsidR="00EF409F" w:rsidRPr="00F745AC" w14:paraId="2AFDB925" w14:textId="77777777" w:rsidTr="002A2C2F">
        <w:trPr>
          <w:gridAfter w:val="2"/>
          <w:wAfter w:w="35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48526B6" w14:textId="77777777" w:rsidR="00EF409F" w:rsidRPr="00F745AC" w:rsidRDefault="00EF409F" w:rsidP="002A2C2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F745A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PT sec (10.2-13.2)</w:t>
            </w:r>
          </w:p>
        </w:tc>
        <w:tc>
          <w:tcPr>
            <w:tcW w:w="2409" w:type="dxa"/>
          </w:tcPr>
          <w:p w14:paraId="132AE7F7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14 (3; 10-33)</w:t>
            </w:r>
          </w:p>
        </w:tc>
        <w:tc>
          <w:tcPr>
            <w:tcW w:w="2127" w:type="dxa"/>
          </w:tcPr>
          <w:p w14:paraId="7011AC05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14 (4; 11-33)</w:t>
            </w:r>
          </w:p>
        </w:tc>
        <w:tc>
          <w:tcPr>
            <w:tcW w:w="2409" w:type="dxa"/>
          </w:tcPr>
          <w:p w14:paraId="71012BFB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14 (2; 10-19)</w:t>
            </w:r>
          </w:p>
        </w:tc>
        <w:tc>
          <w:tcPr>
            <w:tcW w:w="1418" w:type="dxa"/>
          </w:tcPr>
          <w:p w14:paraId="5501393D" w14:textId="77777777" w:rsidR="00EF409F" w:rsidRPr="00F745AC" w:rsidRDefault="00EF409F" w:rsidP="002A2C2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0.584</w:t>
            </w:r>
          </w:p>
        </w:tc>
      </w:tr>
      <w:tr w:rsidR="00EF409F" w:rsidRPr="00F745AC" w14:paraId="6BB1EFC8" w14:textId="77777777" w:rsidTr="002A2C2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2B48E11" w14:textId="77777777" w:rsidR="00EF409F" w:rsidRPr="00F745AC" w:rsidRDefault="00EF409F" w:rsidP="002A2C2F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45A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APTT (26-36 sec)</w:t>
            </w:r>
          </w:p>
        </w:tc>
        <w:tc>
          <w:tcPr>
            <w:tcW w:w="2409" w:type="dxa"/>
          </w:tcPr>
          <w:p w14:paraId="43BB02E9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37 (14; 16-92)</w:t>
            </w:r>
          </w:p>
        </w:tc>
        <w:tc>
          <w:tcPr>
            <w:tcW w:w="2127" w:type="dxa"/>
          </w:tcPr>
          <w:p w14:paraId="786B6B39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37 (10; 25-78)</w:t>
            </w:r>
          </w:p>
        </w:tc>
        <w:tc>
          <w:tcPr>
            <w:tcW w:w="2409" w:type="dxa"/>
          </w:tcPr>
          <w:p w14:paraId="4BFD6DF4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40 (17; 16-92)</w:t>
            </w:r>
          </w:p>
        </w:tc>
        <w:tc>
          <w:tcPr>
            <w:tcW w:w="1418" w:type="dxa"/>
          </w:tcPr>
          <w:p w14:paraId="54701A68" w14:textId="77777777" w:rsidR="00EF409F" w:rsidRPr="00F745AC" w:rsidRDefault="00EF409F" w:rsidP="002A2C2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0.731</w:t>
            </w:r>
          </w:p>
        </w:tc>
      </w:tr>
      <w:tr w:rsidR="00EF409F" w:rsidRPr="00F745AC" w14:paraId="0810F557" w14:textId="77777777" w:rsidTr="002A2C2F">
        <w:trPr>
          <w:gridAfter w:val="2"/>
          <w:wAfter w:w="35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448A9FE" w14:textId="77777777" w:rsidR="00EF409F" w:rsidRPr="00F745AC" w:rsidRDefault="00EF409F" w:rsidP="002A2C2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F745A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Fibrinogen (1.5-4.5 G/l)</w:t>
            </w:r>
          </w:p>
        </w:tc>
        <w:tc>
          <w:tcPr>
            <w:tcW w:w="2409" w:type="dxa"/>
          </w:tcPr>
          <w:p w14:paraId="12AE4321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6.9 (1.9; 1.4-10.7)</w:t>
            </w:r>
          </w:p>
        </w:tc>
        <w:tc>
          <w:tcPr>
            <w:tcW w:w="2127" w:type="dxa"/>
          </w:tcPr>
          <w:p w14:paraId="4251F1E6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7 (1.4; 3.8-11)</w:t>
            </w:r>
          </w:p>
        </w:tc>
        <w:tc>
          <w:tcPr>
            <w:tcW w:w="2409" w:type="dxa"/>
          </w:tcPr>
          <w:p w14:paraId="5CB9E523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5.9 (2.1; 1.4-10.3)</w:t>
            </w:r>
          </w:p>
        </w:tc>
        <w:tc>
          <w:tcPr>
            <w:tcW w:w="1418" w:type="dxa"/>
          </w:tcPr>
          <w:p w14:paraId="62984EB9" w14:textId="77777777" w:rsidR="00EF409F" w:rsidRPr="00F745AC" w:rsidRDefault="00EF409F" w:rsidP="002A2C2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0.020</w:t>
            </w:r>
          </w:p>
        </w:tc>
      </w:tr>
      <w:tr w:rsidR="00EF409F" w:rsidRPr="00F745AC" w14:paraId="2F5D839F" w14:textId="77777777" w:rsidTr="002A2C2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DA0ADD3" w14:textId="77777777" w:rsidR="00EF409F" w:rsidRPr="00F745AC" w:rsidRDefault="00EF409F" w:rsidP="002A2C2F">
            <w:pPr>
              <w:jc w:val="center"/>
              <w:rPr>
                <w:b w:val="0"/>
                <w:bCs w:val="0"/>
                <w:sz w:val="20"/>
                <w:szCs w:val="20"/>
                <w:lang w:val="it-IT"/>
              </w:rPr>
            </w:pPr>
            <w:proofErr w:type="spellStart"/>
            <w:r w:rsidRPr="00F745A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  <w:t>hs</w:t>
            </w:r>
            <w:proofErr w:type="spellEnd"/>
            <w:r w:rsidRPr="00F745A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745A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  <w:t>Troponin</w:t>
            </w:r>
            <w:proofErr w:type="spellEnd"/>
            <w:r w:rsidRPr="00F745A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I (&lt;11.6 </w:t>
            </w:r>
            <w:proofErr w:type="spellStart"/>
            <w:r w:rsidRPr="00F745A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  <w:t>ng</w:t>
            </w:r>
            <w:proofErr w:type="spellEnd"/>
            <w:r w:rsidRPr="00F745A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  <w:t>/L)</w:t>
            </w:r>
          </w:p>
        </w:tc>
        <w:tc>
          <w:tcPr>
            <w:tcW w:w="2409" w:type="dxa"/>
          </w:tcPr>
          <w:p w14:paraId="6839395D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932 (3420; 3-27619)</w:t>
            </w:r>
          </w:p>
        </w:tc>
        <w:tc>
          <w:tcPr>
            <w:tcW w:w="2127" w:type="dxa"/>
          </w:tcPr>
          <w:p w14:paraId="765A8A16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904(4799; 3-27619)</w:t>
            </w:r>
          </w:p>
        </w:tc>
        <w:tc>
          <w:tcPr>
            <w:tcW w:w="2409" w:type="dxa"/>
          </w:tcPr>
          <w:p w14:paraId="0A705E03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180 (352; 3-1501)</w:t>
            </w:r>
          </w:p>
        </w:tc>
        <w:tc>
          <w:tcPr>
            <w:tcW w:w="1418" w:type="dxa"/>
          </w:tcPr>
          <w:p w14:paraId="13D361D9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0.130</w:t>
            </w:r>
          </w:p>
        </w:tc>
      </w:tr>
      <w:tr w:rsidR="00EF409F" w:rsidRPr="00F745AC" w14:paraId="75CA0A75" w14:textId="77777777" w:rsidTr="002A2C2F">
        <w:trPr>
          <w:gridAfter w:val="2"/>
          <w:wAfter w:w="35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18F30AC" w14:textId="77777777" w:rsidR="00EF409F" w:rsidRPr="00F745AC" w:rsidRDefault="00EF409F" w:rsidP="002A2C2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F745A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NT-pro BNP</w:t>
            </w:r>
          </w:p>
        </w:tc>
        <w:tc>
          <w:tcPr>
            <w:tcW w:w="2409" w:type="dxa"/>
          </w:tcPr>
          <w:p w14:paraId="5D4AFC04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157 (264; 9-1323)</w:t>
            </w:r>
          </w:p>
        </w:tc>
        <w:tc>
          <w:tcPr>
            <w:tcW w:w="2127" w:type="dxa"/>
          </w:tcPr>
          <w:p w14:paraId="20B314E0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152 (169; 9-673)</w:t>
            </w:r>
          </w:p>
        </w:tc>
        <w:tc>
          <w:tcPr>
            <w:tcW w:w="2409" w:type="dxa"/>
          </w:tcPr>
          <w:p w14:paraId="11348CAD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231 (323; 10-1323)</w:t>
            </w:r>
          </w:p>
        </w:tc>
        <w:tc>
          <w:tcPr>
            <w:tcW w:w="1418" w:type="dxa"/>
          </w:tcPr>
          <w:p w14:paraId="28057E46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0.371</w:t>
            </w:r>
          </w:p>
        </w:tc>
      </w:tr>
      <w:tr w:rsidR="00EF409F" w:rsidRPr="00F745AC" w14:paraId="6E796495" w14:textId="77777777" w:rsidTr="002A2C2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3003232" w14:textId="77777777" w:rsidR="00EF409F" w:rsidRPr="00F745AC" w:rsidRDefault="00EF409F" w:rsidP="002A2C2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F745A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CK (25-171 U/L)</w:t>
            </w:r>
          </w:p>
        </w:tc>
        <w:tc>
          <w:tcPr>
            <w:tcW w:w="2409" w:type="dxa"/>
          </w:tcPr>
          <w:p w14:paraId="1992A692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1200 (3211; 30-26848)</w:t>
            </w:r>
          </w:p>
        </w:tc>
        <w:tc>
          <w:tcPr>
            <w:tcW w:w="2127" w:type="dxa"/>
          </w:tcPr>
          <w:p w14:paraId="2A0CF2ED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1196 (4373; 37-26848)</w:t>
            </w:r>
          </w:p>
        </w:tc>
        <w:tc>
          <w:tcPr>
            <w:tcW w:w="2409" w:type="dxa"/>
          </w:tcPr>
          <w:p w14:paraId="4DD0374D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738 (1085; 30-5538)</w:t>
            </w:r>
          </w:p>
        </w:tc>
        <w:tc>
          <w:tcPr>
            <w:tcW w:w="1418" w:type="dxa"/>
          </w:tcPr>
          <w:p w14:paraId="47E67092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5AC">
              <w:rPr>
                <w:sz w:val="20"/>
                <w:szCs w:val="20"/>
              </w:rPr>
              <w:t>0.573</w:t>
            </w:r>
          </w:p>
        </w:tc>
      </w:tr>
    </w:tbl>
    <w:p w14:paraId="42149646" w14:textId="77777777" w:rsidR="00EF409F" w:rsidRPr="00F745AC" w:rsidRDefault="00EF409F" w:rsidP="00EF409F"/>
    <w:p w14:paraId="2AD5D5DF" w14:textId="77777777" w:rsidR="00EF409F" w:rsidRPr="00F745AC" w:rsidRDefault="00EF409F" w:rsidP="00EF409F">
      <w:pPr>
        <w:spacing w:line="480" w:lineRule="auto"/>
      </w:pPr>
      <w:r w:rsidRPr="00F745AC">
        <w:lastRenderedPageBreak/>
        <w:t xml:space="preserve">Supplementary Table 1. Laboratory results of the study cohort according to the ECMO status. *P-value compares patients with and without thrombotic events. ALT: alanine aminotransferase, ALP: alkaline phosphatase, APTT: activated partial thromboplastin time, CK: creatine kinase, Cr: creatinine, CRP: C-reactive protein, </w:t>
      </w:r>
      <w:proofErr w:type="spellStart"/>
      <w:r w:rsidRPr="00F745AC">
        <w:t>Hb</w:t>
      </w:r>
      <w:proofErr w:type="spellEnd"/>
      <w:r w:rsidRPr="00F745AC">
        <w:t xml:space="preserve">: hemoglobulin, </w:t>
      </w:r>
      <w:proofErr w:type="spellStart"/>
      <w:r w:rsidRPr="00F745AC">
        <w:t>hs</w:t>
      </w:r>
      <w:proofErr w:type="spellEnd"/>
      <w:r w:rsidRPr="00F745AC">
        <w:t xml:space="preserve"> Troponin I: high sensitivity troponin I, LDH: Lactate, NT-pro BNP: N-terminal pro B-type natriuretic peptide, PT: prothrombin time, Dehydrogenase, PT: partial thromboplastin time, SD: standard deviation.</w:t>
      </w:r>
    </w:p>
    <w:p w14:paraId="5AE59934" w14:textId="77777777" w:rsidR="00EF409F" w:rsidRPr="004B424D" w:rsidRDefault="00EF409F" w:rsidP="00EF409F">
      <w:bookmarkStart w:id="0" w:name="_GoBack"/>
      <w:bookmarkEnd w:id="0"/>
    </w:p>
    <w:p w14:paraId="444CD18F" w14:textId="77777777" w:rsidR="005B1B01" w:rsidRDefault="005B1B01"/>
    <w:sectPr w:rsidR="005B1B01" w:rsidSect="00C70DF9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3E37E" w14:textId="77777777" w:rsidR="006C27B9" w:rsidRDefault="006C27B9">
      <w:r>
        <w:separator/>
      </w:r>
    </w:p>
  </w:endnote>
  <w:endnote w:type="continuationSeparator" w:id="0">
    <w:p w14:paraId="29446CFB" w14:textId="77777777" w:rsidR="006C27B9" w:rsidRDefault="006C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208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334F76" w14:textId="77777777" w:rsidR="001D02B6" w:rsidRDefault="00B5131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C7C271B" w14:textId="77777777" w:rsidR="001D02B6" w:rsidRDefault="006C2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37F56" w14:textId="77777777" w:rsidR="006C27B9" w:rsidRDefault="006C27B9">
      <w:r>
        <w:separator/>
      </w:r>
    </w:p>
  </w:footnote>
  <w:footnote w:type="continuationSeparator" w:id="0">
    <w:p w14:paraId="043114DD" w14:textId="77777777" w:rsidR="006C27B9" w:rsidRDefault="006C2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7971"/>
    <w:multiLevelType w:val="hybridMultilevel"/>
    <w:tmpl w:val="93768DE6"/>
    <w:lvl w:ilvl="0" w:tplc="0409000F">
      <w:start w:val="1"/>
      <w:numFmt w:val="decimal"/>
      <w:lvlText w:val="%1."/>
      <w:lvlJc w:val="left"/>
      <w:pPr>
        <w:ind w:left="1360" w:hanging="360"/>
      </w:p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1E752A5E"/>
    <w:multiLevelType w:val="hybridMultilevel"/>
    <w:tmpl w:val="445CE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D55C5"/>
    <w:multiLevelType w:val="hybridMultilevel"/>
    <w:tmpl w:val="445CE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9F"/>
    <w:rsid w:val="00074890"/>
    <w:rsid w:val="005B1B01"/>
    <w:rsid w:val="006C27B9"/>
    <w:rsid w:val="009332C2"/>
    <w:rsid w:val="009908D6"/>
    <w:rsid w:val="00AA406B"/>
    <w:rsid w:val="00B51312"/>
    <w:rsid w:val="00CD1D8B"/>
    <w:rsid w:val="00E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69264"/>
  <w15:chartTrackingRefBased/>
  <w15:docId w15:val="{6B1F4492-407F-AA49-BA23-21A0DB7D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09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0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F409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F409F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40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409F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409F"/>
    <w:rPr>
      <w:sz w:val="22"/>
      <w:szCs w:val="22"/>
    </w:rPr>
  </w:style>
  <w:style w:type="table" w:customStyle="1" w:styleId="ListTable1Light-Accent51">
    <w:name w:val="List Table 1 Light - Accent 51"/>
    <w:basedOn w:val="TableNormal"/>
    <w:uiPriority w:val="46"/>
    <w:rsid w:val="00EF409F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F409F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409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0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F409F"/>
    <w:pPr>
      <w:spacing w:after="16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0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0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0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Mirsadraee Saeed</dc:creator>
  <cp:keywords/>
  <dc:description/>
  <cp:lastModifiedBy>Mirsadraee Saeed</cp:lastModifiedBy>
  <cp:revision>3</cp:revision>
  <dcterms:created xsi:type="dcterms:W3CDTF">2020-11-23T20:26:00Z</dcterms:created>
  <dcterms:modified xsi:type="dcterms:W3CDTF">2020-11-25T06:16:00Z</dcterms:modified>
</cp:coreProperties>
</file>