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17DD9" w14:textId="77777777" w:rsidR="003A1FB7" w:rsidRDefault="0077195D">
      <w:pPr>
        <w:pStyle w:val="H2"/>
      </w:pPr>
      <w:bookmarkStart w:id="0" w:name="_GoBack"/>
      <w:bookmarkEnd w:id="0"/>
      <w:r>
        <w:t>WICC Survey</w:t>
      </w:r>
    </w:p>
    <w:p w14:paraId="17317DDA" w14:textId="77777777" w:rsidR="003A1FB7" w:rsidRDefault="003A1FB7"/>
    <w:p w14:paraId="17317DDB" w14:textId="77777777" w:rsidR="003A1FB7" w:rsidRDefault="0077195D">
      <w:pPr>
        <w:pStyle w:val="H2"/>
      </w:pPr>
      <w:r>
        <w:t>Survey Flow</w:t>
      </w:r>
    </w:p>
    <w:p w14:paraId="17317DDC" w14:textId="77777777" w:rsidR="003A1FB7" w:rsidRDefault="0077195D">
      <w:pPr>
        <w:pStyle w:val="SFGray"/>
        <w:keepNext/>
      </w:pPr>
      <w:r>
        <w:t>Standard: Introduction (3 Questions)</w:t>
      </w:r>
    </w:p>
    <w:p w14:paraId="17317DDD" w14:textId="77777777" w:rsidR="003A1FB7" w:rsidRDefault="0077195D">
      <w:pPr>
        <w:pStyle w:val="SFBlue"/>
        <w:keepNext/>
      </w:pPr>
      <w:r>
        <w:t>Branch: New Branch</w:t>
      </w:r>
    </w:p>
    <w:p w14:paraId="17317DDE" w14:textId="77777777" w:rsidR="003A1FB7" w:rsidRDefault="0077195D">
      <w:pPr>
        <w:pStyle w:val="SFBlue"/>
        <w:keepNext/>
        <w:ind w:firstLine="400"/>
      </w:pPr>
      <w:r>
        <w:t>If</w:t>
      </w:r>
    </w:p>
    <w:p w14:paraId="17317DDF" w14:textId="77777777" w:rsidR="003A1FB7" w:rsidRDefault="0077195D">
      <w:pPr>
        <w:pStyle w:val="SFBlue"/>
        <w:keepNext/>
        <w:ind w:firstLine="800"/>
      </w:pPr>
      <w:r>
        <w:t>If Eligibility:  This survey is aimed at all attending/staff intensivist and non-intensivist physici... If you are not eligible or do not wish to complete this survey, please click here to opt out.&lt;br /&gt; Then, click the Next (arrow) button to reach the&amp;nbsp;&lt;strong&gt;SUBMIT &lt;/strong&gt;button. Is Selected</w:t>
      </w:r>
    </w:p>
    <w:p w14:paraId="17317DE0" w14:textId="77777777" w:rsidR="003A1FB7" w:rsidRDefault="0077195D">
      <w:pPr>
        <w:pStyle w:val="SFGray"/>
        <w:keepNext/>
        <w:ind w:left="400"/>
      </w:pPr>
      <w:r>
        <w:t>Block: Submit (1 Question)</w:t>
      </w:r>
    </w:p>
    <w:p w14:paraId="17317DE1" w14:textId="77777777" w:rsidR="003A1FB7" w:rsidRDefault="0077195D">
      <w:pPr>
        <w:pStyle w:val="SFRed"/>
        <w:keepNext/>
        <w:ind w:left="400"/>
      </w:pPr>
      <w:r>
        <w:t>EndSurvey:</w:t>
      </w:r>
    </w:p>
    <w:p w14:paraId="17317DE2" w14:textId="77777777" w:rsidR="003A1FB7" w:rsidRDefault="0077195D">
      <w:pPr>
        <w:pStyle w:val="SFGray"/>
        <w:keepNext/>
      </w:pPr>
      <w:r>
        <w:t>Block: Part 1:  Moral Distress (Measure of Moral Distress for Healthcare Professionals) (7 Questions)</w:t>
      </w:r>
    </w:p>
    <w:p w14:paraId="17317DE3" w14:textId="77777777" w:rsidR="003A1FB7" w:rsidRDefault="0077195D">
      <w:pPr>
        <w:pStyle w:val="SFGray"/>
        <w:keepNext/>
      </w:pPr>
      <w:r>
        <w:t>Standard: Part 2: Burnout (9 Questions)</w:t>
      </w:r>
    </w:p>
    <w:p w14:paraId="17317DE4" w14:textId="77777777" w:rsidR="003A1FB7" w:rsidRDefault="0077195D">
      <w:pPr>
        <w:pStyle w:val="SFGray"/>
        <w:keepNext/>
      </w:pPr>
      <w:r>
        <w:t>Standard: Part 4: Coping skills (5 Questions)</w:t>
      </w:r>
    </w:p>
    <w:p w14:paraId="17317DE5" w14:textId="77777777" w:rsidR="003A1FB7" w:rsidRDefault="0077195D">
      <w:pPr>
        <w:pStyle w:val="SFGray"/>
        <w:keepNext/>
      </w:pPr>
      <w:r>
        <w:t>Standard: Part 6: Demographic Information (23 Questions)</w:t>
      </w:r>
    </w:p>
    <w:p w14:paraId="17317DE6" w14:textId="77777777" w:rsidR="003A1FB7" w:rsidRDefault="0077195D">
      <w:pPr>
        <w:pStyle w:val="SFGray"/>
        <w:keepNext/>
      </w:pPr>
      <w:r>
        <w:t>Standard: Conclusion (3 Questions)</w:t>
      </w:r>
    </w:p>
    <w:p w14:paraId="17317DE7" w14:textId="77777777" w:rsidR="003A1FB7" w:rsidRDefault="0077195D">
      <w:pPr>
        <w:pStyle w:val="SFGray"/>
        <w:keepNext/>
      </w:pPr>
      <w:r>
        <w:t>Standard: Submit (1 Question)</w:t>
      </w:r>
    </w:p>
    <w:p w14:paraId="17317DE8" w14:textId="77777777" w:rsidR="003A1FB7" w:rsidRDefault="0077195D">
      <w:pPr>
        <w:pStyle w:val="SFRed"/>
        <w:keepNext/>
      </w:pPr>
      <w:r>
        <w:t>EndSurvey:</w:t>
      </w: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A1FB7" w14:paraId="17317DEB" w14:textId="77777777">
        <w:trPr>
          <w:trHeight w:val="300"/>
        </w:trPr>
        <w:tc>
          <w:tcPr>
            <w:tcW w:w="1368" w:type="dxa"/>
            <w:tcBorders>
              <w:top w:val="nil"/>
              <w:left w:val="nil"/>
              <w:bottom w:val="nil"/>
              <w:right w:val="nil"/>
            </w:tcBorders>
          </w:tcPr>
          <w:p w14:paraId="17317DE9" w14:textId="77777777" w:rsidR="003A1FB7" w:rsidRDefault="0077195D">
            <w:pPr>
              <w:rPr>
                <w:color w:val="CCCCCC"/>
              </w:rPr>
            </w:pPr>
            <w:r>
              <w:rPr>
                <w:color w:val="CCCCCC"/>
              </w:rPr>
              <w:t>Page Break</w:t>
            </w:r>
          </w:p>
        </w:tc>
        <w:tc>
          <w:tcPr>
            <w:tcW w:w="8208" w:type="dxa"/>
            <w:tcBorders>
              <w:top w:val="nil"/>
              <w:left w:val="nil"/>
              <w:bottom w:val="nil"/>
              <w:right w:val="nil"/>
            </w:tcBorders>
          </w:tcPr>
          <w:p w14:paraId="17317DEA" w14:textId="77777777" w:rsidR="003A1FB7" w:rsidRDefault="003A1FB7">
            <w:pPr>
              <w:pBdr>
                <w:top w:val="single" w:sz="8" w:space="0" w:color="CCCCCC"/>
              </w:pBdr>
              <w:spacing w:before="120" w:after="120" w:line="120" w:lineRule="auto"/>
              <w:jc w:val="center"/>
              <w:rPr>
                <w:color w:val="CCCCCC"/>
              </w:rPr>
            </w:pPr>
          </w:p>
        </w:tc>
      </w:tr>
    </w:tbl>
    <w:p w14:paraId="17317DEC" w14:textId="77777777" w:rsidR="003A1FB7" w:rsidRDefault="0077195D">
      <w:r>
        <w:br w:type="page"/>
      </w:r>
    </w:p>
    <w:p w14:paraId="17317DED" w14:textId="77777777" w:rsidR="003A1FB7" w:rsidRDefault="003A1FB7">
      <w:pPr>
        <w:pStyle w:val="BlockSeparator"/>
      </w:pPr>
    </w:p>
    <w:p w14:paraId="17317DEE" w14:textId="77777777" w:rsidR="003A1FB7" w:rsidRDefault="0077195D">
      <w:pPr>
        <w:pStyle w:val="BlockStartLabel"/>
      </w:pPr>
      <w:r>
        <w:t>Start of Block: Introduction</w:t>
      </w:r>
    </w:p>
    <w:p w14:paraId="17317DEF" w14:textId="77777777" w:rsidR="003A1FB7" w:rsidRDefault="003A1FB7"/>
    <w:p w14:paraId="17317DF0" w14:textId="77777777" w:rsidR="003A1FB7" w:rsidRDefault="0077195D">
      <w:pPr>
        <w:keepNext/>
      </w:pPr>
      <w:r>
        <w:t xml:space="preserve">Intro Moral Distress, Professional Fulfillment, Burnout, and Coping in Physicians Working in the ICU During the COVID-19 Pandemic - a Project of the Women in Critical Care Interest Group of the American Thoracic Society   </w:t>
      </w:r>
      <w:r>
        <w:rPr>
          <w:b/>
        </w:rPr>
        <w:t> </w:t>
      </w:r>
      <w:r>
        <w:t xml:space="preserve">  You are invited to participate in a survey to examine moral distress, professional fulfillment, burnout, and coping strategies in intensive care physicians.      This survey includes the following four validated tools:   ·       Measure of Moral Distress for Healthcare Professionals  ·       Stanford Professional Fulfillment Inventory  ·       Maslach Burnout Inventory – 2 item version  ·       Brief COPE scale     Taking part in this study is voluntary. If you choose to participate in this study, it will take you about </w:t>
      </w:r>
      <w:r>
        <w:rPr>
          <w:b/>
        </w:rPr>
        <w:t>12-15 minutes</w:t>
      </w:r>
      <w:r>
        <w:t xml:space="preserve"> to complete the survey. Your responses will be completely anonymous and confidential.  No personal or identifying information about you will be collected. You do not have to answer any questions that you do not wish to. The free text boxes are optional and do not have to be completed in order to submit the survey.      </w:t>
      </w:r>
      <w:r>
        <w:rPr>
          <w:i/>
        </w:rPr>
        <w:t>All information will be collected using the University of British Columbia web-based survey tool provided by Qualtrics and all data collected will be hosted on servers residing in Toronto, Ontario and backed up in Montreal, Quebec.</w:t>
      </w:r>
      <w:r>
        <w:t xml:space="preserve">      There are no known risks to participating in this study. The benefits are a better understanding of moral distress and related phenomena in intensive care physicians but individual participants may not benefit from this study.  One or more of the situations mentioned in this survey could elicit distress, but this has not limited use of any of these questionnaires in previous studies.      The need for formal ethics approval was waived by the Hamilton integrated Research Ethics Board (HiREB). If you wish to participate in this research study and are comfortable with the procedures described in this letter, please complete the attached questionnaire.      Please read the instructions carefully and answer the questions based on </w:t>
      </w:r>
      <w:r>
        <w:rPr>
          <w:b/>
        </w:rPr>
        <w:t>your recent clinical experiences during the COVID-19 pandemic in caring for both COVID and non-COVID patients</w:t>
      </w:r>
      <w:r>
        <w:t>.  Please be sure to complete the section about demographics in this survey.  Studies involving humans now routinely collect information on race and ethnic origin as well as other characteristics of individuals because these characteristics may influence how individuals respond to different questions.</w:t>
      </w:r>
    </w:p>
    <w:p w14:paraId="17317DF1" w14:textId="77777777" w:rsidR="003A1FB7" w:rsidRDefault="003A1FB7"/>
    <w:p w14:paraId="17317DF2" w14:textId="77777777" w:rsidR="003A1FB7" w:rsidRDefault="003A1FB7">
      <w:pPr>
        <w:pStyle w:val="QuestionSeparator"/>
      </w:pPr>
    </w:p>
    <w:p w14:paraId="17317DF3" w14:textId="77777777" w:rsidR="003A1FB7" w:rsidRDefault="003A1FB7"/>
    <w:p w14:paraId="17317DF4" w14:textId="77777777" w:rsidR="003A1FB7" w:rsidRDefault="0077195D">
      <w:pPr>
        <w:keepNext/>
      </w:pPr>
      <w:r>
        <w:t>OptOut Eligibility:  This survey is aimed at all attending/staff </w:t>
      </w:r>
      <w:r>
        <w:rPr>
          <w:u w:val="single"/>
        </w:rPr>
        <w:t xml:space="preserve">intensivist and non-intensivist physicians </w:t>
      </w:r>
      <w:r>
        <w:t>(or equivalent) who took care of patients (adult and pediatric) in an ICU during the recent COVID-19 pandemic, regardless of whether or not these physicians were formally trained as ICU physicians.     We are excluding all post-graduate trainees (residents or fellows) due to differences in context and responsibility for these physicians. We are also excluding physicians who did not take care of patients in the ICU, non-physicians, and physicians who are no longer in practice.</w:t>
      </w:r>
    </w:p>
    <w:p w14:paraId="17317DF5" w14:textId="77777777" w:rsidR="003A1FB7" w:rsidRDefault="0077195D">
      <w:pPr>
        <w:pStyle w:val="ListParagraph"/>
        <w:keepNext/>
        <w:numPr>
          <w:ilvl w:val="0"/>
          <w:numId w:val="2"/>
        </w:numPr>
      </w:pPr>
      <w:r>
        <w:t>If you are not eligible or do not wish to complete this survey, please click here to opt out. Then, click the Next (arrow) button to reach the </w:t>
      </w:r>
      <w:r>
        <w:rPr>
          <w:b/>
        </w:rPr>
        <w:t xml:space="preserve">SUBMIT </w:t>
      </w:r>
      <w:r>
        <w:t xml:space="preserve">button.  (1) </w:t>
      </w:r>
    </w:p>
    <w:p w14:paraId="17317DF6" w14:textId="77777777" w:rsidR="003A1FB7" w:rsidRDefault="003A1FB7"/>
    <w:p w14:paraId="17317DF7" w14:textId="77777777" w:rsidR="003A1FB7" w:rsidRDefault="003A1FB7">
      <w:pPr>
        <w:pStyle w:val="QuestionSeparator"/>
      </w:pPr>
    </w:p>
    <w:p w14:paraId="17317DF8" w14:textId="77777777" w:rsidR="003A1FB7" w:rsidRDefault="003A1FB7"/>
    <w:p w14:paraId="17317DF9" w14:textId="77777777" w:rsidR="003A1FB7" w:rsidRDefault="0077195D">
      <w:pPr>
        <w:keepNext/>
      </w:pPr>
      <w:r>
        <w:t xml:space="preserve">ContactInfo </w:t>
      </w:r>
      <w:r>
        <w:rPr>
          <w:b/>
        </w:rPr>
        <w:t xml:space="preserve">Contact Information </w:t>
      </w:r>
      <w:r>
        <w:t>For further information, please contact Dr. Karen E. A. Burns (Karen.Burns@unityhealth.to), Dr. Peter Dodek (peter.dodek@ubc.ca) or Dr. Marc Moss (marc.moss@cuanschutz.edu)</w:t>
      </w:r>
    </w:p>
    <w:p w14:paraId="17317DFA" w14:textId="77777777" w:rsidR="003A1FB7" w:rsidRDefault="003A1FB7"/>
    <w:p w14:paraId="17317DFB" w14:textId="77777777" w:rsidR="003A1FB7" w:rsidRDefault="0077195D">
      <w:pPr>
        <w:pStyle w:val="BlockEndLabel"/>
      </w:pPr>
      <w:r>
        <w:t>End of Block: Introduction</w:t>
      </w:r>
    </w:p>
    <w:p w14:paraId="17317DFC" w14:textId="77777777" w:rsidR="003A1FB7" w:rsidRDefault="003A1FB7">
      <w:pPr>
        <w:pStyle w:val="BlockSeparator"/>
      </w:pPr>
    </w:p>
    <w:p w14:paraId="17317DFD" w14:textId="77777777" w:rsidR="003A1FB7" w:rsidRDefault="0077195D">
      <w:pPr>
        <w:pStyle w:val="BlockStartLabel"/>
      </w:pPr>
      <w:r>
        <w:t>Start of Block: Submit</w:t>
      </w:r>
    </w:p>
    <w:p w14:paraId="17317DFE" w14:textId="77777777" w:rsidR="003A1FB7" w:rsidRDefault="003A1FB7"/>
    <w:p w14:paraId="17317DFF" w14:textId="77777777" w:rsidR="003A1FB7" w:rsidRDefault="0077195D">
      <w:pPr>
        <w:keepNext/>
      </w:pPr>
      <w:r>
        <w:t>Submit Please click the "Submit" button to record your response and close the survey.</w:t>
      </w:r>
    </w:p>
    <w:p w14:paraId="17317E00" w14:textId="77777777" w:rsidR="003A1FB7" w:rsidRDefault="003A1FB7"/>
    <w:p w14:paraId="17317E01" w14:textId="77777777" w:rsidR="003A1FB7" w:rsidRDefault="0077195D">
      <w:pPr>
        <w:pStyle w:val="BlockEndLabel"/>
      </w:pPr>
      <w:r>
        <w:t>End of Block: Submit</w:t>
      </w:r>
    </w:p>
    <w:p w14:paraId="17317E02" w14:textId="77777777" w:rsidR="003A1FB7" w:rsidRDefault="003A1FB7">
      <w:pPr>
        <w:pStyle w:val="BlockSeparator"/>
      </w:pPr>
    </w:p>
    <w:p w14:paraId="17317E03" w14:textId="77777777" w:rsidR="003A1FB7" w:rsidRDefault="0077195D">
      <w:pPr>
        <w:pStyle w:val="BlockStartLabel"/>
      </w:pPr>
      <w:r>
        <w:t>Start of Block: Part 1:  Moral Distress (Measure of Moral Distress for Healthcare Professionals)</w:t>
      </w:r>
    </w:p>
    <w:p w14:paraId="17317E04" w14:textId="77777777" w:rsidR="003A1FB7" w:rsidRDefault="003A1FB7"/>
    <w:p w14:paraId="17317E05" w14:textId="77777777" w:rsidR="003A1FB7" w:rsidRDefault="0077195D">
      <w:pPr>
        <w:keepNext/>
      </w:pPr>
      <w:r>
        <w:t>Q44 Part 1:  Moral Distress (Measure of Moral Distress for Healthcare Professionals)</w:t>
      </w:r>
      <w:r>
        <w:br/>
        <w:t>Moral distress occurs when professionals cannot carry out what they believe to be ethically appropriate actions because of constraints or barriers. This survey lists situations that occur in clinical practice.  If you have experienced these situations they may or may not have been morally distressing to you. </w:t>
      </w:r>
    </w:p>
    <w:p w14:paraId="17317E06" w14:textId="77777777" w:rsidR="003A1FB7" w:rsidRDefault="003A1FB7"/>
    <w:p w14:paraId="17317E07" w14:textId="77777777" w:rsidR="003A1FB7" w:rsidRDefault="003A1FB7">
      <w:pPr>
        <w:pStyle w:val="QuestionSeparator"/>
      </w:pPr>
    </w:p>
    <w:p w14:paraId="17317E08" w14:textId="77777777" w:rsidR="003A1FB7" w:rsidRDefault="003A1FB7"/>
    <w:p w14:paraId="17317E09" w14:textId="77777777" w:rsidR="003A1FB7" w:rsidRDefault="0077195D">
      <w:pPr>
        <w:keepNext/>
      </w:pPr>
      <w:r>
        <w:t>Q1 Please indicate how frequently you have experienced each item related to providing patient care during the COVID-19 pandemic.  Also, rank how distressing these situations are for you.</w:t>
      </w:r>
      <w:r>
        <w:br/>
        <w:t>If you have never experienced a particular situation, select “0” (never) for frequency.  Even if you have not experienced a situation, please indicate how distressed you would be if it occurred in your practice.</w:t>
      </w:r>
      <w:r>
        <w:br/>
        <w:t>Please rate each item on a Likert scale for how often it occurs in your practice and for how distressing it is when it occurs. </w:t>
      </w:r>
    </w:p>
    <w:tbl>
      <w:tblPr>
        <w:tblStyle w:val="QQuestionTable"/>
        <w:tblW w:w="9576" w:type="auto"/>
        <w:tblLook w:val="07E0" w:firstRow="1" w:lastRow="1" w:firstColumn="1" w:lastColumn="1" w:noHBand="1" w:noVBand="1"/>
      </w:tblPr>
      <w:tblGrid>
        <w:gridCol w:w="2713"/>
        <w:gridCol w:w="664"/>
        <w:gridCol w:w="664"/>
        <w:gridCol w:w="664"/>
        <w:gridCol w:w="665"/>
        <w:gridCol w:w="665"/>
        <w:gridCol w:w="665"/>
        <w:gridCol w:w="665"/>
        <w:gridCol w:w="665"/>
        <w:gridCol w:w="665"/>
        <w:gridCol w:w="665"/>
      </w:tblGrid>
      <w:tr w:rsidR="003A1FB7" w14:paraId="17317E0D" w14:textId="77777777" w:rsidTr="003A1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Pr>
          <w:p w14:paraId="17317E0A" w14:textId="77777777" w:rsidR="003A1FB7" w:rsidRDefault="003A1FB7"/>
        </w:tc>
        <w:tc>
          <w:tcPr>
            <w:tcW w:w="871" w:type="dxa"/>
            <w:gridSpan w:val="5"/>
          </w:tcPr>
          <w:p w14:paraId="17317E0B" w14:textId="77777777" w:rsidR="003A1FB7" w:rsidRDefault="0077195D">
            <w:pPr>
              <w:cnfStyle w:val="100000000000" w:firstRow="1" w:lastRow="0" w:firstColumn="0" w:lastColumn="0" w:oddVBand="0" w:evenVBand="0" w:oddHBand="0" w:evenHBand="0" w:firstRowFirstColumn="0" w:firstRowLastColumn="0" w:lastRowFirstColumn="0" w:lastRowLastColumn="0"/>
            </w:pPr>
            <w:r>
              <w:t xml:space="preserve">     </w:t>
            </w:r>
            <w:r>
              <w:tab/>
              <w:t xml:space="preserve"> </w:t>
            </w:r>
            <w:r>
              <w:tab/>
            </w:r>
            <w:r>
              <w:tab/>
              <w:t xml:space="preserve"> </w:t>
            </w:r>
            <w:r>
              <w:tab/>
            </w:r>
            <w:r>
              <w:tab/>
            </w:r>
            <w:r>
              <w:tab/>
              <w:t xml:space="preserve">Frequency </w:t>
            </w:r>
            <w:r>
              <w:tab/>
            </w:r>
            <w:r>
              <w:tab/>
              <w:t xml:space="preserve"> </w:t>
            </w:r>
            <w:r>
              <w:tab/>
            </w:r>
            <w:r>
              <w:tab/>
              <w:t xml:space="preserve"> </w:t>
            </w:r>
            <w:r>
              <w:tab/>
            </w:r>
            <w:r>
              <w:tab/>
            </w:r>
            <w:r>
              <w:tab/>
              <w:t xml:space="preserve">Never </w:t>
            </w:r>
            <w:r>
              <w:tab/>
            </w:r>
            <w:r>
              <w:tab/>
            </w:r>
            <w:r>
              <w:tab/>
              <w:t xml:space="preserve"> </w:t>
            </w:r>
            <w:r>
              <w:tab/>
            </w:r>
            <w:r>
              <w:tab/>
            </w:r>
            <w:r>
              <w:tab/>
              <w:t xml:space="preserve">Very  </w:t>
            </w:r>
            <w:r>
              <w:tab/>
            </w:r>
            <w:r>
              <w:tab/>
            </w:r>
            <w:r>
              <w:tab/>
              <w:t xml:space="preserve">Frequent </w:t>
            </w:r>
            <w:r>
              <w:tab/>
            </w:r>
            <w:r>
              <w:tab/>
            </w:r>
            <w:r>
              <w:tab/>
              <w:t xml:space="preserve"> </w:t>
            </w:r>
            <w:r>
              <w:tab/>
            </w:r>
            <w:r>
              <w:tab/>
              <w:t xml:space="preserve"> </w:t>
            </w:r>
            <w:r>
              <w:tab/>
              <w:t xml:space="preserve">   </w:t>
            </w:r>
          </w:p>
        </w:tc>
        <w:tc>
          <w:tcPr>
            <w:tcW w:w="871" w:type="dxa"/>
            <w:gridSpan w:val="5"/>
          </w:tcPr>
          <w:p w14:paraId="17317E0C" w14:textId="77777777" w:rsidR="003A1FB7" w:rsidRDefault="0077195D">
            <w:pPr>
              <w:cnfStyle w:val="100000000000" w:firstRow="1" w:lastRow="0" w:firstColumn="0" w:lastColumn="0" w:oddVBand="0" w:evenVBand="0" w:oddHBand="0" w:evenHBand="0" w:firstRowFirstColumn="0" w:firstRowLastColumn="0" w:lastRowFirstColumn="0" w:lastRowLastColumn="0"/>
            </w:pPr>
            <w:r>
              <w:t xml:space="preserve">  </w:t>
            </w:r>
            <w:r>
              <w:tab/>
              <w:t xml:space="preserve"> </w:t>
            </w:r>
            <w:r>
              <w:tab/>
            </w:r>
            <w:r>
              <w:tab/>
              <w:t xml:space="preserve"> </w:t>
            </w:r>
            <w:r>
              <w:tab/>
            </w:r>
            <w:r>
              <w:tab/>
            </w:r>
            <w:r>
              <w:tab/>
              <w:t xml:space="preserve">Level of Distress </w:t>
            </w:r>
            <w:r>
              <w:tab/>
            </w:r>
            <w:r>
              <w:tab/>
              <w:t xml:space="preserve"> </w:t>
            </w:r>
            <w:r>
              <w:tab/>
            </w:r>
            <w:r>
              <w:tab/>
              <w:t xml:space="preserve"> </w:t>
            </w:r>
            <w:r>
              <w:tab/>
            </w:r>
            <w:r>
              <w:tab/>
            </w:r>
            <w:r>
              <w:tab/>
              <w:t xml:space="preserve">None </w:t>
            </w:r>
            <w:r>
              <w:tab/>
            </w:r>
            <w:r>
              <w:tab/>
            </w:r>
            <w:r>
              <w:tab/>
              <w:t xml:space="preserve">Very </w:t>
            </w:r>
            <w:r>
              <w:tab/>
            </w:r>
            <w:r>
              <w:tab/>
            </w:r>
            <w:r>
              <w:tab/>
              <w:t xml:space="preserve">distressing </w:t>
            </w:r>
            <w:r>
              <w:tab/>
            </w:r>
            <w:r>
              <w:tab/>
              <w:t xml:space="preserve"> </w:t>
            </w:r>
            <w:r>
              <w:tab/>
              <w:t xml:space="preserve">   </w:t>
            </w:r>
          </w:p>
        </w:tc>
      </w:tr>
      <w:tr w:rsidR="003A1FB7" w14:paraId="17317E19"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0E" w14:textId="77777777" w:rsidR="003A1FB7" w:rsidRDefault="003A1FB7"/>
        </w:tc>
        <w:tc>
          <w:tcPr>
            <w:tcW w:w="871" w:type="dxa"/>
          </w:tcPr>
          <w:p w14:paraId="17317E0F" w14:textId="77777777" w:rsidR="003A1FB7" w:rsidRDefault="0077195D">
            <w:pPr>
              <w:cnfStyle w:val="000000000000" w:firstRow="0" w:lastRow="0" w:firstColumn="0" w:lastColumn="0" w:oddVBand="0" w:evenVBand="0" w:oddHBand="0" w:evenHBand="0" w:firstRowFirstColumn="0" w:firstRowLastColumn="0" w:lastRowFirstColumn="0" w:lastRowLastColumn="0"/>
            </w:pPr>
            <w:r>
              <w:t>0 (1)</w:t>
            </w:r>
          </w:p>
        </w:tc>
        <w:tc>
          <w:tcPr>
            <w:tcW w:w="871" w:type="dxa"/>
          </w:tcPr>
          <w:p w14:paraId="17317E10" w14:textId="77777777" w:rsidR="003A1FB7" w:rsidRDefault="0077195D">
            <w:pPr>
              <w:cnfStyle w:val="000000000000" w:firstRow="0" w:lastRow="0" w:firstColumn="0" w:lastColumn="0" w:oddVBand="0" w:evenVBand="0" w:oddHBand="0" w:evenHBand="0" w:firstRowFirstColumn="0" w:firstRowLastColumn="0" w:lastRowFirstColumn="0" w:lastRowLastColumn="0"/>
            </w:pPr>
            <w:r>
              <w:t>1 (2)</w:t>
            </w:r>
          </w:p>
        </w:tc>
        <w:tc>
          <w:tcPr>
            <w:tcW w:w="871" w:type="dxa"/>
          </w:tcPr>
          <w:p w14:paraId="17317E11" w14:textId="77777777" w:rsidR="003A1FB7" w:rsidRDefault="0077195D">
            <w:pPr>
              <w:cnfStyle w:val="000000000000" w:firstRow="0" w:lastRow="0" w:firstColumn="0" w:lastColumn="0" w:oddVBand="0" w:evenVBand="0" w:oddHBand="0" w:evenHBand="0" w:firstRowFirstColumn="0" w:firstRowLastColumn="0" w:lastRowFirstColumn="0" w:lastRowLastColumn="0"/>
            </w:pPr>
            <w:r>
              <w:t>2 (3)</w:t>
            </w:r>
          </w:p>
        </w:tc>
        <w:tc>
          <w:tcPr>
            <w:tcW w:w="871" w:type="dxa"/>
          </w:tcPr>
          <w:p w14:paraId="17317E12" w14:textId="77777777" w:rsidR="003A1FB7" w:rsidRDefault="0077195D">
            <w:pPr>
              <w:cnfStyle w:val="000000000000" w:firstRow="0" w:lastRow="0" w:firstColumn="0" w:lastColumn="0" w:oddVBand="0" w:evenVBand="0" w:oddHBand="0" w:evenHBand="0" w:firstRowFirstColumn="0" w:firstRowLastColumn="0" w:lastRowFirstColumn="0" w:lastRowLastColumn="0"/>
            </w:pPr>
            <w:r>
              <w:t>3 (4)</w:t>
            </w:r>
          </w:p>
        </w:tc>
        <w:tc>
          <w:tcPr>
            <w:tcW w:w="871" w:type="dxa"/>
          </w:tcPr>
          <w:p w14:paraId="17317E13" w14:textId="77777777" w:rsidR="003A1FB7" w:rsidRDefault="0077195D">
            <w:pPr>
              <w:cnfStyle w:val="000000000000" w:firstRow="0" w:lastRow="0" w:firstColumn="0" w:lastColumn="0" w:oddVBand="0" w:evenVBand="0" w:oddHBand="0" w:evenHBand="0" w:firstRowFirstColumn="0" w:firstRowLastColumn="0" w:lastRowFirstColumn="0" w:lastRowLastColumn="0"/>
            </w:pPr>
            <w:r>
              <w:t>4 (5)</w:t>
            </w:r>
          </w:p>
        </w:tc>
        <w:tc>
          <w:tcPr>
            <w:tcW w:w="871" w:type="dxa"/>
          </w:tcPr>
          <w:p w14:paraId="17317E14" w14:textId="77777777" w:rsidR="003A1FB7" w:rsidRDefault="0077195D">
            <w:pPr>
              <w:cnfStyle w:val="000000000000" w:firstRow="0" w:lastRow="0" w:firstColumn="0" w:lastColumn="0" w:oddVBand="0" w:evenVBand="0" w:oddHBand="0" w:evenHBand="0" w:firstRowFirstColumn="0" w:firstRowLastColumn="0" w:lastRowFirstColumn="0" w:lastRowLastColumn="0"/>
            </w:pPr>
            <w:r>
              <w:t>0 (1)</w:t>
            </w:r>
          </w:p>
        </w:tc>
        <w:tc>
          <w:tcPr>
            <w:tcW w:w="871" w:type="dxa"/>
          </w:tcPr>
          <w:p w14:paraId="17317E15" w14:textId="77777777" w:rsidR="003A1FB7" w:rsidRDefault="0077195D">
            <w:pPr>
              <w:cnfStyle w:val="000000000000" w:firstRow="0" w:lastRow="0" w:firstColumn="0" w:lastColumn="0" w:oddVBand="0" w:evenVBand="0" w:oddHBand="0" w:evenHBand="0" w:firstRowFirstColumn="0" w:firstRowLastColumn="0" w:lastRowFirstColumn="0" w:lastRowLastColumn="0"/>
            </w:pPr>
            <w:r>
              <w:t>1 (2)</w:t>
            </w:r>
          </w:p>
        </w:tc>
        <w:tc>
          <w:tcPr>
            <w:tcW w:w="871" w:type="dxa"/>
          </w:tcPr>
          <w:p w14:paraId="17317E16" w14:textId="77777777" w:rsidR="003A1FB7" w:rsidRDefault="0077195D">
            <w:pPr>
              <w:cnfStyle w:val="000000000000" w:firstRow="0" w:lastRow="0" w:firstColumn="0" w:lastColumn="0" w:oddVBand="0" w:evenVBand="0" w:oddHBand="0" w:evenHBand="0" w:firstRowFirstColumn="0" w:firstRowLastColumn="0" w:lastRowFirstColumn="0" w:lastRowLastColumn="0"/>
            </w:pPr>
            <w:r>
              <w:t>2 (3)</w:t>
            </w:r>
          </w:p>
        </w:tc>
        <w:tc>
          <w:tcPr>
            <w:tcW w:w="871" w:type="dxa"/>
          </w:tcPr>
          <w:p w14:paraId="17317E17" w14:textId="77777777" w:rsidR="003A1FB7" w:rsidRDefault="0077195D">
            <w:pPr>
              <w:cnfStyle w:val="000000000000" w:firstRow="0" w:lastRow="0" w:firstColumn="0" w:lastColumn="0" w:oddVBand="0" w:evenVBand="0" w:oddHBand="0" w:evenHBand="0" w:firstRowFirstColumn="0" w:firstRowLastColumn="0" w:lastRowFirstColumn="0" w:lastRowLastColumn="0"/>
            </w:pPr>
            <w:r>
              <w:t>3 (4)</w:t>
            </w:r>
          </w:p>
        </w:tc>
        <w:tc>
          <w:tcPr>
            <w:tcW w:w="871" w:type="dxa"/>
          </w:tcPr>
          <w:p w14:paraId="17317E18" w14:textId="77777777" w:rsidR="003A1FB7" w:rsidRDefault="0077195D">
            <w:pPr>
              <w:cnfStyle w:val="000000000000" w:firstRow="0" w:lastRow="0" w:firstColumn="0" w:lastColumn="0" w:oddVBand="0" w:evenVBand="0" w:oddHBand="0" w:evenHBand="0" w:firstRowFirstColumn="0" w:firstRowLastColumn="0" w:lastRowFirstColumn="0" w:lastRowLastColumn="0"/>
            </w:pPr>
            <w:r>
              <w:t>4 (5)</w:t>
            </w:r>
          </w:p>
        </w:tc>
      </w:tr>
      <w:tr w:rsidR="003A1FB7" w14:paraId="17317E25"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1A" w14:textId="77777777" w:rsidR="003A1FB7" w:rsidRDefault="0077195D">
            <w:pPr>
              <w:keepNext/>
            </w:pPr>
            <w:r>
              <w:lastRenderedPageBreak/>
              <w:t xml:space="preserve">Witness healthcare providers giving “false hope” to a patient or family. (1) </w:t>
            </w:r>
          </w:p>
        </w:tc>
        <w:tc>
          <w:tcPr>
            <w:tcW w:w="871" w:type="dxa"/>
          </w:tcPr>
          <w:p w14:paraId="17317E1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1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1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1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1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2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21"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22"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2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2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31"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26" w14:textId="77777777" w:rsidR="003A1FB7" w:rsidRDefault="0077195D">
            <w:pPr>
              <w:keepNext/>
            </w:pPr>
            <w:r>
              <w:t xml:space="preserve">Follow the family’s insistence to continue aggressive treatment even though I believe it is not in the best interest of the patient. (2) </w:t>
            </w:r>
          </w:p>
        </w:tc>
        <w:tc>
          <w:tcPr>
            <w:tcW w:w="871" w:type="dxa"/>
          </w:tcPr>
          <w:p w14:paraId="17317E2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2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29"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2A"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2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2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2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2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2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3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3D"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32" w14:textId="77777777" w:rsidR="003A1FB7" w:rsidRDefault="0077195D">
            <w:pPr>
              <w:keepNext/>
            </w:pPr>
            <w:r>
              <w:t xml:space="preserve">Feel pressured to order or carry out orders for what I consider to be unnecessary or inappropriate tests and treatments. (3) </w:t>
            </w:r>
          </w:p>
        </w:tc>
        <w:tc>
          <w:tcPr>
            <w:tcW w:w="871" w:type="dxa"/>
          </w:tcPr>
          <w:p w14:paraId="17317E3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3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35"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36"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3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3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39"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3A"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3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3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49"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3E" w14:textId="77777777" w:rsidR="003A1FB7" w:rsidRDefault="0077195D">
            <w:pPr>
              <w:keepNext/>
            </w:pPr>
            <w:r>
              <w:t xml:space="preserve">Be unable to provide optimal care due to pressures from administrators or insurers to reduce costs. (4) </w:t>
            </w:r>
          </w:p>
        </w:tc>
        <w:tc>
          <w:tcPr>
            <w:tcW w:w="871" w:type="dxa"/>
          </w:tcPr>
          <w:p w14:paraId="17317E3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4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41"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42"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4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4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45"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46"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4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4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55"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4A" w14:textId="77777777" w:rsidR="003A1FB7" w:rsidRDefault="0077195D">
            <w:pPr>
              <w:keepNext/>
            </w:pPr>
            <w:r>
              <w:t xml:space="preserve">Continue to provide aggressive treatment for a person who is most likely to die regardless of this treatment when no one will make a decision to withdraw it. (5) </w:t>
            </w:r>
          </w:p>
        </w:tc>
        <w:tc>
          <w:tcPr>
            <w:tcW w:w="871" w:type="dxa"/>
          </w:tcPr>
          <w:p w14:paraId="17317E4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4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4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4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4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5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51"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52"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5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5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61"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56" w14:textId="77777777" w:rsidR="003A1FB7" w:rsidRDefault="0077195D">
            <w:pPr>
              <w:keepNext/>
            </w:pPr>
            <w:r>
              <w:t xml:space="preserve">Be pressured to avoid taking action when I learn that a physician, nurse, or other team colleague has made a medical error and does not report it. (6) </w:t>
            </w:r>
          </w:p>
        </w:tc>
        <w:tc>
          <w:tcPr>
            <w:tcW w:w="871" w:type="dxa"/>
          </w:tcPr>
          <w:p w14:paraId="17317E5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5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59"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5A"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5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5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5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5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5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6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6D"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62" w14:textId="77777777" w:rsidR="003A1FB7" w:rsidRDefault="0077195D">
            <w:pPr>
              <w:keepNext/>
            </w:pPr>
            <w:r>
              <w:t xml:space="preserve">Be required to care for patients whom I do not feel qualified to care for. (7) </w:t>
            </w:r>
          </w:p>
        </w:tc>
        <w:tc>
          <w:tcPr>
            <w:tcW w:w="871" w:type="dxa"/>
          </w:tcPr>
          <w:p w14:paraId="17317E6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6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65"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66"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6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6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69"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6A"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6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6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79"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6E" w14:textId="77777777" w:rsidR="003A1FB7" w:rsidRDefault="0077195D">
            <w:pPr>
              <w:keepNext/>
            </w:pPr>
            <w:r>
              <w:t xml:space="preserve">Participate in care that causes unnecessary suffering or does not adequately relieve pain or symptoms. (8) </w:t>
            </w:r>
          </w:p>
        </w:tc>
        <w:tc>
          <w:tcPr>
            <w:tcW w:w="871" w:type="dxa"/>
          </w:tcPr>
          <w:p w14:paraId="17317E6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7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71"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72"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7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7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75"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76"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7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7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85"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7A" w14:textId="77777777" w:rsidR="003A1FB7" w:rsidRDefault="0077195D">
            <w:pPr>
              <w:keepNext/>
            </w:pPr>
            <w:r>
              <w:lastRenderedPageBreak/>
              <w:t xml:space="preserve">Watch patient care suffer because of a lack of provider continuity. (9) </w:t>
            </w:r>
          </w:p>
        </w:tc>
        <w:tc>
          <w:tcPr>
            <w:tcW w:w="871" w:type="dxa"/>
          </w:tcPr>
          <w:p w14:paraId="17317E7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7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7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7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7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8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81"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82"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8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8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91"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86" w14:textId="77777777" w:rsidR="003A1FB7" w:rsidRDefault="0077195D">
            <w:pPr>
              <w:keepNext/>
            </w:pPr>
            <w:r>
              <w:t xml:space="preserve">Follow a physician’s or family member’s request not to discuss the patient’s prognosis with the patient/family. (10) </w:t>
            </w:r>
          </w:p>
        </w:tc>
        <w:tc>
          <w:tcPr>
            <w:tcW w:w="871" w:type="dxa"/>
          </w:tcPr>
          <w:p w14:paraId="17317E8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8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89"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8A"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8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8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8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8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8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9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9D"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92" w14:textId="77777777" w:rsidR="003A1FB7" w:rsidRDefault="0077195D">
            <w:pPr>
              <w:keepNext/>
            </w:pPr>
            <w:r>
              <w:t xml:space="preserve">Witness a violation of a standard of practice or a code of ethics and not feel sufficiently supported to report the violation. (11) </w:t>
            </w:r>
          </w:p>
        </w:tc>
        <w:tc>
          <w:tcPr>
            <w:tcW w:w="871" w:type="dxa"/>
          </w:tcPr>
          <w:p w14:paraId="17317E9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9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95"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96"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9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9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99"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9A"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9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9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A9"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9E" w14:textId="77777777" w:rsidR="003A1FB7" w:rsidRDefault="0077195D">
            <w:pPr>
              <w:keepNext/>
            </w:pPr>
            <w:r>
              <w:t xml:space="preserve">Participate in care that I do not agree with, but do so because of fears of litigation. (12) </w:t>
            </w:r>
          </w:p>
        </w:tc>
        <w:tc>
          <w:tcPr>
            <w:tcW w:w="871" w:type="dxa"/>
          </w:tcPr>
          <w:p w14:paraId="17317E9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A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A1"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A2"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A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A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A5"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A6"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A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A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B5"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AA" w14:textId="77777777" w:rsidR="003A1FB7" w:rsidRDefault="0077195D">
            <w:pPr>
              <w:keepNext/>
            </w:pPr>
            <w:r>
              <w:t xml:space="preserve">Be required to work with other healthcare team members who are not as competent as patient care requires. (13) </w:t>
            </w:r>
          </w:p>
        </w:tc>
        <w:tc>
          <w:tcPr>
            <w:tcW w:w="871" w:type="dxa"/>
          </w:tcPr>
          <w:p w14:paraId="17317EA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A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A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A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A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B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B1"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B2"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B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B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C1"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B6" w14:textId="77777777" w:rsidR="003A1FB7" w:rsidRDefault="0077195D">
            <w:pPr>
              <w:keepNext/>
            </w:pPr>
            <w:r>
              <w:t xml:space="preserve">Witness low quality of patient care due to poor team communication. (14) </w:t>
            </w:r>
          </w:p>
        </w:tc>
        <w:tc>
          <w:tcPr>
            <w:tcW w:w="871" w:type="dxa"/>
          </w:tcPr>
          <w:p w14:paraId="17317EB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B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B9"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BA"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B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B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B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B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B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C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CD"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C2" w14:textId="77777777" w:rsidR="003A1FB7" w:rsidRDefault="0077195D">
            <w:pPr>
              <w:keepNext/>
            </w:pPr>
            <w:r>
              <w:t xml:space="preserve">Feel pressured to ignore situations in which patients have not been given adequate information to ensure informed consent. (15) </w:t>
            </w:r>
          </w:p>
        </w:tc>
        <w:tc>
          <w:tcPr>
            <w:tcW w:w="871" w:type="dxa"/>
          </w:tcPr>
          <w:p w14:paraId="17317EC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C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C5"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C6"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C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C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C9"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CA"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C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C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D9"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CE" w14:textId="77777777" w:rsidR="003A1FB7" w:rsidRDefault="0077195D">
            <w:pPr>
              <w:keepNext/>
            </w:pPr>
            <w:r>
              <w:t xml:space="preserve">Be required to care for more patients than I can safely care for. (16) </w:t>
            </w:r>
          </w:p>
        </w:tc>
        <w:tc>
          <w:tcPr>
            <w:tcW w:w="871" w:type="dxa"/>
          </w:tcPr>
          <w:p w14:paraId="17317EC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D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D1"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D2"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D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D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D5"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D6"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D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D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E5"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DA" w14:textId="77777777" w:rsidR="003A1FB7" w:rsidRDefault="0077195D">
            <w:pPr>
              <w:keepNext/>
            </w:pPr>
            <w:r>
              <w:t xml:space="preserve">Experience compromised patient care due to lack of resources/equipment/bed capacity. (17) </w:t>
            </w:r>
          </w:p>
        </w:tc>
        <w:tc>
          <w:tcPr>
            <w:tcW w:w="871" w:type="dxa"/>
          </w:tcPr>
          <w:p w14:paraId="17317ED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D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D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D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D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E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E1"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E2"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E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E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F1"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E6" w14:textId="77777777" w:rsidR="003A1FB7" w:rsidRDefault="0077195D">
            <w:pPr>
              <w:keepNext/>
            </w:pPr>
            <w:r>
              <w:lastRenderedPageBreak/>
              <w:t xml:space="preserve">Experience lack of administrative action or support for a problem that is compromising patient care. (18) </w:t>
            </w:r>
          </w:p>
        </w:tc>
        <w:tc>
          <w:tcPr>
            <w:tcW w:w="871" w:type="dxa"/>
          </w:tcPr>
          <w:p w14:paraId="17317EE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E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E9"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EA"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E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E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E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E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E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F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EFD"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F2" w14:textId="77777777" w:rsidR="003A1FB7" w:rsidRDefault="0077195D">
            <w:pPr>
              <w:keepNext/>
            </w:pPr>
            <w:r>
              <w:t xml:space="preserve">Have excessive documentation requirements that compromise patient care. (19) </w:t>
            </w:r>
          </w:p>
        </w:tc>
        <w:tc>
          <w:tcPr>
            <w:tcW w:w="871" w:type="dxa"/>
          </w:tcPr>
          <w:p w14:paraId="17317EF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F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F5"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F6"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F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F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F9"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FA"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F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EF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09"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EFE" w14:textId="77777777" w:rsidR="003A1FB7" w:rsidRDefault="0077195D">
            <w:pPr>
              <w:keepNext/>
            </w:pPr>
            <w:r>
              <w:t xml:space="preserve">Fear retribution if I speak up. (20) </w:t>
            </w:r>
          </w:p>
        </w:tc>
        <w:tc>
          <w:tcPr>
            <w:tcW w:w="871" w:type="dxa"/>
          </w:tcPr>
          <w:p w14:paraId="17317EF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0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01"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02"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0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0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05"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06"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0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0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15"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F0A" w14:textId="77777777" w:rsidR="003A1FB7" w:rsidRDefault="0077195D">
            <w:pPr>
              <w:keepNext/>
            </w:pPr>
            <w:r>
              <w:t xml:space="preserve">Feel unsafe/bullied amongst my own colleagues. (21) </w:t>
            </w:r>
          </w:p>
        </w:tc>
        <w:tc>
          <w:tcPr>
            <w:tcW w:w="871" w:type="dxa"/>
          </w:tcPr>
          <w:p w14:paraId="17317F0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0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0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0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0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1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11"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12"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1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1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21"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F16" w14:textId="77777777" w:rsidR="003A1FB7" w:rsidRDefault="0077195D">
            <w:pPr>
              <w:keepNext/>
            </w:pPr>
            <w:r>
              <w:t xml:space="preserve">Be required to work with abusive patients/family members who are compromising quality of care. (22) </w:t>
            </w:r>
          </w:p>
        </w:tc>
        <w:tc>
          <w:tcPr>
            <w:tcW w:w="871" w:type="dxa"/>
          </w:tcPr>
          <w:p w14:paraId="17317F1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1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19"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1A"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1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1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1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1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1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2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2D"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F22" w14:textId="77777777" w:rsidR="003A1FB7" w:rsidRDefault="0077195D">
            <w:pPr>
              <w:keepNext/>
            </w:pPr>
            <w:r>
              <w:t xml:space="preserve">Feel required to overemphasize tasks and productivity or quality measures at the expense of patient care. (23) </w:t>
            </w:r>
          </w:p>
        </w:tc>
        <w:tc>
          <w:tcPr>
            <w:tcW w:w="871" w:type="dxa"/>
          </w:tcPr>
          <w:p w14:paraId="17317F2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2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25"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26"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2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2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29"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2A"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2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2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39"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F2E" w14:textId="77777777" w:rsidR="003A1FB7" w:rsidRDefault="0077195D">
            <w:pPr>
              <w:keepNext/>
            </w:pPr>
            <w:r>
              <w:t xml:space="preserve">Be required to care for patients who have unclear or inconsistent treatment plans or who lack goals of care. (24) </w:t>
            </w:r>
          </w:p>
        </w:tc>
        <w:tc>
          <w:tcPr>
            <w:tcW w:w="871" w:type="dxa"/>
          </w:tcPr>
          <w:p w14:paraId="17317F2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3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31"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32"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3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3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35"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36"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3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3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45"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F3A" w14:textId="77777777" w:rsidR="003A1FB7" w:rsidRDefault="0077195D">
            <w:pPr>
              <w:keepNext/>
            </w:pPr>
            <w:r>
              <w:t xml:space="preserve">Work within power hierarchies in teams, units, and my institution that compromise patient care. (25) </w:t>
            </w:r>
          </w:p>
        </w:tc>
        <w:tc>
          <w:tcPr>
            <w:tcW w:w="871" w:type="dxa"/>
          </w:tcPr>
          <w:p w14:paraId="17317F3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3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3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3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3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4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41"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42"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4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4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51"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F46" w14:textId="77777777" w:rsidR="003A1FB7" w:rsidRDefault="0077195D">
            <w:pPr>
              <w:keepNext/>
            </w:pPr>
            <w:r>
              <w:t xml:space="preserve">Participate on a team that gives inconsistent messages to a patient/family. (26) </w:t>
            </w:r>
          </w:p>
        </w:tc>
        <w:tc>
          <w:tcPr>
            <w:tcW w:w="871" w:type="dxa"/>
          </w:tcPr>
          <w:p w14:paraId="17317F4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4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49"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4A"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4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4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4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4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4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5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5D"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F52" w14:textId="77777777" w:rsidR="003A1FB7" w:rsidRDefault="0077195D">
            <w:pPr>
              <w:keepNext/>
            </w:pPr>
            <w:r>
              <w:lastRenderedPageBreak/>
              <w:t xml:space="preserve">Work with team members who do not treat vulnerable or stigmatized patients with dignity and respect. (27) </w:t>
            </w:r>
          </w:p>
        </w:tc>
        <w:tc>
          <w:tcPr>
            <w:tcW w:w="871" w:type="dxa"/>
          </w:tcPr>
          <w:p w14:paraId="17317F5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5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55"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56"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5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5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59"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5A"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5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5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69"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F5E" w14:textId="77777777" w:rsidR="003A1FB7" w:rsidRDefault="0077195D">
            <w:pPr>
              <w:keepNext/>
            </w:pPr>
            <w:r>
              <w:t xml:space="preserve">If there are other situations in which you have felt moral distress, please enter and score them here: (28) </w:t>
            </w:r>
          </w:p>
        </w:tc>
        <w:tc>
          <w:tcPr>
            <w:tcW w:w="871" w:type="dxa"/>
          </w:tcPr>
          <w:p w14:paraId="17317F5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6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61"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62"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6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6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65"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66"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6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6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75"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F6A" w14:textId="77777777" w:rsidR="003A1FB7" w:rsidRDefault="0077195D">
            <w:pPr>
              <w:keepNext/>
            </w:pPr>
            <w:r>
              <w:t xml:space="preserve">Click to enter other situation (29) </w:t>
            </w:r>
          </w:p>
        </w:tc>
        <w:tc>
          <w:tcPr>
            <w:tcW w:w="871" w:type="dxa"/>
          </w:tcPr>
          <w:p w14:paraId="17317F6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6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6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6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6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7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71"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72"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73"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74"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81" w14:textId="77777777" w:rsidTr="003A1FB7">
        <w:tc>
          <w:tcPr>
            <w:cnfStyle w:val="001000000000" w:firstRow="0" w:lastRow="0" w:firstColumn="1" w:lastColumn="0" w:oddVBand="0" w:evenVBand="0" w:oddHBand="0" w:evenHBand="0" w:firstRowFirstColumn="0" w:firstRowLastColumn="0" w:lastRowFirstColumn="0" w:lastRowLastColumn="0"/>
            <w:tcW w:w="871" w:type="dxa"/>
          </w:tcPr>
          <w:p w14:paraId="17317F76" w14:textId="77777777" w:rsidR="003A1FB7" w:rsidRDefault="0077195D">
            <w:pPr>
              <w:keepNext/>
            </w:pPr>
            <w:r>
              <w:t xml:space="preserve">Click to  enter other situation (30) </w:t>
            </w:r>
          </w:p>
        </w:tc>
        <w:tc>
          <w:tcPr>
            <w:tcW w:w="871" w:type="dxa"/>
          </w:tcPr>
          <w:p w14:paraId="17317F77"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78"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79"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7A"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7B"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7C"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7D"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7E"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7F"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17317F80" w14:textId="77777777" w:rsidR="003A1FB7" w:rsidRDefault="003A1F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17317F82" w14:textId="77777777" w:rsidR="003A1FB7" w:rsidRDefault="003A1FB7"/>
    <w:p w14:paraId="17317F83" w14:textId="77777777" w:rsidR="003A1FB7" w:rsidRDefault="003A1FB7"/>
    <w:p w14:paraId="17317F84" w14:textId="77777777" w:rsidR="003A1FB7" w:rsidRDefault="003A1FB7">
      <w:pPr>
        <w:pStyle w:val="QuestionSeparator"/>
      </w:pPr>
    </w:p>
    <w:p w14:paraId="17317F85" w14:textId="77777777" w:rsidR="003A1FB7" w:rsidRDefault="003A1FB7"/>
    <w:p w14:paraId="17317F86" w14:textId="77777777" w:rsidR="003A1FB7" w:rsidRDefault="0077195D">
      <w:pPr>
        <w:keepNext/>
      </w:pPr>
      <w:r>
        <w:t>Q72 Epstein EG (2019). Enhancing Understanding of Moral Distress: Measure of Moral Distress for Health Care Professionals. AJOB Empirical Bioethics;10 (2):113-24,</w:t>
      </w:r>
    </w:p>
    <w:p w14:paraId="17317F87" w14:textId="77777777" w:rsidR="003A1FB7" w:rsidRDefault="003A1FB7"/>
    <w:p w14:paraId="17317F88" w14:textId="77777777" w:rsidR="003A1FB7" w:rsidRDefault="003A1FB7">
      <w:pPr>
        <w:pStyle w:val="QuestionSeparator"/>
      </w:pPr>
    </w:p>
    <w:p w14:paraId="17317F89" w14:textId="77777777" w:rsidR="003A1FB7" w:rsidRDefault="003A1FB7"/>
    <w:p w14:paraId="17317F8A" w14:textId="77777777" w:rsidR="003A1FB7" w:rsidRDefault="0077195D">
      <w:pPr>
        <w:keepNext/>
      </w:pPr>
      <w:r>
        <w:t>Q2 Have YOU ever left or considered leaving your clinical position due to moral distress related to patient care during the COVID-19 pandemic?</w:t>
      </w:r>
    </w:p>
    <w:p w14:paraId="17317F8B" w14:textId="77777777" w:rsidR="003A1FB7" w:rsidRDefault="0077195D">
      <w:pPr>
        <w:pStyle w:val="ListParagraph"/>
        <w:keepNext/>
        <w:numPr>
          <w:ilvl w:val="0"/>
          <w:numId w:val="4"/>
        </w:numPr>
      </w:pPr>
      <w:r>
        <w:t xml:space="preserve">No, I have never considered leaving or left a position.  (1) </w:t>
      </w:r>
    </w:p>
    <w:p w14:paraId="17317F8C" w14:textId="77777777" w:rsidR="003A1FB7" w:rsidRDefault="0077195D">
      <w:pPr>
        <w:pStyle w:val="ListParagraph"/>
        <w:keepNext/>
        <w:numPr>
          <w:ilvl w:val="0"/>
          <w:numId w:val="4"/>
        </w:numPr>
      </w:pPr>
      <w:r>
        <w:t xml:space="preserve">        Yes, I considered leaving but did not leave.  (2) </w:t>
      </w:r>
    </w:p>
    <w:p w14:paraId="17317F8D" w14:textId="77777777" w:rsidR="003A1FB7" w:rsidRDefault="0077195D">
      <w:pPr>
        <w:pStyle w:val="ListParagraph"/>
        <w:keepNext/>
        <w:numPr>
          <w:ilvl w:val="0"/>
          <w:numId w:val="4"/>
        </w:numPr>
      </w:pPr>
      <w:r>
        <w:t xml:space="preserve">        Yes, I left a position.  (3) </w:t>
      </w:r>
    </w:p>
    <w:p w14:paraId="17317F8E" w14:textId="77777777" w:rsidR="003A1FB7" w:rsidRDefault="003A1FB7"/>
    <w:p w14:paraId="17317F8F" w14:textId="77777777" w:rsidR="003A1FB7" w:rsidRDefault="003A1FB7">
      <w:pPr>
        <w:pStyle w:val="QuestionSeparator"/>
      </w:pPr>
    </w:p>
    <w:p w14:paraId="17317F90" w14:textId="77777777" w:rsidR="003A1FB7" w:rsidRDefault="003A1FB7"/>
    <w:p w14:paraId="17317F91" w14:textId="77777777" w:rsidR="003A1FB7" w:rsidRDefault="0077195D">
      <w:pPr>
        <w:keepNext/>
      </w:pPr>
      <w:r>
        <w:t xml:space="preserve">Q3 Are </w:t>
      </w:r>
      <w:r>
        <w:rPr>
          <w:b/>
        </w:rPr>
        <w:t xml:space="preserve">YOU </w:t>
      </w:r>
      <w:r>
        <w:t xml:space="preserve">considering leaving your position </w:t>
      </w:r>
      <w:r>
        <w:rPr>
          <w:u w:val="single"/>
        </w:rPr>
        <w:t>now</w:t>
      </w:r>
      <w:r>
        <w:t>, due to moral distress related to patient care during the COVID-19 pandemic?  </w:t>
      </w:r>
    </w:p>
    <w:p w14:paraId="17317F92" w14:textId="77777777" w:rsidR="003A1FB7" w:rsidRDefault="0077195D">
      <w:pPr>
        <w:pStyle w:val="ListParagraph"/>
        <w:keepNext/>
        <w:numPr>
          <w:ilvl w:val="0"/>
          <w:numId w:val="4"/>
        </w:numPr>
      </w:pPr>
      <w:r>
        <w:t xml:space="preserve">Yes  (1) </w:t>
      </w:r>
    </w:p>
    <w:p w14:paraId="17317F93" w14:textId="77777777" w:rsidR="003A1FB7" w:rsidRDefault="0077195D">
      <w:pPr>
        <w:pStyle w:val="ListParagraph"/>
        <w:keepNext/>
        <w:numPr>
          <w:ilvl w:val="0"/>
          <w:numId w:val="4"/>
        </w:numPr>
      </w:pPr>
      <w:r>
        <w:t xml:space="preserve">No  (2) </w:t>
      </w:r>
    </w:p>
    <w:p w14:paraId="17317F94" w14:textId="77777777" w:rsidR="003A1FB7" w:rsidRDefault="003A1FB7"/>
    <w:p w14:paraId="17317F95" w14:textId="77777777" w:rsidR="003A1FB7" w:rsidRDefault="003A1FB7">
      <w:pPr>
        <w:pStyle w:val="QuestionSeparator"/>
      </w:pPr>
    </w:p>
    <w:p w14:paraId="17317F96" w14:textId="77777777" w:rsidR="003A1FB7" w:rsidRDefault="003A1FB7"/>
    <w:p w14:paraId="17317F97" w14:textId="77777777" w:rsidR="003A1FB7" w:rsidRDefault="0077195D">
      <w:pPr>
        <w:keepNext/>
      </w:pPr>
      <w:r>
        <w:t xml:space="preserve">Q45 Compared to times </w:t>
      </w:r>
      <w:r>
        <w:rPr>
          <w:u w:val="single"/>
        </w:rPr>
        <w:t>before</w:t>
      </w:r>
      <w:r>
        <w:t xml:space="preserve"> the COVID-19 pandemic, my experiences of moral distres overall have</w:t>
      </w:r>
    </w:p>
    <w:p w14:paraId="17317F98" w14:textId="77777777" w:rsidR="003A1FB7" w:rsidRDefault="0077195D">
      <w:pPr>
        <w:pStyle w:val="ListParagraph"/>
        <w:keepNext/>
        <w:numPr>
          <w:ilvl w:val="0"/>
          <w:numId w:val="4"/>
        </w:numPr>
      </w:pPr>
      <w:r>
        <w:t xml:space="preserve">Increased  (1) </w:t>
      </w:r>
    </w:p>
    <w:p w14:paraId="17317F99" w14:textId="77777777" w:rsidR="003A1FB7" w:rsidRDefault="0077195D">
      <w:pPr>
        <w:pStyle w:val="ListParagraph"/>
        <w:keepNext/>
        <w:numPr>
          <w:ilvl w:val="0"/>
          <w:numId w:val="4"/>
        </w:numPr>
      </w:pPr>
      <w:r>
        <w:t xml:space="preserve">Remained about the same  (2) </w:t>
      </w:r>
    </w:p>
    <w:p w14:paraId="17317F9A" w14:textId="77777777" w:rsidR="003A1FB7" w:rsidRDefault="0077195D">
      <w:pPr>
        <w:pStyle w:val="ListParagraph"/>
        <w:keepNext/>
        <w:numPr>
          <w:ilvl w:val="0"/>
          <w:numId w:val="4"/>
        </w:numPr>
      </w:pPr>
      <w:r>
        <w:t xml:space="preserve">Decreased  (3) </w:t>
      </w:r>
    </w:p>
    <w:p w14:paraId="17317F9B" w14:textId="77777777" w:rsidR="003A1FB7" w:rsidRDefault="0077195D">
      <w:pPr>
        <w:pStyle w:val="ListParagraph"/>
        <w:keepNext/>
        <w:numPr>
          <w:ilvl w:val="0"/>
          <w:numId w:val="4"/>
        </w:numPr>
      </w:pPr>
      <w:r>
        <w:t xml:space="preserve">Not applicable  (4) </w:t>
      </w:r>
    </w:p>
    <w:p w14:paraId="17317F9C" w14:textId="77777777" w:rsidR="003A1FB7" w:rsidRDefault="003A1FB7"/>
    <w:p w14:paraId="17317F9D" w14:textId="77777777" w:rsidR="003A1FB7" w:rsidRDefault="003A1FB7">
      <w:pPr>
        <w:pStyle w:val="QuestionSeparator"/>
      </w:pPr>
    </w:p>
    <w:p w14:paraId="17317F9E" w14:textId="77777777" w:rsidR="003A1FB7" w:rsidRDefault="003A1FB7"/>
    <w:p w14:paraId="17317F9F" w14:textId="77777777" w:rsidR="003A1FB7" w:rsidRDefault="0077195D">
      <w:pPr>
        <w:keepNext/>
      </w:pPr>
      <w:r>
        <w:t xml:space="preserve">Q4 Comments about moral distress </w:t>
      </w:r>
      <w:r>
        <w:rPr>
          <w:u w:val="single"/>
        </w:rPr>
        <w:t>during the COVID-19 pandemic</w:t>
      </w:r>
      <w:r>
        <w:t>:</w:t>
      </w:r>
    </w:p>
    <w:p w14:paraId="17317FA0" w14:textId="77777777" w:rsidR="003A1FB7" w:rsidRDefault="0077195D">
      <w:pPr>
        <w:pStyle w:val="TextEntryLine"/>
        <w:ind w:firstLine="400"/>
      </w:pPr>
      <w:r>
        <w:t>________________________________________________________________</w:t>
      </w:r>
    </w:p>
    <w:p w14:paraId="17317FA1" w14:textId="77777777" w:rsidR="003A1FB7" w:rsidRDefault="0077195D">
      <w:pPr>
        <w:pStyle w:val="TextEntryLine"/>
        <w:ind w:firstLine="400"/>
      </w:pPr>
      <w:r>
        <w:t>________________________________________________________________</w:t>
      </w:r>
    </w:p>
    <w:p w14:paraId="17317FA2" w14:textId="77777777" w:rsidR="003A1FB7" w:rsidRDefault="0077195D">
      <w:pPr>
        <w:pStyle w:val="TextEntryLine"/>
        <w:ind w:firstLine="400"/>
      </w:pPr>
      <w:r>
        <w:t>________________________________________________________________</w:t>
      </w:r>
    </w:p>
    <w:p w14:paraId="17317FA3" w14:textId="77777777" w:rsidR="003A1FB7" w:rsidRDefault="0077195D">
      <w:pPr>
        <w:pStyle w:val="TextEntryLine"/>
        <w:ind w:firstLine="400"/>
      </w:pPr>
      <w:r>
        <w:t>________________________________________________________________</w:t>
      </w:r>
    </w:p>
    <w:p w14:paraId="17317FA4" w14:textId="77777777" w:rsidR="003A1FB7" w:rsidRDefault="0077195D">
      <w:pPr>
        <w:pStyle w:val="TextEntryLine"/>
        <w:ind w:firstLine="400"/>
      </w:pPr>
      <w:r>
        <w:t>________________________________________________________________</w:t>
      </w:r>
    </w:p>
    <w:p w14:paraId="17317FA5" w14:textId="77777777" w:rsidR="003A1FB7" w:rsidRDefault="003A1FB7"/>
    <w:p w14:paraId="17317FA6" w14:textId="77777777" w:rsidR="003A1FB7" w:rsidRDefault="0077195D">
      <w:pPr>
        <w:pStyle w:val="BlockEndLabel"/>
      </w:pPr>
      <w:r>
        <w:t>End of Block: Part 1:  Moral Distress (Measure of Moral Distress for Healthcare Professionals)</w:t>
      </w:r>
    </w:p>
    <w:p w14:paraId="17317FA7" w14:textId="77777777" w:rsidR="003A1FB7" w:rsidRDefault="003A1FB7">
      <w:pPr>
        <w:pStyle w:val="BlockSeparator"/>
      </w:pPr>
    </w:p>
    <w:p w14:paraId="17317FA8" w14:textId="77777777" w:rsidR="003A1FB7" w:rsidRDefault="0077195D">
      <w:pPr>
        <w:pStyle w:val="BlockStartLabel"/>
      </w:pPr>
      <w:r>
        <w:t>Start of Block: Part 2: Burnout</w:t>
      </w:r>
    </w:p>
    <w:p w14:paraId="17317FA9" w14:textId="77777777" w:rsidR="003A1FB7" w:rsidRDefault="003A1FB7"/>
    <w:p w14:paraId="17317FAA" w14:textId="77777777" w:rsidR="003A1FB7" w:rsidRDefault="0077195D">
      <w:pPr>
        <w:keepNext/>
      </w:pPr>
      <w:r>
        <w:t>Q7 The following questions seek to assess your career satisfaction as a practicing intensivist and are based on the Stanford Professional Fulfillment Index which is a validated wellness screening tool.</w:t>
      </w:r>
    </w:p>
    <w:p w14:paraId="17317FAB" w14:textId="77777777" w:rsidR="003A1FB7" w:rsidRDefault="003A1FB7"/>
    <w:p w14:paraId="17317FAC" w14:textId="77777777" w:rsidR="003A1FB7" w:rsidRDefault="003A1FB7">
      <w:pPr>
        <w:pStyle w:val="QuestionSeparator"/>
      </w:pPr>
    </w:p>
    <w:p w14:paraId="17317FAD" w14:textId="77777777" w:rsidR="003A1FB7" w:rsidRDefault="003A1FB7"/>
    <w:p w14:paraId="17317FAE" w14:textId="77777777" w:rsidR="003A1FB7" w:rsidRDefault="0077195D">
      <w:pPr>
        <w:keepNext/>
      </w:pPr>
      <w:r>
        <w:lastRenderedPageBreak/>
        <w:t xml:space="preserve">Q47 How true do YOU think the following statements are about you at work </w:t>
      </w:r>
      <w:r>
        <w:rPr>
          <w:u w:val="single"/>
        </w:rPr>
        <w:t>during the COVID-19 pandemic</w:t>
      </w:r>
      <w:r>
        <w:t>. Select ONE response for each option provided.</w:t>
      </w:r>
    </w:p>
    <w:tbl>
      <w:tblPr>
        <w:tblStyle w:val="QQuestionTable"/>
        <w:tblW w:w="9576" w:type="auto"/>
        <w:tblLook w:val="07E0" w:firstRow="1" w:lastRow="1" w:firstColumn="1" w:lastColumn="1" w:noHBand="1" w:noVBand="1"/>
      </w:tblPr>
      <w:tblGrid>
        <w:gridCol w:w="1594"/>
        <w:gridCol w:w="1520"/>
        <w:gridCol w:w="1571"/>
        <w:gridCol w:w="1575"/>
        <w:gridCol w:w="1525"/>
        <w:gridCol w:w="1575"/>
      </w:tblGrid>
      <w:tr w:rsidR="003A1FB7" w14:paraId="17317FB5" w14:textId="77777777" w:rsidTr="003A1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7317FAF" w14:textId="77777777" w:rsidR="003A1FB7" w:rsidRDefault="003A1FB7">
            <w:pPr>
              <w:keepNext/>
            </w:pPr>
          </w:p>
        </w:tc>
        <w:tc>
          <w:tcPr>
            <w:tcW w:w="1596" w:type="dxa"/>
          </w:tcPr>
          <w:p w14:paraId="17317FB0" w14:textId="77777777" w:rsidR="003A1FB7" w:rsidRDefault="0077195D">
            <w:pPr>
              <w:cnfStyle w:val="100000000000" w:firstRow="1" w:lastRow="0" w:firstColumn="0" w:lastColumn="0" w:oddVBand="0" w:evenVBand="0" w:oddHBand="0" w:evenHBand="0" w:firstRowFirstColumn="0" w:firstRowLastColumn="0" w:lastRowFirstColumn="0" w:lastRowLastColumn="0"/>
            </w:pPr>
            <w:r>
              <w:t>Not at all true (1)</w:t>
            </w:r>
          </w:p>
        </w:tc>
        <w:tc>
          <w:tcPr>
            <w:tcW w:w="1596" w:type="dxa"/>
          </w:tcPr>
          <w:p w14:paraId="17317FB1" w14:textId="77777777" w:rsidR="003A1FB7" w:rsidRDefault="0077195D">
            <w:pPr>
              <w:cnfStyle w:val="100000000000" w:firstRow="1" w:lastRow="0" w:firstColumn="0" w:lastColumn="0" w:oddVBand="0" w:evenVBand="0" w:oddHBand="0" w:evenHBand="0" w:firstRowFirstColumn="0" w:firstRowLastColumn="0" w:lastRowFirstColumn="0" w:lastRowLastColumn="0"/>
            </w:pPr>
            <w:r>
              <w:t>Somewhat true (2)</w:t>
            </w:r>
          </w:p>
        </w:tc>
        <w:tc>
          <w:tcPr>
            <w:tcW w:w="1596" w:type="dxa"/>
          </w:tcPr>
          <w:p w14:paraId="17317FB2" w14:textId="77777777" w:rsidR="003A1FB7" w:rsidRDefault="0077195D">
            <w:pPr>
              <w:cnfStyle w:val="100000000000" w:firstRow="1" w:lastRow="0" w:firstColumn="0" w:lastColumn="0" w:oddVBand="0" w:evenVBand="0" w:oddHBand="0" w:evenHBand="0" w:firstRowFirstColumn="0" w:firstRowLastColumn="0" w:lastRowFirstColumn="0" w:lastRowLastColumn="0"/>
            </w:pPr>
            <w:r>
              <w:t>Moderately true (3)</w:t>
            </w:r>
          </w:p>
        </w:tc>
        <w:tc>
          <w:tcPr>
            <w:tcW w:w="1596" w:type="dxa"/>
          </w:tcPr>
          <w:p w14:paraId="17317FB3" w14:textId="77777777" w:rsidR="003A1FB7" w:rsidRDefault="0077195D">
            <w:pPr>
              <w:cnfStyle w:val="100000000000" w:firstRow="1" w:lastRow="0" w:firstColumn="0" w:lastColumn="0" w:oddVBand="0" w:evenVBand="0" w:oddHBand="0" w:evenHBand="0" w:firstRowFirstColumn="0" w:firstRowLastColumn="0" w:lastRowFirstColumn="0" w:lastRowLastColumn="0"/>
            </w:pPr>
            <w:r>
              <w:t>Very true (4)</w:t>
            </w:r>
          </w:p>
        </w:tc>
        <w:tc>
          <w:tcPr>
            <w:tcW w:w="1596" w:type="dxa"/>
          </w:tcPr>
          <w:p w14:paraId="17317FB4" w14:textId="77777777" w:rsidR="003A1FB7" w:rsidRDefault="0077195D">
            <w:pPr>
              <w:cnfStyle w:val="100000000000" w:firstRow="1" w:lastRow="0" w:firstColumn="0" w:lastColumn="0" w:oddVBand="0" w:evenVBand="0" w:oddHBand="0" w:evenHBand="0" w:firstRowFirstColumn="0" w:firstRowLastColumn="0" w:lastRowFirstColumn="0" w:lastRowLastColumn="0"/>
            </w:pPr>
            <w:r>
              <w:t>Completely true (5)</w:t>
            </w:r>
          </w:p>
        </w:tc>
      </w:tr>
      <w:tr w:rsidR="003A1FB7" w14:paraId="17317FBC"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7FB6" w14:textId="77777777" w:rsidR="003A1FB7" w:rsidRDefault="0077195D">
            <w:pPr>
              <w:keepNext/>
            </w:pPr>
            <w:r>
              <w:t xml:space="preserve">I feel happy at work (4) </w:t>
            </w:r>
          </w:p>
        </w:tc>
        <w:tc>
          <w:tcPr>
            <w:tcW w:w="1596" w:type="dxa"/>
          </w:tcPr>
          <w:p w14:paraId="17317FB7"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B8"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B9"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BA"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BB"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C3"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7FBD" w14:textId="77777777" w:rsidR="003A1FB7" w:rsidRDefault="0077195D">
            <w:pPr>
              <w:keepNext/>
            </w:pPr>
            <w:r>
              <w:t xml:space="preserve">I feel worthwhile at work (5) </w:t>
            </w:r>
          </w:p>
        </w:tc>
        <w:tc>
          <w:tcPr>
            <w:tcW w:w="1596" w:type="dxa"/>
          </w:tcPr>
          <w:p w14:paraId="17317FBE"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BF"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C0"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C1"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C2"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CA"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7FC4" w14:textId="77777777" w:rsidR="003A1FB7" w:rsidRDefault="0077195D">
            <w:pPr>
              <w:keepNext/>
            </w:pPr>
            <w:r>
              <w:t xml:space="preserve">My work is satisfying to me (6) </w:t>
            </w:r>
          </w:p>
        </w:tc>
        <w:tc>
          <w:tcPr>
            <w:tcW w:w="1596" w:type="dxa"/>
          </w:tcPr>
          <w:p w14:paraId="17317FC5"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C6"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C7"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C8"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C9"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D1"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7FCB" w14:textId="77777777" w:rsidR="003A1FB7" w:rsidRDefault="0077195D">
            <w:pPr>
              <w:keepNext/>
            </w:pPr>
            <w:r>
              <w:t xml:space="preserve">I feel in control when dealing with difficult problems at work (7) </w:t>
            </w:r>
          </w:p>
        </w:tc>
        <w:tc>
          <w:tcPr>
            <w:tcW w:w="1596" w:type="dxa"/>
          </w:tcPr>
          <w:p w14:paraId="17317FCC"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CD"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CE"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CF"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D0"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D8"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7FD2" w14:textId="77777777" w:rsidR="003A1FB7" w:rsidRDefault="0077195D">
            <w:pPr>
              <w:keepNext/>
            </w:pPr>
            <w:r>
              <w:t xml:space="preserve">My work is meaningful to me (8) </w:t>
            </w:r>
          </w:p>
        </w:tc>
        <w:tc>
          <w:tcPr>
            <w:tcW w:w="1596" w:type="dxa"/>
          </w:tcPr>
          <w:p w14:paraId="17317FD3"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D4"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D5"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D6"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D7"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DF"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7FD9" w14:textId="77777777" w:rsidR="003A1FB7" w:rsidRDefault="0077195D">
            <w:pPr>
              <w:keepNext/>
            </w:pPr>
            <w:r>
              <w:t xml:space="preserve">I am contributing professionally (e.g. patient care, teaching, research, and leadership) in the ways I value most (9) </w:t>
            </w:r>
          </w:p>
        </w:tc>
        <w:tc>
          <w:tcPr>
            <w:tcW w:w="1596" w:type="dxa"/>
          </w:tcPr>
          <w:p w14:paraId="17317FDA"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DB"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DC"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DD"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DE"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7317FE0" w14:textId="77777777" w:rsidR="003A1FB7" w:rsidRDefault="003A1FB7"/>
    <w:p w14:paraId="17317FE1" w14:textId="77777777" w:rsidR="003A1FB7" w:rsidRDefault="003A1FB7"/>
    <w:p w14:paraId="17317FE2" w14:textId="77777777" w:rsidR="003A1FB7" w:rsidRDefault="003A1FB7">
      <w:pPr>
        <w:pStyle w:val="QuestionSeparator"/>
      </w:pPr>
    </w:p>
    <w:p w14:paraId="17317FE3" w14:textId="77777777" w:rsidR="003A1FB7" w:rsidRDefault="003A1FB7"/>
    <w:p w14:paraId="17317FE4" w14:textId="77777777" w:rsidR="003A1FB7" w:rsidRDefault="0077195D">
      <w:pPr>
        <w:keepNext/>
      </w:pPr>
      <w:r>
        <w:lastRenderedPageBreak/>
        <w:t xml:space="preserve">Q46 </w:t>
      </w:r>
      <w:r>
        <w:rPr>
          <w:u w:val="single"/>
        </w:rPr>
        <w:t>During the COVID-19 pandemic</w:t>
      </w:r>
      <w:r>
        <w:t>, I have felt (select ONE response for each option provided)...</w:t>
      </w:r>
    </w:p>
    <w:tbl>
      <w:tblPr>
        <w:tblStyle w:val="QQuestionTable"/>
        <w:tblW w:w="9576" w:type="auto"/>
        <w:tblLook w:val="07E0" w:firstRow="1" w:lastRow="1" w:firstColumn="1" w:lastColumn="1" w:noHBand="1" w:noVBand="1"/>
      </w:tblPr>
      <w:tblGrid>
        <w:gridCol w:w="1582"/>
        <w:gridCol w:w="1540"/>
        <w:gridCol w:w="1546"/>
        <w:gridCol w:w="1581"/>
        <w:gridCol w:w="1536"/>
        <w:gridCol w:w="1575"/>
      </w:tblGrid>
      <w:tr w:rsidR="003A1FB7" w14:paraId="17317FEB" w14:textId="77777777" w:rsidTr="003A1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7317FE5" w14:textId="77777777" w:rsidR="003A1FB7" w:rsidRDefault="003A1FB7">
            <w:pPr>
              <w:keepNext/>
            </w:pPr>
          </w:p>
        </w:tc>
        <w:tc>
          <w:tcPr>
            <w:tcW w:w="1596" w:type="dxa"/>
          </w:tcPr>
          <w:p w14:paraId="17317FE6" w14:textId="77777777" w:rsidR="003A1FB7" w:rsidRDefault="0077195D">
            <w:pPr>
              <w:cnfStyle w:val="100000000000" w:firstRow="1" w:lastRow="0" w:firstColumn="0" w:lastColumn="0" w:oddVBand="0" w:evenVBand="0" w:oddHBand="0" w:evenHBand="0" w:firstRowFirstColumn="0" w:firstRowLastColumn="0" w:lastRowFirstColumn="0" w:lastRowLastColumn="0"/>
            </w:pPr>
            <w:r>
              <w:t>Not at all (1)</w:t>
            </w:r>
          </w:p>
        </w:tc>
        <w:tc>
          <w:tcPr>
            <w:tcW w:w="1596" w:type="dxa"/>
          </w:tcPr>
          <w:p w14:paraId="17317FE7" w14:textId="77777777" w:rsidR="003A1FB7" w:rsidRDefault="0077195D">
            <w:pPr>
              <w:cnfStyle w:val="100000000000" w:firstRow="1" w:lastRow="0" w:firstColumn="0" w:lastColumn="0" w:oddVBand="0" w:evenVBand="0" w:oddHBand="0" w:evenHBand="0" w:firstRowFirstColumn="0" w:firstRowLastColumn="0" w:lastRowFirstColumn="0" w:lastRowLastColumn="0"/>
            </w:pPr>
            <w:r>
              <w:t>Very little (2)</w:t>
            </w:r>
          </w:p>
        </w:tc>
        <w:tc>
          <w:tcPr>
            <w:tcW w:w="1596" w:type="dxa"/>
          </w:tcPr>
          <w:p w14:paraId="17317FE8" w14:textId="77777777" w:rsidR="003A1FB7" w:rsidRDefault="0077195D">
            <w:pPr>
              <w:cnfStyle w:val="100000000000" w:firstRow="1" w:lastRow="0" w:firstColumn="0" w:lastColumn="0" w:oddVBand="0" w:evenVBand="0" w:oddHBand="0" w:evenHBand="0" w:firstRowFirstColumn="0" w:firstRowLastColumn="0" w:lastRowFirstColumn="0" w:lastRowLastColumn="0"/>
            </w:pPr>
            <w:r>
              <w:t>Moderately (3)</w:t>
            </w:r>
          </w:p>
        </w:tc>
        <w:tc>
          <w:tcPr>
            <w:tcW w:w="1596" w:type="dxa"/>
          </w:tcPr>
          <w:p w14:paraId="17317FE9" w14:textId="77777777" w:rsidR="003A1FB7" w:rsidRDefault="0077195D">
            <w:pPr>
              <w:cnfStyle w:val="100000000000" w:firstRow="1" w:lastRow="0" w:firstColumn="0" w:lastColumn="0" w:oddVBand="0" w:evenVBand="0" w:oddHBand="0" w:evenHBand="0" w:firstRowFirstColumn="0" w:firstRowLastColumn="0" w:lastRowFirstColumn="0" w:lastRowLastColumn="0"/>
            </w:pPr>
            <w:r>
              <w:t>A lot (4)</w:t>
            </w:r>
          </w:p>
        </w:tc>
        <w:tc>
          <w:tcPr>
            <w:tcW w:w="1596" w:type="dxa"/>
          </w:tcPr>
          <w:p w14:paraId="17317FEA" w14:textId="77777777" w:rsidR="003A1FB7" w:rsidRDefault="0077195D">
            <w:pPr>
              <w:cnfStyle w:val="100000000000" w:firstRow="1" w:lastRow="0" w:firstColumn="0" w:lastColumn="0" w:oddVBand="0" w:evenVBand="0" w:oddHBand="0" w:evenHBand="0" w:firstRowFirstColumn="0" w:firstRowLastColumn="0" w:lastRowFirstColumn="0" w:lastRowLastColumn="0"/>
            </w:pPr>
            <w:r>
              <w:t>Extremely (5)</w:t>
            </w:r>
          </w:p>
        </w:tc>
      </w:tr>
      <w:tr w:rsidR="003A1FB7" w14:paraId="17317FF2"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7FEC" w14:textId="77777777" w:rsidR="003A1FB7" w:rsidRDefault="0077195D">
            <w:pPr>
              <w:keepNext/>
            </w:pPr>
            <w:r>
              <w:t xml:space="preserve">A sense of dread when I think about work I have to do (1) </w:t>
            </w:r>
          </w:p>
        </w:tc>
        <w:tc>
          <w:tcPr>
            <w:tcW w:w="1596" w:type="dxa"/>
          </w:tcPr>
          <w:p w14:paraId="17317FED"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EE"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EF"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F0"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F1"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7FF9"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7FF3" w14:textId="77777777" w:rsidR="003A1FB7" w:rsidRDefault="0077195D">
            <w:pPr>
              <w:keepNext/>
            </w:pPr>
            <w:r>
              <w:t xml:space="preserve">Physically exhausted at work (2) </w:t>
            </w:r>
          </w:p>
        </w:tc>
        <w:tc>
          <w:tcPr>
            <w:tcW w:w="1596" w:type="dxa"/>
          </w:tcPr>
          <w:p w14:paraId="17317FF4"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F5"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F6"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F7"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F8"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00"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7FFA" w14:textId="77777777" w:rsidR="003A1FB7" w:rsidRDefault="0077195D">
            <w:pPr>
              <w:keepNext/>
            </w:pPr>
            <w:r>
              <w:t xml:space="preserve">Lacking in enthusiasm at work (3) </w:t>
            </w:r>
          </w:p>
        </w:tc>
        <w:tc>
          <w:tcPr>
            <w:tcW w:w="1596" w:type="dxa"/>
          </w:tcPr>
          <w:p w14:paraId="17317FFB"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FC"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FD"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FE"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7FFF"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07"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8001" w14:textId="77777777" w:rsidR="003A1FB7" w:rsidRDefault="0077195D">
            <w:pPr>
              <w:keepNext/>
            </w:pPr>
            <w:r>
              <w:t xml:space="preserve">Emotionally exhausted at work (4) </w:t>
            </w:r>
          </w:p>
        </w:tc>
        <w:tc>
          <w:tcPr>
            <w:tcW w:w="1596" w:type="dxa"/>
          </w:tcPr>
          <w:p w14:paraId="17318002"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03"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04"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05"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06"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7318008" w14:textId="77777777" w:rsidR="003A1FB7" w:rsidRDefault="003A1FB7"/>
    <w:p w14:paraId="17318009" w14:textId="77777777" w:rsidR="003A1FB7" w:rsidRDefault="003A1FB7"/>
    <w:p w14:paraId="1731800A" w14:textId="77777777" w:rsidR="003A1FB7" w:rsidRDefault="003A1FB7">
      <w:pPr>
        <w:pStyle w:val="QuestionSeparator"/>
      </w:pPr>
    </w:p>
    <w:p w14:paraId="1731800B" w14:textId="77777777" w:rsidR="003A1FB7" w:rsidRDefault="003A1FB7"/>
    <w:p w14:paraId="1731800C" w14:textId="77777777" w:rsidR="003A1FB7" w:rsidRDefault="0077195D">
      <w:pPr>
        <w:keepNext/>
      </w:pPr>
      <w:r>
        <w:lastRenderedPageBreak/>
        <w:t xml:space="preserve">Q77 </w:t>
      </w:r>
      <w:r>
        <w:rPr>
          <w:u w:val="single"/>
        </w:rPr>
        <w:t>During the COVID-19 pandemic</w:t>
      </w:r>
      <w:r>
        <w:t>, my job has contirbuted to me feeling (select ONE response for each option provided)...</w:t>
      </w:r>
    </w:p>
    <w:tbl>
      <w:tblPr>
        <w:tblStyle w:val="QQuestionTable"/>
        <w:tblW w:w="9576" w:type="auto"/>
        <w:tblLook w:val="07E0" w:firstRow="1" w:lastRow="1" w:firstColumn="1" w:lastColumn="1" w:noHBand="1" w:noVBand="1"/>
      </w:tblPr>
      <w:tblGrid>
        <w:gridCol w:w="1579"/>
        <w:gridCol w:w="1541"/>
        <w:gridCol w:w="1547"/>
        <w:gridCol w:w="1581"/>
        <w:gridCol w:w="1537"/>
        <w:gridCol w:w="1575"/>
      </w:tblGrid>
      <w:tr w:rsidR="003A1FB7" w14:paraId="17318013" w14:textId="77777777" w:rsidTr="003A1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731800D" w14:textId="77777777" w:rsidR="003A1FB7" w:rsidRDefault="003A1FB7">
            <w:pPr>
              <w:keepNext/>
            </w:pPr>
          </w:p>
        </w:tc>
        <w:tc>
          <w:tcPr>
            <w:tcW w:w="1596" w:type="dxa"/>
          </w:tcPr>
          <w:p w14:paraId="1731800E" w14:textId="77777777" w:rsidR="003A1FB7" w:rsidRDefault="0077195D">
            <w:pPr>
              <w:cnfStyle w:val="100000000000" w:firstRow="1" w:lastRow="0" w:firstColumn="0" w:lastColumn="0" w:oddVBand="0" w:evenVBand="0" w:oddHBand="0" w:evenHBand="0" w:firstRowFirstColumn="0" w:firstRowLastColumn="0" w:lastRowFirstColumn="0" w:lastRowLastColumn="0"/>
            </w:pPr>
            <w:r>
              <w:t>Not at all (1)</w:t>
            </w:r>
          </w:p>
        </w:tc>
        <w:tc>
          <w:tcPr>
            <w:tcW w:w="1596" w:type="dxa"/>
          </w:tcPr>
          <w:p w14:paraId="1731800F" w14:textId="77777777" w:rsidR="003A1FB7" w:rsidRDefault="0077195D">
            <w:pPr>
              <w:cnfStyle w:val="100000000000" w:firstRow="1" w:lastRow="0" w:firstColumn="0" w:lastColumn="0" w:oddVBand="0" w:evenVBand="0" w:oddHBand="0" w:evenHBand="0" w:firstRowFirstColumn="0" w:firstRowLastColumn="0" w:lastRowFirstColumn="0" w:lastRowLastColumn="0"/>
            </w:pPr>
            <w:r>
              <w:t>Very little (2)</w:t>
            </w:r>
          </w:p>
        </w:tc>
        <w:tc>
          <w:tcPr>
            <w:tcW w:w="1596" w:type="dxa"/>
          </w:tcPr>
          <w:p w14:paraId="17318010" w14:textId="77777777" w:rsidR="003A1FB7" w:rsidRDefault="0077195D">
            <w:pPr>
              <w:cnfStyle w:val="100000000000" w:firstRow="1" w:lastRow="0" w:firstColumn="0" w:lastColumn="0" w:oddVBand="0" w:evenVBand="0" w:oddHBand="0" w:evenHBand="0" w:firstRowFirstColumn="0" w:firstRowLastColumn="0" w:lastRowFirstColumn="0" w:lastRowLastColumn="0"/>
            </w:pPr>
            <w:r>
              <w:t>Moderately (3)</w:t>
            </w:r>
          </w:p>
        </w:tc>
        <w:tc>
          <w:tcPr>
            <w:tcW w:w="1596" w:type="dxa"/>
          </w:tcPr>
          <w:p w14:paraId="17318011" w14:textId="77777777" w:rsidR="003A1FB7" w:rsidRDefault="0077195D">
            <w:pPr>
              <w:cnfStyle w:val="100000000000" w:firstRow="1" w:lastRow="0" w:firstColumn="0" w:lastColumn="0" w:oddVBand="0" w:evenVBand="0" w:oddHBand="0" w:evenHBand="0" w:firstRowFirstColumn="0" w:firstRowLastColumn="0" w:lastRowFirstColumn="0" w:lastRowLastColumn="0"/>
            </w:pPr>
            <w:r>
              <w:t>A lot (4)</w:t>
            </w:r>
          </w:p>
        </w:tc>
        <w:tc>
          <w:tcPr>
            <w:tcW w:w="1596" w:type="dxa"/>
          </w:tcPr>
          <w:p w14:paraId="17318012" w14:textId="77777777" w:rsidR="003A1FB7" w:rsidRDefault="0077195D">
            <w:pPr>
              <w:cnfStyle w:val="100000000000" w:firstRow="1" w:lastRow="0" w:firstColumn="0" w:lastColumn="0" w:oddVBand="0" w:evenVBand="0" w:oddHBand="0" w:evenHBand="0" w:firstRowFirstColumn="0" w:firstRowLastColumn="0" w:lastRowFirstColumn="0" w:lastRowLastColumn="0"/>
            </w:pPr>
            <w:r>
              <w:t>Extremely (5)</w:t>
            </w:r>
          </w:p>
        </w:tc>
      </w:tr>
      <w:tr w:rsidR="003A1FB7" w14:paraId="1731801A"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8014" w14:textId="77777777" w:rsidR="003A1FB7" w:rsidRDefault="0077195D">
            <w:pPr>
              <w:keepNext/>
            </w:pPr>
            <w:r>
              <w:t xml:space="preserve">Less empathetic with my patients (1) </w:t>
            </w:r>
          </w:p>
        </w:tc>
        <w:tc>
          <w:tcPr>
            <w:tcW w:w="1596" w:type="dxa"/>
          </w:tcPr>
          <w:p w14:paraId="17318015"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16"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17"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18"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19"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21"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801B" w14:textId="77777777" w:rsidR="003A1FB7" w:rsidRDefault="0077195D">
            <w:pPr>
              <w:keepNext/>
            </w:pPr>
            <w:r>
              <w:t xml:space="preserve">Less empathetic with my colleagues (2) </w:t>
            </w:r>
          </w:p>
        </w:tc>
        <w:tc>
          <w:tcPr>
            <w:tcW w:w="1596" w:type="dxa"/>
          </w:tcPr>
          <w:p w14:paraId="1731801C"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1D"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1E"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1F"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20"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28"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8022" w14:textId="77777777" w:rsidR="003A1FB7" w:rsidRDefault="0077195D">
            <w:pPr>
              <w:keepNext/>
            </w:pPr>
            <w:r>
              <w:t xml:space="preserve">Less sensitive to others' feelings /emotions (3) </w:t>
            </w:r>
          </w:p>
        </w:tc>
        <w:tc>
          <w:tcPr>
            <w:tcW w:w="1596" w:type="dxa"/>
          </w:tcPr>
          <w:p w14:paraId="17318023"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24"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25"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26"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27"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2F"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8029" w14:textId="77777777" w:rsidR="003A1FB7" w:rsidRDefault="0077195D">
            <w:pPr>
              <w:keepNext/>
            </w:pPr>
            <w:r>
              <w:t xml:space="preserve">Less interested in talking with my patients (4) </w:t>
            </w:r>
          </w:p>
        </w:tc>
        <w:tc>
          <w:tcPr>
            <w:tcW w:w="1596" w:type="dxa"/>
          </w:tcPr>
          <w:p w14:paraId="1731802A"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2B"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2C"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2D"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2E"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36"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8030" w14:textId="77777777" w:rsidR="003A1FB7" w:rsidRDefault="0077195D">
            <w:pPr>
              <w:keepNext/>
            </w:pPr>
            <w:r>
              <w:t xml:space="preserve">Less connected with my patients (5) </w:t>
            </w:r>
          </w:p>
        </w:tc>
        <w:tc>
          <w:tcPr>
            <w:tcW w:w="1596" w:type="dxa"/>
          </w:tcPr>
          <w:p w14:paraId="17318031"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32"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33"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34"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35"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3D" w14:textId="77777777" w:rsidTr="003A1FB7">
        <w:tc>
          <w:tcPr>
            <w:cnfStyle w:val="001000000000" w:firstRow="0" w:lastRow="0" w:firstColumn="1" w:lastColumn="0" w:oddVBand="0" w:evenVBand="0" w:oddHBand="0" w:evenHBand="0" w:firstRowFirstColumn="0" w:firstRowLastColumn="0" w:lastRowFirstColumn="0" w:lastRowLastColumn="0"/>
            <w:tcW w:w="1596" w:type="dxa"/>
          </w:tcPr>
          <w:p w14:paraId="17318037" w14:textId="77777777" w:rsidR="003A1FB7" w:rsidRDefault="0077195D">
            <w:pPr>
              <w:keepNext/>
            </w:pPr>
            <w:r>
              <w:t xml:space="preserve">Less connected with my colleagues (6) </w:t>
            </w:r>
          </w:p>
        </w:tc>
        <w:tc>
          <w:tcPr>
            <w:tcW w:w="1596" w:type="dxa"/>
          </w:tcPr>
          <w:p w14:paraId="17318038"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39"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3A"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3B"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803C"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731803E" w14:textId="77777777" w:rsidR="003A1FB7" w:rsidRDefault="003A1FB7"/>
    <w:p w14:paraId="1731803F" w14:textId="77777777" w:rsidR="003A1FB7" w:rsidRDefault="003A1FB7"/>
    <w:p w14:paraId="17318040" w14:textId="77777777" w:rsidR="003A1FB7" w:rsidRDefault="003A1FB7">
      <w:pPr>
        <w:pStyle w:val="QuestionSeparator"/>
      </w:pPr>
    </w:p>
    <w:p w14:paraId="17318041" w14:textId="77777777" w:rsidR="003A1FB7" w:rsidRDefault="003A1FB7"/>
    <w:p w14:paraId="17318042" w14:textId="77777777" w:rsidR="003A1FB7" w:rsidRDefault="0077195D">
      <w:pPr>
        <w:keepNext/>
      </w:pPr>
      <w:r>
        <w:t xml:space="preserve">Q73 Trockel M (2018). Brief Instrument to Assess Both Burnout and Professional Fulfillment in Physicians: Reliability and Validity, Including Correlation with Self-Reported Medical Errors, in a Sample of Resident and Practicing Physicians. </w:t>
      </w:r>
      <w:r>
        <w:rPr>
          <w:i/>
        </w:rPr>
        <w:t>Acad Psychiatry</w:t>
      </w:r>
      <w:r>
        <w:t>;42:11–24.</w:t>
      </w:r>
    </w:p>
    <w:p w14:paraId="17318043" w14:textId="77777777" w:rsidR="003A1FB7" w:rsidRDefault="003A1FB7"/>
    <w:p w14:paraId="17318044" w14:textId="77777777" w:rsidR="003A1FB7" w:rsidRDefault="003A1FB7">
      <w:pPr>
        <w:pStyle w:val="QuestionSeparator"/>
      </w:pPr>
    </w:p>
    <w:p w14:paraId="17318045" w14:textId="77777777" w:rsidR="003A1FB7" w:rsidRDefault="003A1FB7"/>
    <w:p w14:paraId="17318046" w14:textId="77777777" w:rsidR="003A1FB7" w:rsidRDefault="0077195D">
      <w:pPr>
        <w:keepNext/>
      </w:pPr>
      <w:r>
        <w:lastRenderedPageBreak/>
        <w:t xml:space="preserve">Q8 Select the single option that reflects how frequently you have experienced each of the following situations </w:t>
      </w:r>
      <w:r>
        <w:rPr>
          <w:u w:val="single"/>
        </w:rPr>
        <w:t>while providing patient care during the COVID-19 pandemic</w:t>
      </w:r>
      <w:r>
        <w:t>:</w:t>
      </w:r>
    </w:p>
    <w:tbl>
      <w:tblPr>
        <w:tblStyle w:val="QQuestionTable"/>
        <w:tblW w:w="9576" w:type="auto"/>
        <w:tblLook w:val="07E0" w:firstRow="1" w:lastRow="1" w:firstColumn="1" w:lastColumn="1" w:noHBand="1" w:noVBand="1"/>
      </w:tblPr>
      <w:tblGrid>
        <w:gridCol w:w="1185"/>
        <w:gridCol w:w="1170"/>
        <w:gridCol w:w="1165"/>
        <w:gridCol w:w="1171"/>
        <w:gridCol w:w="1171"/>
        <w:gridCol w:w="1165"/>
        <w:gridCol w:w="1165"/>
        <w:gridCol w:w="1168"/>
      </w:tblGrid>
      <w:tr w:rsidR="003A1FB7" w14:paraId="1731804F" w14:textId="77777777" w:rsidTr="003A1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17318047" w14:textId="77777777" w:rsidR="003A1FB7" w:rsidRDefault="003A1FB7">
            <w:pPr>
              <w:keepNext/>
            </w:pPr>
          </w:p>
        </w:tc>
        <w:tc>
          <w:tcPr>
            <w:tcW w:w="1197" w:type="dxa"/>
          </w:tcPr>
          <w:p w14:paraId="17318048" w14:textId="77777777" w:rsidR="003A1FB7" w:rsidRDefault="0077195D">
            <w:pPr>
              <w:cnfStyle w:val="100000000000" w:firstRow="1" w:lastRow="0" w:firstColumn="0" w:lastColumn="0" w:oddVBand="0" w:evenVBand="0" w:oddHBand="0" w:evenHBand="0" w:firstRowFirstColumn="0" w:firstRowLastColumn="0" w:lastRowFirstColumn="0" w:lastRowLastColumn="0"/>
            </w:pPr>
            <w:r>
              <w:t>Never (1)</w:t>
            </w:r>
          </w:p>
        </w:tc>
        <w:tc>
          <w:tcPr>
            <w:tcW w:w="1197" w:type="dxa"/>
          </w:tcPr>
          <w:p w14:paraId="17318049" w14:textId="77777777" w:rsidR="003A1FB7" w:rsidRDefault="0077195D">
            <w:pPr>
              <w:cnfStyle w:val="100000000000" w:firstRow="1" w:lastRow="0" w:firstColumn="0" w:lastColumn="0" w:oddVBand="0" w:evenVBand="0" w:oddHBand="0" w:evenHBand="0" w:firstRowFirstColumn="0" w:firstRowLastColumn="0" w:lastRowFirstColumn="0" w:lastRowLastColumn="0"/>
            </w:pPr>
            <w:r>
              <w:t>A few times a year or less (2)</w:t>
            </w:r>
          </w:p>
        </w:tc>
        <w:tc>
          <w:tcPr>
            <w:tcW w:w="1197" w:type="dxa"/>
          </w:tcPr>
          <w:p w14:paraId="1731804A" w14:textId="77777777" w:rsidR="003A1FB7" w:rsidRDefault="0077195D">
            <w:pPr>
              <w:cnfStyle w:val="100000000000" w:firstRow="1" w:lastRow="0" w:firstColumn="0" w:lastColumn="0" w:oddVBand="0" w:evenVBand="0" w:oddHBand="0" w:evenHBand="0" w:firstRowFirstColumn="0" w:firstRowLastColumn="0" w:lastRowFirstColumn="0" w:lastRowLastColumn="0"/>
            </w:pPr>
            <w:r>
              <w:t>Once a month or less (3)</w:t>
            </w:r>
          </w:p>
        </w:tc>
        <w:tc>
          <w:tcPr>
            <w:tcW w:w="1197" w:type="dxa"/>
          </w:tcPr>
          <w:p w14:paraId="1731804B" w14:textId="77777777" w:rsidR="003A1FB7" w:rsidRDefault="0077195D">
            <w:pPr>
              <w:cnfStyle w:val="100000000000" w:firstRow="1" w:lastRow="0" w:firstColumn="0" w:lastColumn="0" w:oddVBand="0" w:evenVBand="0" w:oddHBand="0" w:evenHBand="0" w:firstRowFirstColumn="0" w:firstRowLastColumn="0" w:lastRowFirstColumn="0" w:lastRowLastColumn="0"/>
            </w:pPr>
            <w:r>
              <w:t>A few times a month (4)</w:t>
            </w:r>
          </w:p>
        </w:tc>
        <w:tc>
          <w:tcPr>
            <w:tcW w:w="1197" w:type="dxa"/>
          </w:tcPr>
          <w:p w14:paraId="1731804C" w14:textId="77777777" w:rsidR="003A1FB7" w:rsidRDefault="0077195D">
            <w:pPr>
              <w:cnfStyle w:val="100000000000" w:firstRow="1" w:lastRow="0" w:firstColumn="0" w:lastColumn="0" w:oddVBand="0" w:evenVBand="0" w:oddHBand="0" w:evenHBand="0" w:firstRowFirstColumn="0" w:firstRowLastColumn="0" w:lastRowFirstColumn="0" w:lastRowLastColumn="0"/>
            </w:pPr>
            <w:r>
              <w:t>Once a week (5)</w:t>
            </w:r>
          </w:p>
        </w:tc>
        <w:tc>
          <w:tcPr>
            <w:tcW w:w="1197" w:type="dxa"/>
          </w:tcPr>
          <w:p w14:paraId="1731804D" w14:textId="77777777" w:rsidR="003A1FB7" w:rsidRDefault="0077195D">
            <w:pPr>
              <w:cnfStyle w:val="100000000000" w:firstRow="1" w:lastRow="0" w:firstColumn="0" w:lastColumn="0" w:oddVBand="0" w:evenVBand="0" w:oddHBand="0" w:evenHBand="0" w:firstRowFirstColumn="0" w:firstRowLastColumn="0" w:lastRowFirstColumn="0" w:lastRowLastColumn="0"/>
            </w:pPr>
            <w:r>
              <w:t>A few times a week (6)</w:t>
            </w:r>
          </w:p>
        </w:tc>
        <w:tc>
          <w:tcPr>
            <w:tcW w:w="1197" w:type="dxa"/>
          </w:tcPr>
          <w:p w14:paraId="1731804E" w14:textId="77777777" w:rsidR="003A1FB7" w:rsidRDefault="0077195D">
            <w:pPr>
              <w:cnfStyle w:val="100000000000" w:firstRow="1" w:lastRow="0" w:firstColumn="0" w:lastColumn="0" w:oddVBand="0" w:evenVBand="0" w:oddHBand="0" w:evenHBand="0" w:firstRowFirstColumn="0" w:firstRowLastColumn="0" w:lastRowFirstColumn="0" w:lastRowLastColumn="0"/>
            </w:pPr>
            <w:r>
              <w:t>Every day (7)</w:t>
            </w:r>
          </w:p>
        </w:tc>
      </w:tr>
      <w:tr w:rsidR="003A1FB7" w14:paraId="17318058" w14:textId="77777777" w:rsidTr="003A1FB7">
        <w:tc>
          <w:tcPr>
            <w:cnfStyle w:val="001000000000" w:firstRow="0" w:lastRow="0" w:firstColumn="1" w:lastColumn="0" w:oddVBand="0" w:evenVBand="0" w:oddHBand="0" w:evenHBand="0" w:firstRowFirstColumn="0" w:firstRowLastColumn="0" w:lastRowFirstColumn="0" w:lastRowLastColumn="0"/>
            <w:tcW w:w="1197" w:type="dxa"/>
          </w:tcPr>
          <w:p w14:paraId="17318050" w14:textId="77777777" w:rsidR="003A1FB7" w:rsidRDefault="0077195D">
            <w:pPr>
              <w:keepNext/>
            </w:pPr>
            <w:r>
              <w:t xml:space="preserve">I feel burned out from my work (1) </w:t>
            </w:r>
          </w:p>
        </w:tc>
        <w:tc>
          <w:tcPr>
            <w:tcW w:w="1197" w:type="dxa"/>
          </w:tcPr>
          <w:p w14:paraId="17318051"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7318052"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7318053"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7318054"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7318055"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7318056"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7318057"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61" w14:textId="77777777" w:rsidTr="003A1FB7">
        <w:tc>
          <w:tcPr>
            <w:cnfStyle w:val="001000000000" w:firstRow="0" w:lastRow="0" w:firstColumn="1" w:lastColumn="0" w:oddVBand="0" w:evenVBand="0" w:oddHBand="0" w:evenHBand="0" w:firstRowFirstColumn="0" w:firstRowLastColumn="0" w:lastRowFirstColumn="0" w:lastRowLastColumn="0"/>
            <w:tcW w:w="1197" w:type="dxa"/>
          </w:tcPr>
          <w:p w14:paraId="17318059" w14:textId="77777777" w:rsidR="003A1FB7" w:rsidRDefault="0077195D">
            <w:pPr>
              <w:keepNext/>
            </w:pPr>
            <w:r>
              <w:t xml:space="preserve">I have become more callous toward people since I took this job (2) </w:t>
            </w:r>
          </w:p>
        </w:tc>
        <w:tc>
          <w:tcPr>
            <w:tcW w:w="1197" w:type="dxa"/>
          </w:tcPr>
          <w:p w14:paraId="1731805A"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731805B"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731805C"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731805D"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731805E"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731805F"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7318060"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7318062" w14:textId="77777777" w:rsidR="003A1FB7" w:rsidRDefault="003A1FB7"/>
    <w:p w14:paraId="17318063" w14:textId="77777777" w:rsidR="003A1FB7" w:rsidRDefault="003A1FB7"/>
    <w:p w14:paraId="17318064" w14:textId="77777777" w:rsidR="003A1FB7" w:rsidRDefault="003A1FB7">
      <w:pPr>
        <w:pStyle w:val="QuestionSeparator"/>
      </w:pPr>
    </w:p>
    <w:p w14:paraId="17318065" w14:textId="77777777" w:rsidR="003A1FB7" w:rsidRDefault="003A1FB7"/>
    <w:p w14:paraId="17318066" w14:textId="77777777" w:rsidR="003A1FB7" w:rsidRDefault="0077195D">
      <w:pPr>
        <w:keepNext/>
      </w:pPr>
      <w:r>
        <w:t>Q74 West CP (2009). Single item measures of emotional exhaustion and depersonalization are useful for assessing burnout in medical professionals J Gen Intern Med;24(12):1318-21.</w:t>
      </w:r>
    </w:p>
    <w:p w14:paraId="17318067" w14:textId="77777777" w:rsidR="003A1FB7" w:rsidRDefault="003A1FB7"/>
    <w:p w14:paraId="17318068" w14:textId="77777777" w:rsidR="003A1FB7" w:rsidRDefault="003A1FB7">
      <w:pPr>
        <w:pStyle w:val="QuestionSeparator"/>
      </w:pPr>
    </w:p>
    <w:p w14:paraId="17318069" w14:textId="77777777" w:rsidR="003A1FB7" w:rsidRDefault="003A1FB7"/>
    <w:p w14:paraId="1731806A" w14:textId="77777777" w:rsidR="003A1FB7" w:rsidRDefault="0077195D">
      <w:pPr>
        <w:keepNext/>
      </w:pPr>
      <w:r>
        <w:t xml:space="preserve">Q49 Compared to times </w:t>
      </w:r>
      <w:r>
        <w:rPr>
          <w:u w:val="single"/>
        </w:rPr>
        <w:t xml:space="preserve">before </w:t>
      </w:r>
      <w:r>
        <w:t>the COVID-19 pandemic, my symptoms of burnout overall have:</w:t>
      </w:r>
    </w:p>
    <w:p w14:paraId="1731806B" w14:textId="77777777" w:rsidR="003A1FB7" w:rsidRDefault="0077195D">
      <w:pPr>
        <w:pStyle w:val="ListParagraph"/>
        <w:keepNext/>
        <w:numPr>
          <w:ilvl w:val="0"/>
          <w:numId w:val="4"/>
        </w:numPr>
      </w:pPr>
      <w:r>
        <w:t xml:space="preserve">Increased  (1) </w:t>
      </w:r>
    </w:p>
    <w:p w14:paraId="1731806C" w14:textId="77777777" w:rsidR="003A1FB7" w:rsidRDefault="0077195D">
      <w:pPr>
        <w:pStyle w:val="ListParagraph"/>
        <w:keepNext/>
        <w:numPr>
          <w:ilvl w:val="0"/>
          <w:numId w:val="4"/>
        </w:numPr>
      </w:pPr>
      <w:r>
        <w:t xml:space="preserve">Remained about the same  (2) </w:t>
      </w:r>
    </w:p>
    <w:p w14:paraId="1731806D" w14:textId="77777777" w:rsidR="003A1FB7" w:rsidRDefault="0077195D">
      <w:pPr>
        <w:pStyle w:val="ListParagraph"/>
        <w:keepNext/>
        <w:numPr>
          <w:ilvl w:val="0"/>
          <w:numId w:val="4"/>
        </w:numPr>
      </w:pPr>
      <w:r>
        <w:t xml:space="preserve">Decreased  (3) </w:t>
      </w:r>
    </w:p>
    <w:p w14:paraId="1731806E" w14:textId="77777777" w:rsidR="003A1FB7" w:rsidRDefault="0077195D">
      <w:pPr>
        <w:pStyle w:val="ListParagraph"/>
        <w:keepNext/>
        <w:numPr>
          <w:ilvl w:val="0"/>
          <w:numId w:val="4"/>
        </w:numPr>
      </w:pPr>
      <w:r>
        <w:t xml:space="preserve">Not applicable  (4) </w:t>
      </w:r>
    </w:p>
    <w:p w14:paraId="1731806F" w14:textId="77777777" w:rsidR="003A1FB7" w:rsidRDefault="003A1FB7"/>
    <w:p w14:paraId="17318070" w14:textId="77777777" w:rsidR="003A1FB7" w:rsidRDefault="003A1FB7">
      <w:pPr>
        <w:pStyle w:val="QuestionSeparator"/>
      </w:pPr>
    </w:p>
    <w:p w14:paraId="17318071" w14:textId="77777777" w:rsidR="003A1FB7" w:rsidRDefault="003A1FB7"/>
    <w:p w14:paraId="17318072" w14:textId="77777777" w:rsidR="003A1FB7" w:rsidRDefault="0077195D">
      <w:pPr>
        <w:keepNext/>
      </w:pPr>
      <w:r>
        <w:t xml:space="preserve">Q9 Comments about professional fulfillment and burnout </w:t>
      </w:r>
      <w:r>
        <w:rPr>
          <w:u w:val="single"/>
        </w:rPr>
        <w:t>during the COVID-19 pandemic</w:t>
      </w:r>
      <w:r>
        <w:t>:</w:t>
      </w:r>
    </w:p>
    <w:p w14:paraId="17318073" w14:textId="77777777" w:rsidR="003A1FB7" w:rsidRDefault="0077195D">
      <w:pPr>
        <w:pStyle w:val="TextEntryLine"/>
        <w:ind w:firstLine="400"/>
      </w:pPr>
      <w:r>
        <w:t>________________________________________________________________</w:t>
      </w:r>
    </w:p>
    <w:p w14:paraId="17318074" w14:textId="77777777" w:rsidR="003A1FB7" w:rsidRDefault="0077195D">
      <w:pPr>
        <w:pStyle w:val="TextEntryLine"/>
        <w:ind w:firstLine="400"/>
      </w:pPr>
      <w:r>
        <w:lastRenderedPageBreak/>
        <w:t>________________________________________________________________</w:t>
      </w:r>
    </w:p>
    <w:p w14:paraId="17318075" w14:textId="77777777" w:rsidR="003A1FB7" w:rsidRDefault="0077195D">
      <w:pPr>
        <w:pStyle w:val="TextEntryLine"/>
        <w:ind w:firstLine="400"/>
      </w:pPr>
      <w:r>
        <w:t>________________________________________________________________</w:t>
      </w:r>
    </w:p>
    <w:p w14:paraId="17318076" w14:textId="77777777" w:rsidR="003A1FB7" w:rsidRDefault="0077195D">
      <w:pPr>
        <w:pStyle w:val="TextEntryLine"/>
        <w:ind w:firstLine="400"/>
      </w:pPr>
      <w:r>
        <w:t>________________________________________________________________</w:t>
      </w:r>
    </w:p>
    <w:p w14:paraId="17318077" w14:textId="77777777" w:rsidR="003A1FB7" w:rsidRDefault="0077195D">
      <w:pPr>
        <w:pStyle w:val="TextEntryLine"/>
        <w:ind w:firstLine="400"/>
      </w:pPr>
      <w:r>
        <w:t>________________________________________________________________</w:t>
      </w:r>
    </w:p>
    <w:p w14:paraId="17318078" w14:textId="77777777" w:rsidR="003A1FB7" w:rsidRDefault="003A1FB7"/>
    <w:p w14:paraId="17318079" w14:textId="77777777" w:rsidR="003A1FB7" w:rsidRDefault="0077195D">
      <w:pPr>
        <w:pStyle w:val="BlockEndLabel"/>
      </w:pPr>
      <w:r>
        <w:t>End of Block: Part 2: Burnout</w:t>
      </w:r>
    </w:p>
    <w:p w14:paraId="1731807A" w14:textId="77777777" w:rsidR="003A1FB7" w:rsidRDefault="003A1FB7">
      <w:pPr>
        <w:pStyle w:val="BlockSeparator"/>
      </w:pPr>
    </w:p>
    <w:p w14:paraId="1731807B" w14:textId="77777777" w:rsidR="003A1FB7" w:rsidRDefault="0077195D">
      <w:pPr>
        <w:pStyle w:val="BlockStartLabel"/>
      </w:pPr>
      <w:r>
        <w:t>Start of Block: Part 4: Coping skills</w:t>
      </w:r>
    </w:p>
    <w:p w14:paraId="1731807C" w14:textId="77777777" w:rsidR="003A1FB7" w:rsidRDefault="003A1FB7"/>
    <w:p w14:paraId="1731807D" w14:textId="77777777" w:rsidR="003A1FB7" w:rsidRDefault="0077195D">
      <w:pPr>
        <w:keepNext/>
      </w:pPr>
      <w:r>
        <w:t xml:space="preserve">Q13 </w:t>
      </w:r>
      <w:r>
        <w:rPr>
          <w:b/>
        </w:rPr>
        <w:t>Part 4:  Coping Strategies</w:t>
      </w:r>
      <w:r>
        <w:t xml:space="preserve">  Brief COPE   These items deal with ways you have been coping with the </w:t>
      </w:r>
      <w:r>
        <w:rPr>
          <w:u w:val="single"/>
        </w:rPr>
        <w:t>situations that cause moral distress related to providing patient care during the COVID-19 pandemic.</w:t>
      </w:r>
      <w:r>
        <w:t xml:space="preserve"> There are many ways to try to deal with problems.  These items ask what you have been doing to cope with this one.  Different people deal with things in different ways, but we are interested in how you have tried to deal with </w:t>
      </w:r>
      <w:r>
        <w:rPr>
          <w:u w:val="single"/>
        </w:rPr>
        <w:t>situations that cause moral distress</w:t>
      </w:r>
      <w:r>
        <w:t>.  Each item says something about a particular way of coping.  </w:t>
      </w:r>
    </w:p>
    <w:p w14:paraId="1731807E" w14:textId="77777777" w:rsidR="003A1FB7" w:rsidRDefault="003A1FB7"/>
    <w:p w14:paraId="1731807F" w14:textId="77777777" w:rsidR="003A1FB7" w:rsidRDefault="003A1FB7">
      <w:pPr>
        <w:pStyle w:val="QuestionSeparator"/>
      </w:pPr>
    </w:p>
    <w:p w14:paraId="17318080" w14:textId="77777777" w:rsidR="003A1FB7" w:rsidRDefault="003A1FB7"/>
    <w:p w14:paraId="17318081" w14:textId="77777777" w:rsidR="003A1FB7" w:rsidRDefault="0077195D">
      <w:pPr>
        <w:keepNext/>
      </w:pPr>
      <w:r>
        <w:t xml:space="preserve">Q14 We want to know to what extent you have been doing what the item says </w:t>
      </w:r>
      <w:r>
        <w:rPr>
          <w:u w:val="single"/>
        </w:rPr>
        <w:t>while providing patient care during the COVID-19 pandemic</w:t>
      </w:r>
      <w:r>
        <w:t xml:space="preserve"> -- how much or how frequently.  Please do not answer on the basis of whether it seems to be working or not—just whether or not you are doing </w:t>
      </w:r>
      <w:r>
        <w:lastRenderedPageBreak/>
        <w:t>it.  Try to rate each item separately in your mind from the others.</w:t>
      </w:r>
      <w:r>
        <w:br/>
        <w:t>Make your answers as true FOR YOU as you can.</w:t>
      </w:r>
    </w:p>
    <w:tbl>
      <w:tblPr>
        <w:tblStyle w:val="QQuestionTable"/>
        <w:tblW w:w="9576" w:type="auto"/>
        <w:tblLook w:val="07E0" w:firstRow="1" w:lastRow="1" w:firstColumn="1" w:lastColumn="1" w:noHBand="1" w:noVBand="1"/>
      </w:tblPr>
      <w:tblGrid>
        <w:gridCol w:w="2224"/>
        <w:gridCol w:w="1792"/>
        <w:gridCol w:w="1771"/>
        <w:gridCol w:w="1802"/>
        <w:gridCol w:w="1771"/>
      </w:tblGrid>
      <w:tr w:rsidR="003A1FB7" w14:paraId="17318087" w14:textId="77777777" w:rsidTr="003A1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7318082" w14:textId="77777777" w:rsidR="003A1FB7" w:rsidRDefault="003A1FB7">
            <w:pPr>
              <w:keepNext/>
            </w:pPr>
          </w:p>
        </w:tc>
        <w:tc>
          <w:tcPr>
            <w:tcW w:w="1915" w:type="dxa"/>
          </w:tcPr>
          <w:p w14:paraId="17318083" w14:textId="77777777" w:rsidR="003A1FB7" w:rsidRDefault="0077195D">
            <w:pPr>
              <w:cnfStyle w:val="100000000000" w:firstRow="1" w:lastRow="0" w:firstColumn="0" w:lastColumn="0" w:oddVBand="0" w:evenVBand="0" w:oddHBand="0" w:evenHBand="0" w:firstRowFirstColumn="0" w:firstRowLastColumn="0" w:lastRowFirstColumn="0" w:lastRowLastColumn="0"/>
            </w:pPr>
            <w:r>
              <w:t>I haven't been doing this at all (1)</w:t>
            </w:r>
          </w:p>
        </w:tc>
        <w:tc>
          <w:tcPr>
            <w:tcW w:w="1915" w:type="dxa"/>
          </w:tcPr>
          <w:p w14:paraId="17318084" w14:textId="77777777" w:rsidR="003A1FB7" w:rsidRDefault="0077195D">
            <w:pPr>
              <w:cnfStyle w:val="100000000000" w:firstRow="1" w:lastRow="0" w:firstColumn="0" w:lastColumn="0" w:oddVBand="0" w:evenVBand="0" w:oddHBand="0" w:evenHBand="0" w:firstRowFirstColumn="0" w:firstRowLastColumn="0" w:lastRowFirstColumn="0" w:lastRowLastColumn="0"/>
            </w:pPr>
            <w:r>
              <w:t>I have been doing this a little bit (2)</w:t>
            </w:r>
          </w:p>
        </w:tc>
        <w:tc>
          <w:tcPr>
            <w:tcW w:w="1915" w:type="dxa"/>
          </w:tcPr>
          <w:p w14:paraId="17318085" w14:textId="77777777" w:rsidR="003A1FB7" w:rsidRDefault="0077195D">
            <w:pPr>
              <w:cnfStyle w:val="100000000000" w:firstRow="1" w:lastRow="0" w:firstColumn="0" w:lastColumn="0" w:oddVBand="0" w:evenVBand="0" w:oddHBand="0" w:evenHBand="0" w:firstRowFirstColumn="0" w:firstRowLastColumn="0" w:lastRowFirstColumn="0" w:lastRowLastColumn="0"/>
            </w:pPr>
            <w:r>
              <w:t>I have been doing this a medium amount (3)</w:t>
            </w:r>
          </w:p>
        </w:tc>
        <w:tc>
          <w:tcPr>
            <w:tcW w:w="1915" w:type="dxa"/>
          </w:tcPr>
          <w:p w14:paraId="17318086" w14:textId="77777777" w:rsidR="003A1FB7" w:rsidRDefault="0077195D">
            <w:pPr>
              <w:cnfStyle w:val="100000000000" w:firstRow="1" w:lastRow="0" w:firstColumn="0" w:lastColumn="0" w:oddVBand="0" w:evenVBand="0" w:oddHBand="0" w:evenHBand="0" w:firstRowFirstColumn="0" w:firstRowLastColumn="0" w:lastRowFirstColumn="0" w:lastRowLastColumn="0"/>
            </w:pPr>
            <w:r>
              <w:t>I have been doing this a lot (4)</w:t>
            </w:r>
          </w:p>
        </w:tc>
      </w:tr>
      <w:tr w:rsidR="003A1FB7" w14:paraId="1731808D" w14:textId="77777777" w:rsidTr="003A1FB7">
        <w:tc>
          <w:tcPr>
            <w:cnfStyle w:val="001000000000" w:firstRow="0" w:lastRow="0" w:firstColumn="1" w:lastColumn="0" w:oddVBand="0" w:evenVBand="0" w:oddHBand="0" w:evenHBand="0" w:firstRowFirstColumn="0" w:firstRowLastColumn="0" w:lastRowFirstColumn="0" w:lastRowLastColumn="0"/>
            <w:tcW w:w="1915" w:type="dxa"/>
          </w:tcPr>
          <w:p w14:paraId="17318088" w14:textId="77777777" w:rsidR="003A1FB7" w:rsidRDefault="0077195D">
            <w:pPr>
              <w:keepNext/>
            </w:pPr>
            <w:r>
              <w:t xml:space="preserve">I have been turning to other activities to take my mind off work. (e.g. family activities, traveling, exercising, other hobbies) (1) </w:t>
            </w:r>
          </w:p>
        </w:tc>
        <w:tc>
          <w:tcPr>
            <w:tcW w:w="1915" w:type="dxa"/>
          </w:tcPr>
          <w:p w14:paraId="17318089"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8A"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8B"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8C"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93" w14:textId="77777777" w:rsidTr="003A1FB7">
        <w:tc>
          <w:tcPr>
            <w:cnfStyle w:val="001000000000" w:firstRow="0" w:lastRow="0" w:firstColumn="1" w:lastColumn="0" w:oddVBand="0" w:evenVBand="0" w:oddHBand="0" w:evenHBand="0" w:firstRowFirstColumn="0" w:firstRowLastColumn="0" w:lastRowFirstColumn="0" w:lastRowLastColumn="0"/>
            <w:tcW w:w="1915" w:type="dxa"/>
          </w:tcPr>
          <w:p w14:paraId="1731808E" w14:textId="77777777" w:rsidR="003A1FB7" w:rsidRDefault="0077195D">
            <w:pPr>
              <w:keepNext/>
            </w:pPr>
            <w:r>
              <w:t xml:space="preserve">I have been taking action to try to make the situation better. (e.g. changed my work environment, my work schedule, or my professional activities) (2) </w:t>
            </w:r>
          </w:p>
        </w:tc>
        <w:tc>
          <w:tcPr>
            <w:tcW w:w="1915" w:type="dxa"/>
          </w:tcPr>
          <w:p w14:paraId="1731808F"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90"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91"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92"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99" w14:textId="77777777" w:rsidTr="003A1FB7">
        <w:tc>
          <w:tcPr>
            <w:cnfStyle w:val="001000000000" w:firstRow="0" w:lastRow="0" w:firstColumn="1" w:lastColumn="0" w:oddVBand="0" w:evenVBand="0" w:oddHBand="0" w:evenHBand="0" w:firstRowFirstColumn="0" w:firstRowLastColumn="0" w:lastRowFirstColumn="0" w:lastRowLastColumn="0"/>
            <w:tcW w:w="1915" w:type="dxa"/>
          </w:tcPr>
          <w:p w14:paraId="17318094" w14:textId="77777777" w:rsidR="003A1FB7" w:rsidRDefault="0077195D">
            <w:pPr>
              <w:keepNext/>
            </w:pPr>
            <w:r>
              <w:t xml:space="preserve">I have been refusing to believe that unpleasant/stressful events at work have happened. (3) </w:t>
            </w:r>
          </w:p>
        </w:tc>
        <w:tc>
          <w:tcPr>
            <w:tcW w:w="1915" w:type="dxa"/>
          </w:tcPr>
          <w:p w14:paraId="17318095"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96"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97"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98"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9F" w14:textId="77777777" w:rsidTr="003A1FB7">
        <w:tc>
          <w:tcPr>
            <w:cnfStyle w:val="001000000000" w:firstRow="0" w:lastRow="0" w:firstColumn="1" w:lastColumn="0" w:oddVBand="0" w:evenVBand="0" w:oddHBand="0" w:evenHBand="0" w:firstRowFirstColumn="0" w:firstRowLastColumn="0" w:lastRowFirstColumn="0" w:lastRowLastColumn="0"/>
            <w:tcW w:w="1915" w:type="dxa"/>
          </w:tcPr>
          <w:p w14:paraId="1731809A" w14:textId="77777777" w:rsidR="003A1FB7" w:rsidRDefault="0077195D">
            <w:pPr>
              <w:keepNext/>
            </w:pPr>
            <w:r>
              <w:t xml:space="preserve">I have been using alcohol or drugs to help me get through it. (4) </w:t>
            </w:r>
          </w:p>
        </w:tc>
        <w:tc>
          <w:tcPr>
            <w:tcW w:w="1915" w:type="dxa"/>
          </w:tcPr>
          <w:p w14:paraId="1731809B"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9C"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9D"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9E"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A5" w14:textId="77777777" w:rsidTr="003A1FB7">
        <w:tc>
          <w:tcPr>
            <w:cnfStyle w:val="001000000000" w:firstRow="0" w:lastRow="0" w:firstColumn="1" w:lastColumn="0" w:oddVBand="0" w:evenVBand="0" w:oddHBand="0" w:evenHBand="0" w:firstRowFirstColumn="0" w:firstRowLastColumn="0" w:lastRowFirstColumn="0" w:lastRowLastColumn="0"/>
            <w:tcW w:w="1915" w:type="dxa"/>
          </w:tcPr>
          <w:p w14:paraId="173180A0" w14:textId="77777777" w:rsidR="003A1FB7" w:rsidRDefault="0077195D">
            <w:pPr>
              <w:keepNext/>
            </w:pPr>
            <w:r>
              <w:t xml:space="preserve">I have been getting emotional support from others. (e.g. family, colleagues, professional help). (5) </w:t>
            </w:r>
          </w:p>
        </w:tc>
        <w:tc>
          <w:tcPr>
            <w:tcW w:w="1915" w:type="dxa"/>
          </w:tcPr>
          <w:p w14:paraId="173180A1"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A2"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A3"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A4"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AB" w14:textId="77777777" w:rsidTr="003A1FB7">
        <w:tc>
          <w:tcPr>
            <w:cnfStyle w:val="001000000000" w:firstRow="0" w:lastRow="0" w:firstColumn="1" w:lastColumn="0" w:oddVBand="0" w:evenVBand="0" w:oddHBand="0" w:evenHBand="0" w:firstRowFirstColumn="0" w:firstRowLastColumn="0" w:lastRowFirstColumn="0" w:lastRowLastColumn="0"/>
            <w:tcW w:w="1915" w:type="dxa"/>
          </w:tcPr>
          <w:p w14:paraId="173180A6" w14:textId="77777777" w:rsidR="003A1FB7" w:rsidRDefault="0077195D">
            <w:pPr>
              <w:keepNext/>
            </w:pPr>
            <w:r>
              <w:t xml:space="preserve">I have been getting help and advice from other people. (6) </w:t>
            </w:r>
          </w:p>
        </w:tc>
        <w:tc>
          <w:tcPr>
            <w:tcW w:w="1915" w:type="dxa"/>
          </w:tcPr>
          <w:p w14:paraId="173180A7"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A8"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A9"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AA"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B1" w14:textId="77777777" w:rsidTr="003A1FB7">
        <w:tc>
          <w:tcPr>
            <w:cnfStyle w:val="001000000000" w:firstRow="0" w:lastRow="0" w:firstColumn="1" w:lastColumn="0" w:oddVBand="0" w:evenVBand="0" w:oddHBand="0" w:evenHBand="0" w:firstRowFirstColumn="0" w:firstRowLastColumn="0" w:lastRowFirstColumn="0" w:lastRowLastColumn="0"/>
            <w:tcW w:w="1915" w:type="dxa"/>
          </w:tcPr>
          <w:p w14:paraId="173180AC" w14:textId="77777777" w:rsidR="003A1FB7" w:rsidRDefault="0077195D">
            <w:pPr>
              <w:keepNext/>
            </w:pPr>
            <w:r>
              <w:t xml:space="preserve">I have been giving up trying to deal with it. (7) </w:t>
            </w:r>
          </w:p>
        </w:tc>
        <w:tc>
          <w:tcPr>
            <w:tcW w:w="1915" w:type="dxa"/>
          </w:tcPr>
          <w:p w14:paraId="173180AD"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AE"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AF"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B0"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B7" w14:textId="77777777" w:rsidTr="003A1FB7">
        <w:tc>
          <w:tcPr>
            <w:cnfStyle w:val="001000000000" w:firstRow="0" w:lastRow="0" w:firstColumn="1" w:lastColumn="0" w:oddVBand="0" w:evenVBand="0" w:oddHBand="0" w:evenHBand="0" w:firstRowFirstColumn="0" w:firstRowLastColumn="0" w:lastRowFirstColumn="0" w:lastRowLastColumn="0"/>
            <w:tcW w:w="1915" w:type="dxa"/>
          </w:tcPr>
          <w:p w14:paraId="173180B2" w14:textId="77777777" w:rsidR="003A1FB7" w:rsidRDefault="0077195D">
            <w:pPr>
              <w:keepNext/>
            </w:pPr>
            <w:r>
              <w:t xml:space="preserve">I have been expressing my negative feelings (venting). (8) </w:t>
            </w:r>
          </w:p>
        </w:tc>
        <w:tc>
          <w:tcPr>
            <w:tcW w:w="1915" w:type="dxa"/>
          </w:tcPr>
          <w:p w14:paraId="173180B3"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B4"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B5"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B6"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BD" w14:textId="77777777" w:rsidTr="003A1FB7">
        <w:tc>
          <w:tcPr>
            <w:cnfStyle w:val="001000000000" w:firstRow="0" w:lastRow="0" w:firstColumn="1" w:lastColumn="0" w:oddVBand="0" w:evenVBand="0" w:oddHBand="0" w:evenHBand="0" w:firstRowFirstColumn="0" w:firstRowLastColumn="0" w:lastRowFirstColumn="0" w:lastRowLastColumn="0"/>
            <w:tcW w:w="1915" w:type="dxa"/>
          </w:tcPr>
          <w:p w14:paraId="173180B8" w14:textId="77777777" w:rsidR="003A1FB7" w:rsidRDefault="0077195D">
            <w:pPr>
              <w:keepNext/>
            </w:pPr>
            <w:r>
              <w:lastRenderedPageBreak/>
              <w:t xml:space="preserve">I have been trying to see it in a different light, to make it seem more positive. (9) </w:t>
            </w:r>
          </w:p>
        </w:tc>
        <w:tc>
          <w:tcPr>
            <w:tcW w:w="1915" w:type="dxa"/>
          </w:tcPr>
          <w:p w14:paraId="173180B9"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BA"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BB"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BC"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C3" w14:textId="77777777" w:rsidTr="003A1FB7">
        <w:tc>
          <w:tcPr>
            <w:cnfStyle w:val="001000000000" w:firstRow="0" w:lastRow="0" w:firstColumn="1" w:lastColumn="0" w:oddVBand="0" w:evenVBand="0" w:oddHBand="0" w:evenHBand="0" w:firstRowFirstColumn="0" w:firstRowLastColumn="0" w:lastRowFirstColumn="0" w:lastRowLastColumn="0"/>
            <w:tcW w:w="1915" w:type="dxa"/>
          </w:tcPr>
          <w:p w14:paraId="173180BE" w14:textId="77777777" w:rsidR="003A1FB7" w:rsidRDefault="0077195D">
            <w:pPr>
              <w:keepNext/>
            </w:pPr>
            <w:r>
              <w:t xml:space="preserve">I have been trying to come up with a strategy about what to do. (10) </w:t>
            </w:r>
          </w:p>
        </w:tc>
        <w:tc>
          <w:tcPr>
            <w:tcW w:w="1915" w:type="dxa"/>
          </w:tcPr>
          <w:p w14:paraId="173180BF"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C0"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C1"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C2"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C9" w14:textId="77777777" w:rsidTr="003A1FB7">
        <w:tc>
          <w:tcPr>
            <w:cnfStyle w:val="001000000000" w:firstRow="0" w:lastRow="0" w:firstColumn="1" w:lastColumn="0" w:oddVBand="0" w:evenVBand="0" w:oddHBand="0" w:evenHBand="0" w:firstRowFirstColumn="0" w:firstRowLastColumn="0" w:lastRowFirstColumn="0" w:lastRowLastColumn="0"/>
            <w:tcW w:w="1915" w:type="dxa"/>
          </w:tcPr>
          <w:p w14:paraId="173180C4" w14:textId="77777777" w:rsidR="003A1FB7" w:rsidRDefault="0077195D">
            <w:pPr>
              <w:keepNext/>
            </w:pPr>
            <w:r>
              <w:t xml:space="preserve">I have been making fun of challenging/stressful situations at work. (11) </w:t>
            </w:r>
          </w:p>
        </w:tc>
        <w:tc>
          <w:tcPr>
            <w:tcW w:w="1915" w:type="dxa"/>
          </w:tcPr>
          <w:p w14:paraId="173180C5"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C6"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C7"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C8"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CF" w14:textId="77777777" w:rsidTr="003A1FB7">
        <w:tc>
          <w:tcPr>
            <w:cnfStyle w:val="001000000000" w:firstRow="0" w:lastRow="0" w:firstColumn="1" w:lastColumn="0" w:oddVBand="0" w:evenVBand="0" w:oddHBand="0" w:evenHBand="0" w:firstRowFirstColumn="0" w:firstRowLastColumn="0" w:lastRowFirstColumn="0" w:lastRowLastColumn="0"/>
            <w:tcW w:w="1915" w:type="dxa"/>
          </w:tcPr>
          <w:p w14:paraId="173180CA" w14:textId="77777777" w:rsidR="003A1FB7" w:rsidRDefault="0077195D">
            <w:pPr>
              <w:keepNext/>
            </w:pPr>
            <w:r>
              <w:t xml:space="preserve">I have been learning to live with it. (12) </w:t>
            </w:r>
          </w:p>
        </w:tc>
        <w:tc>
          <w:tcPr>
            <w:tcW w:w="1915" w:type="dxa"/>
          </w:tcPr>
          <w:p w14:paraId="173180CB"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CC"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CD"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CE"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D5" w14:textId="77777777" w:rsidTr="003A1FB7">
        <w:tc>
          <w:tcPr>
            <w:cnfStyle w:val="001000000000" w:firstRow="0" w:lastRow="0" w:firstColumn="1" w:lastColumn="0" w:oddVBand="0" w:evenVBand="0" w:oddHBand="0" w:evenHBand="0" w:firstRowFirstColumn="0" w:firstRowLastColumn="0" w:lastRowFirstColumn="0" w:lastRowLastColumn="0"/>
            <w:tcW w:w="1915" w:type="dxa"/>
          </w:tcPr>
          <w:p w14:paraId="173180D0" w14:textId="77777777" w:rsidR="003A1FB7" w:rsidRDefault="0077195D">
            <w:pPr>
              <w:keepNext/>
            </w:pPr>
            <w:r>
              <w:t xml:space="preserve">I have been trying to find comfort in my religion or spiritual beliefs. (e.g. by praying or meditating). (13) </w:t>
            </w:r>
          </w:p>
        </w:tc>
        <w:tc>
          <w:tcPr>
            <w:tcW w:w="1915" w:type="dxa"/>
          </w:tcPr>
          <w:p w14:paraId="173180D1"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D2"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D3"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D4"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1FB7" w14:paraId="173180DB" w14:textId="77777777" w:rsidTr="003A1FB7">
        <w:tc>
          <w:tcPr>
            <w:cnfStyle w:val="001000000000" w:firstRow="0" w:lastRow="0" w:firstColumn="1" w:lastColumn="0" w:oddVBand="0" w:evenVBand="0" w:oddHBand="0" w:evenHBand="0" w:firstRowFirstColumn="0" w:firstRowLastColumn="0" w:lastRowFirstColumn="0" w:lastRowLastColumn="0"/>
            <w:tcW w:w="1915" w:type="dxa"/>
          </w:tcPr>
          <w:p w14:paraId="173180D6" w14:textId="77777777" w:rsidR="003A1FB7" w:rsidRDefault="0077195D">
            <w:pPr>
              <w:keepNext/>
            </w:pPr>
            <w:r>
              <w:t xml:space="preserve">I have been criticizing or blaming myself for what happened. (14) </w:t>
            </w:r>
          </w:p>
        </w:tc>
        <w:tc>
          <w:tcPr>
            <w:tcW w:w="1915" w:type="dxa"/>
          </w:tcPr>
          <w:p w14:paraId="173180D7"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D8"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D9"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3180DA" w14:textId="77777777" w:rsidR="003A1FB7" w:rsidRDefault="003A1F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73180DC" w14:textId="77777777" w:rsidR="003A1FB7" w:rsidRDefault="003A1FB7"/>
    <w:p w14:paraId="173180DD" w14:textId="77777777" w:rsidR="003A1FB7" w:rsidRDefault="003A1FB7"/>
    <w:p w14:paraId="173180DE" w14:textId="77777777" w:rsidR="003A1FB7" w:rsidRDefault="003A1FB7">
      <w:pPr>
        <w:pStyle w:val="QuestionSeparator"/>
      </w:pPr>
    </w:p>
    <w:p w14:paraId="173180DF" w14:textId="77777777" w:rsidR="003A1FB7" w:rsidRDefault="003A1FB7"/>
    <w:p w14:paraId="173180E0" w14:textId="77777777" w:rsidR="003A1FB7" w:rsidRDefault="0077195D">
      <w:pPr>
        <w:keepNext/>
      </w:pPr>
      <w:r>
        <w:t>Q75 Carver, C. S.(1997). You want to measure coping but your protocol’s too long:  Consider the Brief COPE. </w:t>
      </w:r>
      <w:r>
        <w:rPr>
          <w:i/>
        </w:rPr>
        <w:t>International Journal of Behavioral Medicine</w:t>
      </w:r>
      <w:r>
        <w:t xml:space="preserve">. 4:92-100.  </w:t>
      </w:r>
    </w:p>
    <w:p w14:paraId="173180E1" w14:textId="77777777" w:rsidR="003A1FB7" w:rsidRDefault="003A1FB7"/>
    <w:p w14:paraId="173180E2" w14:textId="77777777" w:rsidR="003A1FB7" w:rsidRDefault="003A1FB7">
      <w:pPr>
        <w:pStyle w:val="QuestionSeparator"/>
      </w:pPr>
    </w:p>
    <w:p w14:paraId="173180E3" w14:textId="77777777" w:rsidR="003A1FB7" w:rsidRDefault="003A1FB7"/>
    <w:p w14:paraId="173180E4" w14:textId="77777777" w:rsidR="003A1FB7" w:rsidRDefault="0077195D">
      <w:pPr>
        <w:keepNext/>
      </w:pPr>
      <w:r>
        <w:lastRenderedPageBreak/>
        <w:t xml:space="preserve">Q50 Compared to times </w:t>
      </w:r>
      <w:r>
        <w:rPr>
          <w:u w:val="single"/>
        </w:rPr>
        <w:t xml:space="preserve">before </w:t>
      </w:r>
      <w:r>
        <w:t>the COVID-19 pandemic, my overall ability to cope has</w:t>
      </w:r>
    </w:p>
    <w:p w14:paraId="173180E5" w14:textId="77777777" w:rsidR="003A1FB7" w:rsidRDefault="0077195D">
      <w:pPr>
        <w:pStyle w:val="ListParagraph"/>
        <w:keepNext/>
        <w:numPr>
          <w:ilvl w:val="0"/>
          <w:numId w:val="4"/>
        </w:numPr>
      </w:pPr>
      <w:r>
        <w:t xml:space="preserve">Increased  (1) </w:t>
      </w:r>
    </w:p>
    <w:p w14:paraId="173180E6" w14:textId="77777777" w:rsidR="003A1FB7" w:rsidRDefault="0077195D">
      <w:pPr>
        <w:pStyle w:val="ListParagraph"/>
        <w:keepNext/>
        <w:numPr>
          <w:ilvl w:val="0"/>
          <w:numId w:val="4"/>
        </w:numPr>
      </w:pPr>
      <w:r>
        <w:t xml:space="preserve">Remained about the same  (2) </w:t>
      </w:r>
    </w:p>
    <w:p w14:paraId="173180E7" w14:textId="77777777" w:rsidR="003A1FB7" w:rsidRDefault="0077195D">
      <w:pPr>
        <w:pStyle w:val="ListParagraph"/>
        <w:keepNext/>
        <w:numPr>
          <w:ilvl w:val="0"/>
          <w:numId w:val="4"/>
        </w:numPr>
      </w:pPr>
      <w:r>
        <w:t xml:space="preserve">Decreased  (3) </w:t>
      </w:r>
    </w:p>
    <w:p w14:paraId="173180E8" w14:textId="77777777" w:rsidR="003A1FB7" w:rsidRDefault="0077195D">
      <w:pPr>
        <w:pStyle w:val="ListParagraph"/>
        <w:keepNext/>
        <w:numPr>
          <w:ilvl w:val="0"/>
          <w:numId w:val="4"/>
        </w:numPr>
      </w:pPr>
      <w:r>
        <w:t xml:space="preserve">Not applicable  (4) </w:t>
      </w:r>
    </w:p>
    <w:p w14:paraId="173180E9" w14:textId="77777777" w:rsidR="003A1FB7" w:rsidRDefault="003A1FB7"/>
    <w:p w14:paraId="173180EA" w14:textId="77777777" w:rsidR="003A1FB7" w:rsidRDefault="003A1FB7">
      <w:pPr>
        <w:pStyle w:val="QuestionSeparator"/>
      </w:pPr>
    </w:p>
    <w:p w14:paraId="173180EB" w14:textId="77777777" w:rsidR="003A1FB7" w:rsidRDefault="003A1FB7"/>
    <w:p w14:paraId="173180EC" w14:textId="77777777" w:rsidR="003A1FB7" w:rsidRDefault="0077195D">
      <w:pPr>
        <w:keepNext/>
      </w:pPr>
      <w:r>
        <w:t xml:space="preserve">Q15 Comments about coping </w:t>
      </w:r>
      <w:r>
        <w:rPr>
          <w:u w:val="single"/>
        </w:rPr>
        <w:t>during the COVID-19 pandemic</w:t>
      </w:r>
      <w:r>
        <w:t>:</w:t>
      </w:r>
    </w:p>
    <w:p w14:paraId="173180ED" w14:textId="77777777" w:rsidR="003A1FB7" w:rsidRDefault="0077195D">
      <w:pPr>
        <w:pStyle w:val="TextEntryLine"/>
        <w:ind w:firstLine="400"/>
      </w:pPr>
      <w:r>
        <w:t>________________________________________________________________</w:t>
      </w:r>
    </w:p>
    <w:p w14:paraId="173180EE" w14:textId="77777777" w:rsidR="003A1FB7" w:rsidRDefault="0077195D">
      <w:pPr>
        <w:pStyle w:val="TextEntryLine"/>
        <w:ind w:firstLine="400"/>
      </w:pPr>
      <w:r>
        <w:t>________________________________________________________________</w:t>
      </w:r>
    </w:p>
    <w:p w14:paraId="173180EF" w14:textId="77777777" w:rsidR="003A1FB7" w:rsidRDefault="0077195D">
      <w:pPr>
        <w:pStyle w:val="TextEntryLine"/>
        <w:ind w:firstLine="400"/>
      </w:pPr>
      <w:r>
        <w:t>________________________________________________________________</w:t>
      </w:r>
    </w:p>
    <w:p w14:paraId="173180F0" w14:textId="77777777" w:rsidR="003A1FB7" w:rsidRDefault="0077195D">
      <w:pPr>
        <w:pStyle w:val="TextEntryLine"/>
        <w:ind w:firstLine="400"/>
      </w:pPr>
      <w:r>
        <w:t>________________________________________________________________</w:t>
      </w:r>
    </w:p>
    <w:p w14:paraId="173180F1" w14:textId="77777777" w:rsidR="003A1FB7" w:rsidRDefault="0077195D">
      <w:pPr>
        <w:pStyle w:val="TextEntryLine"/>
        <w:ind w:firstLine="400"/>
      </w:pPr>
      <w:r>
        <w:t>________________________________________________________________</w:t>
      </w:r>
    </w:p>
    <w:p w14:paraId="173180F2" w14:textId="77777777" w:rsidR="003A1FB7" w:rsidRDefault="003A1FB7"/>
    <w:p w14:paraId="173180F3" w14:textId="77777777" w:rsidR="003A1FB7" w:rsidRDefault="0077195D">
      <w:pPr>
        <w:pStyle w:val="BlockEndLabel"/>
      </w:pPr>
      <w:r>
        <w:t>End of Block: Part 4: Coping skills</w:t>
      </w:r>
    </w:p>
    <w:p w14:paraId="173180F4" w14:textId="77777777" w:rsidR="003A1FB7" w:rsidRDefault="003A1FB7">
      <w:pPr>
        <w:pStyle w:val="BlockSeparator"/>
      </w:pPr>
    </w:p>
    <w:p w14:paraId="173180F5" w14:textId="77777777" w:rsidR="003A1FB7" w:rsidRDefault="0077195D">
      <w:pPr>
        <w:pStyle w:val="BlockStartLabel"/>
      </w:pPr>
      <w:r>
        <w:t>Start of Block: Part 6: Demographic Information</w:t>
      </w:r>
    </w:p>
    <w:p w14:paraId="173180F6" w14:textId="77777777" w:rsidR="003A1FB7" w:rsidRDefault="003A1FB7"/>
    <w:p w14:paraId="173180F7" w14:textId="77777777" w:rsidR="003A1FB7" w:rsidRDefault="0077195D">
      <w:pPr>
        <w:keepNext/>
      </w:pPr>
      <w:r>
        <w:t xml:space="preserve">Q33 </w:t>
      </w:r>
      <w:r>
        <w:rPr>
          <w:b/>
        </w:rPr>
        <w:t>Part 6: Demographic Data</w:t>
      </w:r>
      <w:r>
        <w:t xml:space="preserve"> </w:t>
      </w:r>
      <w:r>
        <w:br/>
        <w:t xml:space="preserve">Please share some information about yourself that will help us understand the results.  </w:t>
      </w:r>
      <w:r>
        <w:br/>
      </w:r>
      <w:r>
        <w:rPr>
          <w:b/>
        </w:rPr>
        <w:t>NB</w:t>
      </w:r>
      <w:r>
        <w:t>:</w:t>
      </w:r>
      <w:r>
        <w:rPr>
          <w:u w:val="single"/>
        </w:rPr>
        <w:t xml:space="preserve"> If you were invited to complete this questionnaire by a 'local champion' and you worked outside of your usual practice setting, your responses to the items about your work during the COVID-19 pandemic should be based on the specific practice setting of the 'local champion' (not your usual practice setting).</w:t>
      </w:r>
    </w:p>
    <w:p w14:paraId="173180F8" w14:textId="77777777" w:rsidR="003A1FB7" w:rsidRDefault="003A1FB7"/>
    <w:p w14:paraId="173180F9" w14:textId="77777777" w:rsidR="003A1FB7" w:rsidRDefault="003A1FB7">
      <w:pPr>
        <w:pStyle w:val="QuestionSeparator"/>
      </w:pPr>
    </w:p>
    <w:p w14:paraId="173180FA" w14:textId="77777777" w:rsidR="003A1FB7" w:rsidRDefault="003A1FB7"/>
    <w:p w14:paraId="173180FB" w14:textId="77777777" w:rsidR="003A1FB7" w:rsidRDefault="0077195D">
      <w:pPr>
        <w:keepNext/>
      </w:pPr>
      <w:r>
        <w:lastRenderedPageBreak/>
        <w:t xml:space="preserve">Q51 Please indicate where you provided patient care </w:t>
      </w:r>
      <w:r>
        <w:rPr>
          <w:u w:val="single"/>
        </w:rPr>
        <w:t>during the COVID-19 pandemic</w:t>
      </w:r>
    </w:p>
    <w:tbl>
      <w:tblPr>
        <w:tblStyle w:val="QTextTable"/>
        <w:tblW w:w="9576" w:type="auto"/>
        <w:tblLook w:val="07E0" w:firstRow="1" w:lastRow="1" w:firstColumn="1" w:lastColumn="1" w:noHBand="1" w:noVBand="1"/>
      </w:tblPr>
      <w:tblGrid>
        <w:gridCol w:w="4693"/>
        <w:gridCol w:w="4667"/>
      </w:tblGrid>
      <w:tr w:rsidR="003A1FB7" w14:paraId="173180FE" w14:textId="77777777" w:rsidTr="003A1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73180FC" w14:textId="77777777" w:rsidR="003A1FB7" w:rsidRDefault="003A1FB7">
            <w:pPr>
              <w:keepNext/>
            </w:pPr>
          </w:p>
        </w:tc>
        <w:tc>
          <w:tcPr>
            <w:tcW w:w="4788" w:type="dxa"/>
          </w:tcPr>
          <w:p w14:paraId="173180FD" w14:textId="77777777" w:rsidR="003A1FB7" w:rsidRDefault="0077195D">
            <w:pPr>
              <w:cnfStyle w:val="100000000000" w:firstRow="1" w:lastRow="0" w:firstColumn="0" w:lastColumn="0" w:oddVBand="0" w:evenVBand="0" w:oddHBand="0" w:evenHBand="0" w:firstRowFirstColumn="0" w:firstRowLastColumn="0" w:lastRowFirstColumn="0" w:lastRowLastColumn="0"/>
            </w:pPr>
            <w:r>
              <w:t>Click to write Scale Point 1 (1)</w:t>
            </w:r>
          </w:p>
        </w:tc>
      </w:tr>
      <w:tr w:rsidR="003A1FB7" w14:paraId="17318101" w14:textId="77777777" w:rsidTr="003A1FB7">
        <w:tc>
          <w:tcPr>
            <w:cnfStyle w:val="001000000000" w:firstRow="0" w:lastRow="0" w:firstColumn="1" w:lastColumn="0" w:oddVBand="0" w:evenVBand="0" w:oddHBand="0" w:evenHBand="0" w:firstRowFirstColumn="0" w:firstRowLastColumn="0" w:lastRowFirstColumn="0" w:lastRowLastColumn="0"/>
            <w:tcW w:w="4788" w:type="dxa"/>
          </w:tcPr>
          <w:p w14:paraId="173180FF" w14:textId="77777777" w:rsidR="003A1FB7" w:rsidRDefault="0077195D">
            <w:pPr>
              <w:keepNext/>
            </w:pPr>
            <w:r>
              <w:t xml:space="preserve">City (1) </w:t>
            </w:r>
          </w:p>
        </w:tc>
        <w:tc>
          <w:tcPr>
            <w:tcW w:w="4788" w:type="dxa"/>
          </w:tcPr>
          <w:p w14:paraId="17318100" w14:textId="77777777" w:rsidR="003A1FB7" w:rsidRDefault="003A1FB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A1FB7" w14:paraId="17318104" w14:textId="77777777" w:rsidTr="003A1FB7">
        <w:tc>
          <w:tcPr>
            <w:cnfStyle w:val="001000000000" w:firstRow="0" w:lastRow="0" w:firstColumn="1" w:lastColumn="0" w:oddVBand="0" w:evenVBand="0" w:oddHBand="0" w:evenHBand="0" w:firstRowFirstColumn="0" w:firstRowLastColumn="0" w:lastRowFirstColumn="0" w:lastRowLastColumn="0"/>
            <w:tcW w:w="4788" w:type="dxa"/>
          </w:tcPr>
          <w:p w14:paraId="17318102" w14:textId="77777777" w:rsidR="003A1FB7" w:rsidRDefault="0077195D">
            <w:pPr>
              <w:keepNext/>
            </w:pPr>
            <w:r>
              <w:t xml:space="preserve">State/Province (2) </w:t>
            </w:r>
          </w:p>
        </w:tc>
        <w:tc>
          <w:tcPr>
            <w:tcW w:w="4788" w:type="dxa"/>
          </w:tcPr>
          <w:p w14:paraId="17318103" w14:textId="77777777" w:rsidR="003A1FB7" w:rsidRDefault="003A1FB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A1FB7" w14:paraId="17318107" w14:textId="77777777" w:rsidTr="003A1FB7">
        <w:tc>
          <w:tcPr>
            <w:cnfStyle w:val="001000000000" w:firstRow="0" w:lastRow="0" w:firstColumn="1" w:lastColumn="0" w:oddVBand="0" w:evenVBand="0" w:oddHBand="0" w:evenHBand="0" w:firstRowFirstColumn="0" w:firstRowLastColumn="0" w:lastRowFirstColumn="0" w:lastRowLastColumn="0"/>
            <w:tcW w:w="4788" w:type="dxa"/>
          </w:tcPr>
          <w:p w14:paraId="17318105" w14:textId="77777777" w:rsidR="003A1FB7" w:rsidRDefault="0077195D">
            <w:pPr>
              <w:keepNext/>
            </w:pPr>
            <w:r>
              <w:t xml:space="preserve">Country (3) </w:t>
            </w:r>
          </w:p>
        </w:tc>
        <w:tc>
          <w:tcPr>
            <w:tcW w:w="4788" w:type="dxa"/>
          </w:tcPr>
          <w:p w14:paraId="17318106" w14:textId="77777777" w:rsidR="003A1FB7" w:rsidRDefault="003A1FB7">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17318108" w14:textId="77777777" w:rsidR="003A1FB7" w:rsidRDefault="003A1FB7"/>
    <w:p w14:paraId="17318109" w14:textId="77777777" w:rsidR="003A1FB7" w:rsidRDefault="003A1FB7"/>
    <w:p w14:paraId="1731810A" w14:textId="77777777" w:rsidR="003A1FB7" w:rsidRDefault="003A1FB7">
      <w:pPr>
        <w:pStyle w:val="QuestionSeparator"/>
      </w:pPr>
    </w:p>
    <w:p w14:paraId="1731810B" w14:textId="77777777" w:rsidR="003A1FB7" w:rsidRDefault="003A1FB7"/>
    <w:p w14:paraId="1731810C" w14:textId="77777777" w:rsidR="003A1FB7" w:rsidRDefault="0077195D">
      <w:pPr>
        <w:keepNext/>
      </w:pPr>
      <w:r>
        <w:t>Q52 Are you an attending / staff (or equivalent) physician? </w:t>
      </w:r>
    </w:p>
    <w:p w14:paraId="1731810D" w14:textId="77777777" w:rsidR="003A1FB7" w:rsidRDefault="0077195D">
      <w:pPr>
        <w:pStyle w:val="ListParagraph"/>
        <w:keepNext/>
        <w:numPr>
          <w:ilvl w:val="0"/>
          <w:numId w:val="4"/>
        </w:numPr>
      </w:pPr>
      <w:r>
        <w:t xml:space="preserve">Yes  (1) </w:t>
      </w:r>
    </w:p>
    <w:p w14:paraId="1731810E" w14:textId="77777777" w:rsidR="003A1FB7" w:rsidRDefault="0077195D">
      <w:pPr>
        <w:pStyle w:val="ListParagraph"/>
        <w:keepNext/>
        <w:numPr>
          <w:ilvl w:val="0"/>
          <w:numId w:val="4"/>
        </w:numPr>
      </w:pPr>
      <w:r>
        <w:t xml:space="preserve">No  (2) </w:t>
      </w:r>
    </w:p>
    <w:p w14:paraId="1731810F" w14:textId="77777777" w:rsidR="003A1FB7" w:rsidRDefault="003A1FB7"/>
    <w:p w14:paraId="17318110" w14:textId="77777777" w:rsidR="003A1FB7" w:rsidRDefault="003A1FB7">
      <w:pPr>
        <w:pStyle w:val="QuestionSeparator"/>
      </w:pPr>
    </w:p>
    <w:p w14:paraId="17318111" w14:textId="77777777" w:rsidR="003A1FB7" w:rsidRDefault="0077195D">
      <w:pPr>
        <w:pStyle w:val="QDisplayLogic"/>
        <w:keepNext/>
      </w:pPr>
      <w:r>
        <w:t>Display This Question:</w:t>
      </w:r>
    </w:p>
    <w:p w14:paraId="17318112" w14:textId="77777777" w:rsidR="003A1FB7" w:rsidRDefault="0077195D">
      <w:pPr>
        <w:pStyle w:val="QDisplayLogic"/>
        <w:keepNext/>
        <w:ind w:firstLine="400"/>
      </w:pPr>
      <w:r>
        <w:t>If Q52 = 1</w:t>
      </w:r>
    </w:p>
    <w:p w14:paraId="17318113" w14:textId="77777777" w:rsidR="003A1FB7" w:rsidRDefault="003A1FB7"/>
    <w:p w14:paraId="17318114" w14:textId="77777777" w:rsidR="003A1FB7" w:rsidRDefault="0077195D">
      <w:pPr>
        <w:keepNext/>
      </w:pPr>
      <w:r>
        <w:lastRenderedPageBreak/>
        <w:t xml:space="preserve">Q53 Which specialty(ies) did you practice </w:t>
      </w:r>
      <w:r>
        <w:rPr>
          <w:u w:val="single"/>
        </w:rPr>
        <w:t>before</w:t>
      </w:r>
      <w:r>
        <w:t> the pandemic? Select all that apply:</w:t>
      </w:r>
    </w:p>
    <w:p w14:paraId="17318115" w14:textId="77777777" w:rsidR="003A1FB7" w:rsidRDefault="0077195D">
      <w:pPr>
        <w:pStyle w:val="ListParagraph"/>
        <w:keepNext/>
        <w:numPr>
          <w:ilvl w:val="0"/>
          <w:numId w:val="2"/>
        </w:numPr>
      </w:pPr>
      <w:r>
        <w:t xml:space="preserve">General internal medicine  (1) </w:t>
      </w:r>
    </w:p>
    <w:p w14:paraId="17318116" w14:textId="77777777" w:rsidR="003A1FB7" w:rsidRDefault="0077195D">
      <w:pPr>
        <w:pStyle w:val="ListParagraph"/>
        <w:keepNext/>
        <w:numPr>
          <w:ilvl w:val="0"/>
          <w:numId w:val="2"/>
        </w:numPr>
      </w:pPr>
      <w:r>
        <w:t xml:space="preserve">Anesthesia/Anesthesiology  (2) </w:t>
      </w:r>
    </w:p>
    <w:p w14:paraId="17318117" w14:textId="77777777" w:rsidR="003A1FB7" w:rsidRDefault="0077195D">
      <w:pPr>
        <w:pStyle w:val="ListParagraph"/>
        <w:keepNext/>
        <w:numPr>
          <w:ilvl w:val="0"/>
          <w:numId w:val="2"/>
        </w:numPr>
      </w:pPr>
      <w:r>
        <w:t xml:space="preserve">General surgery  (3) </w:t>
      </w:r>
    </w:p>
    <w:p w14:paraId="17318118" w14:textId="77777777" w:rsidR="003A1FB7" w:rsidRDefault="0077195D">
      <w:pPr>
        <w:pStyle w:val="ListParagraph"/>
        <w:keepNext/>
        <w:numPr>
          <w:ilvl w:val="0"/>
          <w:numId w:val="2"/>
        </w:numPr>
      </w:pPr>
      <w:r>
        <w:t xml:space="preserve">Emergency medicine  (4) </w:t>
      </w:r>
    </w:p>
    <w:p w14:paraId="17318119" w14:textId="77777777" w:rsidR="003A1FB7" w:rsidRDefault="0077195D">
      <w:pPr>
        <w:pStyle w:val="ListParagraph"/>
        <w:keepNext/>
        <w:numPr>
          <w:ilvl w:val="0"/>
          <w:numId w:val="2"/>
        </w:numPr>
      </w:pPr>
      <w:r>
        <w:t xml:space="preserve">Respirology/Pulmonary  (5) </w:t>
      </w:r>
    </w:p>
    <w:p w14:paraId="1731811A" w14:textId="77777777" w:rsidR="003A1FB7" w:rsidRDefault="0077195D">
      <w:pPr>
        <w:pStyle w:val="ListParagraph"/>
        <w:keepNext/>
        <w:numPr>
          <w:ilvl w:val="0"/>
          <w:numId w:val="2"/>
        </w:numPr>
      </w:pPr>
      <w:r>
        <w:t xml:space="preserve">Pediatrics  (6) </w:t>
      </w:r>
    </w:p>
    <w:p w14:paraId="1731811B" w14:textId="77777777" w:rsidR="003A1FB7" w:rsidRDefault="0077195D">
      <w:pPr>
        <w:pStyle w:val="ListParagraph"/>
        <w:keepNext/>
        <w:numPr>
          <w:ilvl w:val="0"/>
          <w:numId w:val="2"/>
        </w:numPr>
      </w:pPr>
      <w:r>
        <w:t xml:space="preserve">Adult critical care  (7) </w:t>
      </w:r>
    </w:p>
    <w:p w14:paraId="1731811C" w14:textId="77777777" w:rsidR="003A1FB7" w:rsidRDefault="0077195D">
      <w:pPr>
        <w:pStyle w:val="ListParagraph"/>
        <w:keepNext/>
        <w:numPr>
          <w:ilvl w:val="0"/>
          <w:numId w:val="2"/>
        </w:numPr>
      </w:pPr>
      <w:r>
        <w:t xml:space="preserve">Pediatric critical care  (8) </w:t>
      </w:r>
    </w:p>
    <w:p w14:paraId="1731811D" w14:textId="77777777" w:rsidR="003A1FB7" w:rsidRDefault="0077195D">
      <w:pPr>
        <w:pStyle w:val="ListParagraph"/>
        <w:keepNext/>
        <w:numPr>
          <w:ilvl w:val="0"/>
          <w:numId w:val="2"/>
        </w:numPr>
      </w:pPr>
      <w:r>
        <w:t>Other medical subspecialty (specify)  (9) ________________________________________________</w:t>
      </w:r>
    </w:p>
    <w:p w14:paraId="1731811E" w14:textId="77777777" w:rsidR="003A1FB7" w:rsidRDefault="0077195D">
      <w:pPr>
        <w:pStyle w:val="ListParagraph"/>
        <w:keepNext/>
        <w:numPr>
          <w:ilvl w:val="0"/>
          <w:numId w:val="2"/>
        </w:numPr>
      </w:pPr>
      <w:r>
        <w:t>Other surgical subspecialty (specify)  (10) ________________________________________________</w:t>
      </w:r>
    </w:p>
    <w:p w14:paraId="1731811F" w14:textId="77777777" w:rsidR="003A1FB7" w:rsidRDefault="0077195D">
      <w:pPr>
        <w:pStyle w:val="ListParagraph"/>
        <w:keepNext/>
        <w:numPr>
          <w:ilvl w:val="0"/>
          <w:numId w:val="2"/>
        </w:numPr>
      </w:pPr>
      <w:r>
        <w:t>Other (specify)  (11) ________________________________________________</w:t>
      </w:r>
    </w:p>
    <w:p w14:paraId="17318120" w14:textId="77777777" w:rsidR="003A1FB7" w:rsidRDefault="003A1FB7"/>
    <w:p w14:paraId="17318121" w14:textId="77777777" w:rsidR="003A1FB7" w:rsidRDefault="003A1FB7">
      <w:pPr>
        <w:pStyle w:val="QuestionSeparator"/>
      </w:pPr>
    </w:p>
    <w:p w14:paraId="17318122" w14:textId="77777777" w:rsidR="003A1FB7" w:rsidRDefault="0077195D">
      <w:pPr>
        <w:pStyle w:val="QDisplayLogic"/>
        <w:keepNext/>
      </w:pPr>
      <w:r>
        <w:t>Display This Question:</w:t>
      </w:r>
    </w:p>
    <w:p w14:paraId="17318123" w14:textId="77777777" w:rsidR="003A1FB7" w:rsidRDefault="0077195D">
      <w:pPr>
        <w:pStyle w:val="QDisplayLogic"/>
        <w:keepNext/>
        <w:ind w:firstLine="400"/>
      </w:pPr>
      <w:r>
        <w:t>If Q52 = 1</w:t>
      </w:r>
    </w:p>
    <w:p w14:paraId="17318124" w14:textId="77777777" w:rsidR="003A1FB7" w:rsidRDefault="003A1FB7"/>
    <w:p w14:paraId="17318125" w14:textId="77777777" w:rsidR="003A1FB7" w:rsidRDefault="0077195D">
      <w:pPr>
        <w:keepNext/>
      </w:pPr>
      <w:r>
        <w:lastRenderedPageBreak/>
        <w:t xml:space="preserve">Q55 What 'roles' did you assume while providing care to critically ill patients </w:t>
      </w:r>
      <w:r>
        <w:rPr>
          <w:u w:val="single"/>
        </w:rPr>
        <w:t>during the COVID-19 pandemic</w:t>
      </w:r>
      <w:r>
        <w:t>? Select ALL that apply.</w:t>
      </w:r>
    </w:p>
    <w:p w14:paraId="17318126" w14:textId="77777777" w:rsidR="003A1FB7" w:rsidRDefault="0077195D">
      <w:pPr>
        <w:pStyle w:val="ListParagraph"/>
        <w:keepNext/>
        <w:numPr>
          <w:ilvl w:val="0"/>
          <w:numId w:val="2"/>
        </w:numPr>
      </w:pPr>
      <w:r>
        <w:t xml:space="preserve">Attending/staff physician in an ICU  (1) </w:t>
      </w:r>
    </w:p>
    <w:p w14:paraId="17318127" w14:textId="77777777" w:rsidR="003A1FB7" w:rsidRDefault="0077195D">
      <w:pPr>
        <w:pStyle w:val="ListParagraph"/>
        <w:keepNext/>
        <w:numPr>
          <w:ilvl w:val="0"/>
          <w:numId w:val="2"/>
        </w:numPr>
      </w:pPr>
      <w:r>
        <w:t xml:space="preserve">Code Blue/resuscitation team  (2) </w:t>
      </w:r>
    </w:p>
    <w:p w14:paraId="17318128" w14:textId="77777777" w:rsidR="003A1FB7" w:rsidRDefault="0077195D">
      <w:pPr>
        <w:pStyle w:val="ListParagraph"/>
        <w:keepNext/>
        <w:numPr>
          <w:ilvl w:val="0"/>
          <w:numId w:val="2"/>
        </w:numPr>
      </w:pPr>
      <w:r>
        <w:t xml:space="preserve">Response/Outreach/MET team  (16) </w:t>
      </w:r>
    </w:p>
    <w:p w14:paraId="17318129" w14:textId="77777777" w:rsidR="003A1FB7" w:rsidRDefault="0077195D">
      <w:pPr>
        <w:pStyle w:val="ListParagraph"/>
        <w:keepNext/>
        <w:numPr>
          <w:ilvl w:val="0"/>
          <w:numId w:val="2"/>
        </w:numPr>
      </w:pPr>
      <w:r>
        <w:t xml:space="preserve">Proning team  (13) </w:t>
      </w:r>
    </w:p>
    <w:p w14:paraId="1731812A" w14:textId="77777777" w:rsidR="003A1FB7" w:rsidRDefault="0077195D">
      <w:pPr>
        <w:pStyle w:val="ListParagraph"/>
        <w:keepNext/>
        <w:numPr>
          <w:ilvl w:val="0"/>
          <w:numId w:val="2"/>
        </w:numPr>
      </w:pPr>
      <w:r>
        <w:t xml:space="preserve">Intubation or/ procedural (i.e., central or arterial line) team  (14) </w:t>
      </w:r>
    </w:p>
    <w:p w14:paraId="1731812B" w14:textId="77777777" w:rsidR="003A1FB7" w:rsidRDefault="0077195D">
      <w:pPr>
        <w:pStyle w:val="ListParagraph"/>
        <w:keepNext/>
        <w:numPr>
          <w:ilvl w:val="0"/>
          <w:numId w:val="2"/>
        </w:numPr>
      </w:pPr>
      <w:r>
        <w:t xml:space="preserve">ECMO team  (17) </w:t>
      </w:r>
    </w:p>
    <w:p w14:paraId="1731812C" w14:textId="77777777" w:rsidR="003A1FB7" w:rsidRDefault="0077195D">
      <w:pPr>
        <w:pStyle w:val="ListParagraph"/>
        <w:keepNext/>
        <w:numPr>
          <w:ilvl w:val="0"/>
          <w:numId w:val="2"/>
        </w:numPr>
      </w:pPr>
      <w:r>
        <w:t>Other (Specify)  (15) ________________________________________________</w:t>
      </w:r>
    </w:p>
    <w:p w14:paraId="1731812D" w14:textId="77777777" w:rsidR="003A1FB7" w:rsidRDefault="0077195D">
      <w:pPr>
        <w:pStyle w:val="ListParagraph"/>
        <w:keepNext/>
        <w:numPr>
          <w:ilvl w:val="0"/>
          <w:numId w:val="2"/>
        </w:numPr>
      </w:pPr>
      <w:r>
        <w:t>Other (Specify)  (18) ________________________________________________</w:t>
      </w:r>
    </w:p>
    <w:p w14:paraId="1731812E" w14:textId="77777777" w:rsidR="003A1FB7" w:rsidRDefault="003A1FB7"/>
    <w:p w14:paraId="1731812F" w14:textId="77777777" w:rsidR="003A1FB7" w:rsidRDefault="003A1FB7">
      <w:pPr>
        <w:pStyle w:val="QuestionSeparator"/>
      </w:pPr>
    </w:p>
    <w:tbl>
      <w:tblPr>
        <w:tblStyle w:val="QQuestionIconTable"/>
        <w:tblW w:w="50" w:type="auto"/>
        <w:tblLook w:val="07E0" w:firstRow="1" w:lastRow="1" w:firstColumn="1" w:lastColumn="1" w:noHBand="1" w:noVBand="1"/>
      </w:tblPr>
      <w:tblGrid>
        <w:gridCol w:w="380"/>
      </w:tblGrid>
      <w:tr w:rsidR="003A1FB7" w14:paraId="17318131" w14:textId="77777777">
        <w:tc>
          <w:tcPr>
            <w:tcW w:w="50" w:type="dxa"/>
          </w:tcPr>
          <w:p w14:paraId="17318130" w14:textId="77777777" w:rsidR="003A1FB7" w:rsidRDefault="0077195D">
            <w:pPr>
              <w:keepNext/>
            </w:pPr>
            <w:r>
              <w:rPr>
                <w:noProof/>
              </w:rPr>
              <w:drawing>
                <wp:inline distT="0" distB="0" distL="0" distR="0" wp14:anchorId="173181E7" wp14:editId="173181E8">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7318132" w14:textId="77777777" w:rsidR="003A1FB7" w:rsidRDefault="003A1FB7"/>
    <w:p w14:paraId="17318133" w14:textId="77777777" w:rsidR="003A1FB7" w:rsidRDefault="0077195D">
      <w:pPr>
        <w:keepNext/>
      </w:pPr>
      <w:r>
        <w:t>Q20 How many years have you been in practice as an attending / staff physician (whole number):</w:t>
      </w:r>
    </w:p>
    <w:p w14:paraId="17318134" w14:textId="77777777" w:rsidR="003A1FB7" w:rsidRDefault="0077195D">
      <w:pPr>
        <w:pStyle w:val="TextEntryLine"/>
        <w:ind w:firstLine="400"/>
      </w:pPr>
      <w:r>
        <w:t>________________________________________________________________</w:t>
      </w:r>
    </w:p>
    <w:p w14:paraId="17318135" w14:textId="77777777" w:rsidR="003A1FB7" w:rsidRDefault="003A1FB7"/>
    <w:p w14:paraId="17318136" w14:textId="77777777" w:rsidR="003A1FB7" w:rsidRDefault="003A1FB7">
      <w:pPr>
        <w:pStyle w:val="QuestionSeparator"/>
      </w:pPr>
    </w:p>
    <w:p w14:paraId="17318137" w14:textId="77777777" w:rsidR="003A1FB7" w:rsidRDefault="003A1FB7"/>
    <w:p w14:paraId="17318138" w14:textId="77777777" w:rsidR="003A1FB7" w:rsidRDefault="0077195D">
      <w:pPr>
        <w:keepNext/>
      </w:pPr>
      <w:r>
        <w:t xml:space="preserve">Q21 In which practice setting(s) did you care for critically ill patients </w:t>
      </w:r>
      <w:r>
        <w:rPr>
          <w:u w:val="single"/>
        </w:rPr>
        <w:t>during the COVID-19 pandemic</w:t>
      </w:r>
      <w:r>
        <w:t>? Select ALL that apply. </w:t>
      </w:r>
    </w:p>
    <w:p w14:paraId="17318139" w14:textId="77777777" w:rsidR="003A1FB7" w:rsidRDefault="0077195D">
      <w:pPr>
        <w:pStyle w:val="ListParagraph"/>
        <w:keepNext/>
        <w:numPr>
          <w:ilvl w:val="0"/>
          <w:numId w:val="2"/>
        </w:numPr>
      </w:pPr>
      <w:r>
        <w:t xml:space="preserve">University hospital  (1) </w:t>
      </w:r>
    </w:p>
    <w:p w14:paraId="1731813A" w14:textId="77777777" w:rsidR="003A1FB7" w:rsidRDefault="0077195D">
      <w:pPr>
        <w:pStyle w:val="ListParagraph"/>
        <w:keepNext/>
        <w:numPr>
          <w:ilvl w:val="0"/>
          <w:numId w:val="2"/>
        </w:numPr>
      </w:pPr>
      <w:r>
        <w:t xml:space="preserve">Community hospital (with or without a University affiliation  (2) </w:t>
      </w:r>
    </w:p>
    <w:p w14:paraId="1731813B" w14:textId="77777777" w:rsidR="003A1FB7" w:rsidRDefault="0077195D">
      <w:pPr>
        <w:pStyle w:val="ListParagraph"/>
        <w:keepNext/>
        <w:numPr>
          <w:ilvl w:val="0"/>
          <w:numId w:val="2"/>
        </w:numPr>
      </w:pPr>
      <w:r>
        <w:t xml:space="preserve">Government (e.g. VA Hospital)  (3) </w:t>
      </w:r>
    </w:p>
    <w:p w14:paraId="1731813C" w14:textId="77777777" w:rsidR="003A1FB7" w:rsidRDefault="003A1FB7"/>
    <w:p w14:paraId="1731813D" w14:textId="77777777" w:rsidR="003A1FB7" w:rsidRDefault="003A1FB7">
      <w:pPr>
        <w:pStyle w:val="QuestionSeparator"/>
      </w:pPr>
    </w:p>
    <w:p w14:paraId="1731813E" w14:textId="77777777" w:rsidR="003A1FB7" w:rsidRDefault="003A1FB7"/>
    <w:p w14:paraId="1731813F" w14:textId="77777777" w:rsidR="003A1FB7" w:rsidRDefault="0077195D">
      <w:pPr>
        <w:keepNext/>
      </w:pPr>
      <w:r>
        <w:lastRenderedPageBreak/>
        <w:t xml:space="preserve">Q22 What type of practice were you in </w:t>
      </w:r>
      <w:r>
        <w:rPr>
          <w:u w:val="single"/>
        </w:rPr>
        <w:t>before</w:t>
      </w:r>
      <w:r>
        <w:t xml:space="preserve"> the pandemic (i.e. </w:t>
      </w:r>
      <w:r>
        <w:rPr>
          <w:u w:val="single"/>
        </w:rPr>
        <w:t>your usual practice setting</w:t>
      </w:r>
      <w:r>
        <w:t>)?</w:t>
      </w:r>
    </w:p>
    <w:p w14:paraId="17318140" w14:textId="77777777" w:rsidR="003A1FB7" w:rsidRDefault="0077195D">
      <w:pPr>
        <w:pStyle w:val="ListParagraph"/>
        <w:keepNext/>
        <w:numPr>
          <w:ilvl w:val="0"/>
          <w:numId w:val="4"/>
        </w:numPr>
      </w:pPr>
      <w:r>
        <w:t xml:space="preserve">ICU only  (1) </w:t>
      </w:r>
    </w:p>
    <w:p w14:paraId="17318141" w14:textId="77777777" w:rsidR="003A1FB7" w:rsidRDefault="0077195D">
      <w:pPr>
        <w:pStyle w:val="ListParagraph"/>
        <w:keepNext/>
        <w:numPr>
          <w:ilvl w:val="0"/>
          <w:numId w:val="4"/>
        </w:numPr>
      </w:pPr>
      <w:r>
        <w:t xml:space="preserve">ICU combined with other practice  (2) </w:t>
      </w:r>
    </w:p>
    <w:p w14:paraId="17318142" w14:textId="77777777" w:rsidR="003A1FB7" w:rsidRDefault="0077195D">
      <w:pPr>
        <w:pStyle w:val="ListParagraph"/>
        <w:keepNext/>
        <w:numPr>
          <w:ilvl w:val="0"/>
          <w:numId w:val="4"/>
        </w:numPr>
      </w:pPr>
      <w:r>
        <w:t>Other (non-ICU) practice (please specify)  (3) ________________________________________________</w:t>
      </w:r>
    </w:p>
    <w:p w14:paraId="17318143" w14:textId="77777777" w:rsidR="003A1FB7" w:rsidRDefault="003A1FB7"/>
    <w:p w14:paraId="17318144" w14:textId="77777777" w:rsidR="003A1FB7" w:rsidRDefault="003A1FB7">
      <w:pPr>
        <w:pStyle w:val="QuestionSeparator"/>
      </w:pPr>
    </w:p>
    <w:p w14:paraId="17318145" w14:textId="77777777" w:rsidR="003A1FB7" w:rsidRDefault="003A1FB7"/>
    <w:p w14:paraId="17318146" w14:textId="77777777" w:rsidR="003A1FB7" w:rsidRDefault="0077195D">
      <w:pPr>
        <w:keepNext/>
      </w:pPr>
      <w:r>
        <w:t>Q23 What type of patients do you care for in your usual practie (before COVID-19)?</w:t>
      </w:r>
    </w:p>
    <w:p w14:paraId="17318147" w14:textId="77777777" w:rsidR="003A1FB7" w:rsidRDefault="0077195D">
      <w:pPr>
        <w:pStyle w:val="ListParagraph"/>
        <w:keepNext/>
        <w:numPr>
          <w:ilvl w:val="0"/>
          <w:numId w:val="4"/>
        </w:numPr>
      </w:pPr>
      <w:r>
        <w:t xml:space="preserve">Adults  (1) </w:t>
      </w:r>
    </w:p>
    <w:p w14:paraId="17318148" w14:textId="77777777" w:rsidR="003A1FB7" w:rsidRDefault="0077195D">
      <w:pPr>
        <w:pStyle w:val="ListParagraph"/>
        <w:keepNext/>
        <w:numPr>
          <w:ilvl w:val="0"/>
          <w:numId w:val="4"/>
        </w:numPr>
      </w:pPr>
      <w:r>
        <w:t xml:space="preserve">Children  (2) </w:t>
      </w:r>
    </w:p>
    <w:p w14:paraId="17318149" w14:textId="77777777" w:rsidR="003A1FB7" w:rsidRDefault="0077195D">
      <w:pPr>
        <w:pStyle w:val="ListParagraph"/>
        <w:keepNext/>
        <w:numPr>
          <w:ilvl w:val="0"/>
          <w:numId w:val="4"/>
        </w:numPr>
      </w:pPr>
      <w:r>
        <w:t xml:space="preserve">Both adults and children  (3) </w:t>
      </w:r>
    </w:p>
    <w:p w14:paraId="1731814A" w14:textId="77777777" w:rsidR="003A1FB7" w:rsidRDefault="0077195D">
      <w:pPr>
        <w:pStyle w:val="ListParagraph"/>
        <w:keepNext/>
        <w:numPr>
          <w:ilvl w:val="0"/>
          <w:numId w:val="4"/>
        </w:numPr>
      </w:pPr>
      <w:r>
        <w:t xml:space="preserve">Neither (my practice does not include direct patient care)  (4) </w:t>
      </w:r>
    </w:p>
    <w:p w14:paraId="1731814B" w14:textId="77777777" w:rsidR="003A1FB7" w:rsidRDefault="003A1FB7"/>
    <w:p w14:paraId="1731814C" w14:textId="77777777" w:rsidR="003A1FB7" w:rsidRDefault="003A1FB7">
      <w:pPr>
        <w:pStyle w:val="QuestionSeparator"/>
      </w:pPr>
    </w:p>
    <w:p w14:paraId="1731814D" w14:textId="77777777" w:rsidR="003A1FB7" w:rsidRDefault="003A1FB7"/>
    <w:p w14:paraId="1731814E" w14:textId="77777777" w:rsidR="003A1FB7" w:rsidRDefault="0077195D">
      <w:pPr>
        <w:keepNext/>
      </w:pPr>
      <w:r>
        <w:t xml:space="preserve">Q56 </w:t>
      </w:r>
      <w:r>
        <w:rPr>
          <w:b/>
        </w:rPr>
        <w:t xml:space="preserve">In the questions below, the two time periods might refer to the same practice setting; but if you worked in different settings, the 12 month period before 1 March 2020 refers to your home hospital/ICU and the period for 1 March 2020 to the present refers to the  hospital/ICU where you provided care </w:t>
      </w:r>
      <w:r>
        <w:rPr>
          <w:b/>
          <w:u w:val="single"/>
        </w:rPr>
        <w:t>during the COVID-19 pandemic</w:t>
      </w:r>
      <w:r>
        <w:rPr>
          <w:b/>
        </w:rPr>
        <w:t xml:space="preserve"> (i.e., site where you worked at the invitation of the local champion who asked you to complete this survey).</w:t>
      </w:r>
    </w:p>
    <w:p w14:paraId="1731814F" w14:textId="77777777" w:rsidR="003A1FB7" w:rsidRDefault="003A1FB7"/>
    <w:p w14:paraId="17318150" w14:textId="77777777" w:rsidR="003A1FB7" w:rsidRDefault="003A1FB7">
      <w:pPr>
        <w:pStyle w:val="QuestionSeparator"/>
      </w:pPr>
    </w:p>
    <w:p w14:paraId="17318151" w14:textId="77777777" w:rsidR="003A1FB7" w:rsidRDefault="003A1FB7"/>
    <w:p w14:paraId="17318152" w14:textId="77777777" w:rsidR="003A1FB7" w:rsidRDefault="0077195D">
      <w:pPr>
        <w:keepNext/>
      </w:pPr>
      <w:r>
        <w:t xml:space="preserve">Q76 </w:t>
      </w:r>
      <w:r>
        <w:rPr>
          <w:i/>
        </w:rPr>
        <w:t xml:space="preserve">These questions refer to the number of days per month that you worked as an attending/staff physician in the ICU. In house calls nights means that you stayed overnight in the </w:t>
      </w:r>
      <w:r>
        <w:rPr>
          <w:i/>
        </w:rPr>
        <w:lastRenderedPageBreak/>
        <w:t>hospital to do clinical work period. </w:t>
      </w:r>
      <w:r>
        <w:t>If you did not work in the ICU or hospital as an attending/staff physician, enter 0.</w:t>
      </w:r>
    </w:p>
    <w:tbl>
      <w:tblPr>
        <w:tblStyle w:val="QTextTable"/>
        <w:tblW w:w="9576" w:type="auto"/>
        <w:tblLook w:val="07E0" w:firstRow="1" w:lastRow="1" w:firstColumn="1" w:lastColumn="1" w:noHBand="1" w:noVBand="1"/>
      </w:tblPr>
      <w:tblGrid>
        <w:gridCol w:w="3154"/>
        <w:gridCol w:w="3101"/>
        <w:gridCol w:w="3105"/>
      </w:tblGrid>
      <w:tr w:rsidR="003A1FB7" w14:paraId="17318156" w14:textId="77777777" w:rsidTr="003A1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7318153" w14:textId="77777777" w:rsidR="003A1FB7" w:rsidRDefault="003A1FB7">
            <w:pPr>
              <w:keepNext/>
            </w:pPr>
          </w:p>
        </w:tc>
        <w:tc>
          <w:tcPr>
            <w:tcW w:w="3192" w:type="dxa"/>
          </w:tcPr>
          <w:p w14:paraId="17318154" w14:textId="77777777" w:rsidR="003A1FB7" w:rsidRDefault="0077195D">
            <w:pPr>
              <w:cnfStyle w:val="100000000000" w:firstRow="1" w:lastRow="0" w:firstColumn="0" w:lastColumn="0" w:oddVBand="0" w:evenVBand="0" w:oddHBand="0" w:evenHBand="0" w:firstRowFirstColumn="0" w:firstRowLastColumn="0" w:lastRowFirstColumn="0" w:lastRowLastColumn="0"/>
            </w:pPr>
            <w:r>
              <w:t>12 month period before 1 Mar 2020 (1)</w:t>
            </w:r>
          </w:p>
        </w:tc>
        <w:tc>
          <w:tcPr>
            <w:tcW w:w="3192" w:type="dxa"/>
          </w:tcPr>
          <w:p w14:paraId="17318155" w14:textId="77777777" w:rsidR="003A1FB7" w:rsidRDefault="0077195D">
            <w:pPr>
              <w:cnfStyle w:val="100000000000" w:firstRow="1" w:lastRow="0" w:firstColumn="0" w:lastColumn="0" w:oddVBand="0" w:evenVBand="0" w:oddHBand="0" w:evenHBand="0" w:firstRowFirstColumn="0" w:firstRowLastColumn="0" w:lastRowFirstColumn="0" w:lastRowLastColumn="0"/>
            </w:pPr>
            <w:r>
              <w:t>1 Mar 2020 to the present (2)</w:t>
            </w:r>
          </w:p>
        </w:tc>
      </w:tr>
      <w:tr w:rsidR="003A1FB7" w14:paraId="1731815A" w14:textId="77777777" w:rsidTr="003A1FB7">
        <w:tc>
          <w:tcPr>
            <w:cnfStyle w:val="001000000000" w:firstRow="0" w:lastRow="0" w:firstColumn="1" w:lastColumn="0" w:oddVBand="0" w:evenVBand="0" w:oddHBand="0" w:evenHBand="0" w:firstRowFirstColumn="0" w:firstRowLastColumn="0" w:lastRowFirstColumn="0" w:lastRowLastColumn="0"/>
            <w:tcW w:w="3192" w:type="dxa"/>
          </w:tcPr>
          <w:p w14:paraId="17318157" w14:textId="77777777" w:rsidR="003A1FB7" w:rsidRDefault="0077195D">
            <w:pPr>
              <w:keepNext/>
            </w:pPr>
            <w:r>
              <w:t xml:space="preserve">Approximately how many </w:t>
            </w:r>
            <w:r>
              <w:rPr>
                <w:b/>
              </w:rPr>
              <w:t>days per month</w:t>
            </w:r>
            <w:r>
              <w:t xml:space="preserve"> did you work as an attending/staff physician in the ICU (1) </w:t>
            </w:r>
          </w:p>
        </w:tc>
        <w:tc>
          <w:tcPr>
            <w:tcW w:w="3192" w:type="dxa"/>
          </w:tcPr>
          <w:p w14:paraId="17318158" w14:textId="77777777" w:rsidR="003A1FB7" w:rsidRDefault="003A1FB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17318159" w14:textId="77777777" w:rsidR="003A1FB7" w:rsidRDefault="003A1FB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A1FB7" w14:paraId="1731815E" w14:textId="77777777" w:rsidTr="003A1FB7">
        <w:tc>
          <w:tcPr>
            <w:cnfStyle w:val="001000000000" w:firstRow="0" w:lastRow="0" w:firstColumn="1" w:lastColumn="0" w:oddVBand="0" w:evenVBand="0" w:oddHBand="0" w:evenHBand="0" w:firstRowFirstColumn="0" w:firstRowLastColumn="0" w:lastRowFirstColumn="0" w:lastRowLastColumn="0"/>
            <w:tcW w:w="3192" w:type="dxa"/>
          </w:tcPr>
          <w:p w14:paraId="1731815B" w14:textId="77777777" w:rsidR="003A1FB7" w:rsidRDefault="0077195D">
            <w:pPr>
              <w:keepNext/>
            </w:pPr>
            <w:r>
              <w:t xml:space="preserve">How many </w:t>
            </w:r>
            <w:r>
              <w:rPr>
                <w:b/>
              </w:rPr>
              <w:t>planned/scheduled</w:t>
            </w:r>
            <w:r>
              <w:t xml:space="preserve"> in-house call nights (or night shifts ‘in house’) did you work in the ICU? (2) </w:t>
            </w:r>
          </w:p>
        </w:tc>
        <w:tc>
          <w:tcPr>
            <w:tcW w:w="3192" w:type="dxa"/>
          </w:tcPr>
          <w:p w14:paraId="1731815C" w14:textId="77777777" w:rsidR="003A1FB7" w:rsidRDefault="003A1FB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1731815D" w14:textId="77777777" w:rsidR="003A1FB7" w:rsidRDefault="003A1FB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A1FB7" w14:paraId="17318162" w14:textId="77777777" w:rsidTr="003A1FB7">
        <w:tc>
          <w:tcPr>
            <w:cnfStyle w:val="001000000000" w:firstRow="0" w:lastRow="0" w:firstColumn="1" w:lastColumn="0" w:oddVBand="0" w:evenVBand="0" w:oddHBand="0" w:evenHBand="0" w:firstRowFirstColumn="0" w:firstRowLastColumn="0" w:lastRowFirstColumn="0" w:lastRowLastColumn="0"/>
            <w:tcW w:w="3192" w:type="dxa"/>
          </w:tcPr>
          <w:p w14:paraId="1731815F" w14:textId="77777777" w:rsidR="003A1FB7" w:rsidRDefault="0077195D">
            <w:pPr>
              <w:keepNext/>
            </w:pPr>
            <w:r>
              <w:t xml:space="preserve">How many </w:t>
            </w:r>
            <w:r>
              <w:rPr>
                <w:b/>
              </w:rPr>
              <w:t xml:space="preserve">unplanned </w:t>
            </w:r>
            <w:r>
              <w:t xml:space="preserve">(additional) in-house call nights (or night shifts ‘in house’) did you work in the ICU? (3) </w:t>
            </w:r>
          </w:p>
        </w:tc>
        <w:tc>
          <w:tcPr>
            <w:tcW w:w="3192" w:type="dxa"/>
          </w:tcPr>
          <w:p w14:paraId="17318160" w14:textId="77777777" w:rsidR="003A1FB7" w:rsidRDefault="003A1FB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17318161" w14:textId="77777777" w:rsidR="003A1FB7" w:rsidRDefault="003A1FB7">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17318163" w14:textId="77777777" w:rsidR="003A1FB7" w:rsidRDefault="003A1FB7"/>
    <w:p w14:paraId="17318164" w14:textId="77777777" w:rsidR="003A1FB7" w:rsidRDefault="003A1FB7"/>
    <w:p w14:paraId="17318165" w14:textId="77777777" w:rsidR="003A1FB7" w:rsidRDefault="003A1FB7">
      <w:pPr>
        <w:pStyle w:val="QuestionSeparator"/>
      </w:pPr>
    </w:p>
    <w:p w14:paraId="17318166" w14:textId="77777777" w:rsidR="003A1FB7" w:rsidRDefault="003A1FB7"/>
    <w:p w14:paraId="17318167" w14:textId="77777777" w:rsidR="003A1FB7" w:rsidRDefault="0077195D">
      <w:pPr>
        <w:keepNext/>
      </w:pPr>
      <w:r>
        <w:t xml:space="preserve">Q62 </w:t>
      </w:r>
      <w:r>
        <w:rPr>
          <w:b/>
          <w:i/>
        </w:rPr>
        <w:t>These questions refer to the number of COVID-19 positive patients in the ICUs in the hospital where you worked</w:t>
      </w:r>
      <w:r>
        <w:rPr>
          <w:b/>
          <w:i/>
          <w:u w:val="single"/>
        </w:rPr>
        <w:t xml:space="preserve"> during the COVID-19 pandemic</w:t>
      </w:r>
      <w:r>
        <w:rPr>
          <w:b/>
          <w:i/>
        </w:rPr>
        <w:t>.</w:t>
      </w:r>
    </w:p>
    <w:p w14:paraId="17318168" w14:textId="77777777" w:rsidR="003A1FB7" w:rsidRDefault="003A1FB7"/>
    <w:p w14:paraId="17318169" w14:textId="77777777" w:rsidR="003A1FB7" w:rsidRDefault="003A1FB7">
      <w:pPr>
        <w:pStyle w:val="QuestionSeparator"/>
      </w:pPr>
    </w:p>
    <w:p w14:paraId="1731816A" w14:textId="77777777" w:rsidR="003A1FB7" w:rsidRDefault="003A1FB7"/>
    <w:p w14:paraId="1731816B" w14:textId="77777777" w:rsidR="003A1FB7" w:rsidRDefault="0077195D">
      <w:pPr>
        <w:keepNext/>
      </w:pPr>
      <w:r>
        <w:lastRenderedPageBreak/>
        <w:t xml:space="preserve">Q63 Up to the time of completing this questionnaire, how many confirmed COVID-19 positive patients did you and your colleagues take care of </w:t>
      </w:r>
      <w:r>
        <w:rPr>
          <w:u w:val="single"/>
        </w:rPr>
        <w:t>cumulatively</w:t>
      </w:r>
      <w:r>
        <w:t xml:space="preserve"> in the ICU(s) at the hospital where you worked</w:t>
      </w:r>
      <w:r>
        <w:rPr>
          <w:u w:val="single"/>
        </w:rPr>
        <w:t xml:space="preserve"> during the COVID-19 pandemic</w:t>
      </w:r>
      <w:r>
        <w:t>?</w:t>
      </w:r>
    </w:p>
    <w:p w14:paraId="1731816C" w14:textId="77777777" w:rsidR="003A1FB7" w:rsidRDefault="0077195D">
      <w:pPr>
        <w:pStyle w:val="ListParagraph"/>
        <w:keepNext/>
        <w:numPr>
          <w:ilvl w:val="0"/>
          <w:numId w:val="4"/>
        </w:numPr>
      </w:pPr>
      <w:r>
        <w:t xml:space="preserve">0  (1) </w:t>
      </w:r>
    </w:p>
    <w:p w14:paraId="1731816D" w14:textId="77777777" w:rsidR="003A1FB7" w:rsidRDefault="0077195D">
      <w:pPr>
        <w:pStyle w:val="ListParagraph"/>
        <w:keepNext/>
        <w:numPr>
          <w:ilvl w:val="0"/>
          <w:numId w:val="4"/>
        </w:numPr>
      </w:pPr>
      <w:r>
        <w:t xml:space="preserve">1-50  (2) </w:t>
      </w:r>
    </w:p>
    <w:p w14:paraId="1731816E" w14:textId="77777777" w:rsidR="003A1FB7" w:rsidRDefault="0077195D">
      <w:pPr>
        <w:pStyle w:val="ListParagraph"/>
        <w:keepNext/>
        <w:numPr>
          <w:ilvl w:val="0"/>
          <w:numId w:val="4"/>
        </w:numPr>
      </w:pPr>
      <w:r>
        <w:t xml:space="preserve">51-100  (3) </w:t>
      </w:r>
    </w:p>
    <w:p w14:paraId="1731816F" w14:textId="77777777" w:rsidR="003A1FB7" w:rsidRDefault="0077195D">
      <w:pPr>
        <w:pStyle w:val="ListParagraph"/>
        <w:keepNext/>
        <w:numPr>
          <w:ilvl w:val="0"/>
          <w:numId w:val="4"/>
        </w:numPr>
      </w:pPr>
      <w:r>
        <w:t xml:space="preserve">101-250  (4) </w:t>
      </w:r>
    </w:p>
    <w:p w14:paraId="17318170" w14:textId="77777777" w:rsidR="003A1FB7" w:rsidRDefault="0077195D">
      <w:pPr>
        <w:pStyle w:val="ListParagraph"/>
        <w:keepNext/>
        <w:numPr>
          <w:ilvl w:val="0"/>
          <w:numId w:val="4"/>
        </w:numPr>
      </w:pPr>
      <w:r>
        <w:t xml:space="preserve">251-500  (5) </w:t>
      </w:r>
    </w:p>
    <w:p w14:paraId="17318171" w14:textId="77777777" w:rsidR="003A1FB7" w:rsidRDefault="0077195D">
      <w:pPr>
        <w:pStyle w:val="ListParagraph"/>
        <w:keepNext/>
        <w:numPr>
          <w:ilvl w:val="0"/>
          <w:numId w:val="4"/>
        </w:numPr>
      </w:pPr>
      <w:r>
        <w:t xml:space="preserve">501-750  (6) </w:t>
      </w:r>
    </w:p>
    <w:p w14:paraId="17318172" w14:textId="77777777" w:rsidR="003A1FB7" w:rsidRDefault="0077195D">
      <w:pPr>
        <w:pStyle w:val="ListParagraph"/>
        <w:keepNext/>
        <w:numPr>
          <w:ilvl w:val="0"/>
          <w:numId w:val="4"/>
        </w:numPr>
      </w:pPr>
      <w:r>
        <w:t xml:space="preserve">751-1000  (7) </w:t>
      </w:r>
    </w:p>
    <w:p w14:paraId="17318173" w14:textId="77777777" w:rsidR="003A1FB7" w:rsidRDefault="0077195D">
      <w:pPr>
        <w:pStyle w:val="ListParagraph"/>
        <w:keepNext/>
        <w:numPr>
          <w:ilvl w:val="0"/>
          <w:numId w:val="4"/>
        </w:numPr>
      </w:pPr>
      <w:r>
        <w:t xml:space="preserve">More than 1000  (8) </w:t>
      </w:r>
    </w:p>
    <w:p w14:paraId="17318174" w14:textId="77777777" w:rsidR="003A1FB7" w:rsidRDefault="003A1FB7"/>
    <w:p w14:paraId="17318175" w14:textId="77777777" w:rsidR="003A1FB7" w:rsidRDefault="003A1FB7">
      <w:pPr>
        <w:pStyle w:val="QuestionSeparator"/>
      </w:pPr>
    </w:p>
    <w:p w14:paraId="17318176" w14:textId="77777777" w:rsidR="003A1FB7" w:rsidRDefault="003A1FB7"/>
    <w:p w14:paraId="17318177" w14:textId="77777777" w:rsidR="003A1FB7" w:rsidRDefault="0077195D">
      <w:pPr>
        <w:keepNext/>
      </w:pPr>
      <w:r>
        <w:t xml:space="preserve">Q64 </w:t>
      </w:r>
      <w:r>
        <w:rPr>
          <w:b/>
          <w:i/>
        </w:rPr>
        <w:t>These questions refer to the number of ICU beds in the hospital where you work predominantly.</w:t>
      </w:r>
    </w:p>
    <w:p w14:paraId="17318178" w14:textId="77777777" w:rsidR="003A1FB7" w:rsidRDefault="003A1FB7"/>
    <w:p w14:paraId="17318179" w14:textId="77777777" w:rsidR="003A1FB7" w:rsidRDefault="003A1FB7">
      <w:pPr>
        <w:pStyle w:val="QuestionSeparator"/>
      </w:pPr>
    </w:p>
    <w:tbl>
      <w:tblPr>
        <w:tblStyle w:val="QQuestionIconTable"/>
        <w:tblW w:w="50" w:type="auto"/>
        <w:tblLook w:val="07E0" w:firstRow="1" w:lastRow="1" w:firstColumn="1" w:lastColumn="1" w:noHBand="1" w:noVBand="1"/>
      </w:tblPr>
      <w:tblGrid>
        <w:gridCol w:w="380"/>
      </w:tblGrid>
      <w:tr w:rsidR="003A1FB7" w14:paraId="1731817B" w14:textId="77777777">
        <w:tc>
          <w:tcPr>
            <w:tcW w:w="50" w:type="dxa"/>
          </w:tcPr>
          <w:p w14:paraId="1731817A" w14:textId="77777777" w:rsidR="003A1FB7" w:rsidRDefault="0077195D">
            <w:pPr>
              <w:keepNext/>
            </w:pPr>
            <w:r>
              <w:rPr>
                <w:noProof/>
              </w:rPr>
              <w:drawing>
                <wp:inline distT="0" distB="0" distL="0" distR="0" wp14:anchorId="173181E9" wp14:editId="173181EA">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731817C" w14:textId="77777777" w:rsidR="003A1FB7" w:rsidRDefault="003A1FB7"/>
    <w:p w14:paraId="1731817D" w14:textId="77777777" w:rsidR="003A1FB7" w:rsidRDefault="0077195D">
      <w:pPr>
        <w:keepNext/>
      </w:pPr>
      <w:r>
        <w:t xml:space="preserve">Q66 </w:t>
      </w:r>
      <w:r>
        <w:rPr>
          <w:u w:val="single"/>
        </w:rPr>
        <w:t>At the hospital where you worked predominantly before the pandemic</w:t>
      </w:r>
      <w:r>
        <w:t>, approximately how many ICU beds were occupied with ANY critically ill patients on any given day (pre-pandemic)?  </w:t>
      </w:r>
    </w:p>
    <w:p w14:paraId="1731817E" w14:textId="77777777" w:rsidR="003A1FB7" w:rsidRDefault="0077195D">
      <w:pPr>
        <w:pStyle w:val="TextEntryLine"/>
        <w:ind w:firstLine="400"/>
      </w:pPr>
      <w:r>
        <w:t>________________________________________________________________</w:t>
      </w:r>
    </w:p>
    <w:p w14:paraId="1731817F" w14:textId="77777777" w:rsidR="003A1FB7" w:rsidRDefault="003A1FB7"/>
    <w:p w14:paraId="17318180" w14:textId="77777777" w:rsidR="003A1FB7" w:rsidRDefault="003A1FB7">
      <w:pPr>
        <w:pStyle w:val="QuestionSeparator"/>
      </w:pPr>
    </w:p>
    <w:tbl>
      <w:tblPr>
        <w:tblStyle w:val="QQuestionIconTable"/>
        <w:tblW w:w="50" w:type="auto"/>
        <w:tblLook w:val="07E0" w:firstRow="1" w:lastRow="1" w:firstColumn="1" w:lastColumn="1" w:noHBand="1" w:noVBand="1"/>
      </w:tblPr>
      <w:tblGrid>
        <w:gridCol w:w="380"/>
      </w:tblGrid>
      <w:tr w:rsidR="003A1FB7" w14:paraId="17318182" w14:textId="77777777">
        <w:tc>
          <w:tcPr>
            <w:tcW w:w="50" w:type="dxa"/>
          </w:tcPr>
          <w:p w14:paraId="17318181" w14:textId="77777777" w:rsidR="003A1FB7" w:rsidRDefault="0077195D">
            <w:pPr>
              <w:keepNext/>
            </w:pPr>
            <w:r>
              <w:rPr>
                <w:noProof/>
              </w:rPr>
              <w:drawing>
                <wp:inline distT="0" distB="0" distL="0" distR="0" wp14:anchorId="173181EB" wp14:editId="173181EC">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7318183" w14:textId="77777777" w:rsidR="003A1FB7" w:rsidRDefault="003A1FB7"/>
    <w:p w14:paraId="17318184" w14:textId="77777777" w:rsidR="003A1FB7" w:rsidRDefault="0077195D">
      <w:pPr>
        <w:keepNext/>
      </w:pPr>
      <w:r>
        <w:t xml:space="preserve">Q65 </w:t>
      </w:r>
      <w:r>
        <w:rPr>
          <w:u w:val="single"/>
        </w:rPr>
        <w:t>At the hospital where you worked predominantly during the pandemic</w:t>
      </w:r>
      <w:r>
        <w:t>, approximately how many ICU beds were occupied with ANY critically ill patients on any given day (during the pandemic)?  </w:t>
      </w:r>
    </w:p>
    <w:p w14:paraId="17318185" w14:textId="77777777" w:rsidR="003A1FB7" w:rsidRDefault="0077195D">
      <w:pPr>
        <w:pStyle w:val="TextEntryLine"/>
        <w:ind w:firstLine="400"/>
      </w:pPr>
      <w:r>
        <w:t>________________________________________________________________</w:t>
      </w:r>
    </w:p>
    <w:p w14:paraId="17318186" w14:textId="77777777" w:rsidR="003A1FB7" w:rsidRDefault="003A1FB7"/>
    <w:p w14:paraId="17318187" w14:textId="77777777" w:rsidR="003A1FB7" w:rsidRDefault="003A1FB7">
      <w:pPr>
        <w:pStyle w:val="QuestionSeparator"/>
      </w:pPr>
    </w:p>
    <w:p w14:paraId="17318188" w14:textId="77777777" w:rsidR="003A1FB7" w:rsidRDefault="003A1FB7"/>
    <w:p w14:paraId="17318189" w14:textId="77777777" w:rsidR="003A1FB7" w:rsidRDefault="0077195D">
      <w:pPr>
        <w:keepNext/>
      </w:pPr>
      <w:r>
        <w:t xml:space="preserve">Q68 </w:t>
      </w:r>
      <w:r>
        <w:rPr>
          <w:b/>
        </w:rPr>
        <w:t>What is your age category?</w:t>
      </w:r>
    </w:p>
    <w:p w14:paraId="1731818A" w14:textId="77777777" w:rsidR="003A1FB7" w:rsidRDefault="0077195D">
      <w:pPr>
        <w:pStyle w:val="ListParagraph"/>
        <w:keepNext/>
        <w:numPr>
          <w:ilvl w:val="0"/>
          <w:numId w:val="4"/>
        </w:numPr>
      </w:pPr>
      <w:r>
        <w:t xml:space="preserve">&lt; 30  (1) </w:t>
      </w:r>
    </w:p>
    <w:p w14:paraId="1731818B" w14:textId="77777777" w:rsidR="003A1FB7" w:rsidRDefault="0077195D">
      <w:pPr>
        <w:pStyle w:val="ListParagraph"/>
        <w:keepNext/>
        <w:numPr>
          <w:ilvl w:val="0"/>
          <w:numId w:val="4"/>
        </w:numPr>
      </w:pPr>
      <w:r>
        <w:t xml:space="preserve">31-40  (4) </w:t>
      </w:r>
    </w:p>
    <w:p w14:paraId="1731818C" w14:textId="77777777" w:rsidR="003A1FB7" w:rsidRDefault="0077195D">
      <w:pPr>
        <w:pStyle w:val="ListParagraph"/>
        <w:keepNext/>
        <w:numPr>
          <w:ilvl w:val="0"/>
          <w:numId w:val="4"/>
        </w:numPr>
      </w:pPr>
      <w:r>
        <w:t xml:space="preserve">41-50  (5) </w:t>
      </w:r>
    </w:p>
    <w:p w14:paraId="1731818D" w14:textId="77777777" w:rsidR="003A1FB7" w:rsidRDefault="0077195D">
      <w:pPr>
        <w:pStyle w:val="ListParagraph"/>
        <w:keepNext/>
        <w:numPr>
          <w:ilvl w:val="0"/>
          <w:numId w:val="4"/>
        </w:numPr>
      </w:pPr>
      <w:r>
        <w:t xml:space="preserve">51-60  (6) </w:t>
      </w:r>
    </w:p>
    <w:p w14:paraId="1731818E" w14:textId="77777777" w:rsidR="003A1FB7" w:rsidRDefault="0077195D">
      <w:pPr>
        <w:pStyle w:val="ListParagraph"/>
        <w:keepNext/>
        <w:numPr>
          <w:ilvl w:val="0"/>
          <w:numId w:val="4"/>
        </w:numPr>
      </w:pPr>
      <w:r>
        <w:t xml:space="preserve">61-70  (7) </w:t>
      </w:r>
    </w:p>
    <w:p w14:paraId="1731818F" w14:textId="77777777" w:rsidR="003A1FB7" w:rsidRDefault="0077195D">
      <w:pPr>
        <w:pStyle w:val="ListParagraph"/>
        <w:keepNext/>
        <w:numPr>
          <w:ilvl w:val="0"/>
          <w:numId w:val="4"/>
        </w:numPr>
      </w:pPr>
      <w:r>
        <w:t xml:space="preserve">71-80  (8) </w:t>
      </w:r>
    </w:p>
    <w:p w14:paraId="17318190" w14:textId="77777777" w:rsidR="003A1FB7" w:rsidRDefault="0077195D">
      <w:pPr>
        <w:pStyle w:val="ListParagraph"/>
        <w:keepNext/>
        <w:numPr>
          <w:ilvl w:val="0"/>
          <w:numId w:val="4"/>
        </w:numPr>
      </w:pPr>
      <w:r>
        <w:t xml:space="preserve">&gt;80  (9) </w:t>
      </w:r>
    </w:p>
    <w:p w14:paraId="17318191" w14:textId="77777777" w:rsidR="003A1FB7" w:rsidRDefault="0077195D">
      <w:pPr>
        <w:pStyle w:val="ListParagraph"/>
        <w:keepNext/>
        <w:numPr>
          <w:ilvl w:val="0"/>
          <w:numId w:val="4"/>
        </w:numPr>
      </w:pPr>
      <w:r>
        <w:t xml:space="preserve">Prefer not to answer  (10) </w:t>
      </w:r>
    </w:p>
    <w:p w14:paraId="17318192" w14:textId="77777777" w:rsidR="003A1FB7" w:rsidRDefault="003A1FB7"/>
    <w:p w14:paraId="17318193" w14:textId="77777777" w:rsidR="003A1FB7" w:rsidRDefault="003A1FB7">
      <w:pPr>
        <w:pStyle w:val="QuestionSeparator"/>
      </w:pPr>
    </w:p>
    <w:p w14:paraId="17318194" w14:textId="77777777" w:rsidR="003A1FB7" w:rsidRDefault="003A1FB7"/>
    <w:p w14:paraId="17318195" w14:textId="77777777" w:rsidR="003A1FB7" w:rsidRDefault="0077195D">
      <w:pPr>
        <w:keepNext/>
      </w:pPr>
      <w:r>
        <w:t xml:space="preserve">Q28 </w:t>
      </w:r>
      <w:r>
        <w:rPr>
          <w:b/>
        </w:rPr>
        <w:t>What is your gender identity? Select the single best response.</w:t>
      </w:r>
    </w:p>
    <w:p w14:paraId="17318196" w14:textId="77777777" w:rsidR="003A1FB7" w:rsidRDefault="0077195D">
      <w:pPr>
        <w:pStyle w:val="ListParagraph"/>
        <w:keepNext/>
        <w:numPr>
          <w:ilvl w:val="0"/>
          <w:numId w:val="4"/>
        </w:numPr>
      </w:pPr>
      <w:r>
        <w:t xml:space="preserve">Woman  (1) </w:t>
      </w:r>
    </w:p>
    <w:p w14:paraId="17318197" w14:textId="77777777" w:rsidR="003A1FB7" w:rsidRDefault="0077195D">
      <w:pPr>
        <w:pStyle w:val="ListParagraph"/>
        <w:keepNext/>
        <w:numPr>
          <w:ilvl w:val="0"/>
          <w:numId w:val="4"/>
        </w:numPr>
      </w:pPr>
      <w:r>
        <w:t xml:space="preserve">Man   (5) </w:t>
      </w:r>
    </w:p>
    <w:p w14:paraId="17318198" w14:textId="77777777" w:rsidR="003A1FB7" w:rsidRDefault="0077195D">
      <w:pPr>
        <w:pStyle w:val="ListParagraph"/>
        <w:keepNext/>
        <w:numPr>
          <w:ilvl w:val="0"/>
          <w:numId w:val="4"/>
        </w:numPr>
      </w:pPr>
      <w:r>
        <w:t xml:space="preserve">Trans Woman  (6) </w:t>
      </w:r>
    </w:p>
    <w:p w14:paraId="17318199" w14:textId="77777777" w:rsidR="003A1FB7" w:rsidRDefault="0077195D">
      <w:pPr>
        <w:pStyle w:val="ListParagraph"/>
        <w:keepNext/>
        <w:numPr>
          <w:ilvl w:val="0"/>
          <w:numId w:val="4"/>
        </w:numPr>
      </w:pPr>
      <w:r>
        <w:t xml:space="preserve">Trans Man  (7) </w:t>
      </w:r>
    </w:p>
    <w:p w14:paraId="1731819A" w14:textId="77777777" w:rsidR="003A1FB7" w:rsidRDefault="0077195D">
      <w:pPr>
        <w:pStyle w:val="ListParagraph"/>
        <w:keepNext/>
        <w:numPr>
          <w:ilvl w:val="0"/>
          <w:numId w:val="4"/>
        </w:numPr>
      </w:pPr>
      <w:r>
        <w:t xml:space="preserve">Gender Non-Conforming  (8) </w:t>
      </w:r>
    </w:p>
    <w:p w14:paraId="1731819B" w14:textId="77777777" w:rsidR="003A1FB7" w:rsidRDefault="0077195D">
      <w:pPr>
        <w:pStyle w:val="ListParagraph"/>
        <w:keepNext/>
        <w:numPr>
          <w:ilvl w:val="0"/>
          <w:numId w:val="4"/>
        </w:numPr>
      </w:pPr>
      <w:r>
        <w:t xml:space="preserve">Gender Fluid  (9) </w:t>
      </w:r>
    </w:p>
    <w:p w14:paraId="1731819C" w14:textId="77777777" w:rsidR="003A1FB7" w:rsidRDefault="0077195D">
      <w:pPr>
        <w:pStyle w:val="ListParagraph"/>
        <w:keepNext/>
        <w:numPr>
          <w:ilvl w:val="0"/>
          <w:numId w:val="4"/>
        </w:numPr>
      </w:pPr>
      <w:r>
        <w:t xml:space="preserve">Two-spirit  (10) </w:t>
      </w:r>
    </w:p>
    <w:p w14:paraId="1731819D" w14:textId="77777777" w:rsidR="003A1FB7" w:rsidRDefault="0077195D">
      <w:pPr>
        <w:pStyle w:val="ListParagraph"/>
        <w:keepNext/>
        <w:numPr>
          <w:ilvl w:val="0"/>
          <w:numId w:val="4"/>
        </w:numPr>
      </w:pPr>
      <w:r>
        <w:t xml:space="preserve">Prefer not to answer  (11) </w:t>
      </w:r>
    </w:p>
    <w:p w14:paraId="1731819E" w14:textId="77777777" w:rsidR="003A1FB7" w:rsidRDefault="0077195D">
      <w:pPr>
        <w:pStyle w:val="ListParagraph"/>
        <w:keepNext/>
        <w:numPr>
          <w:ilvl w:val="0"/>
          <w:numId w:val="4"/>
        </w:numPr>
      </w:pPr>
      <w:r>
        <w:t>Other (please specify)  (12) ________________________________________________</w:t>
      </w:r>
    </w:p>
    <w:p w14:paraId="1731819F" w14:textId="77777777" w:rsidR="003A1FB7" w:rsidRDefault="003A1FB7"/>
    <w:p w14:paraId="173181A0" w14:textId="77777777" w:rsidR="003A1FB7" w:rsidRDefault="003A1FB7">
      <w:pPr>
        <w:pStyle w:val="QuestionSeparator"/>
      </w:pPr>
    </w:p>
    <w:p w14:paraId="173181A1" w14:textId="77777777" w:rsidR="003A1FB7" w:rsidRDefault="003A1FB7"/>
    <w:p w14:paraId="173181A2" w14:textId="77777777" w:rsidR="003A1FB7" w:rsidRDefault="0077195D">
      <w:pPr>
        <w:keepNext/>
      </w:pPr>
      <w:r>
        <w:t xml:space="preserve">Q69 </w:t>
      </w:r>
      <w:r>
        <w:rPr>
          <w:b/>
        </w:rPr>
        <w:t>Which of the following best describes your race/ethnic background?</w:t>
      </w:r>
    </w:p>
    <w:p w14:paraId="173181A3" w14:textId="77777777" w:rsidR="003A1FB7" w:rsidRDefault="0077195D">
      <w:pPr>
        <w:pStyle w:val="ListParagraph"/>
        <w:keepNext/>
        <w:numPr>
          <w:ilvl w:val="0"/>
          <w:numId w:val="4"/>
        </w:numPr>
      </w:pPr>
      <w:r>
        <w:t xml:space="preserve">Indigenous (e.g., First Nations, Inuit, Métis person, etc.)   (1) </w:t>
      </w:r>
    </w:p>
    <w:p w14:paraId="173181A4" w14:textId="77777777" w:rsidR="003A1FB7" w:rsidRDefault="0077195D">
      <w:pPr>
        <w:pStyle w:val="ListParagraph"/>
        <w:keepNext/>
        <w:numPr>
          <w:ilvl w:val="0"/>
          <w:numId w:val="4"/>
        </w:numPr>
      </w:pPr>
      <w:r>
        <w:t xml:space="preserve">Black – African (e.g., Ghanaian, Kenyan, Somalian, etc.)  (4) </w:t>
      </w:r>
    </w:p>
    <w:p w14:paraId="173181A5" w14:textId="77777777" w:rsidR="003A1FB7" w:rsidRDefault="0077195D">
      <w:pPr>
        <w:pStyle w:val="ListParagraph"/>
        <w:keepNext/>
        <w:numPr>
          <w:ilvl w:val="0"/>
          <w:numId w:val="4"/>
        </w:numPr>
      </w:pPr>
      <w:r>
        <w:t xml:space="preserve">Black – North American (e.g., Canadian, American) or Caribbean (e.g., Barbadian, Jamaican, etc.)   (5) </w:t>
      </w:r>
    </w:p>
    <w:p w14:paraId="173181A6" w14:textId="77777777" w:rsidR="003A1FB7" w:rsidRDefault="0077195D">
      <w:pPr>
        <w:pStyle w:val="ListParagraph"/>
        <w:keepNext/>
        <w:numPr>
          <w:ilvl w:val="0"/>
          <w:numId w:val="4"/>
        </w:numPr>
      </w:pPr>
      <w:r>
        <w:t xml:space="preserve">Latin / Hispanic (e.g., Argentinian, Chilean, Salvadorian, etc.)   (6) </w:t>
      </w:r>
    </w:p>
    <w:p w14:paraId="173181A7" w14:textId="77777777" w:rsidR="003A1FB7" w:rsidRDefault="0077195D">
      <w:pPr>
        <w:pStyle w:val="ListParagraph"/>
        <w:keepNext/>
        <w:numPr>
          <w:ilvl w:val="0"/>
          <w:numId w:val="4"/>
        </w:numPr>
      </w:pPr>
      <w:r>
        <w:t xml:space="preserve">East Asian (e.g., Chinese, Japanese, Korean, etc.)  (7) </w:t>
      </w:r>
    </w:p>
    <w:p w14:paraId="173181A8" w14:textId="77777777" w:rsidR="003A1FB7" w:rsidRDefault="0077195D">
      <w:pPr>
        <w:pStyle w:val="ListParagraph"/>
        <w:keepNext/>
        <w:numPr>
          <w:ilvl w:val="0"/>
          <w:numId w:val="4"/>
        </w:numPr>
      </w:pPr>
      <w:r>
        <w:t xml:space="preserve">South Asian (e.g., Indian, Pakistani, Sri Lankan, East Indian from Guyana, etc.)  (8) </w:t>
      </w:r>
    </w:p>
    <w:p w14:paraId="173181A9" w14:textId="77777777" w:rsidR="003A1FB7" w:rsidRDefault="0077195D">
      <w:pPr>
        <w:pStyle w:val="ListParagraph"/>
        <w:keepNext/>
        <w:numPr>
          <w:ilvl w:val="0"/>
          <w:numId w:val="4"/>
        </w:numPr>
      </w:pPr>
      <w:r>
        <w:t xml:space="preserve">Southeast Asian (e.g., Filipino, Cambodian, Indonesian, Laotian, Vietnamese, Thai, etc.)  (9) </w:t>
      </w:r>
    </w:p>
    <w:p w14:paraId="173181AA" w14:textId="77777777" w:rsidR="003A1FB7" w:rsidRDefault="0077195D">
      <w:pPr>
        <w:pStyle w:val="ListParagraph"/>
        <w:keepNext/>
        <w:numPr>
          <w:ilvl w:val="0"/>
          <w:numId w:val="4"/>
        </w:numPr>
      </w:pPr>
      <w:r>
        <w:t xml:space="preserve">West Asian (e.g., Iranian, Iraqi, Persian, etc.)  (10) </w:t>
      </w:r>
    </w:p>
    <w:p w14:paraId="173181AB" w14:textId="77777777" w:rsidR="003A1FB7" w:rsidRDefault="0077195D">
      <w:pPr>
        <w:pStyle w:val="ListParagraph"/>
        <w:keepNext/>
        <w:numPr>
          <w:ilvl w:val="0"/>
          <w:numId w:val="4"/>
        </w:numPr>
      </w:pPr>
      <w:r>
        <w:t xml:space="preserve">Central Asian (e.g., Kazakh, Afghan, Tajik, Uzbek, Caucasus, etc.)  (11) </w:t>
      </w:r>
    </w:p>
    <w:p w14:paraId="173181AC" w14:textId="77777777" w:rsidR="003A1FB7" w:rsidRDefault="0077195D">
      <w:pPr>
        <w:pStyle w:val="ListParagraph"/>
        <w:keepNext/>
        <w:numPr>
          <w:ilvl w:val="0"/>
          <w:numId w:val="4"/>
        </w:numPr>
      </w:pPr>
      <w:r>
        <w:t xml:space="preserve">Middle Eastern  (12) </w:t>
      </w:r>
    </w:p>
    <w:p w14:paraId="173181AD" w14:textId="77777777" w:rsidR="003A1FB7" w:rsidRDefault="0077195D">
      <w:pPr>
        <w:pStyle w:val="ListParagraph"/>
        <w:keepNext/>
        <w:numPr>
          <w:ilvl w:val="0"/>
          <w:numId w:val="4"/>
        </w:numPr>
      </w:pPr>
      <w:r>
        <w:t xml:space="preserve">White – European (e.g., British, Italian, Portugese, or Russian) or North American (e.g., Canadian, American)  (13) </w:t>
      </w:r>
    </w:p>
    <w:p w14:paraId="173181AE" w14:textId="77777777" w:rsidR="003A1FB7" w:rsidRDefault="0077195D">
      <w:pPr>
        <w:pStyle w:val="ListParagraph"/>
        <w:keepNext/>
        <w:numPr>
          <w:ilvl w:val="0"/>
          <w:numId w:val="4"/>
        </w:numPr>
      </w:pPr>
      <w:r>
        <w:t xml:space="preserve">Mixed heritage  (14) </w:t>
      </w:r>
    </w:p>
    <w:p w14:paraId="173181AF" w14:textId="77777777" w:rsidR="003A1FB7" w:rsidRDefault="0077195D">
      <w:pPr>
        <w:pStyle w:val="ListParagraph"/>
        <w:keepNext/>
        <w:numPr>
          <w:ilvl w:val="0"/>
          <w:numId w:val="4"/>
        </w:numPr>
      </w:pPr>
      <w:r>
        <w:t>Other (please specify)  (15) ________________________________________________</w:t>
      </w:r>
    </w:p>
    <w:p w14:paraId="173181B0" w14:textId="77777777" w:rsidR="003A1FB7" w:rsidRDefault="0077195D">
      <w:pPr>
        <w:pStyle w:val="ListParagraph"/>
        <w:keepNext/>
        <w:numPr>
          <w:ilvl w:val="0"/>
          <w:numId w:val="4"/>
        </w:numPr>
      </w:pPr>
      <w:r>
        <w:t xml:space="preserve">Prefer not to answer  (16) </w:t>
      </w:r>
    </w:p>
    <w:p w14:paraId="173181B1" w14:textId="77777777" w:rsidR="003A1FB7" w:rsidRDefault="003A1FB7"/>
    <w:p w14:paraId="173181B2" w14:textId="77777777" w:rsidR="003A1FB7" w:rsidRDefault="003A1FB7">
      <w:pPr>
        <w:pStyle w:val="QuestionSeparator"/>
      </w:pPr>
    </w:p>
    <w:p w14:paraId="173181B3" w14:textId="77777777" w:rsidR="003A1FB7" w:rsidRDefault="003A1FB7"/>
    <w:p w14:paraId="173181B4" w14:textId="77777777" w:rsidR="003A1FB7" w:rsidRDefault="0077195D">
      <w:pPr>
        <w:keepNext/>
      </w:pPr>
      <w:r>
        <w:lastRenderedPageBreak/>
        <w:t xml:space="preserve">Q70 </w:t>
      </w:r>
      <w:r>
        <w:rPr>
          <w:b/>
        </w:rPr>
        <w:t>Do you consider yourself to be a person of colour (non-white/not Caucasian) in the country in which you practice?</w:t>
      </w:r>
    </w:p>
    <w:p w14:paraId="173181B5" w14:textId="77777777" w:rsidR="003A1FB7" w:rsidRDefault="0077195D">
      <w:pPr>
        <w:pStyle w:val="ListParagraph"/>
        <w:keepNext/>
        <w:numPr>
          <w:ilvl w:val="0"/>
          <w:numId w:val="4"/>
        </w:numPr>
      </w:pPr>
      <w:r>
        <w:t xml:space="preserve">Yes  (1) </w:t>
      </w:r>
    </w:p>
    <w:p w14:paraId="173181B6" w14:textId="77777777" w:rsidR="003A1FB7" w:rsidRDefault="0077195D">
      <w:pPr>
        <w:pStyle w:val="ListParagraph"/>
        <w:keepNext/>
        <w:numPr>
          <w:ilvl w:val="0"/>
          <w:numId w:val="4"/>
        </w:numPr>
      </w:pPr>
      <w:r>
        <w:t xml:space="preserve">No  (2) </w:t>
      </w:r>
    </w:p>
    <w:p w14:paraId="173181B7" w14:textId="77777777" w:rsidR="003A1FB7" w:rsidRDefault="0077195D">
      <w:pPr>
        <w:pStyle w:val="ListParagraph"/>
        <w:keepNext/>
        <w:numPr>
          <w:ilvl w:val="0"/>
          <w:numId w:val="4"/>
        </w:numPr>
      </w:pPr>
      <w:r>
        <w:t xml:space="preserve">Prefer not to answer  (3) </w:t>
      </w:r>
    </w:p>
    <w:p w14:paraId="173181B8" w14:textId="77777777" w:rsidR="003A1FB7" w:rsidRDefault="003A1FB7"/>
    <w:p w14:paraId="173181B9" w14:textId="77777777" w:rsidR="003A1FB7" w:rsidRDefault="003A1FB7">
      <w:pPr>
        <w:pStyle w:val="QuestionSeparator"/>
      </w:pPr>
    </w:p>
    <w:p w14:paraId="173181BA" w14:textId="77777777" w:rsidR="003A1FB7" w:rsidRDefault="003A1FB7"/>
    <w:p w14:paraId="173181BB" w14:textId="77777777" w:rsidR="003A1FB7" w:rsidRDefault="0077195D">
      <w:pPr>
        <w:keepNext/>
      </w:pPr>
      <w:r>
        <w:t xml:space="preserve">Q29 </w:t>
      </w:r>
      <w:r>
        <w:rPr>
          <w:b/>
        </w:rPr>
        <w:t>Which of the following best describes you?</w:t>
      </w:r>
    </w:p>
    <w:p w14:paraId="173181BC" w14:textId="77777777" w:rsidR="003A1FB7" w:rsidRDefault="0077195D">
      <w:pPr>
        <w:pStyle w:val="ListParagraph"/>
        <w:keepNext/>
        <w:numPr>
          <w:ilvl w:val="0"/>
          <w:numId w:val="4"/>
        </w:numPr>
      </w:pPr>
      <w:r>
        <w:t xml:space="preserve">Single  (1) </w:t>
      </w:r>
    </w:p>
    <w:p w14:paraId="173181BD" w14:textId="77777777" w:rsidR="003A1FB7" w:rsidRDefault="0077195D">
      <w:pPr>
        <w:pStyle w:val="ListParagraph"/>
        <w:keepNext/>
        <w:numPr>
          <w:ilvl w:val="0"/>
          <w:numId w:val="4"/>
        </w:numPr>
      </w:pPr>
      <w:r>
        <w:t xml:space="preserve">Married/partnered/in a common law relationship  (2) </w:t>
      </w:r>
    </w:p>
    <w:p w14:paraId="173181BE" w14:textId="77777777" w:rsidR="003A1FB7" w:rsidRDefault="0077195D">
      <w:pPr>
        <w:pStyle w:val="ListParagraph"/>
        <w:keepNext/>
        <w:numPr>
          <w:ilvl w:val="0"/>
          <w:numId w:val="4"/>
        </w:numPr>
      </w:pPr>
      <w:r>
        <w:t xml:space="preserve">Divorced/separated  (4) </w:t>
      </w:r>
    </w:p>
    <w:p w14:paraId="173181BF" w14:textId="77777777" w:rsidR="003A1FB7" w:rsidRDefault="0077195D">
      <w:pPr>
        <w:pStyle w:val="ListParagraph"/>
        <w:keepNext/>
        <w:numPr>
          <w:ilvl w:val="0"/>
          <w:numId w:val="4"/>
        </w:numPr>
      </w:pPr>
      <w:r>
        <w:t xml:space="preserve">Widowed  (5) </w:t>
      </w:r>
    </w:p>
    <w:p w14:paraId="173181C0" w14:textId="77777777" w:rsidR="003A1FB7" w:rsidRDefault="0077195D">
      <w:pPr>
        <w:pStyle w:val="ListParagraph"/>
        <w:keepNext/>
        <w:numPr>
          <w:ilvl w:val="0"/>
          <w:numId w:val="4"/>
        </w:numPr>
      </w:pPr>
      <w:r>
        <w:t xml:space="preserve">Prefer not to respond  (6) </w:t>
      </w:r>
    </w:p>
    <w:p w14:paraId="173181C1" w14:textId="77777777" w:rsidR="003A1FB7" w:rsidRDefault="003A1FB7"/>
    <w:p w14:paraId="173181C2" w14:textId="77777777" w:rsidR="003A1FB7" w:rsidRDefault="003A1FB7">
      <w:pPr>
        <w:pStyle w:val="QuestionSeparator"/>
      </w:pPr>
    </w:p>
    <w:p w14:paraId="173181C3" w14:textId="77777777" w:rsidR="003A1FB7" w:rsidRDefault="003A1FB7"/>
    <w:p w14:paraId="173181C4" w14:textId="77777777" w:rsidR="003A1FB7" w:rsidRDefault="0077195D">
      <w:pPr>
        <w:keepNext/>
      </w:pPr>
      <w:r>
        <w:t xml:space="preserve">Q30 </w:t>
      </w:r>
      <w:r>
        <w:rPr>
          <w:b/>
        </w:rPr>
        <w:t>Do you provide care for any dependents (this may include a child, parent, other family member, relative with a disability, etc.)?</w:t>
      </w:r>
    </w:p>
    <w:p w14:paraId="173181C5" w14:textId="77777777" w:rsidR="003A1FB7" w:rsidRDefault="0077195D">
      <w:pPr>
        <w:pStyle w:val="ListParagraph"/>
        <w:keepNext/>
        <w:numPr>
          <w:ilvl w:val="0"/>
          <w:numId w:val="4"/>
        </w:numPr>
      </w:pPr>
      <w:r>
        <w:t xml:space="preserve">Yes  (1) </w:t>
      </w:r>
    </w:p>
    <w:p w14:paraId="173181C6" w14:textId="77777777" w:rsidR="003A1FB7" w:rsidRDefault="0077195D">
      <w:pPr>
        <w:pStyle w:val="ListParagraph"/>
        <w:keepNext/>
        <w:numPr>
          <w:ilvl w:val="0"/>
          <w:numId w:val="4"/>
        </w:numPr>
      </w:pPr>
      <w:r>
        <w:t xml:space="preserve">No  (2) </w:t>
      </w:r>
    </w:p>
    <w:p w14:paraId="173181C7" w14:textId="77777777" w:rsidR="003A1FB7" w:rsidRDefault="0077195D">
      <w:pPr>
        <w:pStyle w:val="ListParagraph"/>
        <w:keepNext/>
        <w:numPr>
          <w:ilvl w:val="0"/>
          <w:numId w:val="4"/>
        </w:numPr>
      </w:pPr>
      <w:r>
        <w:t xml:space="preserve">Prefer not to answer  (3) </w:t>
      </w:r>
    </w:p>
    <w:p w14:paraId="173181C8" w14:textId="77777777" w:rsidR="003A1FB7" w:rsidRDefault="003A1FB7"/>
    <w:p w14:paraId="173181C9" w14:textId="77777777" w:rsidR="003A1FB7" w:rsidRDefault="003A1FB7">
      <w:pPr>
        <w:pStyle w:val="QuestionSeparator"/>
      </w:pPr>
    </w:p>
    <w:p w14:paraId="173181CA" w14:textId="77777777" w:rsidR="003A1FB7" w:rsidRDefault="003A1FB7"/>
    <w:p w14:paraId="173181CB" w14:textId="77777777" w:rsidR="003A1FB7" w:rsidRDefault="0077195D">
      <w:pPr>
        <w:keepNext/>
      </w:pPr>
      <w:r>
        <w:lastRenderedPageBreak/>
        <w:t>Q71 What is your professional position at present?</w:t>
      </w:r>
    </w:p>
    <w:p w14:paraId="173181CC" w14:textId="77777777" w:rsidR="003A1FB7" w:rsidRDefault="0077195D">
      <w:pPr>
        <w:pStyle w:val="ListParagraph"/>
        <w:keepNext/>
        <w:numPr>
          <w:ilvl w:val="0"/>
          <w:numId w:val="4"/>
        </w:numPr>
      </w:pPr>
      <w:r>
        <w:t xml:space="preserve">Early career physician &lt; 5 years as an attending/staff physician  (1) </w:t>
      </w:r>
    </w:p>
    <w:p w14:paraId="173181CD" w14:textId="77777777" w:rsidR="003A1FB7" w:rsidRDefault="0077195D">
      <w:pPr>
        <w:pStyle w:val="ListParagraph"/>
        <w:keepNext/>
        <w:numPr>
          <w:ilvl w:val="0"/>
          <w:numId w:val="4"/>
        </w:numPr>
      </w:pPr>
      <w:r>
        <w:t xml:space="preserve">Mid-career physician &gt; 5 and   (4) </w:t>
      </w:r>
    </w:p>
    <w:p w14:paraId="173181CE" w14:textId="77777777" w:rsidR="003A1FB7" w:rsidRDefault="0077195D">
      <w:pPr>
        <w:pStyle w:val="ListParagraph"/>
        <w:keepNext/>
        <w:numPr>
          <w:ilvl w:val="0"/>
          <w:numId w:val="4"/>
        </w:numPr>
      </w:pPr>
      <w:r>
        <w:t xml:space="preserve">Later career physician &gt; 20 years as an attending/staff physician               (5) </w:t>
      </w:r>
    </w:p>
    <w:p w14:paraId="173181CF" w14:textId="77777777" w:rsidR="003A1FB7" w:rsidRDefault="0077195D">
      <w:pPr>
        <w:pStyle w:val="ListParagraph"/>
        <w:keepNext/>
        <w:numPr>
          <w:ilvl w:val="0"/>
          <w:numId w:val="4"/>
        </w:numPr>
      </w:pPr>
      <w:r>
        <w:t xml:space="preserve">Retired from clinical practice   (6) </w:t>
      </w:r>
    </w:p>
    <w:p w14:paraId="173181D0" w14:textId="77777777" w:rsidR="003A1FB7" w:rsidRDefault="0077195D">
      <w:pPr>
        <w:pStyle w:val="ListParagraph"/>
        <w:keepNext/>
        <w:numPr>
          <w:ilvl w:val="0"/>
          <w:numId w:val="4"/>
        </w:numPr>
      </w:pPr>
      <w:r>
        <w:t xml:space="preserve">Physician-in-training   (7) </w:t>
      </w:r>
    </w:p>
    <w:p w14:paraId="173181D1" w14:textId="77777777" w:rsidR="003A1FB7" w:rsidRDefault="0077195D">
      <w:pPr>
        <w:pStyle w:val="ListParagraph"/>
        <w:keepNext/>
        <w:numPr>
          <w:ilvl w:val="0"/>
          <w:numId w:val="4"/>
        </w:numPr>
      </w:pPr>
      <w:r>
        <w:t>Other, please specify  (8) ________________________________________________</w:t>
      </w:r>
    </w:p>
    <w:p w14:paraId="173181D2" w14:textId="77777777" w:rsidR="003A1FB7" w:rsidRDefault="003A1FB7"/>
    <w:p w14:paraId="173181D3" w14:textId="77777777" w:rsidR="003A1FB7" w:rsidRDefault="0077195D">
      <w:pPr>
        <w:pStyle w:val="BlockEndLabel"/>
      </w:pPr>
      <w:r>
        <w:t>End of Block: Part 6: Demographic Information</w:t>
      </w:r>
    </w:p>
    <w:p w14:paraId="173181D4" w14:textId="77777777" w:rsidR="003A1FB7" w:rsidRDefault="003A1FB7">
      <w:pPr>
        <w:pStyle w:val="BlockSeparator"/>
      </w:pPr>
    </w:p>
    <w:p w14:paraId="173181D5" w14:textId="77777777" w:rsidR="003A1FB7" w:rsidRDefault="0077195D">
      <w:pPr>
        <w:pStyle w:val="BlockStartLabel"/>
      </w:pPr>
      <w:r>
        <w:t>Start of Block: Conclusion</w:t>
      </w:r>
    </w:p>
    <w:tbl>
      <w:tblPr>
        <w:tblStyle w:val="QQuestionIconTable"/>
        <w:tblW w:w="50" w:type="auto"/>
        <w:tblLook w:val="07E0" w:firstRow="1" w:lastRow="1" w:firstColumn="1" w:lastColumn="1" w:noHBand="1" w:noVBand="1"/>
      </w:tblPr>
      <w:tblGrid>
        <w:gridCol w:w="380"/>
      </w:tblGrid>
      <w:tr w:rsidR="003A1FB7" w14:paraId="173181D7" w14:textId="77777777">
        <w:tc>
          <w:tcPr>
            <w:tcW w:w="50" w:type="dxa"/>
          </w:tcPr>
          <w:p w14:paraId="173181D6" w14:textId="77777777" w:rsidR="003A1FB7" w:rsidRDefault="0077195D">
            <w:pPr>
              <w:keepNext/>
            </w:pPr>
            <w:r>
              <w:rPr>
                <w:noProof/>
              </w:rPr>
              <w:drawing>
                <wp:inline distT="0" distB="0" distL="0" distR="0" wp14:anchorId="173181ED" wp14:editId="173181EE">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73181D8" w14:textId="77777777" w:rsidR="003A1FB7" w:rsidRDefault="003A1FB7"/>
    <w:p w14:paraId="173181D9" w14:textId="77777777" w:rsidR="003A1FB7" w:rsidRDefault="0077195D">
      <w:pPr>
        <w:keepNext/>
      </w:pPr>
      <w:r>
        <w:t xml:space="preserve">Q31 </w:t>
      </w:r>
      <w:r>
        <w:rPr>
          <w:b/>
          <w:i/>
        </w:rPr>
        <w:t>We are interested in hearing more about your experience!</w:t>
      </w:r>
      <w:r>
        <w:t xml:space="preserve">  Surveys can only inform on certain aspects of your experience at work. We want to find out more about causes, consequences, and solutions related to moral distress by conducting individual and focus group interviews. If you have more to say on this topic and would agree to be contacted for an interview, please let us know by providing your email contact here:</w:t>
      </w:r>
    </w:p>
    <w:p w14:paraId="173181DA" w14:textId="77777777" w:rsidR="003A1FB7" w:rsidRDefault="0077195D">
      <w:pPr>
        <w:pStyle w:val="TextEntryLine"/>
        <w:ind w:firstLine="400"/>
      </w:pPr>
      <w:r>
        <w:t>________________________________________________________________</w:t>
      </w:r>
    </w:p>
    <w:p w14:paraId="173181DB" w14:textId="77777777" w:rsidR="003A1FB7" w:rsidRDefault="003A1FB7"/>
    <w:p w14:paraId="173181DC" w14:textId="77777777" w:rsidR="003A1FB7" w:rsidRDefault="003A1FB7">
      <w:pPr>
        <w:pStyle w:val="QuestionSeparator"/>
      </w:pPr>
    </w:p>
    <w:p w14:paraId="173181DD" w14:textId="77777777" w:rsidR="003A1FB7" w:rsidRDefault="003A1FB7"/>
    <w:p w14:paraId="173181DE" w14:textId="77777777" w:rsidR="003A1FB7" w:rsidRDefault="0077195D">
      <w:pPr>
        <w:keepNext/>
      </w:pPr>
      <w:r>
        <w:t xml:space="preserve">ThankYou </w:t>
      </w:r>
      <w:r>
        <w:br/>
        <w:t xml:space="preserve">Thank you very much for completing this survey.   </w:t>
      </w:r>
      <w:r>
        <w:br/>
        <w:t>Questions about the collection of this information may be directed to Dr. Karen Burns (karen.burns@unityhealth.to)</w:t>
      </w:r>
    </w:p>
    <w:p w14:paraId="173181DF" w14:textId="77777777" w:rsidR="003A1FB7" w:rsidRDefault="003A1FB7"/>
    <w:p w14:paraId="173181E0" w14:textId="77777777" w:rsidR="003A1FB7" w:rsidRDefault="003A1FB7">
      <w:pPr>
        <w:pStyle w:val="QuestionSeparator"/>
      </w:pPr>
    </w:p>
    <w:p w14:paraId="173181E1" w14:textId="77777777" w:rsidR="003A1FB7" w:rsidRDefault="003A1FB7"/>
    <w:p w14:paraId="173181E2" w14:textId="77777777" w:rsidR="003A1FB7" w:rsidRDefault="0077195D">
      <w:pPr>
        <w:keepNext/>
      </w:pPr>
      <w:r>
        <w:t>SubmitResponses If you are satisfied with your responses, please click the SUBMIT button. Otherwise, use the back button to review your answers.</w:t>
      </w:r>
    </w:p>
    <w:p w14:paraId="173181E3" w14:textId="77777777" w:rsidR="003A1FB7" w:rsidRDefault="003A1FB7"/>
    <w:p w14:paraId="173181E4" w14:textId="77777777" w:rsidR="003A1FB7" w:rsidRDefault="0077195D">
      <w:pPr>
        <w:pStyle w:val="BlockEndLabel"/>
      </w:pPr>
      <w:r>
        <w:t>End of Block: Conclusion</w:t>
      </w:r>
    </w:p>
    <w:p w14:paraId="173181E5" w14:textId="77777777" w:rsidR="003A1FB7" w:rsidRDefault="003A1FB7">
      <w:pPr>
        <w:pStyle w:val="BlockSeparator"/>
      </w:pPr>
    </w:p>
    <w:p w14:paraId="173181E6" w14:textId="77777777" w:rsidR="003A1FB7" w:rsidRDefault="003A1FB7"/>
    <w:sectPr w:rsidR="003A1FB7">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70D9B" w14:textId="77777777" w:rsidR="00D4584E" w:rsidRDefault="00D4584E">
      <w:pPr>
        <w:spacing w:line="240" w:lineRule="auto"/>
      </w:pPr>
      <w:r>
        <w:separator/>
      </w:r>
    </w:p>
  </w:endnote>
  <w:endnote w:type="continuationSeparator" w:id="0">
    <w:p w14:paraId="67D6D835" w14:textId="77777777" w:rsidR="00D4584E" w:rsidRDefault="00D45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81EF" w14:textId="77777777" w:rsidR="00EB001B" w:rsidRDefault="0077195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73181F0" w14:textId="77777777" w:rsidR="00EB001B" w:rsidRDefault="00D4584E"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81F1" w14:textId="6ADA1CF1" w:rsidR="00EB001B" w:rsidRDefault="0077195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B75125">
      <w:rPr>
        <w:rStyle w:val="PageNumber"/>
        <w:noProof/>
      </w:rPr>
      <w:t>8</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B75125">
      <w:rPr>
        <w:rStyle w:val="PageNumber"/>
        <w:noProof/>
      </w:rPr>
      <w:t>27</w:t>
    </w:r>
    <w:r>
      <w:rPr>
        <w:rStyle w:val="PageNumber"/>
      </w:rPr>
      <w:fldChar w:fldCharType="end"/>
    </w:r>
  </w:p>
  <w:p w14:paraId="173181F2" w14:textId="77777777" w:rsidR="00EB001B" w:rsidRDefault="00D45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A6B0A" w14:textId="77777777" w:rsidR="00D4584E" w:rsidRDefault="00D4584E">
      <w:pPr>
        <w:spacing w:line="240" w:lineRule="auto"/>
      </w:pPr>
      <w:r>
        <w:separator/>
      </w:r>
    </w:p>
  </w:footnote>
  <w:footnote w:type="continuationSeparator" w:id="0">
    <w:p w14:paraId="3AD51F37" w14:textId="77777777" w:rsidR="00D4584E" w:rsidRDefault="00D458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81FB" w14:textId="77777777" w:rsidR="00C32302" w:rsidRDefault="0077195D">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T538H588D978A689"/>
    <w:docVar w:name="paperpile-doc-name" w:val="WICC_Survey.docx"/>
  </w:docVars>
  <w:rsids>
    <w:rsidRoot w:val="00F22B15"/>
    <w:rsid w:val="003A1FB7"/>
    <w:rsid w:val="00701259"/>
    <w:rsid w:val="0077195D"/>
    <w:rsid w:val="00B70267"/>
    <w:rsid w:val="00B75125"/>
    <w:rsid w:val="00C32302"/>
    <w:rsid w:val="00D4584E"/>
    <w:rsid w:val="00D84F4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7DD9"/>
  <w15:docId w15:val="{399022ED-ABFD-4F8F-B064-061690BD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WICC Survey</vt:lpstr>
    </vt:vector>
  </TitlesOfParts>
  <Company>Qualtrics</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WICC Survey</dc:title>
  <dc:subject/>
  <dc:creator>Qualtrics</dc:creator>
  <cp:keywords/>
  <dc:description/>
  <cp:lastModifiedBy>Karen Burns</cp:lastModifiedBy>
  <cp:revision>2</cp:revision>
  <dcterms:created xsi:type="dcterms:W3CDTF">2021-10-05T22:03:00Z</dcterms:created>
  <dcterms:modified xsi:type="dcterms:W3CDTF">2021-10-05T22:03:00Z</dcterms:modified>
</cp:coreProperties>
</file>