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995D6C" w14:textId="77777777" w:rsidR="00512C98" w:rsidRPr="00B23CCF" w:rsidRDefault="00512C98">
      <w:pPr>
        <w:pStyle w:val="Title"/>
      </w:pPr>
      <w:bookmarkStart w:id="0" w:name="_a1ucv8l19y6l" w:colFirst="0" w:colLast="0"/>
      <w:bookmarkEnd w:id="0"/>
    </w:p>
    <w:p w14:paraId="02995F91" w14:textId="00999090" w:rsidR="00512C98" w:rsidRDefault="00EF6FA8" w:rsidP="00F4778C">
      <w:pPr>
        <w:pStyle w:val="Heading1"/>
      </w:pPr>
      <w:bookmarkStart w:id="1" w:name="_ygp6z6ha5vc8" w:colFirst="0" w:colLast="0"/>
      <w:bookmarkStart w:id="2" w:name="_fb588evlsevf" w:colFirst="0" w:colLast="0"/>
      <w:bookmarkEnd w:id="1"/>
      <w:bookmarkEnd w:id="2"/>
      <w:r w:rsidRPr="00B23CCF">
        <w:t>Supplement</w:t>
      </w:r>
    </w:p>
    <w:p w14:paraId="1E4B8AD4" w14:textId="5319A86E" w:rsidR="00BF143E" w:rsidRDefault="00BF143E" w:rsidP="00BF143E"/>
    <w:p w14:paraId="4723BC82" w14:textId="06703B20" w:rsidR="00BF143E" w:rsidRPr="00B23CCF" w:rsidRDefault="00BF143E" w:rsidP="00BF143E">
      <w:pPr>
        <w:rPr>
          <w:rFonts w:ascii="Helvetica Neue" w:eastAsia="Helvetica Neue" w:hAnsi="Helvetica Neue" w:cs="Helvetica Neue"/>
          <w:b/>
        </w:rPr>
      </w:pPr>
      <w:r w:rsidRPr="00B23CCF">
        <w:rPr>
          <w:rFonts w:ascii="Helvetica Neue" w:eastAsia="Helvetica Neue" w:hAnsi="Helvetica Neue" w:cs="Helvetica Neue"/>
          <w:b/>
        </w:rPr>
        <w:t xml:space="preserve">Supplement </w:t>
      </w:r>
      <w:r>
        <w:rPr>
          <w:rFonts w:ascii="Helvetica Neue" w:eastAsia="Helvetica Neue" w:hAnsi="Helvetica Neue" w:cs="Helvetica Neue"/>
          <w:b/>
        </w:rPr>
        <w:t>1</w:t>
      </w:r>
      <w:r w:rsidRPr="00B23CCF">
        <w:rPr>
          <w:rFonts w:ascii="Helvetica Neue" w:eastAsia="Helvetica Neue" w:hAnsi="Helvetica Neue" w:cs="Helvetica Neue"/>
          <w:b/>
        </w:rPr>
        <w:t>: Epic Deterioration Index (EDI) and NEWS</w:t>
      </w:r>
    </w:p>
    <w:p w14:paraId="4103A75C" w14:textId="24151428" w:rsidR="00BF143E" w:rsidRDefault="00BF143E" w:rsidP="00BF143E">
      <w:pPr>
        <w:rPr>
          <w:rFonts w:ascii="Helvetica Neue" w:eastAsia="Helvetica Neue" w:hAnsi="Helvetica Neue" w:cs="Helvetica Neue"/>
        </w:rPr>
      </w:pPr>
      <w:r w:rsidRPr="00B23CCF">
        <w:rPr>
          <w:rFonts w:ascii="Helvetica Neue" w:eastAsia="Helvetica Neue" w:hAnsi="Helvetica Neue" w:cs="Helvetica Neue"/>
        </w:rPr>
        <w:t xml:space="preserve">To provide a point of comparison, both institutions use the Epic Deterioration Index (EDI), a proprietary model developed by the Epic Systems Corporation. Similar to PICTURE, it uses structured clinical data to predict deterioration outcomes such as death, ICU transfer, and resuscitation. Its use in predicting deterioration in COVID-19 patients has been evaluated at MM </w:t>
      </w:r>
      <w:r w:rsidRPr="00B23CCF">
        <w:rPr>
          <w:rFonts w:ascii="Helvetica Neue" w:eastAsia="Helvetica Neue" w:hAnsi="Helvetica Neue" w:cs="Helvetica Neue"/>
        </w:rPr>
        <w:fldChar w:fldCharType="begin"/>
      </w:r>
      <w:r w:rsidR="008252B6">
        <w:rPr>
          <w:rFonts w:ascii="Helvetica Neue" w:eastAsia="Helvetica Neue" w:hAnsi="Helvetica Neue" w:cs="Helvetica Neue"/>
        </w:rPr>
        <w:instrText xml:space="preserve"> ADDIN ZOTERO_ITEM CSL_CITATION {"citationID":"g50ltvep","properties":{"formattedCitation":"(1)","plainCitation":"(1)","noteIndex":0},"citationItems":[{"id":1323,"uris":["http://zotero.org/groups/2396708/items/JXSX3QGX"],"itemData":{"id":1323,"type":"article-journal","abstract":"Rationale: The Epic Deterioration Index (EDI) is a proprietary prediction model implemented in over 100 U.S. hospitals that was widely used to support medical decision-making during the coronavirus disease (COVID-19) pandemic. The EDI has not been independently evaluated, and other proprietary models have been shown to be biased against vulnerable populations. Objectives: To independently evaluate the EDI in hospitalized patients with COVID-19 overall and in disproportionately affected subgroups. Methods: We studied adult patients admitted with COVID-19 to units other than the intensive care unit at a large academic medical center from March 9 through May 20, 2020. We used the EDI, calculated at 15-minute intervals, to predict a composite outcome of intensive care unit-level care, mechanical ventilation, or in-hospital death. In a subset of patients hospitalized for at least 48 hours, we also evaluated the ability of the EDI to identify patients at low risk of experiencing this composite outcome during their remaining hospitalization. Results: Among 392 COVID-19 hospitalizations meeting inclusion criteria, 103 (26%) met the composite outcome. The median age of the cohort was 64 (interquartile range, 53-75) with 168 (43%) Black patients and 169 (43%) women. The area under the receiver-operating characteristic curve of the EDI was 0.79 (95% confidence interval, 0.74-0.84). EDI predictions did not differ by race or sex. When exploring clinically relevant thresholds of the EDI, we found patients who met or exceeded an EDI of 68.8 made up 14% of the study cohort and had a 74% probability of experiencing the composite outcome during their hospitalization with a sensitivity of 39% and a median lead time of 24 hours from when this threshold was first exceeded. Among the 286 patients hospitalized for at least 48 hours who had not experienced the composite outcome, 14 (13%) never exceeded an EDI of 37.9, with a negative predictive value of 90% and a sensitivity above this threshold of 91%. Conclusions: We found the EDI identifies small subsets of high-risk and low-risk patients with COVID-19 with good discrimination, although its clinical use as an early warning system is limited by low sensitivity. These findings highlight the importance of independent evaluation of proprietary models before widespread operational use among patients with COVID-19.","container-title":"Annals of the American Thoracic Society","DOI":"10.1513/AnnalsATS.202006-698OC","ISSN":"2325-6621","issue":"7","journalAbbreviation":"Ann Am Thorac Soc","language":"eng","note":"ZSCC: 0000033 \nPMID: 33357088\nPMCID: PMC8328366","page":"1129-1137","source":"PubMed","title":"Evaluating a Widely Implemented Proprietary Deterioration Index Model among Hospitalized Patients with COVID-19","volume":"18","author":[{"family":"Singh","given":"Karandeep"},{"family":"Valley","given":"Thomas S."},{"family":"Tang","given":"Shengpu"},{"family":"Li","given":"Benjamin Y."},{"family":"Kamran","given":"Fahad"},{"family":"Sjoding","given":"Michael W."},{"family":"Wiens","given":"Jenna"},{"family":"Otles","given":"Erkin"},{"family":"Donnelly","given":"John P."},{"family":"Wei","given":"Melissa Y."},{"family":"McBride","given":"Jonathon P."},{"family":"Cao","given":"Jie"},{"family":"Penoza","given":"Carleen"},{"family":"Ayanian","given":"John Z."},{"family":"Nallamothu","given":"Brahmajee K."}],"issued":{"date-parts":[["2021",7]]}}}],"schema":"https://github.com/citation-style-language/schema/raw/master/csl-citation.json"} </w:instrText>
      </w:r>
      <w:r w:rsidRPr="00B23CCF">
        <w:rPr>
          <w:rFonts w:ascii="Helvetica Neue" w:eastAsia="Helvetica Neue" w:hAnsi="Helvetica Neue" w:cs="Helvetica Neue"/>
        </w:rPr>
        <w:fldChar w:fldCharType="separate"/>
      </w:r>
      <w:r w:rsidR="008252B6">
        <w:rPr>
          <w:rFonts w:ascii="Helvetica Neue" w:eastAsia="Helvetica Neue" w:hAnsi="Helvetica Neue" w:cs="Helvetica Neue"/>
          <w:noProof/>
        </w:rPr>
        <w:t>(1)</w:t>
      </w:r>
      <w:r w:rsidRPr="00B23CCF">
        <w:rPr>
          <w:rFonts w:ascii="Helvetica Neue" w:eastAsia="Helvetica Neue" w:hAnsi="Helvetica Neue" w:cs="Helvetica Neue"/>
        </w:rPr>
        <w:fldChar w:fldCharType="end"/>
      </w:r>
      <w:r w:rsidRPr="00B23CCF">
        <w:rPr>
          <w:rFonts w:ascii="Helvetica Neue" w:eastAsia="Helvetica Neue" w:hAnsi="Helvetica Neue" w:cs="Helvetica Neue"/>
        </w:rPr>
        <w:t>. In contrast to PICTURE, which is calculated each time a new data point is available, the EDI is calculated every 15-20 minutes. However, many details surrounding its training and validation have not been shared publicly.</w:t>
      </w:r>
    </w:p>
    <w:p w14:paraId="44384FFC" w14:textId="77777777" w:rsidR="00BF143E" w:rsidRPr="00B23CCF" w:rsidRDefault="00BF143E" w:rsidP="00BF143E">
      <w:pPr>
        <w:rPr>
          <w:rFonts w:ascii="Helvetica Neue" w:eastAsia="Helvetica Neue" w:hAnsi="Helvetica Neue" w:cs="Helvetica Neue"/>
        </w:rPr>
      </w:pPr>
    </w:p>
    <w:p w14:paraId="3F614F0A" w14:textId="39244B07" w:rsidR="00BF143E" w:rsidRDefault="00BF143E" w:rsidP="00BF143E">
      <w:pPr>
        <w:rPr>
          <w:rFonts w:ascii="Helvetica Neue" w:eastAsia="Helvetica Neue" w:hAnsi="Helvetica Neue" w:cs="Helvetica Neue"/>
        </w:rPr>
      </w:pPr>
      <w:r w:rsidRPr="00B23CCF">
        <w:rPr>
          <w:rFonts w:ascii="Helvetica Neue" w:eastAsia="Helvetica Neue" w:hAnsi="Helvetica Neue" w:cs="Helvetica Neue"/>
        </w:rPr>
        <w:t xml:space="preserve">The National Early Warning Score (NEWS) is a second index used to detect patients at an increased risk of deterioration including death, cardiac arrest, and ICU transfer </w:t>
      </w:r>
      <w:r w:rsidRPr="00B23CCF">
        <w:rPr>
          <w:rFonts w:ascii="Helvetica Neue" w:eastAsia="Helvetica Neue" w:hAnsi="Helvetica Neue" w:cs="Helvetica Neue"/>
        </w:rPr>
        <w:fldChar w:fldCharType="begin"/>
      </w:r>
      <w:r w:rsidR="008252B6">
        <w:rPr>
          <w:rFonts w:ascii="Helvetica Neue" w:eastAsia="Helvetica Neue" w:hAnsi="Helvetica Neue" w:cs="Helvetica Neue"/>
        </w:rPr>
        <w:instrText xml:space="preserve"> ADDIN ZOTERO_ITEM CSL_CITATION {"citationID":"GjqZ0mnL","properties":{"formattedCitation":"(2, 3)","plainCitation":"(2, 3)","noteIndex":0},"citationItems":[{"id":548,"uris":["http://zotero.org/groups/2396708/items/39PC8HCT"],"itemData":{"id":548,"type":"article-journal","container-title":"Royal College of Physicians, London, 2012.","note":"ZSCC: NoCitationData[s0]","title":"National Early Warning Score (NEWS): Standardising the assessment of acute illness severity in the NHS.","author":[{"family":"Royal College of Physicians","given":""}]}},{"id":539,"uris":["http://zotero.org/groups/2396708/items/X5GTNVEK"],"itemData":{"id":539,"type":"article-journal","abstract":"INTRODUCTION: Early warning scores (EWS) are recommended as part of the early recognition and response to patient deterioration. The Royal College of Physicians recommends the use of a National Early Warning Score (NEWS) for the routine clinical assessment of all adult patients.\nMETHODS: We tested the ability of NEWS to discriminate patients at risk of cardiac arrest, unanticipated intensive care unit (ICU) admission or death within 24h of a NEWS value and compared its performance to that of 33 other EWSs currently in use, using the area under the receiver-operating characteristic (AUROC) curve and a large vital signs database (n=198,755 observation sets) collected from 35,585 consecutive, completed acute medical admissions.\nRESULTS: The AUROCs (95% CI) for NEWS for cardiac arrest, unanticipated ICU admission, death, and any of the outcomes, all within 24h, were 0.722 (0.685-0.759), 0.857 (0.847-0.868), 0.894 (0.887-0.902), and 0.873 (0.866-0.879), respectively. Similarly, the ranges of AUROCs (95% CI) for the other 33 EWSs were 0.611 (0.568-0.654) to 0.710 (0.675-0.745) (cardiac arrest); 0.570 (0.553-0.568) to 0.827 (0.814-0.840) (unanticipated ICU admission); 0.813 (0.802-0.824) to 0.858 (0.849-0.867) (death); and 0.736 (0.727-0.745) to 0.834 (0.826-0.842) (any outcome).\nCONCLUSIONS: NEWS has a greater ability to discriminate patients at risk of the combined outcome of cardiac arrest, unanticipated ICU admission or death within 24h of a NEWS value than 33 other EWSs.","container-title":"Resuscitation","DOI":"10.1016/j.resuscitation.2012.12.016","ISSN":"1873-1570","issue":"4","journalAbbreviation":"Resuscitation","language":"eng","note":"ZSCC: NoCitationData[s0] \nPMID: 23295778","page":"465-470","source":"PubMed","title":"The ability of the National Early Warning Score (NEWS) to discriminate patients at risk of early cardiac arrest, unanticipated intensive care unit admission, and death","volume":"84","author":[{"family":"Smith","given":"Gary B."},{"family":"Prytherch","given":"David R."},{"family":"Meredith","given":"Paul"},{"family":"Schmidt","given":"Paul E."},{"family":"Featherstone","given":"Peter I."}],"issued":{"date-parts":[["2013",4]]}}}],"schema":"https://github.com/citation-style-language/schema/raw/master/csl-citation.json"} </w:instrText>
      </w:r>
      <w:r w:rsidRPr="00B23CCF">
        <w:rPr>
          <w:rFonts w:ascii="Helvetica Neue" w:eastAsia="Helvetica Neue" w:hAnsi="Helvetica Neue" w:cs="Helvetica Neue"/>
        </w:rPr>
        <w:fldChar w:fldCharType="separate"/>
      </w:r>
      <w:r w:rsidR="008252B6">
        <w:rPr>
          <w:rFonts w:ascii="Helvetica Neue" w:eastAsia="Helvetica Neue" w:hAnsi="Helvetica Neue" w:cs="Helvetica Neue"/>
          <w:noProof/>
        </w:rPr>
        <w:t>(2, 3)</w:t>
      </w:r>
      <w:r w:rsidRPr="00B23CCF">
        <w:rPr>
          <w:rFonts w:ascii="Helvetica Neue" w:eastAsia="Helvetica Neue" w:hAnsi="Helvetica Neue" w:cs="Helvetica Neue"/>
        </w:rPr>
        <w:fldChar w:fldCharType="end"/>
      </w:r>
      <w:r w:rsidRPr="00B23CCF">
        <w:rPr>
          <w:rFonts w:ascii="Helvetica Neue" w:eastAsia="Helvetica Neue" w:hAnsi="Helvetica Neue" w:cs="Helvetica Neue"/>
        </w:rPr>
        <w:t>. As a scoring system, its basis is openly available and was calculated as described in Smith et. al. It was calculated retrospectively each time a new data point was updated, in a similar fashion to PICTURE.</w:t>
      </w:r>
      <w:r>
        <w:rPr>
          <w:rFonts w:ascii="Helvetica Neue" w:eastAsia="Helvetica Neue" w:hAnsi="Helvetica Neue" w:cs="Helvetica Neue"/>
        </w:rPr>
        <w:t xml:space="preserve"> </w:t>
      </w:r>
    </w:p>
    <w:p w14:paraId="1321F9F8" w14:textId="77777777" w:rsidR="00BF143E" w:rsidRDefault="00BF143E" w:rsidP="00BF143E">
      <w:pPr>
        <w:rPr>
          <w:rFonts w:ascii="Helvetica Neue" w:eastAsia="Helvetica Neue" w:hAnsi="Helvetica Neue" w:cs="Helvetica Neue"/>
        </w:rPr>
      </w:pPr>
    </w:p>
    <w:p w14:paraId="197F4F93" w14:textId="2A9A1E65" w:rsidR="00BF143E" w:rsidRDefault="00BF143E" w:rsidP="00BF143E">
      <w:pPr>
        <w:rPr>
          <w:rFonts w:ascii="Helvetica Neue" w:eastAsia="Helvetica Neue" w:hAnsi="Helvetica Neue" w:cs="Helvetica Neue"/>
        </w:rPr>
      </w:pPr>
      <w:r>
        <w:rPr>
          <w:rFonts w:ascii="Helvetica Neue" w:eastAsia="Helvetica Neue" w:hAnsi="Helvetica Neue" w:cs="Helvetica Neue"/>
        </w:rPr>
        <w:t xml:space="preserve">Of the three, NEWS is the simplest model, being an aggregate rule-based model and using the smallest feature set. It is primarily concerned with vital signs, including respiratory rate, oxygen saturation, supplemental oxygen, temperature, systolic blood pressure, heart rate, and mental status. EDI adds slightly more complexity, being based on logistic regression and adding additional variables such as age, cardiac rhythm, and laboratory values (hematocrit, white blood cell count, potassium, sodium, pH, platelets, and blood urea nitrogen) to those found in NEWS </w:t>
      </w:r>
      <w:r>
        <w:rPr>
          <w:rFonts w:ascii="Helvetica Neue" w:eastAsia="Helvetica Neue" w:hAnsi="Helvetica Neue" w:cs="Helvetica Neue"/>
        </w:rPr>
        <w:fldChar w:fldCharType="begin"/>
      </w:r>
      <w:r w:rsidR="008252B6">
        <w:rPr>
          <w:rFonts w:ascii="Helvetica Neue" w:eastAsia="Helvetica Neue" w:hAnsi="Helvetica Neue" w:cs="Helvetica Neue"/>
        </w:rPr>
        <w:instrText xml:space="preserve"> ADDIN ZOTERO_ITEM CSL_CITATION {"citationID":"RNit00Tl","properties":{"formattedCitation":"(1)","plainCitation":"(1)","noteIndex":0},"citationItems":[{"id":1323,"uris":["http://zotero.org/groups/2396708/items/JXSX3QGX"],"itemData":{"id":1323,"type":"article-journal","abstract":"Rationale: The Epic Deterioration Index (EDI) is a proprietary prediction model implemented in over 100 U.S. hospitals that was widely used to support medical decision-making during the coronavirus disease (COVID-19) pandemic. The EDI has not been independently evaluated, and other proprietary models have been shown to be biased against vulnerable populations. Objectives: To independently evaluate the EDI in hospitalized patients with COVID-19 overall and in disproportionately affected subgroups. Methods: We studied adult patients admitted with COVID-19 to units other than the intensive care unit at a large academic medical center from March 9 through May 20, 2020. We used the EDI, calculated at 15-minute intervals, to predict a composite outcome of intensive care unit-level care, mechanical ventilation, or in-hospital death. In a subset of patients hospitalized for at least 48 hours, we also evaluated the ability of the EDI to identify patients at low risk of experiencing this composite outcome during their remaining hospitalization. Results: Among 392 COVID-19 hospitalizations meeting inclusion criteria, 103 (26%) met the composite outcome. The median age of the cohort was 64 (interquartile range, 53-75) with 168 (43%) Black patients and 169 (43%) women. The area under the receiver-operating characteristic curve of the EDI was 0.79 (95% confidence interval, 0.74-0.84). EDI predictions did not differ by race or sex. When exploring clinically relevant thresholds of the EDI, we found patients who met or exceeded an EDI of 68.8 made up 14% of the study cohort and had a 74% probability of experiencing the composite outcome during their hospitalization with a sensitivity of 39% and a median lead time of 24 hours from when this threshold was first exceeded. Among the 286 patients hospitalized for at least 48 hours who had not experienced the composite outcome, 14 (13%) never exceeded an EDI of 37.9, with a negative predictive value of 90% and a sensitivity above this threshold of 91%. Conclusions: We found the EDI identifies small subsets of high-risk and low-risk patients with COVID-19 with good discrimination, although its clinical use as an early warning system is limited by low sensitivity. These findings highlight the importance of independent evaluation of proprietary models before widespread operational use among patients with COVID-19.","container-title":"Annals of the American Thoracic Society","DOI":"10.1513/AnnalsATS.202006-698OC","ISSN":"2325-6621","issue":"7","journalAbbreviation":"Ann Am Thorac Soc","language":"eng","note":"ZSCC: 0000033 \nPMID: 33357088\nPMCID: PMC8328366","page":"1129-1137","source":"PubMed","title":"Evaluating a Widely Implemented Proprietary Deterioration Index Model among Hospitalized Patients with COVID-19","volume":"18","author":[{"family":"Singh","given":"Karandeep"},{"family":"Valley","given":"Thomas S."},{"family":"Tang","given":"Shengpu"},{"family":"Li","given":"Benjamin Y."},{"family":"Kamran","given":"Fahad"},{"family":"Sjoding","given":"Michael W."},{"family":"Wiens","given":"Jenna"},{"family":"Otles","given":"Erkin"},{"family":"Donnelly","given":"John P."},{"family":"Wei","given":"Melissa Y."},{"family":"McBride","given":"Jonathon P."},{"family":"Cao","given":"Jie"},{"family":"Penoza","given":"Carleen"},{"family":"Ayanian","given":"John Z."},{"family":"Nallamothu","given":"Brahmajee K."}],"issued":{"date-parts":[["2021",7]]}}}],"schema":"https://github.com/citation-style-language/schema/raw/master/csl-citation.json"} </w:instrText>
      </w:r>
      <w:r>
        <w:rPr>
          <w:rFonts w:ascii="Helvetica Neue" w:eastAsia="Helvetica Neue" w:hAnsi="Helvetica Neue" w:cs="Helvetica Neue"/>
        </w:rPr>
        <w:fldChar w:fldCharType="separate"/>
      </w:r>
      <w:r w:rsidR="008252B6">
        <w:rPr>
          <w:rFonts w:ascii="Helvetica Neue" w:eastAsia="Helvetica Neue" w:hAnsi="Helvetica Neue" w:cs="Helvetica Neue"/>
          <w:noProof/>
        </w:rPr>
        <w:t>(1)</w:t>
      </w:r>
      <w:r>
        <w:rPr>
          <w:rFonts w:ascii="Helvetica Neue" w:eastAsia="Helvetica Neue" w:hAnsi="Helvetica Neue" w:cs="Helvetica Neue"/>
        </w:rPr>
        <w:fldChar w:fldCharType="end"/>
      </w:r>
      <w:r>
        <w:rPr>
          <w:rFonts w:ascii="Helvetica Neue" w:eastAsia="Helvetica Neue" w:hAnsi="Helvetica Neue" w:cs="Helvetica Neue"/>
        </w:rPr>
        <w:t xml:space="preserve">. PICTURE is a larger XGBoost model and uses the widest array of features, a full list of which is noted in Supplemental Table 6. While there are advantages to using simpler models such as NEWS – most notably the ability to calculate scores by hand – these have been found to come at the cost of lower PPV and sensitivity </w:t>
      </w:r>
      <w:r>
        <w:rPr>
          <w:rFonts w:ascii="Helvetica Neue" w:eastAsia="Helvetica Neue" w:hAnsi="Helvetica Neue" w:cs="Helvetica Neue"/>
        </w:rPr>
        <w:fldChar w:fldCharType="begin"/>
      </w:r>
      <w:r w:rsidR="008252B6">
        <w:rPr>
          <w:rFonts w:ascii="Helvetica Neue" w:eastAsia="Helvetica Neue" w:hAnsi="Helvetica Neue" w:cs="Helvetica Neue"/>
        </w:rPr>
        <w:instrText xml:space="preserve"> ADDIN ZOTERO_ITEM CSL_CITATION {"citationID":"YVirBGIv","properties":{"formattedCitation":"(4, 5)","plainCitation":"(4, 5)","noteIndex":0},"citationItems":[{"id":536,"uris":["http://zotero.org/groups/2396708/items/LAITXEU8"],"itemData":{"id":536,"type":"article-journal","abstract":"BACKGROUND: The clinical deterioration of patientsin general hospital wards is an important safety issue. Aggregate-weighted early warning systems (EWSs) may not detect risk until patients present with acute decline.\nPURPOSE: We aimed to compare the prognostic test accuracy and clinical workloads generated by EWSs using statistical modeling (multivariable regression or machine learning) versus aggregate-weighted tools.\nDATA SOURCES: We searched PubMed and CINAHL using terms that described clinical deterioration and use of an advanced EWS.\nSTUDY SELECTION: The outcome was clinical deterioration (intensive care unit transfer or death) of adult patients on general hospital wards. We included studies published from January 1, 2012 to September 15, 2018.\nDATA EXTRACTION: Following 2015 PRIMSA systematic review protocol guidelines; 2015 TRIPOD criteria for predictive model evaluation; and the Cochrane Collaboration guidelines, we reported model performance, adjusted positive predictive value (PPV), and conducted simulations of workup-to-detection ratios.\nDATA SYNTHESIS: Of 285 articles, six studies reported the model performance of advanced EWSs, and five were of high quality. All EWSs using statistical modeling identified at-risk patients with greater precision than aggregate-weighted EWSs (mean AUC 0.80 vs 0.73). EWSs using statistical modeling generated 4.9 alerts to find one true positive case versus 7.1 alerts in aggregate-weighted EWSs; a nearly 50% relative workload increase for aggregate-weighted EWSs.\nCONCLUSIONS: Compared with aggregate-weighted tools, EWSs using statistical modeling consistently demonstrated superior prognostic performance and generated less workload to identify and treat one true positive case. A standardized approach to reporting EWS model performance is needed, including outcome definitions, pretest probability, observed and adjusted PPV, and workup-to-detection ratio.","container-title":"Journal of Hospital Medicine","DOI":"10.12788/jhm.3151","ISSN":"1553-5606","issue":"3","journalAbbreviation":"J Hosp Med","language":"eng","note":"ZSCC: 0000013 \nPMID: 30811322\nPMCID: PMC6628701","page":"161-169","source":"PubMed","title":"Statistical Modeling and Aggregate-Weighted Scoring Systems in Prediction of Mortality and ICU Transfer: A Systematic Review","title-short":"Statistical Modeling and Aggregate-Weighted Scoring Systems in Prediction of Mortality and ICU Transfer","volume":"14","author":[{"family":"Linnen","given":"Daniel T."},{"family":"Escobar","given":"Gabriel J."},{"family":"Hu","given":"Xiao"},{"family":"Scruth","given":"Elizabeth"},{"family":"Liu","given":"Vincent"},{"family":"Stephens","given":"Caroline"}],"issued":{"date-parts":[["2019"]]}}},{"id":588,"uris":["http://zotero.org/groups/2396708/items/E5LIIZJK"],"itemData":{"id":588,"type":"article-journal","abstract":"Introduction\nTraditionally, paper based observation charts have been used to identify deteriorating patients, with emerging recent electronic medical records allowing electronic algorithms to risk stratify and help direct the response to deterioration.\nObjective(s)\nWe sought to compare the Between the Flags (BTF) calling criteria to the Modified Early Warning Score (MEWS), National Early Warning Score (NEWS) and electronic Cardiac Arrest Risk Triage (eCART) score.\nDesign and participants\nMulticenter retrospective analysis of electronic health record data from all patients admitted to five US hospitals from November 2008-August 2013. Main outcome measures: Cardiac arrest, ICU transfer or death within 24h of a score\nResults\nOverall accuracy was highest for eCART, with an AUC of 0.801 (95% CI 0.799–0.802), followed by NEWS, MEWS and BTF respectively (0.718 [0.716–0.720]; 0.698 [0.696–0.700]; 0.663 [0.661–0.664]). BTF criteria had a high risk (Red Zone) specificity of 95.0% and a moderate risk (Yellow Zone) specificity of 27.5%, which corresponded to MEWS thresholds of &gt;=4 and &gt;=2, NEWS thresholds of &gt;=5 and &gt;=2, and eCART thresholds of &gt;=12 and &gt;=4, respectively. At those thresholds, eCART caught 22 more adverse events per 10,000 patients than BTF using the moderate risk criteria and 13 more using high risk criteria, while MEWS and NEWS identified the same or fewer.\nConclusion(s)\nAn electronically generated eCART score was more accurate than commonly used paper based observation tools for predicting the composite outcome of in-hospital cardiac arrest, ICU transfer and death within 24h of observation. The outcomes of this analysis lend weight for a move towards an algorithm based electronic risk identification tool for deteriorating patients to ensure earlier detection and prevent adverse events in the hospital.","container-title":"Resuscitation","DOI":"10.1016/j.resuscitation.2017.10.028","ISSN":"0300-9572","journalAbbreviation":"Resuscitation","language":"en","page":"86-91","source":"ScienceDirect","title":"Comparison of the Between the Flags calling criteria to the MEWS, NEWS and the electronic Cardiac Arrest Risk Triage (eCART) score for the identification of deteriorating ward patients","volume":"123","author":[{"family":"Green","given":"Malcolm"},{"family":"Lander","given":"Harvey"},{"family":"Snyder","given":"Ashley"},{"family":"Hudson","given":"Paul"},{"family":"Churpek","given":"Matthew"},{"family":"Edelson","given":"Dana"}],"issued":{"date-parts":[["2018",2,1]]}}}],"schema":"https://github.com/citation-style-language/schema/raw/master/csl-citation.json"} </w:instrText>
      </w:r>
      <w:r>
        <w:rPr>
          <w:rFonts w:ascii="Helvetica Neue" w:eastAsia="Helvetica Neue" w:hAnsi="Helvetica Neue" w:cs="Helvetica Neue"/>
        </w:rPr>
        <w:fldChar w:fldCharType="separate"/>
      </w:r>
      <w:r w:rsidR="008252B6">
        <w:rPr>
          <w:rFonts w:ascii="Helvetica Neue" w:eastAsia="Helvetica Neue" w:hAnsi="Helvetica Neue" w:cs="Helvetica Neue"/>
          <w:noProof/>
        </w:rPr>
        <w:t>(4, 5)</w:t>
      </w:r>
      <w:r>
        <w:rPr>
          <w:rFonts w:ascii="Helvetica Neue" w:eastAsia="Helvetica Neue" w:hAnsi="Helvetica Neue" w:cs="Helvetica Neue"/>
        </w:rPr>
        <w:fldChar w:fldCharType="end"/>
      </w:r>
      <w:r>
        <w:rPr>
          <w:rFonts w:ascii="Helvetica Neue" w:eastAsia="Helvetica Neue" w:hAnsi="Helvetica Neue" w:cs="Helvetica Neue"/>
        </w:rPr>
        <w:t xml:space="preserve"> and lack the ability to be customized or retrained in new contexts or situations </w:t>
      </w:r>
      <w:r>
        <w:rPr>
          <w:rFonts w:ascii="Helvetica Neue" w:eastAsia="Helvetica Neue" w:hAnsi="Helvetica Neue" w:cs="Helvetica Neue"/>
        </w:rPr>
        <w:fldChar w:fldCharType="begin"/>
      </w:r>
      <w:r w:rsidR="008252B6">
        <w:rPr>
          <w:rFonts w:ascii="Helvetica Neue" w:eastAsia="Helvetica Neue" w:hAnsi="Helvetica Neue" w:cs="Helvetica Neue"/>
        </w:rPr>
        <w:instrText xml:space="preserve"> ADDIN ZOTERO_ITEM CSL_CITATION {"citationID":"nu53liaf","properties":{"formattedCitation":"(6)","plainCitation":"(6)","noteIndex":0},"citationItems":[{"id":447,"uris":["http://zotero.org/groups/2396708/items/8MZIQPWT"],"itemData":{"id":447,"type":"article-journal","abstract":"Algorithm-based clinical decision support (CDS) systems associate patient-derived health data with outcomes of interest, such as in-hospital mortality. However, the quality of such associations often depends on the availability of site-specific training data. Without sufficient quantities of data, the underlying statistical apparatus cannot differentiate useful patterns from noise and, as a result, may underperform. This initial training data burden limits the widespread, out-of-the-box, use of machine learning-based risk scoring systems. In this study, we implement a statistical transfer learning technique, which uses a large \"source\" data set to drastically reduce the amount of data needed to perform well on a \"target\" site for which training data are scarce. We test this transfer technique with AutoTriage, a mortality prediction algorithm, on patient charts from the Beth Israel Deaconess Medical Center (the source) and a population of 48 249 adult inpatients from University of California San Francisco Medical Center (the target institution). We find that the amount of training data required to surpass 0.80 area under the receiver operating characteristic (AUROC) on the target set decreases from more than 4000 patients to fewer than 220. This performance is superior to the Modified Early Warning Score (AUROC: 0.76) and corresponds to a decrease in clinical data collection time from approximately 6 months to less than 10 days. Our results highlight the usefulness of transfer learning in the specialization of CDS systems to new hospital sites, without requiring expensive and time-consuming data collection efforts.","container-title":"Biomedical Informatics Insights","DOI":"10.1177/1178222617712994","ISSN":"1178-2226","journalAbbreviation":"Biomed Inform Insights","language":"eng","note":"PMID: 28638239\nPMCID: PMC5470861","page":"1178222617712994","source":"PubMed","title":"Using Transfer Learning for Improved Mortality Prediction in a Data-Scarce Hospital Setting","volume":"9","author":[{"family":"Desautels","given":"Thomas"},{"family":"Calvert","given":"Jacob"},{"family":"Hoffman","given":"Jana"},{"family":"Mao","given":"Qingqing"},{"family":"Jay","given":"Melissa"},{"family":"Fletcher","given":"Grant"},{"family":"Barton","given":"Chris"},{"family":"Chettipally","given":"Uli"},{"family":"Kerem","given":"Yaniv"},{"family":"Das","given":"Ritankar"}],"issued":{"date-parts":[["2017"]]}}}],"schema":"https://github.com/citation-style-language/schema/raw/master/csl-citation.json"} </w:instrText>
      </w:r>
      <w:r>
        <w:rPr>
          <w:rFonts w:ascii="Helvetica Neue" w:eastAsia="Helvetica Neue" w:hAnsi="Helvetica Neue" w:cs="Helvetica Neue"/>
        </w:rPr>
        <w:fldChar w:fldCharType="separate"/>
      </w:r>
      <w:r w:rsidR="008252B6">
        <w:rPr>
          <w:rFonts w:ascii="Helvetica Neue" w:eastAsia="Helvetica Neue" w:hAnsi="Helvetica Neue" w:cs="Helvetica Neue"/>
          <w:noProof/>
        </w:rPr>
        <w:t>(6)</w:t>
      </w:r>
      <w:r>
        <w:rPr>
          <w:rFonts w:ascii="Helvetica Neue" w:eastAsia="Helvetica Neue" w:hAnsi="Helvetica Neue" w:cs="Helvetica Neue"/>
        </w:rPr>
        <w:fldChar w:fldCharType="end"/>
      </w:r>
      <w:r>
        <w:rPr>
          <w:rFonts w:ascii="Helvetica Neue" w:eastAsia="Helvetica Neue" w:hAnsi="Helvetica Neue" w:cs="Helvetica Neue"/>
        </w:rPr>
        <w:t xml:space="preserve">. Similarly, linear scores like the EDI) can also fail to fully capture the complexity of clinical care and physiology and fall short of deeper machine-learning methods </w:t>
      </w:r>
      <w:r>
        <w:rPr>
          <w:rFonts w:ascii="Helvetica Neue" w:eastAsia="Helvetica Neue" w:hAnsi="Helvetica Neue" w:cs="Helvetica Neue"/>
        </w:rPr>
        <w:fldChar w:fldCharType="begin"/>
      </w:r>
      <w:r w:rsidR="008252B6">
        <w:rPr>
          <w:rFonts w:ascii="Helvetica Neue" w:eastAsia="Helvetica Neue" w:hAnsi="Helvetica Neue" w:cs="Helvetica Neue"/>
        </w:rPr>
        <w:instrText xml:space="preserve"> ADDIN ZOTERO_ITEM CSL_CITATION {"citationID":"cjh20e0F","properties":{"formattedCitation":"(7)","plainCitation":"(7)","noteIndex":0},"citationItems":[{"id":968,"uris":["http://zotero.org/groups/2396708/items/8BRALWEL"],"itemData":{"id":968,"type":"article-journal","abstract":"OBJECTIVE: Machine learning methods are flexible prediction algorithms that may be more accurate than conventional regression. We compared the accuracy of different techniques for detecting clinical deterioration on the wards in a large, multicenter database.\nDESIGN: Observational cohort study.\nSETTING: Five hospitals, from November 2008 until January 2013.\nPATIENTS: Hospitalized ward patients\nINTERVENTIONS: None\nMEASUREMENTS AND MAIN RESULTS: Demographic variables, laboratory values, and vital signs were utilized in a discrete-time survival analysis framework to predict the combined outcome of cardiac arrest, intensive care unit transfer, or death. Two logistic regression models (one using linear predictor terms and a second utilizing restricted cubic splines) were compared to several different machine learning methods. The models were derived in the first 60% of the data by date and then validated in the next 40%. For model derivation, each event time window was matched to a non-event window. All models were compared to each other and to the Modified Early Warning score, a commonly cited early warning score, using the area under the receiver operating characteristic curve (AUC). A total of 269,999 patients were admitted, and 424 cardiac arrests, 13,188 intensive care unit transfers, and 2,840 deaths occurred in the study. In the validation dataset, the random forest model was the most accurate model (AUC, 0.80 [95% CI, 0.80-0.80]). The logistic regression model with spline predictors was more accurate than the model utilizing linear predictors (AUC, 0.77 vs 0.74; p &lt; 0.01), and all models were more accurate than the MEWS (AUC, 0.70 [95% CI, 0.70-0.70]).\nCONCLUSIONS: In this multicenter study, we found that several machine learning methods more accurately predicted clinical deterioration than logistic regression. Use of detection algorithms derived from these techniques may result in improved identification of critically ill patients on the wards.","container-title":"Critical Care Medicine","DOI":"10.1097/CCM.0000000000001571","ISSN":"1530-0293","issue":"2","journalAbbreviation":"Crit. Care Med.","language":"eng","note":"ZSCC: 0000123 \nPMID: 26771782\nPMCID: PMC4736499","page":"368-374","source":"PubMed","title":"Multicenter Comparison of Machine Learning Methods and Conventional Regression for Predicting Clinical Deterioration on the Wards","volume":"44","author":[{"family":"Churpek","given":"Matthew M."},{"family":"Yuen","given":"Trevor C."},{"family":"Winslow","given":"Christopher"},{"family":"Meltzer","given":"David O."},{"family":"Kattan","given":"Michael W."},{"family":"Edelson","given":"Dana P."}],"issued":{"date-parts":[["2016",2]]}}}],"schema":"https://github.com/citation-style-language/schema/raw/master/csl-citation.json"} </w:instrText>
      </w:r>
      <w:r>
        <w:rPr>
          <w:rFonts w:ascii="Helvetica Neue" w:eastAsia="Helvetica Neue" w:hAnsi="Helvetica Neue" w:cs="Helvetica Neue"/>
        </w:rPr>
        <w:fldChar w:fldCharType="separate"/>
      </w:r>
      <w:r w:rsidR="008252B6">
        <w:rPr>
          <w:rFonts w:ascii="Helvetica Neue" w:eastAsia="Helvetica Neue" w:hAnsi="Helvetica Neue" w:cs="Helvetica Neue"/>
          <w:noProof/>
        </w:rPr>
        <w:t>(7)</w:t>
      </w:r>
      <w:r>
        <w:rPr>
          <w:rFonts w:ascii="Helvetica Neue" w:eastAsia="Helvetica Neue" w:hAnsi="Helvetica Neue" w:cs="Helvetica Neue"/>
        </w:rPr>
        <w:fldChar w:fldCharType="end"/>
      </w:r>
      <w:r>
        <w:rPr>
          <w:rFonts w:ascii="Helvetica Neue" w:eastAsia="Helvetica Neue" w:hAnsi="Helvetica Neue" w:cs="Helvetica Neue"/>
        </w:rPr>
        <w:t>.</w:t>
      </w:r>
    </w:p>
    <w:p w14:paraId="4A589D0B" w14:textId="77777777" w:rsidR="00BF143E" w:rsidRDefault="00BF143E">
      <w:pPr>
        <w:rPr>
          <w:rFonts w:ascii="Helvetica Neue" w:eastAsia="Helvetica Neue" w:hAnsi="Helvetica Neue" w:cs="Helvetica Neue"/>
        </w:rPr>
      </w:pPr>
    </w:p>
    <w:p w14:paraId="3D5ED3BE" w14:textId="1A98F9CB" w:rsidR="00BF143E" w:rsidRDefault="00BF143E" w:rsidP="00BF143E">
      <w:pPr>
        <w:pStyle w:val="Heading1"/>
      </w:pPr>
      <w:r>
        <w:t>Supplement 2: Institutional Review Board Approval</w:t>
      </w:r>
    </w:p>
    <w:p w14:paraId="79EDFDC1" w14:textId="77777777" w:rsidR="00BF143E" w:rsidRDefault="00BF143E" w:rsidP="00BF143E">
      <w:pPr>
        <w:rPr>
          <w:rFonts w:ascii="Helvetica Neue" w:eastAsia="Helvetica Neue" w:hAnsi="Helvetica Neue" w:cs="Helvetica Neue"/>
        </w:rPr>
      </w:pPr>
      <w:r>
        <w:t>This study was approved with a waiver of informed consent for secondary data use by the respective IRBs of both institutions, with MM acting as the IRB of record. At MM, the study was initially approved on September 4, 2014 under</w:t>
      </w:r>
      <w:r>
        <w:rPr>
          <w:rFonts w:ascii="Helvetica Neue" w:eastAsia="Helvetica Neue" w:hAnsi="Helvetica Neue" w:cs="Helvetica Neue"/>
        </w:rPr>
        <w:t xml:space="preserve"> </w:t>
      </w:r>
      <w:r w:rsidRPr="00B23CCF">
        <w:rPr>
          <w:rFonts w:ascii="Helvetica Neue" w:eastAsia="Helvetica Neue" w:hAnsi="Helvetica Neue" w:cs="Helvetica Neue"/>
        </w:rPr>
        <w:t>HUM00092309</w:t>
      </w:r>
      <w:r>
        <w:rPr>
          <w:rFonts w:ascii="Helvetica Neue" w:eastAsia="Helvetica Neue" w:hAnsi="Helvetica Neue" w:cs="Helvetica Neue"/>
        </w:rPr>
        <w:t xml:space="preserve">: “Development of Clinical Decision Support Tools in Acute Care.” At HMC, it was approved January 5, 2021 as </w:t>
      </w:r>
      <w:r w:rsidRPr="00B23CCF">
        <w:rPr>
          <w:rFonts w:ascii="Helvetica Neue" w:eastAsia="Helvetica Neue" w:hAnsi="Helvetica Neue" w:cs="Helvetica Neue"/>
        </w:rPr>
        <w:t>1686064</w:t>
      </w:r>
      <w:r>
        <w:rPr>
          <w:rFonts w:ascii="Helvetica Neue" w:eastAsia="Helvetica Neue" w:hAnsi="Helvetica Neue" w:cs="Helvetica Neue"/>
        </w:rPr>
        <w:t>: “</w:t>
      </w:r>
      <w:r w:rsidRPr="00806CC9">
        <w:rPr>
          <w:rFonts w:ascii="Helvetica Neue" w:eastAsia="Helvetica Neue" w:hAnsi="Helvetica Neue" w:cs="Helvetica Neue"/>
        </w:rPr>
        <w:t>External Validation of PICTURE-Suite Model Performance at Hurley Medical Center</w:t>
      </w:r>
      <w:r>
        <w:rPr>
          <w:rFonts w:ascii="Helvetica Neue" w:eastAsia="Helvetica Neue" w:hAnsi="Helvetica Neue" w:cs="Helvetica Neue"/>
        </w:rPr>
        <w:t>.”</w:t>
      </w:r>
    </w:p>
    <w:p w14:paraId="56C247F1" w14:textId="77777777" w:rsidR="00BF143E" w:rsidRDefault="00BF143E">
      <w:pPr>
        <w:rPr>
          <w:rFonts w:ascii="Helvetica Neue" w:eastAsia="Helvetica Neue" w:hAnsi="Helvetica Neue" w:cs="Helvetica Neue"/>
        </w:rPr>
      </w:pPr>
    </w:p>
    <w:p w14:paraId="665413D5" w14:textId="79B398F0" w:rsidR="00BF143E" w:rsidRPr="00920A30" w:rsidRDefault="00BF143E" w:rsidP="00BF143E">
      <w:pPr>
        <w:rPr>
          <w:rFonts w:ascii="Helvetica Neue" w:eastAsia="Helvetica Neue" w:hAnsi="Helvetica Neue" w:cs="Helvetica Neue"/>
          <w:b/>
          <w:bCs/>
        </w:rPr>
      </w:pPr>
      <w:r w:rsidRPr="00920A30">
        <w:rPr>
          <w:rFonts w:ascii="Helvetica Neue" w:eastAsia="Helvetica Neue" w:hAnsi="Helvetica Neue" w:cs="Helvetica Neue"/>
          <w:b/>
          <w:bCs/>
        </w:rPr>
        <w:t>Supplement 3: Initial model construction and internal validation</w:t>
      </w:r>
    </w:p>
    <w:p w14:paraId="4289B1EA" w14:textId="4F1D11D0" w:rsidR="00BF143E" w:rsidRP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 xml:space="preserve">The model uses common structured data from the EHR as its input, including vital signs, laboratory values, and demographics. Prediction targets were defined as death, ICU transfer or accommodation, mechanical ventilation, or cardiac arrest within 24 hours. It was trained and tuned on 131,546 encounters from a large academic medical system (MM) encompassing the years 2014 to 2018 and validated on a hold-out test set of 33,472 encounters from 2019 and an additional 637 COVID-19 positive encounters from 2020. If a patient with multiple hospital encounters appeared in the test set, any encounter prior to 2019 was removed to prevent overlap between the training and test sets. Inclusion criteria were patients 18 years of age or older who were hospitalized as an inpatient or other observation status, and patients who experienced ICU transfers from locations other than the general wards (e.g. operating rooms) were removed to exclude planned ICU transfers. The data was forward-filled such that each observation represented the most recently updated value at each timepoint, and remaining missing values (prior to the first observed value for each variable) were imputed using a Bayesian iterative imputer designed to prevent the model from learning patterns in missingness (1). These missingness patterns represent an important component of dataset shift, as different institutions (or even different units within the same institution) may have different clinical criteria which affect how often and which types of labs or vital signs are collected (2, 3). Learning these patterns may artificially boost performance and reduce </w:t>
      </w:r>
      <w:r w:rsidRPr="00BF143E">
        <w:rPr>
          <w:rFonts w:ascii="Helvetica Neue" w:eastAsia="Helvetica Neue" w:hAnsi="Helvetica Neue" w:cs="Helvetica Neue"/>
        </w:rPr>
        <w:lastRenderedPageBreak/>
        <w:t xml:space="preserve">generalizability (1). In addition, missingness patterns can encode clinician behavior (e.g., presence of a blood lactate laboratory value indicates clinicians’ suspicion of impending deterioration and vice versa), leading to a model that relies on late indicators of deterioration instead of patient physiology and provides less novel alarms. Classification was conducted using XGBoost v. 0.90, an open-source implementation of a gradient-boosting tree framework, using a binary cross-entropy objective function with a tree depth of three nodes and a learning rate of 0.05. Model explanations at the prediction level were determined via Shapley value (4, 5). A full list of features, as well as their median, IQR, and missingness rate, are presented in the supplement (Supplement </w:t>
      </w:r>
      <w:r w:rsidR="008252B6">
        <w:rPr>
          <w:rFonts w:ascii="Helvetica Neue" w:eastAsia="Helvetica Neue" w:hAnsi="Helvetica Neue" w:cs="Helvetica Neue"/>
        </w:rPr>
        <w:t>6</w:t>
      </w:r>
      <w:r w:rsidRPr="00BF143E">
        <w:rPr>
          <w:rFonts w:ascii="Helvetica Neue" w:eastAsia="Helvetica Neue" w:hAnsi="Helvetica Neue" w:cs="Helvetica Neue"/>
        </w:rPr>
        <w:t>). Further details on the model construction and internal validation, are available in our previous publication (6).This study was developed following TRIPOD reporting guidelines, with the checklist available as a separate supplement (7).</w:t>
      </w:r>
    </w:p>
    <w:p w14:paraId="377B2830" w14:textId="77777777" w:rsidR="00BF143E" w:rsidRPr="00BF143E" w:rsidRDefault="00BF143E" w:rsidP="00BF143E">
      <w:pPr>
        <w:rPr>
          <w:rFonts w:ascii="Helvetica Neue" w:eastAsia="Helvetica Neue" w:hAnsi="Helvetica Neue" w:cs="Helvetica Neue"/>
        </w:rPr>
      </w:pPr>
    </w:p>
    <w:p w14:paraId="0AC18C89" w14:textId="77777777" w:rsidR="00BF143E" w:rsidRP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 </w:t>
      </w:r>
    </w:p>
    <w:p w14:paraId="3E39281B" w14:textId="2941456F" w:rsidR="00BF143E" w:rsidRPr="00920A30" w:rsidRDefault="00BF143E" w:rsidP="00BF143E">
      <w:pPr>
        <w:rPr>
          <w:rFonts w:ascii="Helvetica Neue" w:eastAsia="Helvetica Neue" w:hAnsi="Helvetica Neue" w:cs="Helvetica Neue"/>
          <w:b/>
          <w:bCs/>
        </w:rPr>
      </w:pPr>
      <w:r w:rsidRPr="00920A30">
        <w:rPr>
          <w:rFonts w:ascii="Helvetica Neue" w:eastAsia="Helvetica Neue" w:hAnsi="Helvetica Neue" w:cs="Helvetica Neue"/>
          <w:b/>
          <w:bCs/>
        </w:rPr>
        <w:t>Supplement 4: Data preprocessing</w:t>
      </w:r>
    </w:p>
    <w:p w14:paraId="31C46076" w14:textId="77777777" w:rsidR="00BF143E" w:rsidRP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EHR systems are designed to account for the great deal of flexibility that occurs with different clinical workflows. Even though each hospital uses the same EHR vendor (Epic Systems, Inc.), the actual implementation of the health record varies significantly between institutions, as each hospital system can customize their data elements to meet their specific patient care needs. This is often referred to as the “curly braces problem” in health informatics. During the initial construction of the PICTURE model, great care was used when selecting the specific flowsheet names and laboratory identifiers that make up PICTURE’s input features. Because of these customized data elements, the fields selected at the first institution (MM) needed to be mapped to those at the second (HMC).</w:t>
      </w:r>
    </w:p>
    <w:p w14:paraId="55B561BD" w14:textId="77777777" w:rsidR="00BF143E" w:rsidRPr="00BF143E" w:rsidRDefault="00BF143E" w:rsidP="00BF143E">
      <w:pPr>
        <w:rPr>
          <w:rFonts w:ascii="Helvetica Neue" w:eastAsia="Helvetica Neue" w:hAnsi="Helvetica Neue" w:cs="Helvetica Neue"/>
        </w:rPr>
      </w:pPr>
    </w:p>
    <w:p w14:paraId="2A736574" w14:textId="77777777" w:rsidR="00BF143E" w:rsidRP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As we were not able to directly access the EHR at HMC, we relied on a team of informaticists, clinicians, and subject matter experts at both institutions to coordinate this mapping. We provided a list of the fields we used at our own institution, as well as descriptions of the desired content. This took the form of two lists, one for each of the two primary data types (flowsheet rows and laboratory values) which were sent to the HMC team for mapping. Both teams reviewed the final mappings for accuracy.</w:t>
      </w:r>
    </w:p>
    <w:p w14:paraId="2807EC28" w14:textId="77777777" w:rsidR="00BF143E" w:rsidRPr="00BF143E" w:rsidRDefault="00BF143E" w:rsidP="00BF143E">
      <w:pPr>
        <w:rPr>
          <w:rFonts w:ascii="Helvetica Neue" w:eastAsia="Helvetica Neue" w:hAnsi="Helvetica Neue" w:cs="Helvetica Neue"/>
        </w:rPr>
      </w:pPr>
    </w:p>
    <w:p w14:paraId="52FB8C47" w14:textId="77777777" w:rsidR="00BF143E" w:rsidRP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 xml:space="preserve">After this mapping, the hospital-specific element identifiers were used to extract data from our cohort. The data was then deidentified and encrypted to protect PHI and returned to the investigators at the first institution for model application and evaluation. </w:t>
      </w:r>
    </w:p>
    <w:p w14:paraId="17416027" w14:textId="77777777" w:rsidR="00BF143E" w:rsidRPr="00BF143E" w:rsidRDefault="00BF143E" w:rsidP="00BF143E">
      <w:pPr>
        <w:rPr>
          <w:rFonts w:ascii="Helvetica Neue" w:eastAsia="Helvetica Neue" w:hAnsi="Helvetica Neue" w:cs="Helvetica Neue"/>
        </w:rPr>
      </w:pPr>
    </w:p>
    <w:p w14:paraId="42128246" w14:textId="77777777" w:rsidR="00BF143E" w:rsidRP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 xml:space="preserve">After extraction, data from both the first (MM) and second (HMC) institutions were processed in parallel in order to ensure that identical steps were applied to each cohort. The data consisted of patients from both institutions with an admission date between January 1, 2015 and November 23, 2020. Since the model had been trained on data up until December 31, 2018, these patients were removed from the MM dataset so that the evaluation occurred only on unseen test data. We further refined the cohort to only include patients between the ages of 18 and 89, whose status was inpatient or other observation status, and whose first ICU transfer, if present, was from a general ward in order to exclude planned transfers. </w:t>
      </w:r>
    </w:p>
    <w:p w14:paraId="5B1C838E" w14:textId="77777777" w:rsidR="00BF143E" w:rsidRPr="00BF143E" w:rsidRDefault="00BF143E" w:rsidP="00BF143E">
      <w:pPr>
        <w:rPr>
          <w:rFonts w:ascii="Helvetica Neue" w:eastAsia="Helvetica Neue" w:hAnsi="Helvetica Neue" w:cs="Helvetica Neue"/>
        </w:rPr>
      </w:pPr>
    </w:p>
    <w:p w14:paraId="6FEFCD67" w14:textId="77777777" w:rsidR="00BF143E" w:rsidRP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 xml:space="preserve">After cohort selection, we applied our target definitions from the previous study to the data. Observations within 24 hours of a deterioration event were regarded as positives, and all others as negatives. Observations occurring 30 minutes before the first event and later were removed to avoid making predictions using data that was unlikely to be available for analysis in real-time; this is consistent with previously described approaches (8). The target outcomes were death, ICU transfer or accommodation, and new need for mechanical ventilation. At both institutions, the calculation of these targets was analogous: mortality data was taken from the patient summary table at both institutions, ICU transfer or accommodation from the Admissions/Discharge/Transfer (ADT) table, and mechanical ventilation use was derived from the ventilator associated flowsheet documentation. In contrast to Cummings 2021, cardiac arrest and the administration of IV fluids were not included due to data availability. The final target was constructed as a composite outcome, where observations 24 hours in advance of the first event </w:t>
      </w:r>
      <w:r w:rsidRPr="00BF143E">
        <w:rPr>
          <w:rFonts w:ascii="Helvetica Neue" w:eastAsia="Helvetica Neue" w:hAnsi="Helvetica Neue" w:cs="Helvetica Neue"/>
        </w:rPr>
        <w:lastRenderedPageBreak/>
        <w:t>(regardless of type of deterioration) were marked as positive and all subsequent observations were removed. Thus the prediction task was binarized and does not distinguish between event types.</w:t>
      </w:r>
    </w:p>
    <w:p w14:paraId="5DA7DB0F" w14:textId="77777777" w:rsidR="00BF143E" w:rsidRPr="00BF143E" w:rsidRDefault="00BF143E" w:rsidP="00BF143E">
      <w:pPr>
        <w:rPr>
          <w:rFonts w:ascii="Helvetica Neue" w:eastAsia="Helvetica Neue" w:hAnsi="Helvetica Neue" w:cs="Helvetica Neue"/>
        </w:rPr>
      </w:pPr>
    </w:p>
    <w:p w14:paraId="0B8BA4FF" w14:textId="77777777" w:rsidR="00BF143E" w:rsidRP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 xml:space="preserve">Missing values were forward-filled by result time on an encounter-level basis such that each observation contained the most up-to-date data points available at any given time. Remaining missing values (e.g. if a given lab had not yet been drawn) were imputed using the same iterative imputation mechanism developed in Gillies 2020 and trained in Cummings 2021 in an effort to disguise missingness patterns from the model. </w:t>
      </w:r>
    </w:p>
    <w:p w14:paraId="07457640" w14:textId="77777777" w:rsidR="00BF143E" w:rsidRPr="00BF143E" w:rsidRDefault="00BF143E" w:rsidP="00BF143E">
      <w:pPr>
        <w:rPr>
          <w:rFonts w:ascii="Helvetica Neue" w:eastAsia="Helvetica Neue" w:hAnsi="Helvetica Neue" w:cs="Helvetica Neue"/>
        </w:rPr>
      </w:pPr>
    </w:p>
    <w:p w14:paraId="23A450D8" w14:textId="77777777" w:rsidR="00BF143E" w:rsidRDefault="00BF143E" w:rsidP="00BF143E">
      <w:pPr>
        <w:rPr>
          <w:rFonts w:ascii="Helvetica Neue" w:eastAsia="Helvetica Neue" w:hAnsi="Helvetica Neue" w:cs="Helvetica Neue"/>
        </w:rPr>
      </w:pPr>
      <w:r w:rsidRPr="00BF143E">
        <w:rPr>
          <w:rFonts w:ascii="Helvetica Neue" w:eastAsia="Helvetica Neue" w:hAnsi="Helvetica Neue" w:cs="Helvetica Neue"/>
        </w:rPr>
        <w:t>For this evaluation, only observations made while the patient was physically located on a general floor were considered. This is for two reasons: first, it more closely matches the realities of prospective clinical implementation, in which the clinicians on these units would be our primary target for alerts. Secondly, a substantially higher proportion of observations occur outside of general wards at the second institution which makes direct comparison more difficult. Since our target use-case is on the general wards, restricting the evaluation to these units facilitates a more direct and relevant comparison.</w:t>
      </w:r>
    </w:p>
    <w:p w14:paraId="40677DB0" w14:textId="48118A3E" w:rsidR="00BF143E" w:rsidRDefault="00BF143E" w:rsidP="00BF143E">
      <w:pPr>
        <w:rPr>
          <w:rFonts w:ascii="Helvetica Neue" w:eastAsia="Helvetica Neue" w:hAnsi="Helvetica Neue" w:cs="Helvetica Neue"/>
        </w:rPr>
      </w:pPr>
    </w:p>
    <w:p w14:paraId="7C6A4AF5" w14:textId="540C07CA" w:rsidR="00907C41" w:rsidRPr="00B23CCF" w:rsidRDefault="00907C41" w:rsidP="00907C41">
      <w:pPr>
        <w:rPr>
          <w:rFonts w:ascii="Helvetica Neue" w:eastAsia="Helvetica Neue" w:hAnsi="Helvetica Neue" w:cs="Helvetica Neue"/>
          <w:b/>
        </w:rPr>
      </w:pPr>
      <w:r w:rsidRPr="00B23CCF">
        <w:rPr>
          <w:rFonts w:ascii="Helvetica Neue" w:eastAsia="Helvetica Neue" w:hAnsi="Helvetica Neue" w:cs="Helvetica Neue"/>
          <w:b/>
        </w:rPr>
        <w:t xml:space="preserve">Supplement </w:t>
      </w:r>
      <w:r>
        <w:rPr>
          <w:rFonts w:ascii="Helvetica Neue" w:eastAsia="Helvetica Neue" w:hAnsi="Helvetica Neue" w:cs="Helvetica Neue"/>
          <w:b/>
        </w:rPr>
        <w:t>5</w:t>
      </w:r>
      <w:r w:rsidRPr="00B23CCF">
        <w:rPr>
          <w:rFonts w:ascii="Helvetica Neue" w:eastAsia="Helvetica Neue" w:hAnsi="Helvetica Neue" w:cs="Helvetica Neue"/>
          <w:b/>
        </w:rPr>
        <w:t>: Shapley values for prediction explanation</w:t>
      </w:r>
    </w:p>
    <w:p w14:paraId="14CA9ADC" w14:textId="77777777" w:rsidR="00907C41" w:rsidRPr="00B23CCF" w:rsidRDefault="00907C41" w:rsidP="00907C41">
      <w:pPr>
        <w:rPr>
          <w:rFonts w:ascii="Helvetica Neue" w:eastAsia="Helvetica Neue" w:hAnsi="Helvetica Neue" w:cs="Helvetica Neue"/>
          <w:i/>
        </w:rPr>
      </w:pPr>
    </w:p>
    <w:p w14:paraId="3BA39528" w14:textId="77777777" w:rsidR="00907C41" w:rsidRPr="00B23CCF" w:rsidRDefault="00907C41" w:rsidP="00907C41">
      <w:pPr>
        <w:rPr>
          <w:rFonts w:ascii="Helvetica Neue" w:eastAsia="Helvetica Neue" w:hAnsi="Helvetica Neue" w:cs="Helvetica Neue"/>
          <w:b/>
        </w:rPr>
      </w:pPr>
      <w:r w:rsidRPr="00B23CCF">
        <w:rPr>
          <w:rFonts w:ascii="Helvetica Neue" w:eastAsia="Helvetica Neue" w:hAnsi="Helvetica Neue" w:cs="Helvetica Neue"/>
        </w:rPr>
        <w:t xml:space="preserve">One key feature of the PICTURE model is its ability to provide explanations alongside each prediction. This is accomplished through the use of Shapley values, which assign an influence score to each feature </w:t>
      </w:r>
      <w:r w:rsidRPr="00B23CCF">
        <w:rPr>
          <w:rFonts w:ascii="Helvetica Neue" w:eastAsia="Helvetica Neue" w:hAnsi="Helvetica Neue" w:cs="Helvetica Neue"/>
        </w:rPr>
        <w:fldChar w:fldCharType="begin"/>
      </w:r>
      <w:r>
        <w:rPr>
          <w:rFonts w:ascii="Helvetica Neue" w:eastAsia="Helvetica Neue" w:hAnsi="Helvetica Neue" w:cs="Helvetica Neue"/>
        </w:rPr>
        <w:instrText xml:space="preserve"> ADDIN ZOTERO_ITEM CSL_CITATION {"citationID":"At78523x","properties":{"formattedCitation":"(9)","plainCitation":"(9)","noteIndex":0},"citationItems":[{"id":550,"uris":["http://zotero.org/groups/2396708/items/9IJNTY7V"],"itemData":{"id":550,"type":"article-journal","abstract":"Tree-based machine learning models such as random forests, decision trees and gradient boosted trees are popular nonlinear predictive models, yet comparatively little attention has been paid to explaining their predictions. Here we improve the interpretability of tree-based models through three main contributions. (1) A polynomial time algorithm to compute optimal explanations based on game theory. (2) A new type of explanation that directly measures local feature interaction effects. (3) A new set of tools for understanding global model structure based on combining many local explanations of each prediction. We apply these tools to three medical machine learning problems and show how combining many high-quality local explanations allows us to represent global structure while retaining local faithfulness to the original model. These tools enable us to (1) identify high-magnitude but low-frequency nonlinear mortality risk factors in the US population, (2) highlight distinct population subgroups with shared risk characteristics, (3) identify nonlinear interaction effects among risk factors for chronic kidney disease and (4) monitor a machine learning model deployed in a hospital by identifying which features are degrading the model’s performance over time. Given the popularity of tree-based machine learning models, these improvements to their interpretability have implications across a broad set of domains.","container-title":"Nature Machine Intelligence","DOI":"10.1038/s42256-019-0138-9","ISSN":"2522-5839","issue":"1","language":"en","license":"2020 The Author(s), under exclusive licence to Springer Nature Limited","note":"ZSCC: 0000180 \nnumber: 1\npublisher: Nature Publishing Group","page":"56-67","source":"www.nature.com","title":"From local explanations to global understanding with explainable AI for trees","volume":"2","author":[{"family":"Lundberg","given":"Scott M."},{"family":"Erion","given":"Gabriel"},{"family":"Chen","given":"Hugh"},{"family":"DeGrave","given":"Alex"},{"family":"Prutkin","given":"Jordan M."},{"family":"Nair","given":"Bala"},{"family":"Katz","given":"Ronit"},{"family":"Himmelfarb","given":"Jonathan"},{"family":"Bansal","given":"Nisha"},{"family":"Lee","given":"Su-In"}],"issued":{"date-parts":[["2020",1]]}}}],"schema":"https://github.com/citation-style-language/schema/raw/master/csl-citation.json"} </w:instrText>
      </w:r>
      <w:r w:rsidRPr="00B23CCF">
        <w:rPr>
          <w:rFonts w:ascii="Helvetica Neue" w:eastAsia="Helvetica Neue" w:hAnsi="Helvetica Neue" w:cs="Helvetica Neue"/>
        </w:rPr>
        <w:fldChar w:fldCharType="separate"/>
      </w:r>
      <w:r>
        <w:rPr>
          <w:rFonts w:ascii="Helvetica Neue" w:eastAsia="Helvetica Neue" w:hAnsi="Helvetica Neue" w:cs="Helvetica Neue"/>
          <w:noProof/>
        </w:rPr>
        <w:t>(9)</w:t>
      </w:r>
      <w:r w:rsidRPr="00B23CCF">
        <w:rPr>
          <w:rFonts w:ascii="Helvetica Neue" w:eastAsia="Helvetica Neue" w:hAnsi="Helvetica Neue" w:cs="Helvetica Neue"/>
        </w:rPr>
        <w:fldChar w:fldCharType="end"/>
      </w:r>
      <w:r w:rsidRPr="00B23CCF">
        <w:rPr>
          <w:rFonts w:ascii="Helvetica Neue" w:eastAsia="Helvetica Neue" w:hAnsi="Helvetica Neue" w:cs="Helvetica Neue"/>
        </w:rPr>
        <w:t>. This allows the most important feature, as well as their approximated contribution, to be forwarded to the clinician along with the alert. Given that PICTURE is targeting a wide range of deterioration causes, it provides much needed contextual information that the clinician can use to respond to the alert.</w:t>
      </w:r>
    </w:p>
    <w:p w14:paraId="0D9DF1F5" w14:textId="77777777" w:rsidR="00907C41" w:rsidRPr="00B23CCF" w:rsidRDefault="00907C41" w:rsidP="00907C41">
      <w:pPr>
        <w:rPr>
          <w:rFonts w:ascii="Helvetica Neue" w:eastAsia="Helvetica Neue" w:hAnsi="Helvetica Neue" w:cs="Helvetica Neue"/>
        </w:rPr>
      </w:pPr>
    </w:p>
    <w:p w14:paraId="7F57EFFC" w14:textId="77777777" w:rsidR="00907C41" w:rsidRPr="00B23CCF" w:rsidRDefault="00907C41" w:rsidP="00907C41">
      <w:pPr>
        <w:rPr>
          <w:rFonts w:ascii="Helvetica Neue" w:eastAsia="Helvetica Neue" w:hAnsi="Helvetica Neue" w:cs="Helvetica Neue"/>
        </w:rPr>
      </w:pPr>
      <w:r w:rsidRPr="00B23CCF">
        <w:rPr>
          <w:rFonts w:ascii="Helvetica Neue" w:eastAsia="Helvetica Neue" w:hAnsi="Helvetica Neue" w:cs="Helvetica Neue"/>
        </w:rPr>
        <w:t>At each prediction, each feature is assigned an estimated contribution score using Shapley analysis. This results in a matrix of identical shape to the input matrix, but where feature values are replaced by their corresponding importance. In addition to its utility on an individual prediction level - giving clinicians a starting point when responding to the alert - these are also useful in aggregate to display the degree to which the PICTURE model has learned relevant physiology.</w:t>
      </w:r>
    </w:p>
    <w:p w14:paraId="6B9E8849" w14:textId="77777777" w:rsidR="00907C41" w:rsidRPr="00B23CCF" w:rsidRDefault="00907C41" w:rsidP="00907C41">
      <w:pPr>
        <w:rPr>
          <w:rFonts w:ascii="Helvetica Neue" w:eastAsia="Helvetica Neue" w:hAnsi="Helvetica Neue" w:cs="Helvetica Neue"/>
        </w:rPr>
      </w:pPr>
    </w:p>
    <w:p w14:paraId="3BDF4E88" w14:textId="1DD54796" w:rsidR="00907C41" w:rsidRPr="00B23CCF" w:rsidRDefault="00907C41" w:rsidP="00907C41">
      <w:pPr>
        <w:rPr>
          <w:rFonts w:ascii="Helvetica Neue" w:eastAsia="Helvetica Neue" w:hAnsi="Helvetica Neue" w:cs="Helvetica Neue"/>
        </w:rPr>
      </w:pPr>
      <w:r w:rsidRPr="00B23CCF">
        <w:rPr>
          <w:rFonts w:ascii="Helvetica Neue" w:eastAsia="Helvetica Neue" w:hAnsi="Helvetica Neue" w:cs="Helvetica Neue"/>
        </w:rPr>
        <w:t xml:space="preserve">Figure </w:t>
      </w:r>
      <w:r>
        <w:rPr>
          <w:rFonts w:ascii="Helvetica Neue" w:eastAsia="Helvetica Neue" w:hAnsi="Helvetica Neue" w:cs="Helvetica Neue"/>
        </w:rPr>
        <w:t>S</w:t>
      </w:r>
      <w:r w:rsidR="00920A30">
        <w:rPr>
          <w:rFonts w:ascii="Helvetica Neue" w:eastAsia="Helvetica Neue" w:hAnsi="Helvetica Neue" w:cs="Helvetica Neue"/>
        </w:rPr>
        <w:t>5</w:t>
      </w:r>
      <w:r>
        <w:rPr>
          <w:rFonts w:ascii="Helvetica Neue" w:eastAsia="Helvetica Neue" w:hAnsi="Helvetica Neue" w:cs="Helvetica Neue"/>
        </w:rPr>
        <w:t>.1</w:t>
      </w:r>
      <w:r w:rsidRPr="00B23CCF">
        <w:rPr>
          <w:rFonts w:ascii="Helvetica Neue" w:eastAsia="Helvetica Neue" w:hAnsi="Helvetica Neue" w:cs="Helvetica Neue"/>
        </w:rPr>
        <w:t xml:space="preserve"> below depicts the 20 features that were found to be the most useful overall, determined by the mean absolute value across all predictions. Feature value (e.g. low or high oxygen support for the topmost feature) is indicated by color, while the importance is described by position on the x-axis. Highly positive values indicate the feature (e.g. high oxygen support pushed the model toward predicting deterioration), while negative values indicate the inverse. Many of the most important features are consistent between the two institutions, but there are differences present in how they are ranked. The directions of the relationship between a variable's magnitude and contribution score were also consistent between the two institutions - e.g. higher amounts of oxygen support pushed the model towards predicting deterioration in both cases.</w:t>
      </w:r>
    </w:p>
    <w:p w14:paraId="00D4948C" w14:textId="77777777" w:rsidR="00907C41" w:rsidRPr="00B23CCF" w:rsidRDefault="00907C41" w:rsidP="00907C41">
      <w:pPr>
        <w:rPr>
          <w:rFonts w:ascii="Helvetica Neue" w:eastAsia="Helvetica Neue" w:hAnsi="Helvetica Neue" w:cs="Helvetica Neue"/>
        </w:rPr>
      </w:pPr>
    </w:p>
    <w:p w14:paraId="533BF843" w14:textId="77777777" w:rsidR="00920A30" w:rsidRDefault="00920A30">
      <w:pPr>
        <w:rPr>
          <w:rFonts w:ascii="Helvetica Neue" w:eastAsia="Helvetica Neue" w:hAnsi="Helvetica Neue" w:cs="Helvetica Neue"/>
          <w:b/>
          <w:i/>
          <w:sz w:val="16"/>
          <w:szCs w:val="16"/>
        </w:rPr>
      </w:pPr>
      <w:r>
        <w:rPr>
          <w:rFonts w:ascii="Helvetica Neue" w:eastAsia="Helvetica Neue" w:hAnsi="Helvetica Neue" w:cs="Helvetica Neue"/>
          <w:b/>
          <w:i/>
          <w:sz w:val="16"/>
          <w:szCs w:val="16"/>
        </w:rPr>
        <w:br w:type="page"/>
      </w:r>
    </w:p>
    <w:p w14:paraId="765369DD" w14:textId="67C0A2E4" w:rsidR="00907C41" w:rsidRPr="00B23CCF" w:rsidRDefault="00907C41" w:rsidP="00907C41">
      <w:pPr>
        <w:rPr>
          <w:rFonts w:ascii="Helvetica Neue" w:eastAsia="Helvetica Neue" w:hAnsi="Helvetica Neue" w:cs="Helvetica Neue"/>
          <w:i/>
        </w:rPr>
      </w:pPr>
      <w:r w:rsidRPr="00B23CCF">
        <w:rPr>
          <w:rFonts w:ascii="Helvetica Neue" w:eastAsia="Helvetica Neue" w:hAnsi="Helvetica Neue" w:cs="Helvetica Neue"/>
          <w:b/>
          <w:i/>
          <w:sz w:val="16"/>
          <w:szCs w:val="16"/>
        </w:rPr>
        <w:lastRenderedPageBreak/>
        <w:t>Figure S</w:t>
      </w:r>
      <w:r w:rsidR="00920A30">
        <w:rPr>
          <w:rFonts w:ascii="Helvetica Neue" w:eastAsia="Helvetica Neue" w:hAnsi="Helvetica Neue" w:cs="Helvetica Neue"/>
          <w:b/>
          <w:i/>
          <w:sz w:val="16"/>
          <w:szCs w:val="16"/>
        </w:rPr>
        <w:t>5</w:t>
      </w:r>
      <w:r>
        <w:rPr>
          <w:rFonts w:ascii="Helvetica Neue" w:eastAsia="Helvetica Neue" w:hAnsi="Helvetica Neue" w:cs="Helvetica Neue"/>
          <w:b/>
          <w:i/>
          <w:sz w:val="16"/>
          <w:szCs w:val="16"/>
        </w:rPr>
        <w:t>.1</w:t>
      </w:r>
      <w:r w:rsidRPr="00B23CCF">
        <w:rPr>
          <w:rFonts w:ascii="Helvetica Neue" w:eastAsia="Helvetica Neue" w:hAnsi="Helvetica Neue" w:cs="Helvetica Neue"/>
          <w:b/>
          <w:i/>
          <w:sz w:val="16"/>
          <w:szCs w:val="16"/>
        </w:rPr>
        <w:t xml:space="preserve">: Shapley summary plot. </w:t>
      </w:r>
      <w:r w:rsidRPr="00B23CCF">
        <w:rPr>
          <w:rFonts w:ascii="Helvetica Neue" w:eastAsia="Helvetica Neue" w:hAnsi="Helvetica Neue" w:cs="Helvetica Neue"/>
          <w:i/>
          <w:sz w:val="16"/>
          <w:szCs w:val="16"/>
        </w:rPr>
        <w:t xml:space="preserve">Features were ranked according to overall importance (mean of the absolute value) and the top 20 features at each institution displayed below. </w:t>
      </w:r>
      <w:r w:rsidRPr="00B23CCF">
        <w:rPr>
          <w:rFonts w:ascii="Helvetica Neue" w:eastAsia="Helvetica Neue" w:hAnsi="Helvetica Neue" w:cs="Helvetica Neue"/>
          <w:b/>
          <w:i/>
          <w:sz w:val="16"/>
          <w:szCs w:val="16"/>
        </w:rPr>
        <w:t xml:space="preserve">Panel A </w:t>
      </w:r>
      <w:r w:rsidRPr="00B23CCF">
        <w:rPr>
          <w:rFonts w:ascii="Helvetica Neue" w:eastAsia="Helvetica Neue" w:hAnsi="Helvetica Neue" w:cs="Helvetica Neue"/>
          <w:i/>
          <w:sz w:val="16"/>
          <w:szCs w:val="16"/>
        </w:rPr>
        <w:t xml:space="preserve">represents the primary institution (MM) and </w:t>
      </w:r>
      <w:r w:rsidRPr="00B23CCF">
        <w:rPr>
          <w:rFonts w:ascii="Helvetica Neue" w:eastAsia="Helvetica Neue" w:hAnsi="Helvetica Neue" w:cs="Helvetica Neue"/>
          <w:b/>
          <w:i/>
          <w:sz w:val="16"/>
          <w:szCs w:val="16"/>
        </w:rPr>
        <w:t>Panel B</w:t>
      </w:r>
      <w:r w:rsidRPr="00B23CCF">
        <w:rPr>
          <w:rFonts w:ascii="Helvetica Neue" w:eastAsia="Helvetica Neue" w:hAnsi="Helvetica Neue" w:cs="Helvetica Neue"/>
          <w:i/>
          <w:sz w:val="16"/>
          <w:szCs w:val="16"/>
        </w:rPr>
        <w:t xml:space="preserve"> represents the second (HMC). The relative value of each variable (e.g. the amount of oxygen support) is indicated by color, while its importance is indicated by the location on the x-axis.</w:t>
      </w:r>
    </w:p>
    <w:p w14:paraId="79114D87" w14:textId="77777777" w:rsidR="00907C41" w:rsidRPr="00B23CCF" w:rsidRDefault="00907C41" w:rsidP="00907C41">
      <w:pPr>
        <w:rPr>
          <w:rFonts w:ascii="Helvetica Neue" w:eastAsia="Helvetica Neue" w:hAnsi="Helvetica Neue" w:cs="Helvetica Neue"/>
        </w:rPr>
      </w:pPr>
      <w:r w:rsidRPr="00B23CCF">
        <w:rPr>
          <w:rFonts w:ascii="Helvetica Neue" w:hAnsi="Helvetica Neue"/>
          <w:noProof/>
        </w:rPr>
        <mc:AlternateContent>
          <mc:Choice Requires="wpg">
            <w:drawing>
              <wp:anchor distT="114300" distB="114300" distL="114300" distR="114300" simplePos="0" relativeHeight="251663360" behindDoc="0" locked="0" layoutInCell="1" hidden="0" allowOverlap="1" wp14:anchorId="6A7F6A54" wp14:editId="351F17D2">
                <wp:simplePos x="0" y="0"/>
                <wp:positionH relativeFrom="column">
                  <wp:posOffset>1</wp:posOffset>
                </wp:positionH>
                <wp:positionV relativeFrom="paragraph">
                  <wp:posOffset>123825</wp:posOffset>
                </wp:positionV>
                <wp:extent cx="3248025" cy="3819525"/>
                <wp:effectExtent l="0" t="0" r="9525" b="9525"/>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3248025" cy="3819525"/>
                          <a:chOff x="152400" y="152400"/>
                          <a:chExt cx="3228975" cy="3800475"/>
                        </a:xfrm>
                      </wpg:grpSpPr>
                      <pic:pic xmlns:pic="http://schemas.openxmlformats.org/drawingml/2006/picture">
                        <pic:nvPicPr>
                          <pic:cNvPr id="2" name="Shape 19"/>
                          <pic:cNvPicPr preferRelativeResize="0"/>
                        </pic:nvPicPr>
                        <pic:blipFill>
                          <a:blip r:embed="rId8">
                            <a:alphaModFix/>
                          </a:blip>
                          <a:stretch>
                            <a:fillRect/>
                          </a:stretch>
                        </pic:blipFill>
                        <pic:spPr>
                          <a:xfrm>
                            <a:off x="152400" y="152400"/>
                            <a:ext cx="3228975" cy="3800475"/>
                          </a:xfrm>
                          <a:prstGeom prst="rect">
                            <a:avLst/>
                          </a:prstGeom>
                          <a:noFill/>
                          <a:ln>
                            <a:noFill/>
                          </a:ln>
                        </pic:spPr>
                      </pic:pic>
                      <wps:wsp>
                        <wps:cNvPr id="3" name="Text Box 3"/>
                        <wps:cNvSpPr txBox="1"/>
                        <wps:spPr>
                          <a:xfrm>
                            <a:off x="3099675" y="152400"/>
                            <a:ext cx="281519" cy="385388"/>
                          </a:xfrm>
                          <a:prstGeom prst="rect">
                            <a:avLst/>
                          </a:prstGeom>
                          <a:noFill/>
                          <a:ln>
                            <a:noFill/>
                          </a:ln>
                        </wps:spPr>
                        <wps:txbx>
                          <w:txbxContent>
                            <w:p w14:paraId="4E5CC11E" w14:textId="77777777" w:rsidR="00907C41" w:rsidRDefault="00907C41" w:rsidP="00907C41">
                              <w:pPr>
                                <w:spacing w:line="240" w:lineRule="auto"/>
                                <w:textDirection w:val="btLr"/>
                              </w:pPr>
                              <w:r>
                                <w:rPr>
                                  <w:rFonts w:ascii="Arial" w:eastAsia="Arial" w:hAnsi="Arial" w:cs="Arial"/>
                                  <w:b/>
                                  <w:color w:val="000000"/>
                                  <w:sz w:val="28"/>
                                </w:rPr>
                                <w:t>A</w:t>
                              </w:r>
                            </w:p>
                          </w:txbxContent>
                        </wps:txbx>
                        <wps:bodyPr spcFirstLastPara="1" wrap="square" lIns="91425" tIns="91425" rIns="91425" bIns="91425" anchor="t" anchorCtr="0">
                          <a:spAutoFit/>
                        </wps:bodyPr>
                      </wps:wsp>
                    </wpg:wgp>
                  </a:graphicData>
                </a:graphic>
              </wp:anchor>
            </w:drawing>
          </mc:Choice>
          <mc:Fallback>
            <w:pict>
              <v:group w14:anchorId="6A7F6A54" id="Group 1" o:spid="_x0000_s1026" style="position:absolute;margin-left:0;margin-top:9.75pt;width:255.75pt;height:300.75pt;z-index:251663360;mso-wrap-distance-top:9pt;mso-wrap-distance-bottom:9pt" coordorigin="1524,1524" coordsize="32289,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27" type="#_x0000_t75" style="position:absolute;left:1524;top:1524;width:32289;height:380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3" o:spid="_x0000_s1028" type="#_x0000_t202" style="position:absolute;left:30996;top:1524;width:2815;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" filled="f" stroked="f">
                  <v:textbox style="mso-fit-shape-to-text:t" inset="2.53958mm,2.53958mm,2.53958mm,2.53958mm">
                    <w:txbxContent>
                      <w:p w14:paraId="4E5CC11E" w14:textId="77777777" w:rsidR="00907C41" w:rsidRDefault="00907C41" w:rsidP="00907C41">
                        <w:pPr>
                          <w:spacing w:line="240" w:lineRule="auto"/>
                          <w:textDirection w:val="btLr"/>
                        </w:pPr>
                        <w:r>
                          <w:rPr>
                            <w:rFonts w:ascii="Arial" w:eastAsia="Arial" w:hAnsi="Arial" w:cs="Arial"/>
                            <w:b/>
                            <w:color w:val="000000"/>
                            <w:sz w:val="28"/>
                          </w:rPr>
                          <w:t>A</w:t>
                        </w:r>
                      </w:p>
                    </w:txbxContent>
                  </v:textbox>
                </v:shape>
                <w10:wrap type="square"/>
              </v:group>
            </w:pict>
          </mc:Fallback>
        </mc:AlternateContent>
      </w:r>
      <w:r w:rsidRPr="00B23CCF">
        <w:rPr>
          <w:rFonts w:ascii="Helvetica Neue" w:hAnsi="Helvetica Neue"/>
          <w:noProof/>
        </w:rPr>
        <mc:AlternateContent>
          <mc:Choice Requires="wpg">
            <w:drawing>
              <wp:anchor distT="114300" distB="114300" distL="114300" distR="114300" simplePos="0" relativeHeight="251664384" behindDoc="0" locked="0" layoutInCell="1" hidden="0" allowOverlap="1" wp14:anchorId="04E19E12" wp14:editId="5E79D6A7">
                <wp:simplePos x="0" y="0"/>
                <wp:positionH relativeFrom="column">
                  <wp:posOffset>3495675</wp:posOffset>
                </wp:positionH>
                <wp:positionV relativeFrom="paragraph">
                  <wp:posOffset>120231</wp:posOffset>
                </wp:positionV>
                <wp:extent cx="3248045" cy="3838575"/>
                <wp:effectExtent l="0" t="0" r="9525" b="9525"/>
                <wp:wrapSquare wrapText="bothSides" distT="114300" distB="114300" distL="114300" distR="114300"/>
                <wp:docPr id="4" name="Group 4"/>
                <wp:cNvGraphicFramePr/>
                <a:graphic xmlns:a="http://schemas.openxmlformats.org/drawingml/2006/main">
                  <a:graphicData uri="http://schemas.microsoft.com/office/word/2010/wordprocessingGroup">
                    <wpg:wgp>
                      <wpg:cNvGrpSpPr/>
                      <wpg:grpSpPr>
                        <a:xfrm>
                          <a:off x="0" y="0"/>
                          <a:ext cx="3248045" cy="3838575"/>
                          <a:chOff x="152400" y="152400"/>
                          <a:chExt cx="3228995" cy="3819525"/>
                        </a:xfrm>
                      </wpg:grpSpPr>
                      <pic:pic xmlns:pic="http://schemas.openxmlformats.org/drawingml/2006/picture">
                        <pic:nvPicPr>
                          <pic:cNvPr id="5" name="Shape 2"/>
                          <pic:cNvPicPr preferRelativeResize="0"/>
                        </pic:nvPicPr>
                        <pic:blipFill>
                          <a:blip r:embed="rId10">
                            <a:alphaModFix/>
                          </a:blip>
                          <a:stretch>
                            <a:fillRect/>
                          </a:stretch>
                        </pic:blipFill>
                        <pic:spPr>
                          <a:xfrm>
                            <a:off x="152400" y="152400"/>
                            <a:ext cx="3228975" cy="3819525"/>
                          </a:xfrm>
                          <a:prstGeom prst="rect">
                            <a:avLst/>
                          </a:prstGeom>
                          <a:noFill/>
                          <a:ln>
                            <a:noFill/>
                          </a:ln>
                        </pic:spPr>
                      </pic:pic>
                      <wps:wsp>
                        <wps:cNvPr id="6" name="Text Box 6"/>
                        <wps:cNvSpPr txBox="1"/>
                        <wps:spPr>
                          <a:xfrm>
                            <a:off x="3089775" y="152400"/>
                            <a:ext cx="291620" cy="385398"/>
                          </a:xfrm>
                          <a:prstGeom prst="rect">
                            <a:avLst/>
                          </a:prstGeom>
                          <a:noFill/>
                          <a:ln>
                            <a:noFill/>
                          </a:ln>
                        </wps:spPr>
                        <wps:txbx>
                          <w:txbxContent>
                            <w:p w14:paraId="04E1F94F" w14:textId="77777777" w:rsidR="00907C41" w:rsidRDefault="00907C41" w:rsidP="00907C41">
                              <w:pPr>
                                <w:spacing w:line="240" w:lineRule="auto"/>
                                <w:textDirection w:val="btLr"/>
                              </w:pPr>
                              <w:r>
                                <w:rPr>
                                  <w:rFonts w:ascii="Arial" w:eastAsia="Arial" w:hAnsi="Arial" w:cs="Arial"/>
                                  <w:b/>
                                  <w:color w:val="000000"/>
                                  <w:sz w:val="28"/>
                                </w:rPr>
                                <w:t>B</w:t>
                              </w:r>
                            </w:p>
                          </w:txbxContent>
                        </wps:txbx>
                        <wps:bodyPr spcFirstLastPara="1" wrap="square" lIns="91425" tIns="91425" rIns="91425" bIns="91425" anchor="t" anchorCtr="0">
                          <a:spAutoFit/>
                        </wps:bodyPr>
                      </wps:wsp>
                    </wpg:wgp>
                  </a:graphicData>
                </a:graphic>
              </wp:anchor>
            </w:drawing>
          </mc:Choice>
          <mc:Fallback>
            <w:pict>
              <v:group w14:anchorId="04E19E12" id="Group 4" o:spid="_x0000_s1029" style="position:absolute;margin-left:275.25pt;margin-top:9.45pt;width:255.75pt;height:302.25pt;z-index:251664384;mso-wrap-distance-top:9pt;mso-wrap-distance-bottom:9pt" coordorigin="1524,1524" coordsize="32289,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">
                <v:shape id="Shape 2" o:spid="_x0000_s1030" type="#_x0000_t75" style="position:absolute;left:1524;top:1524;width:32289;height:381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">
                  <v:imagedata r:id="rId11" o:title=""/>
                </v:shape>
                <v:shape id="Text Box 6" o:spid="_x0000_s1031" type="#_x0000_t202" style="position:absolute;left:30897;top:1524;width:2916;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" filled="f" stroked="f">
                  <v:textbox style="mso-fit-shape-to-text:t" inset="2.53958mm,2.53958mm,2.53958mm,2.53958mm">
                    <w:txbxContent>
                      <w:p w14:paraId="04E1F94F" w14:textId="77777777" w:rsidR="00907C41" w:rsidRDefault="00907C41" w:rsidP="00907C41">
                        <w:pPr>
                          <w:spacing w:line="240" w:lineRule="auto"/>
                          <w:textDirection w:val="btLr"/>
                        </w:pPr>
                        <w:r>
                          <w:rPr>
                            <w:rFonts w:ascii="Arial" w:eastAsia="Arial" w:hAnsi="Arial" w:cs="Arial"/>
                            <w:b/>
                            <w:color w:val="000000"/>
                            <w:sz w:val="28"/>
                          </w:rPr>
                          <w:t>B</w:t>
                        </w:r>
                      </w:p>
                    </w:txbxContent>
                  </v:textbox>
                </v:shape>
                <w10:wrap type="square"/>
              </v:group>
            </w:pict>
          </mc:Fallback>
        </mc:AlternateContent>
      </w:r>
    </w:p>
    <w:p w14:paraId="2911CC66" w14:textId="498FCEB6" w:rsidR="00907C41" w:rsidRPr="00B23CCF" w:rsidRDefault="00907C41" w:rsidP="00907C41">
      <w:pPr>
        <w:rPr>
          <w:rFonts w:ascii="Helvetica Neue" w:eastAsia="Helvetica Neue" w:hAnsi="Helvetica Neue" w:cs="Helvetica Neue"/>
        </w:rPr>
      </w:pPr>
      <w:r w:rsidRPr="00B23CCF">
        <w:rPr>
          <w:rFonts w:ascii="Helvetica Neue" w:eastAsia="Helvetica Neue" w:hAnsi="Helvetica Neue" w:cs="Helvetica Neue"/>
        </w:rPr>
        <w:t xml:space="preserve">Many of these value/importance relationships are nonlinear - for example, respiratory rate. Figure </w:t>
      </w:r>
      <w:r>
        <w:rPr>
          <w:rFonts w:ascii="Helvetica Neue" w:eastAsia="Helvetica Neue" w:hAnsi="Helvetica Neue" w:cs="Helvetica Neue"/>
        </w:rPr>
        <w:t>S</w:t>
      </w:r>
      <w:r w:rsidR="00920A30">
        <w:rPr>
          <w:rFonts w:ascii="Helvetica Neue" w:eastAsia="Helvetica Neue" w:hAnsi="Helvetica Neue" w:cs="Helvetica Neue"/>
        </w:rPr>
        <w:t>5</w:t>
      </w:r>
      <w:r>
        <w:rPr>
          <w:rFonts w:ascii="Helvetica Neue" w:eastAsia="Helvetica Neue" w:hAnsi="Helvetica Neue" w:cs="Helvetica Neue"/>
        </w:rPr>
        <w:t>.2</w:t>
      </w:r>
      <w:r w:rsidRPr="00B23CCF">
        <w:rPr>
          <w:rFonts w:ascii="Helvetica Neue" w:eastAsia="Helvetica Neue" w:hAnsi="Helvetica Neue" w:cs="Helvetica Neue"/>
        </w:rPr>
        <w:t xml:space="preserve"> demonstrates the relationship between Shapley value and feature value in more detail. The model has learned that respiratory rates in the 15-20 bpm range are associated with lower risk (negative Shapley values), while values toward the extremes push the model toward predicting deterioration. These relationships were preserved despite the model being moved from one institution to another.</w:t>
      </w:r>
      <w:r w:rsidRPr="00B23CCF">
        <w:rPr>
          <w:rFonts w:ascii="Helvetica Neue" w:hAnsi="Helvetica Neue"/>
          <w:noProof/>
        </w:rPr>
        <mc:AlternateContent>
          <mc:Choice Requires="wpg">
            <w:drawing>
              <wp:anchor distT="114300" distB="114300" distL="114300" distR="114300" simplePos="0" relativeHeight="251665408" behindDoc="0" locked="0" layoutInCell="1" hidden="0" allowOverlap="1" wp14:anchorId="032CB4C4" wp14:editId="651F6C7D">
                <wp:simplePos x="0" y="0"/>
                <wp:positionH relativeFrom="column">
                  <wp:posOffset>1</wp:posOffset>
                </wp:positionH>
                <wp:positionV relativeFrom="paragraph">
                  <wp:posOffset>1025075</wp:posOffset>
                </wp:positionV>
                <wp:extent cx="5133975" cy="2181225"/>
                <wp:effectExtent l="0" t="0" r="9525" b="9525"/>
                <wp:wrapSquare wrapText="bothSides" distT="114300" distB="114300" distL="114300" distR="114300"/>
                <wp:docPr id="7" name="Group 7"/>
                <wp:cNvGraphicFramePr/>
                <a:graphic xmlns:a="http://schemas.openxmlformats.org/drawingml/2006/main">
                  <a:graphicData uri="http://schemas.microsoft.com/office/word/2010/wordprocessingGroup">
                    <wpg:wgp>
                      <wpg:cNvGrpSpPr/>
                      <wpg:grpSpPr>
                        <a:xfrm>
                          <a:off x="0" y="0"/>
                          <a:ext cx="5133975" cy="2181225"/>
                          <a:chOff x="152400" y="152400"/>
                          <a:chExt cx="5114925" cy="2162175"/>
                        </a:xfrm>
                      </wpg:grpSpPr>
                      <pic:pic xmlns:pic="http://schemas.openxmlformats.org/drawingml/2006/picture">
                        <pic:nvPicPr>
                          <pic:cNvPr id="8" name="Shape 7"/>
                          <pic:cNvPicPr preferRelativeResize="0"/>
                        </pic:nvPicPr>
                        <pic:blipFill>
                          <a:blip r:embed="rId12">
                            <a:alphaModFix/>
                          </a:blip>
                          <a:stretch>
                            <a:fillRect/>
                          </a:stretch>
                        </pic:blipFill>
                        <pic:spPr>
                          <a:xfrm>
                            <a:off x="152400" y="152400"/>
                            <a:ext cx="5114925" cy="2162175"/>
                          </a:xfrm>
                          <a:prstGeom prst="rect">
                            <a:avLst/>
                          </a:prstGeom>
                          <a:noFill/>
                          <a:ln>
                            <a:noFill/>
                          </a:ln>
                        </pic:spPr>
                      </pic:pic>
                      <wps:wsp>
                        <wps:cNvPr id="9" name="Text Box 9"/>
                        <wps:cNvSpPr txBox="1"/>
                        <wps:spPr>
                          <a:xfrm>
                            <a:off x="2370750" y="223475"/>
                            <a:ext cx="330843" cy="383937"/>
                          </a:xfrm>
                          <a:prstGeom prst="rect">
                            <a:avLst/>
                          </a:prstGeom>
                          <a:noFill/>
                          <a:ln>
                            <a:noFill/>
                          </a:ln>
                        </wps:spPr>
                        <wps:txbx>
                          <w:txbxContent>
                            <w:p w14:paraId="08B85327" w14:textId="77777777" w:rsidR="00907C41" w:rsidRDefault="00907C41" w:rsidP="00907C41">
                              <w:pPr>
                                <w:spacing w:line="240" w:lineRule="auto"/>
                                <w:textDirection w:val="btLr"/>
                              </w:pPr>
                              <w:r>
                                <w:rPr>
                                  <w:rFonts w:ascii="Arial" w:eastAsia="Arial" w:hAnsi="Arial" w:cs="Arial"/>
                                  <w:b/>
                                  <w:color w:val="000000"/>
                                  <w:sz w:val="28"/>
                                </w:rPr>
                                <w:t>A</w:t>
                              </w:r>
                            </w:p>
                          </w:txbxContent>
                        </wps:txbx>
                        <wps:bodyPr spcFirstLastPara="1" wrap="square" lIns="91425" tIns="91425" rIns="91425" bIns="91425" anchor="t" anchorCtr="0">
                          <a:spAutoFit/>
                        </wps:bodyPr>
                      </wps:wsp>
                      <wps:wsp>
                        <wps:cNvPr id="10" name="Text Box 10"/>
                        <wps:cNvSpPr txBox="1"/>
                        <wps:spPr>
                          <a:xfrm>
                            <a:off x="4835600" y="223475"/>
                            <a:ext cx="330210" cy="383937"/>
                          </a:xfrm>
                          <a:prstGeom prst="rect">
                            <a:avLst/>
                          </a:prstGeom>
                          <a:noFill/>
                          <a:ln>
                            <a:noFill/>
                          </a:ln>
                        </wps:spPr>
                        <wps:txbx>
                          <w:txbxContent>
                            <w:p w14:paraId="0D13EF26" w14:textId="77777777" w:rsidR="00907C41" w:rsidRDefault="00907C41" w:rsidP="00907C41">
                              <w:pPr>
                                <w:spacing w:line="240" w:lineRule="auto"/>
                                <w:textDirection w:val="btLr"/>
                              </w:pPr>
                              <w:r>
                                <w:rPr>
                                  <w:rFonts w:ascii="Arial" w:eastAsia="Arial" w:hAnsi="Arial" w:cs="Arial"/>
                                  <w:b/>
                                  <w:color w:val="000000"/>
                                  <w:sz w:val="28"/>
                                </w:rPr>
                                <w:t>B</w:t>
                              </w:r>
                            </w:p>
                          </w:txbxContent>
                        </wps:txbx>
                        <wps:bodyPr spcFirstLastPara="1" wrap="square" lIns="91425" tIns="91425" rIns="91425" bIns="91425" anchor="t" anchorCtr="0">
                          <a:spAutoFit/>
                        </wps:bodyPr>
                      </wps:wsp>
                    </wpg:wgp>
                  </a:graphicData>
                </a:graphic>
              </wp:anchor>
            </w:drawing>
          </mc:Choice>
          <mc:Fallback>
            <w:pict>
              <v:group w14:anchorId="032CB4C4" id="Group 7" o:spid="_x0000_s1032" style="position:absolute;margin-left:0;margin-top:80.7pt;width:404.25pt;height:171.75pt;z-index:251665408;mso-wrap-distance-top:9pt;mso-wrap-distance-bottom:9pt" coordorigin="1524,1524" coordsize="51149,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">
                <v:shape id="Shape 7" o:spid="_x0000_s1033" type="#_x0000_t75" style="position:absolute;left:1524;top:1524;width:51149;height:21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">
                  <v:imagedata r:id="rId13" o:title=""/>
                </v:shape>
                <v:shape id="Text Box 9" o:spid="_x0000_s1034" type="#_x0000_t202" style="position:absolute;left:23707;top:2234;width:3308;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" filled="f" stroked="f">
                  <v:textbox style="mso-fit-shape-to-text:t" inset="2.53958mm,2.53958mm,2.53958mm,2.53958mm">
                    <w:txbxContent>
                      <w:p w14:paraId="08B85327" w14:textId="77777777" w:rsidR="00907C41" w:rsidRDefault="00907C41" w:rsidP="00907C41">
                        <w:pPr>
                          <w:spacing w:line="240" w:lineRule="auto"/>
                          <w:textDirection w:val="btLr"/>
                        </w:pPr>
                        <w:r>
                          <w:rPr>
                            <w:rFonts w:ascii="Arial" w:eastAsia="Arial" w:hAnsi="Arial" w:cs="Arial"/>
                            <w:b/>
                            <w:color w:val="000000"/>
                            <w:sz w:val="28"/>
                          </w:rPr>
                          <w:t>A</w:t>
                        </w:r>
                      </w:p>
                    </w:txbxContent>
                  </v:textbox>
                </v:shape>
                <v:shape id="Text Box 10" o:spid="_x0000_s1035" type="#_x0000_t202" style="position:absolute;left:48356;top:2234;width:3302;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" filled="f" stroked="f">
                  <v:textbox style="mso-fit-shape-to-text:t" inset="2.53958mm,2.53958mm,2.53958mm,2.53958mm">
                    <w:txbxContent>
                      <w:p w14:paraId="0D13EF26" w14:textId="77777777" w:rsidR="00907C41" w:rsidRDefault="00907C41" w:rsidP="00907C41">
                        <w:pPr>
                          <w:spacing w:line="240" w:lineRule="auto"/>
                          <w:textDirection w:val="btLr"/>
                        </w:pPr>
                        <w:r>
                          <w:rPr>
                            <w:rFonts w:ascii="Arial" w:eastAsia="Arial" w:hAnsi="Arial" w:cs="Arial"/>
                            <w:b/>
                            <w:color w:val="000000"/>
                            <w:sz w:val="28"/>
                          </w:rPr>
                          <w:t>B</w:t>
                        </w:r>
                      </w:p>
                    </w:txbxContent>
                  </v:textbox>
                </v:shape>
                <w10:wrap type="square"/>
              </v:group>
            </w:pict>
          </mc:Fallback>
        </mc:AlternateContent>
      </w:r>
    </w:p>
    <w:p w14:paraId="2ADB2D23" w14:textId="77777777" w:rsidR="00907C41" w:rsidRPr="00B23CCF" w:rsidRDefault="00907C41" w:rsidP="00907C41">
      <w:pPr>
        <w:rPr>
          <w:rFonts w:ascii="Helvetica Neue" w:eastAsia="Helvetica Neue" w:hAnsi="Helvetica Neue" w:cs="Helvetica Neue"/>
        </w:rPr>
      </w:pPr>
    </w:p>
    <w:p w14:paraId="355F6784" w14:textId="761BB570" w:rsidR="00907C41" w:rsidRPr="00B23CCF" w:rsidRDefault="00907C41" w:rsidP="00907C41">
      <w:pPr>
        <w:rPr>
          <w:rFonts w:ascii="Helvetica Neue" w:eastAsia="Helvetica Neue" w:hAnsi="Helvetica Neue" w:cs="Helvetica Neue"/>
          <w:sz w:val="16"/>
          <w:szCs w:val="16"/>
        </w:rPr>
      </w:pPr>
      <w:r w:rsidRPr="00B23CCF">
        <w:rPr>
          <w:rFonts w:ascii="Helvetica Neue" w:eastAsia="Helvetica Neue" w:hAnsi="Helvetica Neue" w:cs="Helvetica Neue"/>
          <w:b/>
          <w:sz w:val="16"/>
          <w:szCs w:val="16"/>
        </w:rPr>
        <w:t xml:space="preserve">Figure </w:t>
      </w:r>
      <w:r>
        <w:rPr>
          <w:rFonts w:ascii="Helvetica Neue" w:eastAsia="Helvetica Neue" w:hAnsi="Helvetica Neue" w:cs="Helvetica Neue"/>
          <w:b/>
          <w:sz w:val="16"/>
          <w:szCs w:val="16"/>
        </w:rPr>
        <w:t>S</w:t>
      </w:r>
      <w:r w:rsidR="00920A30">
        <w:rPr>
          <w:rFonts w:ascii="Helvetica Neue" w:eastAsia="Helvetica Neue" w:hAnsi="Helvetica Neue" w:cs="Helvetica Neue"/>
          <w:b/>
          <w:sz w:val="16"/>
          <w:szCs w:val="16"/>
        </w:rPr>
        <w:t>5</w:t>
      </w:r>
      <w:r>
        <w:rPr>
          <w:rFonts w:ascii="Helvetica Neue" w:eastAsia="Helvetica Neue" w:hAnsi="Helvetica Neue" w:cs="Helvetica Neue"/>
          <w:b/>
          <w:sz w:val="16"/>
          <w:szCs w:val="16"/>
        </w:rPr>
        <w:t>.2</w:t>
      </w:r>
      <w:r w:rsidRPr="00B23CCF">
        <w:rPr>
          <w:rFonts w:ascii="Helvetica Neue" w:eastAsia="Helvetica Neue" w:hAnsi="Helvetica Neue" w:cs="Helvetica Neue"/>
          <w:b/>
          <w:sz w:val="16"/>
          <w:szCs w:val="16"/>
        </w:rPr>
        <w:t xml:space="preserve">: Shapley values for respiratory rate. </w:t>
      </w:r>
      <w:r w:rsidRPr="00B23CCF">
        <w:rPr>
          <w:rFonts w:ascii="Helvetica Neue" w:eastAsia="Helvetica Neue" w:hAnsi="Helvetica Neue" w:cs="Helvetica Neue"/>
          <w:sz w:val="16"/>
          <w:szCs w:val="16"/>
        </w:rPr>
        <w:t xml:space="preserve">Shapley values, estimates of feature contribution, are displayed against feature value for an example variable. Respiratory rate was used as an example as it is the highest-ranked feature that demonstrated a clearly nonlinear relationship (Figure </w:t>
      </w:r>
      <w:r w:rsidR="00920A30">
        <w:rPr>
          <w:rFonts w:ascii="Helvetica Neue" w:eastAsia="Helvetica Neue" w:hAnsi="Helvetica Neue" w:cs="Helvetica Neue"/>
          <w:sz w:val="16"/>
          <w:szCs w:val="16"/>
        </w:rPr>
        <w:t>5</w:t>
      </w:r>
      <w:r>
        <w:rPr>
          <w:rFonts w:ascii="Helvetica Neue" w:eastAsia="Helvetica Neue" w:hAnsi="Helvetica Neue" w:cs="Helvetica Neue"/>
          <w:sz w:val="16"/>
          <w:szCs w:val="16"/>
        </w:rPr>
        <w:t>.1</w:t>
      </w:r>
      <w:r w:rsidRPr="00B23CCF">
        <w:rPr>
          <w:rFonts w:ascii="Helvetica Neue" w:eastAsia="Helvetica Neue" w:hAnsi="Helvetica Neue" w:cs="Helvetica Neue"/>
          <w:sz w:val="16"/>
          <w:szCs w:val="16"/>
        </w:rPr>
        <w:t xml:space="preserve">). </w:t>
      </w:r>
      <w:r w:rsidRPr="00B23CCF">
        <w:rPr>
          <w:rFonts w:ascii="Helvetica Neue" w:eastAsia="Helvetica Neue" w:hAnsi="Helvetica Neue" w:cs="Helvetica Neue"/>
          <w:b/>
          <w:sz w:val="16"/>
          <w:szCs w:val="16"/>
        </w:rPr>
        <w:t>Panel A</w:t>
      </w:r>
      <w:r w:rsidRPr="00B23CCF">
        <w:rPr>
          <w:rFonts w:ascii="Helvetica Neue" w:eastAsia="Helvetica Neue" w:hAnsi="Helvetica Neue" w:cs="Helvetica Neue"/>
          <w:sz w:val="16"/>
          <w:szCs w:val="16"/>
        </w:rPr>
        <w:t xml:space="preserve"> displays the results at Hospital 1 (MM), while </w:t>
      </w:r>
      <w:r w:rsidRPr="00B23CCF">
        <w:rPr>
          <w:rFonts w:ascii="Helvetica Neue" w:eastAsia="Helvetica Neue" w:hAnsi="Helvetica Neue" w:cs="Helvetica Neue"/>
          <w:b/>
          <w:sz w:val="16"/>
          <w:szCs w:val="16"/>
        </w:rPr>
        <w:t>Panel B</w:t>
      </w:r>
      <w:r w:rsidRPr="00B23CCF">
        <w:rPr>
          <w:rFonts w:ascii="Helvetica Neue" w:eastAsia="Helvetica Neue" w:hAnsi="Helvetica Neue" w:cs="Helvetica Neue"/>
          <w:sz w:val="16"/>
          <w:szCs w:val="16"/>
        </w:rPr>
        <w:t xml:space="preserve"> represents the same analysis for Hospital 2 (HMC). </w:t>
      </w:r>
    </w:p>
    <w:p w14:paraId="2812F797" w14:textId="77777777" w:rsidR="00907C41" w:rsidRPr="00B23CCF" w:rsidRDefault="00907C41" w:rsidP="00907C41">
      <w:pPr>
        <w:rPr>
          <w:rFonts w:ascii="Helvetica Neue" w:eastAsia="Helvetica Neue" w:hAnsi="Helvetica Neue" w:cs="Helvetica Neue"/>
        </w:rPr>
      </w:pPr>
    </w:p>
    <w:p w14:paraId="7AB11E04" w14:textId="77777777" w:rsidR="00907C41" w:rsidRPr="00B23CCF" w:rsidRDefault="00907C41" w:rsidP="00907C41">
      <w:pPr>
        <w:rPr>
          <w:rFonts w:ascii="Helvetica Neue" w:eastAsia="Helvetica Neue" w:hAnsi="Helvetica Neue" w:cs="Helvetica Neue"/>
          <w:b/>
        </w:rPr>
      </w:pPr>
    </w:p>
    <w:p w14:paraId="77D96833" w14:textId="77777777" w:rsidR="00907C41" w:rsidRDefault="00907C41" w:rsidP="00907C41">
      <w:pPr>
        <w:rPr>
          <w:rFonts w:ascii="Helvetica Neue" w:hAnsi="Helvetica Neue"/>
        </w:rPr>
      </w:pPr>
    </w:p>
    <w:p w14:paraId="49C5B13E" w14:textId="77777777" w:rsidR="00907C41" w:rsidRDefault="00907C41" w:rsidP="00BF143E">
      <w:pPr>
        <w:rPr>
          <w:rFonts w:ascii="Helvetica Neue" w:eastAsia="Helvetica Neue" w:hAnsi="Helvetica Neue" w:cs="Helvetica Neue"/>
        </w:rPr>
      </w:pPr>
    </w:p>
    <w:p w14:paraId="733C0CED" w14:textId="77777777" w:rsidR="00BF143E" w:rsidRDefault="00BF143E">
      <w:pPr>
        <w:rPr>
          <w:rFonts w:ascii="Helvetica Neue" w:eastAsia="Helvetica Neue" w:hAnsi="Helvetica Neue" w:cs="Helvetica Neue"/>
          <w:b/>
        </w:rPr>
      </w:pPr>
    </w:p>
    <w:p w14:paraId="02995FD4" w14:textId="176A5DB4" w:rsidR="00512C98" w:rsidRPr="00BF143E" w:rsidRDefault="00BF143E">
      <w:pPr>
        <w:rPr>
          <w:rFonts w:ascii="Helvetica Neue" w:eastAsia="Helvetica Neue" w:hAnsi="Helvetica Neue" w:cs="Helvetica Neue"/>
          <w:b/>
        </w:rPr>
      </w:pPr>
      <w:r>
        <w:rPr>
          <w:rFonts w:ascii="Helvetica Neue" w:eastAsia="Helvetica Neue" w:hAnsi="Helvetica Neue" w:cs="Helvetica Neue"/>
          <w:b/>
        </w:rPr>
        <w:br w:type="page"/>
      </w:r>
      <w:r w:rsidR="00EF6FA8" w:rsidRPr="00B23CCF">
        <w:rPr>
          <w:rFonts w:ascii="Helvetica Neue" w:eastAsia="Helvetica Neue" w:hAnsi="Helvetica Neue" w:cs="Helvetica Neue"/>
          <w:b/>
          <w:sz w:val="16"/>
          <w:szCs w:val="16"/>
        </w:rPr>
        <w:lastRenderedPageBreak/>
        <w:t xml:space="preserve">Supplement </w:t>
      </w:r>
      <w:r>
        <w:rPr>
          <w:rFonts w:ascii="Helvetica Neue" w:eastAsia="Helvetica Neue" w:hAnsi="Helvetica Neue" w:cs="Helvetica Neue"/>
          <w:b/>
          <w:sz w:val="16"/>
          <w:szCs w:val="16"/>
        </w:rPr>
        <w:t>6</w:t>
      </w:r>
      <w:r w:rsidR="00EF6FA8" w:rsidRPr="00B23CCF">
        <w:rPr>
          <w:rFonts w:ascii="Helvetica Neue" w:eastAsia="Helvetica Neue" w:hAnsi="Helvetica Neue" w:cs="Helvetica Neue"/>
          <w:b/>
          <w:sz w:val="16"/>
          <w:szCs w:val="16"/>
        </w:rPr>
        <w:t xml:space="preserve">: Feature list. </w:t>
      </w:r>
      <w:r w:rsidR="00EF6FA8" w:rsidRPr="00B23CCF">
        <w:rPr>
          <w:rFonts w:ascii="Helvetica Neue" w:eastAsia="Helvetica Neue" w:hAnsi="Helvetica Neue" w:cs="Helvetica Neue"/>
          <w:sz w:val="16"/>
          <w:szCs w:val="16"/>
        </w:rPr>
        <w:t>Along with all features used in the model, the median, IQR, and missingness rate at each institution is presented. Median, IQR, and missingness rate are calculated on the encounter-level to avoid biasing the calculation towards patients with more frequently-updated results.</w:t>
      </w:r>
    </w:p>
    <w:p w14:paraId="02995FD5" w14:textId="77777777" w:rsidR="00512C98" w:rsidRPr="00B23CCF" w:rsidRDefault="00512C98">
      <w:pPr>
        <w:rPr>
          <w:rFonts w:ascii="Helvetica Neue" w:eastAsia="Helvetica Neue" w:hAnsi="Helvetica Neue" w:cs="Helvetica Neue"/>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
        <w:gridCol w:w="1543"/>
        <w:gridCol w:w="1543"/>
        <w:gridCol w:w="1543"/>
        <w:gridCol w:w="1543"/>
        <w:gridCol w:w="1543"/>
        <w:gridCol w:w="1543"/>
      </w:tblGrid>
      <w:tr w:rsidR="00512C98" w:rsidRPr="00B23CCF" w14:paraId="02995FDA" w14:textId="77777777">
        <w:trPr>
          <w:trHeight w:val="149"/>
        </w:trPr>
        <w:tc>
          <w:tcPr>
            <w:tcW w:w="1542" w:type="dxa"/>
            <w:vMerge w:val="restart"/>
            <w:shd w:val="clear" w:color="auto" w:fill="auto"/>
            <w:tcMar>
              <w:top w:w="28" w:type="dxa"/>
              <w:left w:w="28" w:type="dxa"/>
              <w:bottom w:w="28" w:type="dxa"/>
              <w:right w:w="28" w:type="dxa"/>
            </w:tcMar>
          </w:tcPr>
          <w:p w14:paraId="02995FD6" w14:textId="77777777" w:rsidR="00512C98" w:rsidRPr="00B23CCF" w:rsidRDefault="00512C98">
            <w:pPr>
              <w:widowControl w:val="0"/>
              <w:spacing w:line="240" w:lineRule="auto"/>
              <w:rPr>
                <w:rFonts w:ascii="Helvetica Neue" w:eastAsia="Helvetica Neue" w:hAnsi="Helvetica Neue" w:cs="Helvetica Neue"/>
                <w:b/>
                <w:sz w:val="12"/>
                <w:szCs w:val="12"/>
              </w:rPr>
            </w:pPr>
          </w:p>
          <w:p w14:paraId="02995FD7"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Numeric features</w:t>
            </w:r>
          </w:p>
        </w:tc>
        <w:tc>
          <w:tcPr>
            <w:tcW w:w="4626" w:type="dxa"/>
            <w:gridSpan w:val="3"/>
            <w:shd w:val="clear" w:color="auto" w:fill="auto"/>
            <w:tcMar>
              <w:top w:w="28" w:type="dxa"/>
              <w:left w:w="28" w:type="dxa"/>
              <w:bottom w:w="28" w:type="dxa"/>
              <w:right w:w="28" w:type="dxa"/>
            </w:tcMar>
          </w:tcPr>
          <w:p w14:paraId="02995FD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MM</w:t>
            </w:r>
          </w:p>
        </w:tc>
        <w:tc>
          <w:tcPr>
            <w:tcW w:w="4626" w:type="dxa"/>
            <w:gridSpan w:val="3"/>
            <w:shd w:val="clear" w:color="auto" w:fill="auto"/>
            <w:tcMar>
              <w:top w:w="28" w:type="dxa"/>
              <w:left w:w="28" w:type="dxa"/>
              <w:bottom w:w="28" w:type="dxa"/>
              <w:right w:w="28" w:type="dxa"/>
            </w:tcMar>
          </w:tcPr>
          <w:p w14:paraId="02995FD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HMC</w:t>
            </w:r>
          </w:p>
        </w:tc>
      </w:tr>
      <w:tr w:rsidR="00512C98" w:rsidRPr="00B23CCF" w14:paraId="02995FE2" w14:textId="77777777">
        <w:trPr>
          <w:trHeight w:val="149"/>
        </w:trPr>
        <w:tc>
          <w:tcPr>
            <w:tcW w:w="1542" w:type="dxa"/>
            <w:vMerge/>
            <w:shd w:val="clear" w:color="auto" w:fill="auto"/>
            <w:tcMar>
              <w:top w:w="28" w:type="dxa"/>
              <w:left w:w="28" w:type="dxa"/>
              <w:bottom w:w="28" w:type="dxa"/>
              <w:right w:w="28" w:type="dxa"/>
            </w:tcMar>
          </w:tcPr>
          <w:p w14:paraId="02995FDB" w14:textId="77777777" w:rsidR="00512C98" w:rsidRPr="00B23CCF" w:rsidRDefault="00512C98">
            <w:pPr>
              <w:widowControl w:val="0"/>
              <w:pBdr>
                <w:top w:val="nil"/>
                <w:left w:val="nil"/>
                <w:bottom w:val="nil"/>
                <w:right w:val="nil"/>
                <w:between w:val="nil"/>
              </w:pBdr>
              <w:spacing w:line="240" w:lineRule="auto"/>
              <w:rPr>
                <w:rFonts w:ascii="Helvetica Neue" w:eastAsia="Helvetica Neue" w:hAnsi="Helvetica Neue" w:cs="Helvetica Neue"/>
                <w:b/>
              </w:rPr>
            </w:pPr>
          </w:p>
        </w:tc>
        <w:tc>
          <w:tcPr>
            <w:tcW w:w="1542" w:type="dxa"/>
            <w:shd w:val="clear" w:color="auto" w:fill="auto"/>
            <w:tcMar>
              <w:top w:w="28" w:type="dxa"/>
              <w:left w:w="28" w:type="dxa"/>
              <w:bottom w:w="28" w:type="dxa"/>
              <w:right w:w="28" w:type="dxa"/>
            </w:tcMar>
          </w:tcPr>
          <w:p w14:paraId="02995FD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Median</w:t>
            </w:r>
          </w:p>
        </w:tc>
        <w:tc>
          <w:tcPr>
            <w:tcW w:w="1542" w:type="dxa"/>
            <w:shd w:val="clear" w:color="auto" w:fill="auto"/>
            <w:tcMar>
              <w:top w:w="28" w:type="dxa"/>
              <w:left w:w="28" w:type="dxa"/>
              <w:bottom w:w="28" w:type="dxa"/>
              <w:right w:w="28" w:type="dxa"/>
            </w:tcMar>
          </w:tcPr>
          <w:p w14:paraId="02995FD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IQR</w:t>
            </w:r>
          </w:p>
        </w:tc>
        <w:tc>
          <w:tcPr>
            <w:tcW w:w="1542" w:type="dxa"/>
            <w:shd w:val="clear" w:color="auto" w:fill="auto"/>
            <w:tcMar>
              <w:top w:w="28" w:type="dxa"/>
              <w:left w:w="28" w:type="dxa"/>
              <w:bottom w:w="28" w:type="dxa"/>
              <w:right w:w="28" w:type="dxa"/>
            </w:tcMar>
          </w:tcPr>
          <w:p w14:paraId="02995FD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Missingness</w:t>
            </w:r>
          </w:p>
        </w:tc>
        <w:tc>
          <w:tcPr>
            <w:tcW w:w="1542" w:type="dxa"/>
            <w:shd w:val="clear" w:color="auto" w:fill="auto"/>
            <w:tcMar>
              <w:top w:w="28" w:type="dxa"/>
              <w:left w:w="28" w:type="dxa"/>
              <w:bottom w:w="28" w:type="dxa"/>
              <w:right w:w="28" w:type="dxa"/>
            </w:tcMar>
          </w:tcPr>
          <w:p w14:paraId="02995FD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Median</w:t>
            </w:r>
          </w:p>
        </w:tc>
        <w:tc>
          <w:tcPr>
            <w:tcW w:w="1542" w:type="dxa"/>
            <w:shd w:val="clear" w:color="auto" w:fill="auto"/>
            <w:tcMar>
              <w:top w:w="28" w:type="dxa"/>
              <w:left w:w="28" w:type="dxa"/>
              <w:bottom w:w="28" w:type="dxa"/>
              <w:right w:w="28" w:type="dxa"/>
            </w:tcMar>
          </w:tcPr>
          <w:p w14:paraId="02995FE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IQR</w:t>
            </w:r>
          </w:p>
        </w:tc>
        <w:tc>
          <w:tcPr>
            <w:tcW w:w="1542" w:type="dxa"/>
            <w:shd w:val="clear" w:color="auto" w:fill="auto"/>
            <w:tcMar>
              <w:top w:w="28" w:type="dxa"/>
              <w:left w:w="28" w:type="dxa"/>
              <w:bottom w:w="28" w:type="dxa"/>
              <w:right w:w="28" w:type="dxa"/>
            </w:tcMar>
          </w:tcPr>
          <w:p w14:paraId="02995FE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Missingness</w:t>
            </w:r>
          </w:p>
        </w:tc>
      </w:tr>
      <w:tr w:rsidR="00512C98" w:rsidRPr="00B23CCF" w14:paraId="02995FEA" w14:textId="77777777">
        <w:trPr>
          <w:trHeight w:val="139"/>
        </w:trPr>
        <w:tc>
          <w:tcPr>
            <w:tcW w:w="1542" w:type="dxa"/>
            <w:shd w:val="clear" w:color="auto" w:fill="auto"/>
            <w:tcMar>
              <w:top w:w="28" w:type="dxa"/>
              <w:left w:w="28" w:type="dxa"/>
              <w:bottom w:w="28" w:type="dxa"/>
              <w:right w:w="28" w:type="dxa"/>
            </w:tcMar>
          </w:tcPr>
          <w:p w14:paraId="02995FE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Age</w:t>
            </w:r>
          </w:p>
        </w:tc>
        <w:tc>
          <w:tcPr>
            <w:tcW w:w="1542" w:type="dxa"/>
            <w:shd w:val="clear" w:color="auto" w:fill="auto"/>
            <w:tcMar>
              <w:top w:w="28" w:type="dxa"/>
              <w:left w:w="28" w:type="dxa"/>
              <w:bottom w:w="28" w:type="dxa"/>
              <w:right w:w="28" w:type="dxa"/>
            </w:tcMar>
          </w:tcPr>
          <w:p w14:paraId="02995FE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61.2</w:t>
            </w:r>
          </w:p>
        </w:tc>
        <w:tc>
          <w:tcPr>
            <w:tcW w:w="1542" w:type="dxa"/>
            <w:shd w:val="clear" w:color="auto" w:fill="auto"/>
            <w:tcMar>
              <w:top w:w="28" w:type="dxa"/>
              <w:left w:w="28" w:type="dxa"/>
              <w:bottom w:w="28" w:type="dxa"/>
              <w:right w:w="28" w:type="dxa"/>
            </w:tcMar>
          </w:tcPr>
          <w:p w14:paraId="02995FE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47.0-71.7</w:t>
            </w:r>
          </w:p>
        </w:tc>
        <w:tc>
          <w:tcPr>
            <w:tcW w:w="1542" w:type="dxa"/>
            <w:shd w:val="clear" w:color="auto" w:fill="auto"/>
            <w:tcMar>
              <w:top w:w="28" w:type="dxa"/>
              <w:left w:w="28" w:type="dxa"/>
              <w:bottom w:w="28" w:type="dxa"/>
              <w:right w:w="28" w:type="dxa"/>
            </w:tcMar>
          </w:tcPr>
          <w:p w14:paraId="02995FE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5FE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57.6</w:t>
            </w:r>
          </w:p>
        </w:tc>
        <w:tc>
          <w:tcPr>
            <w:tcW w:w="1542" w:type="dxa"/>
            <w:shd w:val="clear" w:color="auto" w:fill="auto"/>
            <w:tcMar>
              <w:top w:w="28" w:type="dxa"/>
              <w:left w:w="28" w:type="dxa"/>
              <w:bottom w:w="28" w:type="dxa"/>
              <w:right w:w="28" w:type="dxa"/>
            </w:tcMar>
          </w:tcPr>
          <w:p w14:paraId="02995FE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44.0-70.0</w:t>
            </w:r>
          </w:p>
        </w:tc>
        <w:tc>
          <w:tcPr>
            <w:tcW w:w="1542" w:type="dxa"/>
            <w:shd w:val="clear" w:color="auto" w:fill="auto"/>
            <w:tcMar>
              <w:top w:w="28" w:type="dxa"/>
              <w:left w:w="28" w:type="dxa"/>
              <w:bottom w:w="28" w:type="dxa"/>
              <w:right w:w="28" w:type="dxa"/>
            </w:tcMar>
          </w:tcPr>
          <w:p w14:paraId="02995FE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5FF2" w14:textId="77777777">
        <w:trPr>
          <w:trHeight w:val="139"/>
        </w:trPr>
        <w:tc>
          <w:tcPr>
            <w:tcW w:w="1542" w:type="dxa"/>
            <w:shd w:val="clear" w:color="auto" w:fill="auto"/>
            <w:tcMar>
              <w:top w:w="28" w:type="dxa"/>
              <w:left w:w="28" w:type="dxa"/>
              <w:bottom w:w="28" w:type="dxa"/>
              <w:right w:w="28" w:type="dxa"/>
            </w:tcMar>
          </w:tcPr>
          <w:p w14:paraId="02995FE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Albumin</w:t>
            </w:r>
          </w:p>
        </w:tc>
        <w:tc>
          <w:tcPr>
            <w:tcW w:w="1542" w:type="dxa"/>
            <w:shd w:val="clear" w:color="auto" w:fill="auto"/>
            <w:tcMar>
              <w:top w:w="28" w:type="dxa"/>
              <w:left w:w="28" w:type="dxa"/>
              <w:bottom w:w="28" w:type="dxa"/>
              <w:right w:w="28" w:type="dxa"/>
            </w:tcMar>
          </w:tcPr>
          <w:p w14:paraId="02995FE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3.7</w:t>
            </w:r>
          </w:p>
        </w:tc>
        <w:tc>
          <w:tcPr>
            <w:tcW w:w="1542" w:type="dxa"/>
            <w:shd w:val="clear" w:color="auto" w:fill="auto"/>
            <w:tcMar>
              <w:top w:w="28" w:type="dxa"/>
              <w:left w:w="28" w:type="dxa"/>
              <w:bottom w:w="28" w:type="dxa"/>
              <w:right w:w="28" w:type="dxa"/>
            </w:tcMar>
          </w:tcPr>
          <w:p w14:paraId="02995FE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3.3-4.1</w:t>
            </w:r>
          </w:p>
        </w:tc>
        <w:tc>
          <w:tcPr>
            <w:tcW w:w="1542" w:type="dxa"/>
            <w:shd w:val="clear" w:color="auto" w:fill="auto"/>
            <w:tcMar>
              <w:top w:w="28" w:type="dxa"/>
              <w:left w:w="28" w:type="dxa"/>
              <w:bottom w:w="28" w:type="dxa"/>
              <w:right w:w="28" w:type="dxa"/>
            </w:tcMar>
          </w:tcPr>
          <w:p w14:paraId="02995FE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27.4%</w:t>
            </w:r>
          </w:p>
        </w:tc>
        <w:tc>
          <w:tcPr>
            <w:tcW w:w="1542" w:type="dxa"/>
            <w:shd w:val="clear" w:color="auto" w:fill="auto"/>
            <w:tcMar>
              <w:top w:w="28" w:type="dxa"/>
              <w:left w:w="28" w:type="dxa"/>
              <w:bottom w:w="28" w:type="dxa"/>
              <w:right w:w="28" w:type="dxa"/>
            </w:tcMar>
          </w:tcPr>
          <w:p w14:paraId="02995FE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3.7</w:t>
            </w:r>
          </w:p>
        </w:tc>
        <w:tc>
          <w:tcPr>
            <w:tcW w:w="1542" w:type="dxa"/>
            <w:shd w:val="clear" w:color="auto" w:fill="auto"/>
            <w:tcMar>
              <w:top w:w="28" w:type="dxa"/>
              <w:left w:w="28" w:type="dxa"/>
              <w:bottom w:w="28" w:type="dxa"/>
              <w:right w:w="28" w:type="dxa"/>
            </w:tcMar>
          </w:tcPr>
          <w:p w14:paraId="02995FF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3.3-4.1</w:t>
            </w:r>
          </w:p>
        </w:tc>
        <w:tc>
          <w:tcPr>
            <w:tcW w:w="1542" w:type="dxa"/>
            <w:shd w:val="clear" w:color="auto" w:fill="auto"/>
            <w:tcMar>
              <w:top w:w="28" w:type="dxa"/>
              <w:left w:w="28" w:type="dxa"/>
              <w:bottom w:w="28" w:type="dxa"/>
              <w:right w:w="28" w:type="dxa"/>
            </w:tcMar>
          </w:tcPr>
          <w:p w14:paraId="02995FF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40.5%</w:t>
            </w:r>
          </w:p>
        </w:tc>
      </w:tr>
      <w:tr w:rsidR="00512C98" w:rsidRPr="00B23CCF" w14:paraId="02995FFA" w14:textId="77777777">
        <w:trPr>
          <w:trHeight w:val="139"/>
        </w:trPr>
        <w:tc>
          <w:tcPr>
            <w:tcW w:w="1542" w:type="dxa"/>
            <w:shd w:val="clear" w:color="auto" w:fill="auto"/>
            <w:tcMar>
              <w:top w:w="28" w:type="dxa"/>
              <w:left w:w="28" w:type="dxa"/>
              <w:bottom w:w="28" w:type="dxa"/>
              <w:right w:w="28" w:type="dxa"/>
            </w:tcMar>
          </w:tcPr>
          <w:p w14:paraId="02995FF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Anion gap</w:t>
            </w:r>
          </w:p>
        </w:tc>
        <w:tc>
          <w:tcPr>
            <w:tcW w:w="1542" w:type="dxa"/>
            <w:shd w:val="clear" w:color="auto" w:fill="auto"/>
            <w:tcMar>
              <w:top w:w="28" w:type="dxa"/>
              <w:left w:w="28" w:type="dxa"/>
              <w:bottom w:w="28" w:type="dxa"/>
              <w:right w:w="28" w:type="dxa"/>
            </w:tcMar>
          </w:tcPr>
          <w:p w14:paraId="02995FF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11.8</w:t>
            </w:r>
          </w:p>
        </w:tc>
        <w:tc>
          <w:tcPr>
            <w:tcW w:w="1542" w:type="dxa"/>
            <w:shd w:val="clear" w:color="auto" w:fill="auto"/>
            <w:tcMar>
              <w:top w:w="28" w:type="dxa"/>
              <w:left w:w="28" w:type="dxa"/>
              <w:bottom w:w="28" w:type="dxa"/>
              <w:right w:w="28" w:type="dxa"/>
            </w:tcMar>
          </w:tcPr>
          <w:p w14:paraId="02995FF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10.3-13.3</w:t>
            </w:r>
          </w:p>
        </w:tc>
        <w:tc>
          <w:tcPr>
            <w:tcW w:w="1542" w:type="dxa"/>
            <w:shd w:val="clear" w:color="auto" w:fill="auto"/>
            <w:tcMar>
              <w:top w:w="28" w:type="dxa"/>
              <w:left w:w="28" w:type="dxa"/>
              <w:bottom w:w="28" w:type="dxa"/>
              <w:right w:w="28" w:type="dxa"/>
            </w:tcMar>
          </w:tcPr>
          <w:p w14:paraId="02995FF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c>
          <w:tcPr>
            <w:tcW w:w="1542" w:type="dxa"/>
            <w:shd w:val="clear" w:color="auto" w:fill="auto"/>
            <w:tcMar>
              <w:top w:w="28" w:type="dxa"/>
              <w:left w:w="28" w:type="dxa"/>
              <w:bottom w:w="28" w:type="dxa"/>
              <w:right w:w="28" w:type="dxa"/>
            </w:tcMar>
          </w:tcPr>
          <w:p w14:paraId="02995FF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11.1</w:t>
            </w:r>
          </w:p>
        </w:tc>
        <w:tc>
          <w:tcPr>
            <w:tcW w:w="1542" w:type="dxa"/>
            <w:shd w:val="clear" w:color="auto" w:fill="auto"/>
            <w:tcMar>
              <w:top w:w="28" w:type="dxa"/>
              <w:left w:w="28" w:type="dxa"/>
              <w:bottom w:w="28" w:type="dxa"/>
              <w:right w:w="28" w:type="dxa"/>
            </w:tcMar>
          </w:tcPr>
          <w:p w14:paraId="02995FF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9.6-12.9</w:t>
            </w:r>
          </w:p>
        </w:tc>
        <w:tc>
          <w:tcPr>
            <w:tcW w:w="1542" w:type="dxa"/>
            <w:shd w:val="clear" w:color="auto" w:fill="auto"/>
            <w:tcMar>
              <w:top w:w="28" w:type="dxa"/>
              <w:left w:w="28" w:type="dxa"/>
              <w:bottom w:w="28" w:type="dxa"/>
              <w:right w:w="28" w:type="dxa"/>
            </w:tcMar>
          </w:tcPr>
          <w:p w14:paraId="02995FF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r>
      <w:tr w:rsidR="00512C98" w:rsidRPr="00B23CCF" w14:paraId="02996002" w14:textId="77777777">
        <w:trPr>
          <w:trHeight w:val="139"/>
        </w:trPr>
        <w:tc>
          <w:tcPr>
            <w:tcW w:w="1542" w:type="dxa"/>
            <w:shd w:val="clear" w:color="auto" w:fill="auto"/>
            <w:tcMar>
              <w:top w:w="28" w:type="dxa"/>
              <w:left w:w="28" w:type="dxa"/>
              <w:bottom w:w="28" w:type="dxa"/>
              <w:right w:w="28" w:type="dxa"/>
            </w:tcMar>
          </w:tcPr>
          <w:p w14:paraId="02995FF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Bicarbonate</w:t>
            </w:r>
          </w:p>
        </w:tc>
        <w:tc>
          <w:tcPr>
            <w:tcW w:w="1542" w:type="dxa"/>
            <w:shd w:val="clear" w:color="auto" w:fill="auto"/>
            <w:tcMar>
              <w:top w:w="28" w:type="dxa"/>
              <w:left w:w="28" w:type="dxa"/>
              <w:bottom w:w="28" w:type="dxa"/>
              <w:right w:w="28" w:type="dxa"/>
            </w:tcMar>
          </w:tcPr>
          <w:p w14:paraId="02995FF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26</w:t>
            </w:r>
          </w:p>
        </w:tc>
        <w:tc>
          <w:tcPr>
            <w:tcW w:w="1542" w:type="dxa"/>
            <w:shd w:val="clear" w:color="auto" w:fill="auto"/>
            <w:tcMar>
              <w:top w:w="28" w:type="dxa"/>
              <w:left w:w="28" w:type="dxa"/>
              <w:bottom w:w="28" w:type="dxa"/>
              <w:right w:w="28" w:type="dxa"/>
            </w:tcMar>
          </w:tcPr>
          <w:p w14:paraId="02995FF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23.9-29.0</w:t>
            </w:r>
          </w:p>
        </w:tc>
        <w:tc>
          <w:tcPr>
            <w:tcW w:w="1542" w:type="dxa"/>
            <w:shd w:val="clear" w:color="auto" w:fill="auto"/>
            <w:tcMar>
              <w:top w:w="28" w:type="dxa"/>
              <w:left w:w="28" w:type="dxa"/>
              <w:bottom w:w="28" w:type="dxa"/>
              <w:right w:w="28" w:type="dxa"/>
            </w:tcMar>
          </w:tcPr>
          <w:p w14:paraId="02995FF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50.9%</w:t>
            </w:r>
          </w:p>
        </w:tc>
        <w:tc>
          <w:tcPr>
            <w:tcW w:w="1542" w:type="dxa"/>
            <w:shd w:val="clear" w:color="auto" w:fill="auto"/>
            <w:tcMar>
              <w:top w:w="28" w:type="dxa"/>
              <w:left w:w="28" w:type="dxa"/>
              <w:bottom w:w="28" w:type="dxa"/>
              <w:right w:w="28" w:type="dxa"/>
            </w:tcMar>
          </w:tcPr>
          <w:p w14:paraId="02995FFF" w14:textId="77777777" w:rsidR="00512C98" w:rsidRPr="00B23CCF" w:rsidRDefault="00EF6FA8">
            <w:pPr>
              <w:widowControl w:val="0"/>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25.4</w:t>
            </w:r>
          </w:p>
        </w:tc>
        <w:tc>
          <w:tcPr>
            <w:tcW w:w="1542" w:type="dxa"/>
            <w:shd w:val="clear" w:color="auto" w:fill="auto"/>
            <w:tcMar>
              <w:top w:w="28" w:type="dxa"/>
              <w:left w:w="28" w:type="dxa"/>
              <w:bottom w:w="28" w:type="dxa"/>
              <w:right w:w="28" w:type="dxa"/>
            </w:tcMar>
          </w:tcPr>
          <w:p w14:paraId="02996000" w14:textId="77777777" w:rsidR="00512C98" w:rsidRPr="00B23CCF" w:rsidRDefault="00EF6FA8">
            <w:pPr>
              <w:widowControl w:val="0"/>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22.1-29.7</w:t>
            </w:r>
          </w:p>
        </w:tc>
        <w:tc>
          <w:tcPr>
            <w:tcW w:w="1542" w:type="dxa"/>
            <w:shd w:val="clear" w:color="auto" w:fill="auto"/>
            <w:tcMar>
              <w:top w:w="28" w:type="dxa"/>
              <w:left w:w="28" w:type="dxa"/>
              <w:bottom w:w="28" w:type="dxa"/>
              <w:right w:w="28" w:type="dxa"/>
            </w:tcMar>
          </w:tcPr>
          <w:p w14:paraId="02996001" w14:textId="77777777" w:rsidR="00512C98" w:rsidRPr="00B23CCF" w:rsidRDefault="00EF6FA8">
            <w:pPr>
              <w:widowControl w:val="0"/>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96.4%</w:t>
            </w:r>
          </w:p>
        </w:tc>
      </w:tr>
      <w:tr w:rsidR="00512C98" w:rsidRPr="00B23CCF" w14:paraId="0299600A" w14:textId="77777777">
        <w:trPr>
          <w:trHeight w:val="139"/>
        </w:trPr>
        <w:tc>
          <w:tcPr>
            <w:tcW w:w="1542" w:type="dxa"/>
            <w:shd w:val="clear" w:color="auto" w:fill="auto"/>
            <w:tcMar>
              <w:top w:w="28" w:type="dxa"/>
              <w:left w:w="28" w:type="dxa"/>
              <w:bottom w:w="28" w:type="dxa"/>
              <w:right w:w="28" w:type="dxa"/>
            </w:tcMar>
          </w:tcPr>
          <w:p w14:paraId="0299600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Bilirubin</w:t>
            </w:r>
          </w:p>
        </w:tc>
        <w:tc>
          <w:tcPr>
            <w:tcW w:w="1542" w:type="dxa"/>
            <w:shd w:val="clear" w:color="auto" w:fill="auto"/>
            <w:tcMar>
              <w:top w:w="28" w:type="dxa"/>
              <w:left w:w="28" w:type="dxa"/>
              <w:bottom w:w="28" w:type="dxa"/>
              <w:right w:w="28" w:type="dxa"/>
            </w:tcMar>
          </w:tcPr>
          <w:p w14:paraId="0299600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0.6</w:t>
            </w:r>
          </w:p>
        </w:tc>
        <w:tc>
          <w:tcPr>
            <w:tcW w:w="1542" w:type="dxa"/>
            <w:shd w:val="clear" w:color="auto" w:fill="auto"/>
            <w:tcMar>
              <w:top w:w="28" w:type="dxa"/>
              <w:left w:w="28" w:type="dxa"/>
              <w:bottom w:w="28" w:type="dxa"/>
              <w:right w:w="28" w:type="dxa"/>
            </w:tcMar>
          </w:tcPr>
          <w:p w14:paraId="0299600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0.4-0.9</w:t>
            </w:r>
          </w:p>
        </w:tc>
        <w:tc>
          <w:tcPr>
            <w:tcW w:w="1542" w:type="dxa"/>
            <w:shd w:val="clear" w:color="auto" w:fill="auto"/>
            <w:tcMar>
              <w:top w:w="28" w:type="dxa"/>
              <w:left w:w="28" w:type="dxa"/>
              <w:bottom w:w="28" w:type="dxa"/>
              <w:right w:w="28" w:type="dxa"/>
            </w:tcMar>
          </w:tcPr>
          <w:p w14:paraId="0299600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28.6%</w:t>
            </w:r>
          </w:p>
        </w:tc>
        <w:tc>
          <w:tcPr>
            <w:tcW w:w="1542" w:type="dxa"/>
            <w:shd w:val="clear" w:color="auto" w:fill="auto"/>
            <w:tcMar>
              <w:top w:w="28" w:type="dxa"/>
              <w:left w:w="28" w:type="dxa"/>
              <w:bottom w:w="28" w:type="dxa"/>
              <w:right w:w="28" w:type="dxa"/>
            </w:tcMar>
          </w:tcPr>
          <w:p w14:paraId="0299600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c>
          <w:tcPr>
            <w:tcW w:w="1542" w:type="dxa"/>
            <w:shd w:val="clear" w:color="auto" w:fill="auto"/>
            <w:tcMar>
              <w:top w:w="28" w:type="dxa"/>
              <w:left w:w="28" w:type="dxa"/>
              <w:bottom w:w="28" w:type="dxa"/>
              <w:right w:w="28" w:type="dxa"/>
            </w:tcMar>
          </w:tcPr>
          <w:p w14:paraId="0299600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0.3-0.7</w:t>
            </w:r>
          </w:p>
        </w:tc>
        <w:tc>
          <w:tcPr>
            <w:tcW w:w="1542" w:type="dxa"/>
            <w:shd w:val="clear" w:color="auto" w:fill="auto"/>
            <w:tcMar>
              <w:top w:w="28" w:type="dxa"/>
              <w:left w:w="28" w:type="dxa"/>
              <w:bottom w:w="28" w:type="dxa"/>
              <w:right w:w="28" w:type="dxa"/>
            </w:tcMar>
          </w:tcPr>
          <w:p w14:paraId="0299600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40.7%</w:t>
            </w:r>
          </w:p>
        </w:tc>
      </w:tr>
      <w:tr w:rsidR="00512C98" w:rsidRPr="00B23CCF" w14:paraId="02996012" w14:textId="77777777">
        <w:trPr>
          <w:trHeight w:val="139"/>
        </w:trPr>
        <w:tc>
          <w:tcPr>
            <w:tcW w:w="1542" w:type="dxa"/>
            <w:shd w:val="clear" w:color="auto" w:fill="auto"/>
            <w:tcMar>
              <w:top w:w="28" w:type="dxa"/>
              <w:left w:w="28" w:type="dxa"/>
              <w:bottom w:w="28" w:type="dxa"/>
              <w:right w:w="28" w:type="dxa"/>
            </w:tcMar>
          </w:tcPr>
          <w:p w14:paraId="0299600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BUN</w:t>
            </w:r>
          </w:p>
        </w:tc>
        <w:tc>
          <w:tcPr>
            <w:tcW w:w="1542" w:type="dxa"/>
            <w:shd w:val="clear" w:color="auto" w:fill="auto"/>
            <w:tcMar>
              <w:top w:w="28" w:type="dxa"/>
              <w:left w:w="28" w:type="dxa"/>
              <w:bottom w:w="28" w:type="dxa"/>
              <w:right w:w="28" w:type="dxa"/>
            </w:tcMar>
          </w:tcPr>
          <w:p w14:paraId="0299600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16</w:t>
            </w:r>
          </w:p>
        </w:tc>
        <w:tc>
          <w:tcPr>
            <w:tcW w:w="1542" w:type="dxa"/>
            <w:shd w:val="clear" w:color="auto" w:fill="auto"/>
            <w:tcMar>
              <w:top w:w="28" w:type="dxa"/>
              <w:left w:w="28" w:type="dxa"/>
              <w:bottom w:w="28" w:type="dxa"/>
              <w:right w:w="28" w:type="dxa"/>
            </w:tcMar>
          </w:tcPr>
          <w:p w14:paraId="0299600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12-24</w:t>
            </w:r>
          </w:p>
        </w:tc>
        <w:tc>
          <w:tcPr>
            <w:tcW w:w="1542" w:type="dxa"/>
            <w:shd w:val="clear" w:color="auto" w:fill="auto"/>
            <w:tcMar>
              <w:top w:w="28" w:type="dxa"/>
              <w:left w:w="28" w:type="dxa"/>
              <w:bottom w:w="28" w:type="dxa"/>
              <w:right w:w="28" w:type="dxa"/>
            </w:tcMar>
          </w:tcPr>
          <w:p w14:paraId="0299600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0.6%</w:t>
            </w:r>
          </w:p>
        </w:tc>
        <w:tc>
          <w:tcPr>
            <w:tcW w:w="1542" w:type="dxa"/>
            <w:shd w:val="clear" w:color="auto" w:fill="auto"/>
            <w:tcMar>
              <w:top w:w="28" w:type="dxa"/>
              <w:left w:w="28" w:type="dxa"/>
              <w:bottom w:w="28" w:type="dxa"/>
              <w:right w:w="28" w:type="dxa"/>
            </w:tcMar>
          </w:tcPr>
          <w:p w14:paraId="0299600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15</w:t>
            </w:r>
          </w:p>
        </w:tc>
        <w:tc>
          <w:tcPr>
            <w:tcW w:w="1542" w:type="dxa"/>
            <w:shd w:val="clear" w:color="auto" w:fill="auto"/>
            <w:tcMar>
              <w:top w:w="28" w:type="dxa"/>
              <w:left w:w="28" w:type="dxa"/>
              <w:bottom w:w="28" w:type="dxa"/>
              <w:right w:w="28" w:type="dxa"/>
            </w:tcMar>
          </w:tcPr>
          <w:p w14:paraId="0299601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10-22</w:t>
            </w:r>
          </w:p>
        </w:tc>
        <w:tc>
          <w:tcPr>
            <w:tcW w:w="1542" w:type="dxa"/>
            <w:shd w:val="clear" w:color="auto" w:fill="auto"/>
            <w:tcMar>
              <w:top w:w="28" w:type="dxa"/>
              <w:left w:w="28" w:type="dxa"/>
              <w:bottom w:w="28" w:type="dxa"/>
              <w:right w:w="28" w:type="dxa"/>
            </w:tcMar>
          </w:tcPr>
          <w:p w14:paraId="0299601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0.6%</w:t>
            </w:r>
          </w:p>
        </w:tc>
      </w:tr>
      <w:tr w:rsidR="00512C98" w:rsidRPr="00B23CCF" w14:paraId="0299601A" w14:textId="77777777">
        <w:trPr>
          <w:trHeight w:val="139"/>
        </w:trPr>
        <w:tc>
          <w:tcPr>
            <w:tcW w:w="1542" w:type="dxa"/>
            <w:shd w:val="clear" w:color="auto" w:fill="auto"/>
            <w:tcMar>
              <w:top w:w="28" w:type="dxa"/>
              <w:left w:w="28" w:type="dxa"/>
              <w:bottom w:w="28" w:type="dxa"/>
              <w:right w:w="28" w:type="dxa"/>
            </w:tcMar>
          </w:tcPr>
          <w:p w14:paraId="0299601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Calcium</w:t>
            </w:r>
          </w:p>
        </w:tc>
        <w:tc>
          <w:tcPr>
            <w:tcW w:w="1542" w:type="dxa"/>
            <w:shd w:val="clear" w:color="auto" w:fill="auto"/>
            <w:tcMar>
              <w:top w:w="28" w:type="dxa"/>
              <w:left w:w="28" w:type="dxa"/>
              <w:bottom w:w="28" w:type="dxa"/>
              <w:right w:w="28" w:type="dxa"/>
            </w:tcMar>
          </w:tcPr>
          <w:p w14:paraId="0299601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8.8</w:t>
            </w:r>
          </w:p>
        </w:tc>
        <w:tc>
          <w:tcPr>
            <w:tcW w:w="1542" w:type="dxa"/>
            <w:shd w:val="clear" w:color="auto" w:fill="auto"/>
            <w:tcMar>
              <w:top w:w="28" w:type="dxa"/>
              <w:left w:w="28" w:type="dxa"/>
              <w:bottom w:w="28" w:type="dxa"/>
              <w:right w:w="28" w:type="dxa"/>
            </w:tcMar>
          </w:tcPr>
          <w:p w14:paraId="0299601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8.4-9.1</w:t>
            </w:r>
          </w:p>
        </w:tc>
        <w:tc>
          <w:tcPr>
            <w:tcW w:w="1542" w:type="dxa"/>
            <w:shd w:val="clear" w:color="auto" w:fill="auto"/>
            <w:tcMar>
              <w:top w:w="28" w:type="dxa"/>
              <w:left w:w="28" w:type="dxa"/>
              <w:bottom w:w="28" w:type="dxa"/>
              <w:right w:w="28" w:type="dxa"/>
            </w:tcMar>
          </w:tcPr>
          <w:p w14:paraId="0299601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01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8.6</w:t>
            </w:r>
          </w:p>
        </w:tc>
        <w:tc>
          <w:tcPr>
            <w:tcW w:w="1542" w:type="dxa"/>
            <w:shd w:val="clear" w:color="auto" w:fill="auto"/>
            <w:tcMar>
              <w:top w:w="28" w:type="dxa"/>
              <w:left w:w="28" w:type="dxa"/>
              <w:bottom w:w="28" w:type="dxa"/>
              <w:right w:w="28" w:type="dxa"/>
            </w:tcMar>
          </w:tcPr>
          <w:p w14:paraId="0299601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8.2-9.0</w:t>
            </w:r>
          </w:p>
        </w:tc>
        <w:tc>
          <w:tcPr>
            <w:tcW w:w="1542" w:type="dxa"/>
            <w:shd w:val="clear" w:color="auto" w:fill="auto"/>
            <w:tcMar>
              <w:top w:w="28" w:type="dxa"/>
              <w:left w:w="28" w:type="dxa"/>
              <w:bottom w:w="28" w:type="dxa"/>
              <w:right w:w="28" w:type="dxa"/>
            </w:tcMar>
          </w:tcPr>
          <w:p w14:paraId="0299601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22" w14:textId="77777777">
        <w:trPr>
          <w:trHeight w:val="139"/>
        </w:trPr>
        <w:tc>
          <w:tcPr>
            <w:tcW w:w="1542" w:type="dxa"/>
            <w:shd w:val="clear" w:color="auto" w:fill="auto"/>
            <w:tcMar>
              <w:top w:w="28" w:type="dxa"/>
              <w:left w:w="28" w:type="dxa"/>
              <w:bottom w:w="28" w:type="dxa"/>
              <w:right w:w="28" w:type="dxa"/>
            </w:tcMar>
          </w:tcPr>
          <w:p w14:paraId="0299601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Chloride</w:t>
            </w:r>
          </w:p>
        </w:tc>
        <w:tc>
          <w:tcPr>
            <w:tcW w:w="1542" w:type="dxa"/>
            <w:shd w:val="clear" w:color="auto" w:fill="auto"/>
            <w:tcMar>
              <w:top w:w="28" w:type="dxa"/>
              <w:left w:w="28" w:type="dxa"/>
              <w:bottom w:w="28" w:type="dxa"/>
              <w:right w:w="28" w:type="dxa"/>
            </w:tcMar>
          </w:tcPr>
          <w:p w14:paraId="0299601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105</w:t>
            </w:r>
          </w:p>
        </w:tc>
        <w:tc>
          <w:tcPr>
            <w:tcW w:w="1542" w:type="dxa"/>
            <w:shd w:val="clear" w:color="auto" w:fill="auto"/>
            <w:tcMar>
              <w:top w:w="28" w:type="dxa"/>
              <w:left w:w="28" w:type="dxa"/>
              <w:bottom w:w="28" w:type="dxa"/>
              <w:right w:w="28" w:type="dxa"/>
            </w:tcMar>
          </w:tcPr>
          <w:p w14:paraId="0299601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102-107</w:t>
            </w:r>
          </w:p>
        </w:tc>
        <w:tc>
          <w:tcPr>
            <w:tcW w:w="1542" w:type="dxa"/>
            <w:shd w:val="clear" w:color="auto" w:fill="auto"/>
            <w:tcMar>
              <w:top w:w="28" w:type="dxa"/>
              <w:left w:w="28" w:type="dxa"/>
              <w:bottom w:w="28" w:type="dxa"/>
              <w:right w:w="28" w:type="dxa"/>
            </w:tcMar>
          </w:tcPr>
          <w:p w14:paraId="0299601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01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105</w:t>
            </w:r>
          </w:p>
        </w:tc>
        <w:tc>
          <w:tcPr>
            <w:tcW w:w="1542" w:type="dxa"/>
            <w:shd w:val="clear" w:color="auto" w:fill="auto"/>
            <w:tcMar>
              <w:top w:w="28" w:type="dxa"/>
              <w:left w:w="28" w:type="dxa"/>
              <w:bottom w:w="28" w:type="dxa"/>
              <w:right w:w="28" w:type="dxa"/>
            </w:tcMar>
          </w:tcPr>
          <w:p w14:paraId="0299602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102-108</w:t>
            </w:r>
          </w:p>
        </w:tc>
        <w:tc>
          <w:tcPr>
            <w:tcW w:w="1542" w:type="dxa"/>
            <w:shd w:val="clear" w:color="auto" w:fill="auto"/>
            <w:tcMar>
              <w:top w:w="28" w:type="dxa"/>
              <w:left w:w="28" w:type="dxa"/>
              <w:bottom w:w="28" w:type="dxa"/>
              <w:right w:w="28" w:type="dxa"/>
            </w:tcMar>
          </w:tcPr>
          <w:p w14:paraId="0299602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2A" w14:textId="77777777">
        <w:trPr>
          <w:trHeight w:val="139"/>
        </w:trPr>
        <w:tc>
          <w:tcPr>
            <w:tcW w:w="1542" w:type="dxa"/>
            <w:shd w:val="clear" w:color="auto" w:fill="auto"/>
            <w:tcMar>
              <w:top w:w="28" w:type="dxa"/>
              <w:left w:w="28" w:type="dxa"/>
              <w:bottom w:w="28" w:type="dxa"/>
              <w:right w:w="28" w:type="dxa"/>
            </w:tcMar>
          </w:tcPr>
          <w:p w14:paraId="0299602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vertAlign w:val="subscript"/>
              </w:rPr>
            </w:pPr>
            <w:r w:rsidRPr="00B23CCF">
              <w:rPr>
                <w:rFonts w:ascii="Helvetica Neue" w:eastAsia="Helvetica Neue" w:hAnsi="Helvetica Neue" w:cs="Helvetica Neue"/>
                <w:sz w:val="12"/>
                <w:szCs w:val="12"/>
              </w:rPr>
              <w:t>CO</w:t>
            </w:r>
            <w:r w:rsidRPr="00B23CCF">
              <w:rPr>
                <w:rFonts w:ascii="Helvetica Neue" w:eastAsia="Helvetica Neue" w:hAnsi="Helvetica Neue" w:cs="Helvetica Neue"/>
                <w:sz w:val="12"/>
                <w:szCs w:val="12"/>
                <w:vertAlign w:val="subscript"/>
              </w:rPr>
              <w:t>2</w:t>
            </w:r>
          </w:p>
        </w:tc>
        <w:tc>
          <w:tcPr>
            <w:tcW w:w="1542" w:type="dxa"/>
            <w:shd w:val="clear" w:color="auto" w:fill="auto"/>
            <w:tcMar>
              <w:top w:w="28" w:type="dxa"/>
              <w:left w:w="28" w:type="dxa"/>
              <w:bottom w:w="28" w:type="dxa"/>
              <w:right w:w="28" w:type="dxa"/>
            </w:tcMar>
          </w:tcPr>
          <w:p w14:paraId="0299602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26</w:t>
            </w:r>
          </w:p>
        </w:tc>
        <w:tc>
          <w:tcPr>
            <w:tcW w:w="1542" w:type="dxa"/>
            <w:shd w:val="clear" w:color="auto" w:fill="auto"/>
            <w:tcMar>
              <w:top w:w="28" w:type="dxa"/>
              <w:left w:w="28" w:type="dxa"/>
              <w:bottom w:w="28" w:type="dxa"/>
              <w:right w:w="28" w:type="dxa"/>
            </w:tcMar>
          </w:tcPr>
          <w:p w14:paraId="0299602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24-28</w:t>
            </w:r>
          </w:p>
        </w:tc>
        <w:tc>
          <w:tcPr>
            <w:tcW w:w="1542" w:type="dxa"/>
            <w:shd w:val="clear" w:color="auto" w:fill="auto"/>
            <w:tcMar>
              <w:top w:w="28" w:type="dxa"/>
              <w:left w:w="28" w:type="dxa"/>
              <w:bottom w:w="28" w:type="dxa"/>
              <w:right w:w="28" w:type="dxa"/>
            </w:tcMar>
          </w:tcPr>
          <w:p w14:paraId="0299602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c>
          <w:tcPr>
            <w:tcW w:w="1542" w:type="dxa"/>
            <w:shd w:val="clear" w:color="auto" w:fill="auto"/>
            <w:tcMar>
              <w:top w:w="28" w:type="dxa"/>
              <w:left w:w="28" w:type="dxa"/>
              <w:bottom w:w="28" w:type="dxa"/>
              <w:right w:w="28" w:type="dxa"/>
            </w:tcMar>
          </w:tcPr>
          <w:p w14:paraId="0299602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27</w:t>
            </w:r>
          </w:p>
        </w:tc>
        <w:tc>
          <w:tcPr>
            <w:tcW w:w="1542" w:type="dxa"/>
            <w:shd w:val="clear" w:color="auto" w:fill="auto"/>
            <w:tcMar>
              <w:top w:w="28" w:type="dxa"/>
              <w:left w:w="28" w:type="dxa"/>
              <w:bottom w:w="28" w:type="dxa"/>
              <w:right w:w="28" w:type="dxa"/>
            </w:tcMar>
          </w:tcPr>
          <w:p w14:paraId="0299602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25-29</w:t>
            </w:r>
          </w:p>
        </w:tc>
        <w:tc>
          <w:tcPr>
            <w:tcW w:w="1542" w:type="dxa"/>
            <w:shd w:val="clear" w:color="auto" w:fill="auto"/>
            <w:tcMar>
              <w:top w:w="28" w:type="dxa"/>
              <w:left w:w="28" w:type="dxa"/>
              <w:bottom w:w="28" w:type="dxa"/>
              <w:right w:w="28" w:type="dxa"/>
            </w:tcMar>
          </w:tcPr>
          <w:p w14:paraId="0299602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r>
      <w:tr w:rsidR="00512C98" w:rsidRPr="00B23CCF" w14:paraId="02996032" w14:textId="77777777">
        <w:trPr>
          <w:trHeight w:val="139"/>
        </w:trPr>
        <w:tc>
          <w:tcPr>
            <w:tcW w:w="1542" w:type="dxa"/>
            <w:shd w:val="clear" w:color="auto" w:fill="auto"/>
            <w:tcMar>
              <w:top w:w="28" w:type="dxa"/>
              <w:left w:w="28" w:type="dxa"/>
              <w:bottom w:w="28" w:type="dxa"/>
              <w:right w:w="28" w:type="dxa"/>
            </w:tcMar>
          </w:tcPr>
          <w:p w14:paraId="0299602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Creatinine</w:t>
            </w:r>
          </w:p>
        </w:tc>
        <w:tc>
          <w:tcPr>
            <w:tcW w:w="1542" w:type="dxa"/>
            <w:shd w:val="clear" w:color="auto" w:fill="auto"/>
            <w:tcMar>
              <w:top w:w="28" w:type="dxa"/>
              <w:left w:w="28" w:type="dxa"/>
              <w:bottom w:w="28" w:type="dxa"/>
              <w:right w:w="28" w:type="dxa"/>
            </w:tcMar>
          </w:tcPr>
          <w:p w14:paraId="0299602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0.9</w:t>
            </w:r>
          </w:p>
        </w:tc>
        <w:tc>
          <w:tcPr>
            <w:tcW w:w="1542" w:type="dxa"/>
            <w:shd w:val="clear" w:color="auto" w:fill="auto"/>
            <w:tcMar>
              <w:top w:w="28" w:type="dxa"/>
              <w:left w:w="28" w:type="dxa"/>
              <w:bottom w:w="28" w:type="dxa"/>
              <w:right w:w="28" w:type="dxa"/>
            </w:tcMar>
          </w:tcPr>
          <w:p w14:paraId="0299602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0.7-1.1</w:t>
            </w:r>
          </w:p>
        </w:tc>
        <w:tc>
          <w:tcPr>
            <w:tcW w:w="1542" w:type="dxa"/>
            <w:shd w:val="clear" w:color="auto" w:fill="auto"/>
            <w:tcMar>
              <w:top w:w="28" w:type="dxa"/>
              <w:left w:w="28" w:type="dxa"/>
              <w:bottom w:w="28" w:type="dxa"/>
              <w:right w:w="28" w:type="dxa"/>
            </w:tcMar>
          </w:tcPr>
          <w:p w14:paraId="0299602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02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0.8</w:t>
            </w:r>
          </w:p>
        </w:tc>
        <w:tc>
          <w:tcPr>
            <w:tcW w:w="1542" w:type="dxa"/>
            <w:shd w:val="clear" w:color="auto" w:fill="auto"/>
            <w:tcMar>
              <w:top w:w="28" w:type="dxa"/>
              <w:left w:w="28" w:type="dxa"/>
              <w:bottom w:w="28" w:type="dxa"/>
              <w:right w:w="28" w:type="dxa"/>
            </w:tcMar>
          </w:tcPr>
          <w:p w14:paraId="0299603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0.6-1.1</w:t>
            </w:r>
          </w:p>
        </w:tc>
        <w:tc>
          <w:tcPr>
            <w:tcW w:w="1542" w:type="dxa"/>
            <w:shd w:val="clear" w:color="auto" w:fill="auto"/>
            <w:tcMar>
              <w:top w:w="28" w:type="dxa"/>
              <w:left w:w="28" w:type="dxa"/>
              <w:bottom w:w="28" w:type="dxa"/>
              <w:right w:w="28" w:type="dxa"/>
            </w:tcMar>
          </w:tcPr>
          <w:p w14:paraId="0299603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3A" w14:textId="77777777">
        <w:trPr>
          <w:trHeight w:val="139"/>
        </w:trPr>
        <w:tc>
          <w:tcPr>
            <w:tcW w:w="1542" w:type="dxa"/>
            <w:shd w:val="clear" w:color="auto" w:fill="auto"/>
            <w:tcMar>
              <w:top w:w="28" w:type="dxa"/>
              <w:left w:w="28" w:type="dxa"/>
              <w:bottom w:w="28" w:type="dxa"/>
              <w:right w:w="28" w:type="dxa"/>
            </w:tcMar>
          </w:tcPr>
          <w:p w14:paraId="0299603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Diastolic</w:t>
            </w:r>
          </w:p>
        </w:tc>
        <w:tc>
          <w:tcPr>
            <w:tcW w:w="1542" w:type="dxa"/>
            <w:shd w:val="clear" w:color="auto" w:fill="auto"/>
            <w:tcMar>
              <w:top w:w="28" w:type="dxa"/>
              <w:left w:w="28" w:type="dxa"/>
              <w:bottom w:w="28" w:type="dxa"/>
              <w:right w:w="28" w:type="dxa"/>
            </w:tcMar>
          </w:tcPr>
          <w:p w14:paraId="0299603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67</w:t>
            </w:r>
          </w:p>
        </w:tc>
        <w:tc>
          <w:tcPr>
            <w:tcW w:w="1542" w:type="dxa"/>
            <w:shd w:val="clear" w:color="auto" w:fill="auto"/>
            <w:tcMar>
              <w:top w:w="28" w:type="dxa"/>
              <w:left w:w="28" w:type="dxa"/>
              <w:bottom w:w="28" w:type="dxa"/>
              <w:right w:w="28" w:type="dxa"/>
            </w:tcMar>
          </w:tcPr>
          <w:p w14:paraId="0299603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60-74</w:t>
            </w:r>
          </w:p>
        </w:tc>
        <w:tc>
          <w:tcPr>
            <w:tcW w:w="1542" w:type="dxa"/>
            <w:shd w:val="clear" w:color="auto" w:fill="auto"/>
            <w:tcMar>
              <w:top w:w="28" w:type="dxa"/>
              <w:left w:w="28" w:type="dxa"/>
              <w:bottom w:w="28" w:type="dxa"/>
              <w:right w:w="28" w:type="dxa"/>
            </w:tcMar>
          </w:tcPr>
          <w:p w14:paraId="0299603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03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69</w:t>
            </w:r>
          </w:p>
        </w:tc>
        <w:tc>
          <w:tcPr>
            <w:tcW w:w="1542" w:type="dxa"/>
            <w:shd w:val="clear" w:color="auto" w:fill="auto"/>
            <w:tcMar>
              <w:top w:w="28" w:type="dxa"/>
              <w:left w:w="28" w:type="dxa"/>
              <w:bottom w:w="28" w:type="dxa"/>
              <w:right w:w="28" w:type="dxa"/>
            </w:tcMar>
          </w:tcPr>
          <w:p w14:paraId="0299603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62-77</w:t>
            </w:r>
          </w:p>
        </w:tc>
        <w:tc>
          <w:tcPr>
            <w:tcW w:w="1542" w:type="dxa"/>
            <w:shd w:val="clear" w:color="auto" w:fill="auto"/>
            <w:tcMar>
              <w:top w:w="28" w:type="dxa"/>
              <w:left w:w="28" w:type="dxa"/>
              <w:bottom w:w="28" w:type="dxa"/>
              <w:right w:w="28" w:type="dxa"/>
            </w:tcMar>
          </w:tcPr>
          <w:p w14:paraId="0299603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042" w14:textId="77777777">
        <w:trPr>
          <w:trHeight w:val="139"/>
        </w:trPr>
        <w:tc>
          <w:tcPr>
            <w:tcW w:w="1542" w:type="dxa"/>
            <w:shd w:val="clear" w:color="auto" w:fill="auto"/>
            <w:tcMar>
              <w:top w:w="28" w:type="dxa"/>
              <w:left w:w="28" w:type="dxa"/>
              <w:bottom w:w="28" w:type="dxa"/>
              <w:right w:w="28" w:type="dxa"/>
            </w:tcMar>
          </w:tcPr>
          <w:p w14:paraId="0299603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GCS</w:t>
            </w:r>
          </w:p>
        </w:tc>
        <w:tc>
          <w:tcPr>
            <w:tcW w:w="1542" w:type="dxa"/>
            <w:shd w:val="clear" w:color="auto" w:fill="auto"/>
            <w:tcMar>
              <w:top w:w="28" w:type="dxa"/>
              <w:left w:w="28" w:type="dxa"/>
              <w:bottom w:w="28" w:type="dxa"/>
              <w:right w:w="28" w:type="dxa"/>
            </w:tcMar>
          </w:tcPr>
          <w:p w14:paraId="0299603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15</w:t>
            </w:r>
          </w:p>
        </w:tc>
        <w:tc>
          <w:tcPr>
            <w:tcW w:w="1542" w:type="dxa"/>
            <w:shd w:val="clear" w:color="auto" w:fill="auto"/>
            <w:tcMar>
              <w:top w:w="28" w:type="dxa"/>
              <w:left w:w="28" w:type="dxa"/>
              <w:bottom w:w="28" w:type="dxa"/>
              <w:right w:w="28" w:type="dxa"/>
            </w:tcMar>
          </w:tcPr>
          <w:p w14:paraId="0299603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15-15</w:t>
            </w:r>
          </w:p>
        </w:tc>
        <w:tc>
          <w:tcPr>
            <w:tcW w:w="1542" w:type="dxa"/>
            <w:shd w:val="clear" w:color="auto" w:fill="auto"/>
            <w:tcMar>
              <w:top w:w="28" w:type="dxa"/>
              <w:left w:w="28" w:type="dxa"/>
              <w:bottom w:w="28" w:type="dxa"/>
              <w:right w:w="28" w:type="dxa"/>
            </w:tcMar>
          </w:tcPr>
          <w:p w14:paraId="0299603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0.2%</w:t>
            </w:r>
          </w:p>
        </w:tc>
        <w:tc>
          <w:tcPr>
            <w:tcW w:w="1542" w:type="dxa"/>
            <w:shd w:val="clear" w:color="auto" w:fill="auto"/>
            <w:tcMar>
              <w:top w:w="28" w:type="dxa"/>
              <w:left w:w="28" w:type="dxa"/>
              <w:bottom w:w="28" w:type="dxa"/>
              <w:right w:w="28" w:type="dxa"/>
            </w:tcMar>
          </w:tcPr>
          <w:p w14:paraId="0299603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15</w:t>
            </w:r>
          </w:p>
        </w:tc>
        <w:tc>
          <w:tcPr>
            <w:tcW w:w="1542" w:type="dxa"/>
            <w:shd w:val="clear" w:color="auto" w:fill="auto"/>
            <w:tcMar>
              <w:top w:w="28" w:type="dxa"/>
              <w:left w:w="28" w:type="dxa"/>
              <w:bottom w:w="28" w:type="dxa"/>
              <w:right w:w="28" w:type="dxa"/>
            </w:tcMar>
          </w:tcPr>
          <w:p w14:paraId="0299604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15-15</w:t>
            </w:r>
          </w:p>
        </w:tc>
        <w:tc>
          <w:tcPr>
            <w:tcW w:w="1542" w:type="dxa"/>
            <w:shd w:val="clear" w:color="auto" w:fill="auto"/>
            <w:tcMar>
              <w:top w:w="28" w:type="dxa"/>
              <w:left w:w="28" w:type="dxa"/>
              <w:bottom w:w="28" w:type="dxa"/>
              <w:right w:w="28" w:type="dxa"/>
            </w:tcMar>
          </w:tcPr>
          <w:p w14:paraId="0299604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04A" w14:textId="77777777">
        <w:trPr>
          <w:trHeight w:val="139"/>
        </w:trPr>
        <w:tc>
          <w:tcPr>
            <w:tcW w:w="1542" w:type="dxa"/>
            <w:shd w:val="clear" w:color="auto" w:fill="auto"/>
            <w:tcMar>
              <w:top w:w="28" w:type="dxa"/>
              <w:left w:w="28" w:type="dxa"/>
              <w:bottom w:w="28" w:type="dxa"/>
              <w:right w:w="28" w:type="dxa"/>
            </w:tcMar>
          </w:tcPr>
          <w:p w14:paraId="0299604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Glucose</w:t>
            </w:r>
          </w:p>
        </w:tc>
        <w:tc>
          <w:tcPr>
            <w:tcW w:w="1542" w:type="dxa"/>
            <w:shd w:val="clear" w:color="auto" w:fill="auto"/>
            <w:tcMar>
              <w:top w:w="28" w:type="dxa"/>
              <w:left w:w="28" w:type="dxa"/>
              <w:bottom w:w="28" w:type="dxa"/>
              <w:right w:w="28" w:type="dxa"/>
            </w:tcMar>
          </w:tcPr>
          <w:p w14:paraId="0299604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108</w:t>
            </w:r>
          </w:p>
        </w:tc>
        <w:tc>
          <w:tcPr>
            <w:tcW w:w="1542" w:type="dxa"/>
            <w:shd w:val="clear" w:color="auto" w:fill="auto"/>
            <w:tcMar>
              <w:top w:w="28" w:type="dxa"/>
              <w:left w:w="28" w:type="dxa"/>
              <w:bottom w:w="28" w:type="dxa"/>
              <w:right w:w="28" w:type="dxa"/>
            </w:tcMar>
          </w:tcPr>
          <w:p w14:paraId="0299604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93-1.6</w:t>
            </w:r>
          </w:p>
        </w:tc>
        <w:tc>
          <w:tcPr>
            <w:tcW w:w="1542" w:type="dxa"/>
            <w:shd w:val="clear" w:color="auto" w:fill="auto"/>
            <w:tcMar>
              <w:top w:w="28" w:type="dxa"/>
              <w:left w:w="28" w:type="dxa"/>
              <w:bottom w:w="28" w:type="dxa"/>
              <w:right w:w="28" w:type="dxa"/>
            </w:tcMar>
          </w:tcPr>
          <w:p w14:paraId="0299604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0.3%</w:t>
            </w:r>
          </w:p>
        </w:tc>
        <w:tc>
          <w:tcPr>
            <w:tcW w:w="1542" w:type="dxa"/>
            <w:shd w:val="clear" w:color="auto" w:fill="auto"/>
            <w:tcMar>
              <w:top w:w="28" w:type="dxa"/>
              <w:left w:w="28" w:type="dxa"/>
              <w:bottom w:w="28" w:type="dxa"/>
              <w:right w:w="28" w:type="dxa"/>
            </w:tcMar>
          </w:tcPr>
          <w:p w14:paraId="0299604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103</w:t>
            </w:r>
          </w:p>
        </w:tc>
        <w:tc>
          <w:tcPr>
            <w:tcW w:w="1542" w:type="dxa"/>
            <w:shd w:val="clear" w:color="auto" w:fill="auto"/>
            <w:tcMar>
              <w:top w:w="28" w:type="dxa"/>
              <w:left w:w="28" w:type="dxa"/>
              <w:bottom w:w="28" w:type="dxa"/>
              <w:right w:w="28" w:type="dxa"/>
            </w:tcMar>
          </w:tcPr>
          <w:p w14:paraId="0299604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90-129</w:t>
            </w:r>
          </w:p>
        </w:tc>
        <w:tc>
          <w:tcPr>
            <w:tcW w:w="1542" w:type="dxa"/>
            <w:shd w:val="clear" w:color="auto" w:fill="auto"/>
            <w:tcMar>
              <w:top w:w="28" w:type="dxa"/>
              <w:left w:w="28" w:type="dxa"/>
              <w:bottom w:w="28" w:type="dxa"/>
              <w:right w:w="28" w:type="dxa"/>
            </w:tcMar>
          </w:tcPr>
          <w:p w14:paraId="0299604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52" w14:textId="77777777">
        <w:trPr>
          <w:trHeight w:val="139"/>
        </w:trPr>
        <w:tc>
          <w:tcPr>
            <w:tcW w:w="1542" w:type="dxa"/>
            <w:shd w:val="clear" w:color="auto" w:fill="auto"/>
            <w:tcMar>
              <w:top w:w="28" w:type="dxa"/>
              <w:left w:w="28" w:type="dxa"/>
              <w:bottom w:w="28" w:type="dxa"/>
              <w:right w:w="28" w:type="dxa"/>
            </w:tcMar>
          </w:tcPr>
          <w:p w14:paraId="0299604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Height</w:t>
            </w:r>
          </w:p>
        </w:tc>
        <w:tc>
          <w:tcPr>
            <w:tcW w:w="1542" w:type="dxa"/>
            <w:shd w:val="clear" w:color="auto" w:fill="auto"/>
            <w:tcMar>
              <w:top w:w="28" w:type="dxa"/>
              <w:left w:w="28" w:type="dxa"/>
              <w:bottom w:w="28" w:type="dxa"/>
              <w:right w:w="28" w:type="dxa"/>
            </w:tcMar>
          </w:tcPr>
          <w:p w14:paraId="0299604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67</w:t>
            </w:r>
          </w:p>
        </w:tc>
        <w:tc>
          <w:tcPr>
            <w:tcW w:w="1542" w:type="dxa"/>
            <w:shd w:val="clear" w:color="auto" w:fill="auto"/>
            <w:tcMar>
              <w:top w:w="28" w:type="dxa"/>
              <w:left w:w="28" w:type="dxa"/>
              <w:bottom w:w="28" w:type="dxa"/>
              <w:right w:w="28" w:type="dxa"/>
            </w:tcMar>
          </w:tcPr>
          <w:p w14:paraId="0299604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64-70</w:t>
            </w:r>
          </w:p>
        </w:tc>
        <w:tc>
          <w:tcPr>
            <w:tcW w:w="1542" w:type="dxa"/>
            <w:shd w:val="clear" w:color="auto" w:fill="auto"/>
            <w:tcMar>
              <w:top w:w="28" w:type="dxa"/>
              <w:left w:w="28" w:type="dxa"/>
              <w:bottom w:w="28" w:type="dxa"/>
              <w:right w:w="28" w:type="dxa"/>
            </w:tcMar>
          </w:tcPr>
          <w:p w14:paraId="0299604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w:t>
            </w:r>
          </w:p>
        </w:tc>
        <w:tc>
          <w:tcPr>
            <w:tcW w:w="1542" w:type="dxa"/>
            <w:shd w:val="clear" w:color="auto" w:fill="auto"/>
            <w:tcMar>
              <w:top w:w="28" w:type="dxa"/>
              <w:left w:w="28" w:type="dxa"/>
              <w:bottom w:w="28" w:type="dxa"/>
              <w:right w:w="28" w:type="dxa"/>
            </w:tcMar>
          </w:tcPr>
          <w:p w14:paraId="0299604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66</w:t>
            </w:r>
          </w:p>
        </w:tc>
        <w:tc>
          <w:tcPr>
            <w:tcW w:w="1542" w:type="dxa"/>
            <w:shd w:val="clear" w:color="auto" w:fill="auto"/>
            <w:tcMar>
              <w:top w:w="28" w:type="dxa"/>
              <w:left w:w="28" w:type="dxa"/>
              <w:bottom w:w="28" w:type="dxa"/>
              <w:right w:w="28" w:type="dxa"/>
            </w:tcMar>
          </w:tcPr>
          <w:p w14:paraId="0299605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64-70</w:t>
            </w:r>
          </w:p>
        </w:tc>
        <w:tc>
          <w:tcPr>
            <w:tcW w:w="1542" w:type="dxa"/>
            <w:shd w:val="clear" w:color="auto" w:fill="auto"/>
            <w:tcMar>
              <w:top w:w="28" w:type="dxa"/>
              <w:left w:w="28" w:type="dxa"/>
              <w:bottom w:w="28" w:type="dxa"/>
              <w:right w:w="28" w:type="dxa"/>
            </w:tcMar>
          </w:tcPr>
          <w:p w14:paraId="0299605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4.6%</w:t>
            </w:r>
          </w:p>
        </w:tc>
      </w:tr>
      <w:tr w:rsidR="00512C98" w:rsidRPr="00B23CCF" w14:paraId="0299605A" w14:textId="77777777">
        <w:trPr>
          <w:trHeight w:val="139"/>
        </w:trPr>
        <w:tc>
          <w:tcPr>
            <w:tcW w:w="1542" w:type="dxa"/>
            <w:shd w:val="clear" w:color="auto" w:fill="auto"/>
            <w:tcMar>
              <w:top w:w="28" w:type="dxa"/>
              <w:left w:w="28" w:type="dxa"/>
              <w:bottom w:w="28" w:type="dxa"/>
              <w:right w:w="28" w:type="dxa"/>
            </w:tcMar>
          </w:tcPr>
          <w:p w14:paraId="0299605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Hematocrit</w:t>
            </w:r>
          </w:p>
        </w:tc>
        <w:tc>
          <w:tcPr>
            <w:tcW w:w="1542" w:type="dxa"/>
            <w:shd w:val="clear" w:color="auto" w:fill="auto"/>
            <w:tcMar>
              <w:top w:w="28" w:type="dxa"/>
              <w:left w:w="28" w:type="dxa"/>
              <w:bottom w:w="28" w:type="dxa"/>
              <w:right w:w="28" w:type="dxa"/>
            </w:tcMar>
          </w:tcPr>
          <w:p w14:paraId="0299605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35.0</w:t>
            </w:r>
          </w:p>
        </w:tc>
        <w:tc>
          <w:tcPr>
            <w:tcW w:w="1542" w:type="dxa"/>
            <w:shd w:val="clear" w:color="auto" w:fill="auto"/>
            <w:tcMar>
              <w:top w:w="28" w:type="dxa"/>
              <w:left w:w="28" w:type="dxa"/>
              <w:bottom w:w="28" w:type="dxa"/>
              <w:right w:w="28" w:type="dxa"/>
            </w:tcMar>
          </w:tcPr>
          <w:p w14:paraId="0299605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29.9-39.9</w:t>
            </w:r>
          </w:p>
        </w:tc>
        <w:tc>
          <w:tcPr>
            <w:tcW w:w="1542" w:type="dxa"/>
            <w:shd w:val="clear" w:color="auto" w:fill="auto"/>
            <w:tcMar>
              <w:top w:w="28" w:type="dxa"/>
              <w:left w:w="28" w:type="dxa"/>
              <w:bottom w:w="28" w:type="dxa"/>
              <w:right w:w="28" w:type="dxa"/>
            </w:tcMar>
          </w:tcPr>
          <w:p w14:paraId="0299605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05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36.1</w:t>
            </w:r>
          </w:p>
        </w:tc>
        <w:tc>
          <w:tcPr>
            <w:tcW w:w="1542" w:type="dxa"/>
            <w:shd w:val="clear" w:color="auto" w:fill="auto"/>
            <w:tcMar>
              <w:top w:w="28" w:type="dxa"/>
              <w:left w:w="28" w:type="dxa"/>
              <w:bottom w:w="28" w:type="dxa"/>
              <w:right w:w="28" w:type="dxa"/>
            </w:tcMar>
          </w:tcPr>
          <w:p w14:paraId="0299605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31.7-40-2</w:t>
            </w:r>
          </w:p>
        </w:tc>
        <w:tc>
          <w:tcPr>
            <w:tcW w:w="1542" w:type="dxa"/>
            <w:shd w:val="clear" w:color="auto" w:fill="auto"/>
            <w:tcMar>
              <w:top w:w="28" w:type="dxa"/>
              <w:left w:w="28" w:type="dxa"/>
              <w:bottom w:w="28" w:type="dxa"/>
              <w:right w:w="28" w:type="dxa"/>
            </w:tcMar>
          </w:tcPr>
          <w:p w14:paraId="0299605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0.3%</w:t>
            </w:r>
          </w:p>
        </w:tc>
      </w:tr>
      <w:tr w:rsidR="00512C98" w:rsidRPr="00B23CCF" w14:paraId="02996062" w14:textId="77777777">
        <w:trPr>
          <w:trHeight w:val="139"/>
        </w:trPr>
        <w:tc>
          <w:tcPr>
            <w:tcW w:w="1542" w:type="dxa"/>
            <w:shd w:val="clear" w:color="auto" w:fill="auto"/>
            <w:tcMar>
              <w:top w:w="28" w:type="dxa"/>
              <w:left w:w="28" w:type="dxa"/>
              <w:bottom w:w="28" w:type="dxa"/>
              <w:right w:w="28" w:type="dxa"/>
            </w:tcMar>
          </w:tcPr>
          <w:p w14:paraId="0299605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Hemoglobin</w:t>
            </w:r>
          </w:p>
        </w:tc>
        <w:tc>
          <w:tcPr>
            <w:tcW w:w="1542" w:type="dxa"/>
            <w:shd w:val="clear" w:color="auto" w:fill="auto"/>
            <w:tcMar>
              <w:top w:w="28" w:type="dxa"/>
              <w:left w:w="28" w:type="dxa"/>
              <w:bottom w:w="28" w:type="dxa"/>
              <w:right w:w="28" w:type="dxa"/>
            </w:tcMar>
          </w:tcPr>
          <w:p w14:paraId="0299605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11.3</w:t>
            </w:r>
          </w:p>
        </w:tc>
        <w:tc>
          <w:tcPr>
            <w:tcW w:w="1542" w:type="dxa"/>
            <w:shd w:val="clear" w:color="auto" w:fill="auto"/>
            <w:tcMar>
              <w:top w:w="28" w:type="dxa"/>
              <w:left w:w="28" w:type="dxa"/>
              <w:bottom w:w="28" w:type="dxa"/>
              <w:right w:w="28" w:type="dxa"/>
            </w:tcMar>
          </w:tcPr>
          <w:p w14:paraId="0299605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9.5-12.9</w:t>
            </w:r>
          </w:p>
        </w:tc>
        <w:tc>
          <w:tcPr>
            <w:tcW w:w="1542" w:type="dxa"/>
            <w:shd w:val="clear" w:color="auto" w:fill="auto"/>
            <w:tcMar>
              <w:top w:w="28" w:type="dxa"/>
              <w:left w:w="28" w:type="dxa"/>
              <w:bottom w:w="28" w:type="dxa"/>
              <w:right w:w="28" w:type="dxa"/>
            </w:tcMar>
          </w:tcPr>
          <w:p w14:paraId="0299605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05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11.7</w:t>
            </w:r>
          </w:p>
        </w:tc>
        <w:tc>
          <w:tcPr>
            <w:tcW w:w="1542" w:type="dxa"/>
            <w:shd w:val="clear" w:color="auto" w:fill="auto"/>
            <w:tcMar>
              <w:top w:w="28" w:type="dxa"/>
              <w:left w:w="28" w:type="dxa"/>
              <w:bottom w:w="28" w:type="dxa"/>
              <w:right w:w="28" w:type="dxa"/>
            </w:tcMar>
          </w:tcPr>
          <w:p w14:paraId="0299606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10.1-13.1</w:t>
            </w:r>
          </w:p>
        </w:tc>
        <w:tc>
          <w:tcPr>
            <w:tcW w:w="1542" w:type="dxa"/>
            <w:shd w:val="clear" w:color="auto" w:fill="auto"/>
            <w:tcMar>
              <w:top w:w="28" w:type="dxa"/>
              <w:left w:w="28" w:type="dxa"/>
              <w:bottom w:w="28" w:type="dxa"/>
              <w:right w:w="28" w:type="dxa"/>
            </w:tcMar>
          </w:tcPr>
          <w:p w14:paraId="0299606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0.3%</w:t>
            </w:r>
          </w:p>
        </w:tc>
      </w:tr>
      <w:tr w:rsidR="00512C98" w:rsidRPr="00B23CCF" w14:paraId="0299606A" w14:textId="77777777">
        <w:trPr>
          <w:trHeight w:val="139"/>
        </w:trPr>
        <w:tc>
          <w:tcPr>
            <w:tcW w:w="1542" w:type="dxa"/>
            <w:shd w:val="clear" w:color="auto" w:fill="auto"/>
            <w:tcMar>
              <w:top w:w="28" w:type="dxa"/>
              <w:left w:w="28" w:type="dxa"/>
              <w:bottom w:w="28" w:type="dxa"/>
              <w:right w:w="28" w:type="dxa"/>
            </w:tcMar>
          </w:tcPr>
          <w:p w14:paraId="0299606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INR</w:t>
            </w:r>
          </w:p>
        </w:tc>
        <w:tc>
          <w:tcPr>
            <w:tcW w:w="1542" w:type="dxa"/>
            <w:shd w:val="clear" w:color="auto" w:fill="auto"/>
            <w:tcMar>
              <w:top w:w="28" w:type="dxa"/>
              <w:left w:w="28" w:type="dxa"/>
              <w:bottom w:w="28" w:type="dxa"/>
              <w:right w:w="28" w:type="dxa"/>
            </w:tcMar>
          </w:tcPr>
          <w:p w14:paraId="0299606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w:t>
            </w:r>
          </w:p>
        </w:tc>
        <w:tc>
          <w:tcPr>
            <w:tcW w:w="1542" w:type="dxa"/>
            <w:shd w:val="clear" w:color="auto" w:fill="auto"/>
            <w:tcMar>
              <w:top w:w="28" w:type="dxa"/>
              <w:left w:w="28" w:type="dxa"/>
              <w:bottom w:w="28" w:type="dxa"/>
              <w:right w:w="28" w:type="dxa"/>
            </w:tcMar>
          </w:tcPr>
          <w:p w14:paraId="0299606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1.0-1.2</w:t>
            </w:r>
          </w:p>
        </w:tc>
        <w:tc>
          <w:tcPr>
            <w:tcW w:w="1542" w:type="dxa"/>
            <w:shd w:val="clear" w:color="auto" w:fill="auto"/>
            <w:tcMar>
              <w:top w:w="28" w:type="dxa"/>
              <w:left w:w="28" w:type="dxa"/>
              <w:bottom w:w="28" w:type="dxa"/>
              <w:right w:w="28" w:type="dxa"/>
            </w:tcMar>
          </w:tcPr>
          <w:p w14:paraId="0299606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41.8%</w:t>
            </w:r>
          </w:p>
        </w:tc>
        <w:tc>
          <w:tcPr>
            <w:tcW w:w="1542" w:type="dxa"/>
            <w:shd w:val="clear" w:color="auto" w:fill="auto"/>
            <w:tcMar>
              <w:top w:w="28" w:type="dxa"/>
              <w:left w:w="28" w:type="dxa"/>
              <w:bottom w:w="28" w:type="dxa"/>
              <w:right w:w="28" w:type="dxa"/>
            </w:tcMar>
          </w:tcPr>
          <w:p w14:paraId="0299606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w:t>
            </w:r>
          </w:p>
        </w:tc>
        <w:tc>
          <w:tcPr>
            <w:tcW w:w="1542" w:type="dxa"/>
            <w:shd w:val="clear" w:color="auto" w:fill="auto"/>
            <w:tcMar>
              <w:top w:w="28" w:type="dxa"/>
              <w:left w:w="28" w:type="dxa"/>
              <w:bottom w:w="28" w:type="dxa"/>
              <w:right w:w="28" w:type="dxa"/>
            </w:tcMar>
          </w:tcPr>
          <w:p w14:paraId="0299606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1.0-1.2</w:t>
            </w:r>
          </w:p>
        </w:tc>
        <w:tc>
          <w:tcPr>
            <w:tcW w:w="1542" w:type="dxa"/>
            <w:shd w:val="clear" w:color="auto" w:fill="auto"/>
            <w:tcMar>
              <w:top w:w="28" w:type="dxa"/>
              <w:left w:w="28" w:type="dxa"/>
              <w:bottom w:w="28" w:type="dxa"/>
              <w:right w:w="28" w:type="dxa"/>
            </w:tcMar>
          </w:tcPr>
          <w:p w14:paraId="0299606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47.4%</w:t>
            </w:r>
          </w:p>
        </w:tc>
      </w:tr>
      <w:tr w:rsidR="00512C98" w:rsidRPr="00B23CCF" w14:paraId="02996072" w14:textId="77777777">
        <w:trPr>
          <w:trHeight w:val="139"/>
        </w:trPr>
        <w:tc>
          <w:tcPr>
            <w:tcW w:w="1542" w:type="dxa"/>
            <w:shd w:val="clear" w:color="auto" w:fill="auto"/>
            <w:tcMar>
              <w:top w:w="28" w:type="dxa"/>
              <w:left w:w="28" w:type="dxa"/>
              <w:bottom w:w="28" w:type="dxa"/>
              <w:right w:w="28" w:type="dxa"/>
            </w:tcMar>
          </w:tcPr>
          <w:p w14:paraId="0299606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Lactate</w:t>
            </w:r>
          </w:p>
        </w:tc>
        <w:tc>
          <w:tcPr>
            <w:tcW w:w="1542" w:type="dxa"/>
            <w:shd w:val="clear" w:color="auto" w:fill="auto"/>
            <w:tcMar>
              <w:top w:w="28" w:type="dxa"/>
              <w:left w:w="28" w:type="dxa"/>
              <w:bottom w:w="28" w:type="dxa"/>
              <w:right w:w="28" w:type="dxa"/>
            </w:tcMar>
          </w:tcPr>
          <w:p w14:paraId="0299606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w:t>
            </w:r>
          </w:p>
        </w:tc>
        <w:tc>
          <w:tcPr>
            <w:tcW w:w="1542" w:type="dxa"/>
            <w:shd w:val="clear" w:color="auto" w:fill="auto"/>
            <w:tcMar>
              <w:top w:w="28" w:type="dxa"/>
              <w:left w:w="28" w:type="dxa"/>
              <w:bottom w:w="28" w:type="dxa"/>
              <w:right w:w="28" w:type="dxa"/>
            </w:tcMar>
          </w:tcPr>
          <w:p w14:paraId="0299606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1.0-1.9</w:t>
            </w:r>
          </w:p>
        </w:tc>
        <w:tc>
          <w:tcPr>
            <w:tcW w:w="1542" w:type="dxa"/>
            <w:shd w:val="clear" w:color="auto" w:fill="auto"/>
            <w:tcMar>
              <w:top w:w="28" w:type="dxa"/>
              <w:left w:w="28" w:type="dxa"/>
              <w:bottom w:w="28" w:type="dxa"/>
              <w:right w:w="28" w:type="dxa"/>
            </w:tcMar>
          </w:tcPr>
          <w:p w14:paraId="0299606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51.0%</w:t>
            </w:r>
          </w:p>
        </w:tc>
        <w:tc>
          <w:tcPr>
            <w:tcW w:w="1542" w:type="dxa"/>
            <w:shd w:val="clear" w:color="auto" w:fill="auto"/>
            <w:tcMar>
              <w:top w:w="28" w:type="dxa"/>
              <w:left w:w="28" w:type="dxa"/>
              <w:bottom w:w="28" w:type="dxa"/>
              <w:right w:w="28" w:type="dxa"/>
            </w:tcMar>
          </w:tcPr>
          <w:p w14:paraId="0299606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1.4</w:t>
            </w:r>
          </w:p>
        </w:tc>
        <w:tc>
          <w:tcPr>
            <w:tcW w:w="1542" w:type="dxa"/>
            <w:shd w:val="clear" w:color="auto" w:fill="auto"/>
            <w:tcMar>
              <w:top w:w="28" w:type="dxa"/>
              <w:left w:w="28" w:type="dxa"/>
              <w:bottom w:w="28" w:type="dxa"/>
              <w:right w:w="28" w:type="dxa"/>
            </w:tcMar>
          </w:tcPr>
          <w:p w14:paraId="0299607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1.0-1.9</w:t>
            </w:r>
          </w:p>
        </w:tc>
        <w:tc>
          <w:tcPr>
            <w:tcW w:w="1542" w:type="dxa"/>
            <w:shd w:val="clear" w:color="auto" w:fill="auto"/>
            <w:tcMar>
              <w:top w:w="28" w:type="dxa"/>
              <w:left w:w="28" w:type="dxa"/>
              <w:bottom w:w="28" w:type="dxa"/>
              <w:right w:w="28" w:type="dxa"/>
            </w:tcMar>
          </w:tcPr>
          <w:p w14:paraId="0299607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0.77%</w:t>
            </w:r>
          </w:p>
        </w:tc>
      </w:tr>
      <w:tr w:rsidR="00512C98" w:rsidRPr="00B23CCF" w14:paraId="0299607A" w14:textId="77777777">
        <w:trPr>
          <w:trHeight w:val="139"/>
        </w:trPr>
        <w:tc>
          <w:tcPr>
            <w:tcW w:w="1542" w:type="dxa"/>
            <w:shd w:val="clear" w:color="auto" w:fill="auto"/>
            <w:tcMar>
              <w:top w:w="28" w:type="dxa"/>
              <w:left w:w="28" w:type="dxa"/>
              <w:bottom w:w="28" w:type="dxa"/>
              <w:right w:w="28" w:type="dxa"/>
            </w:tcMar>
          </w:tcPr>
          <w:p w14:paraId="0299607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Magnesium</w:t>
            </w:r>
          </w:p>
        </w:tc>
        <w:tc>
          <w:tcPr>
            <w:tcW w:w="1542" w:type="dxa"/>
            <w:shd w:val="clear" w:color="auto" w:fill="auto"/>
            <w:tcMar>
              <w:top w:w="28" w:type="dxa"/>
              <w:left w:w="28" w:type="dxa"/>
              <w:bottom w:w="28" w:type="dxa"/>
              <w:right w:w="28" w:type="dxa"/>
            </w:tcMar>
          </w:tcPr>
          <w:p w14:paraId="0299607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1.8</w:t>
            </w:r>
          </w:p>
        </w:tc>
        <w:tc>
          <w:tcPr>
            <w:tcW w:w="1542" w:type="dxa"/>
            <w:shd w:val="clear" w:color="auto" w:fill="auto"/>
            <w:tcMar>
              <w:top w:w="28" w:type="dxa"/>
              <w:left w:w="28" w:type="dxa"/>
              <w:bottom w:w="28" w:type="dxa"/>
              <w:right w:w="28" w:type="dxa"/>
            </w:tcMar>
          </w:tcPr>
          <w:p w14:paraId="0299607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1.7-2.0</w:t>
            </w:r>
          </w:p>
        </w:tc>
        <w:tc>
          <w:tcPr>
            <w:tcW w:w="1542" w:type="dxa"/>
            <w:shd w:val="clear" w:color="auto" w:fill="auto"/>
            <w:tcMar>
              <w:top w:w="28" w:type="dxa"/>
              <w:left w:w="28" w:type="dxa"/>
              <w:bottom w:w="28" w:type="dxa"/>
              <w:right w:w="28" w:type="dxa"/>
            </w:tcMar>
          </w:tcPr>
          <w:p w14:paraId="0299607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26.1%</w:t>
            </w:r>
          </w:p>
        </w:tc>
        <w:tc>
          <w:tcPr>
            <w:tcW w:w="1542" w:type="dxa"/>
            <w:shd w:val="clear" w:color="auto" w:fill="auto"/>
            <w:tcMar>
              <w:top w:w="28" w:type="dxa"/>
              <w:left w:w="28" w:type="dxa"/>
              <w:bottom w:w="28" w:type="dxa"/>
              <w:right w:w="28" w:type="dxa"/>
            </w:tcMar>
          </w:tcPr>
          <w:p w14:paraId="0299607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1.9</w:t>
            </w:r>
          </w:p>
        </w:tc>
        <w:tc>
          <w:tcPr>
            <w:tcW w:w="1542" w:type="dxa"/>
            <w:shd w:val="clear" w:color="auto" w:fill="auto"/>
            <w:tcMar>
              <w:top w:w="28" w:type="dxa"/>
              <w:left w:w="28" w:type="dxa"/>
              <w:bottom w:w="28" w:type="dxa"/>
              <w:right w:w="28" w:type="dxa"/>
            </w:tcMar>
          </w:tcPr>
          <w:p w14:paraId="0299607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1.7-2.0</w:t>
            </w:r>
          </w:p>
        </w:tc>
        <w:tc>
          <w:tcPr>
            <w:tcW w:w="1542" w:type="dxa"/>
            <w:shd w:val="clear" w:color="auto" w:fill="auto"/>
            <w:tcMar>
              <w:top w:w="28" w:type="dxa"/>
              <w:left w:w="28" w:type="dxa"/>
              <w:bottom w:w="28" w:type="dxa"/>
              <w:right w:w="28" w:type="dxa"/>
            </w:tcMar>
          </w:tcPr>
          <w:p w14:paraId="0299607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26.4%</w:t>
            </w:r>
          </w:p>
        </w:tc>
      </w:tr>
      <w:tr w:rsidR="00512C98" w:rsidRPr="00B23CCF" w14:paraId="02996082" w14:textId="77777777">
        <w:trPr>
          <w:trHeight w:val="139"/>
        </w:trPr>
        <w:tc>
          <w:tcPr>
            <w:tcW w:w="1542" w:type="dxa"/>
            <w:shd w:val="clear" w:color="auto" w:fill="auto"/>
            <w:tcMar>
              <w:top w:w="28" w:type="dxa"/>
              <w:left w:w="28" w:type="dxa"/>
              <w:bottom w:w="28" w:type="dxa"/>
              <w:right w:w="28" w:type="dxa"/>
            </w:tcMar>
          </w:tcPr>
          <w:p w14:paraId="0299607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MAP</w:t>
            </w:r>
          </w:p>
        </w:tc>
        <w:tc>
          <w:tcPr>
            <w:tcW w:w="1542" w:type="dxa"/>
            <w:shd w:val="clear" w:color="auto" w:fill="auto"/>
            <w:tcMar>
              <w:top w:w="28" w:type="dxa"/>
              <w:left w:w="28" w:type="dxa"/>
              <w:bottom w:w="28" w:type="dxa"/>
              <w:right w:w="28" w:type="dxa"/>
            </w:tcMar>
          </w:tcPr>
          <w:p w14:paraId="0299607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87</w:t>
            </w:r>
          </w:p>
        </w:tc>
        <w:tc>
          <w:tcPr>
            <w:tcW w:w="1542" w:type="dxa"/>
            <w:shd w:val="clear" w:color="auto" w:fill="auto"/>
            <w:tcMar>
              <w:top w:w="28" w:type="dxa"/>
              <w:left w:w="28" w:type="dxa"/>
              <w:bottom w:w="28" w:type="dxa"/>
              <w:right w:w="28" w:type="dxa"/>
            </w:tcMar>
          </w:tcPr>
          <w:p w14:paraId="0299607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79-95</w:t>
            </w:r>
          </w:p>
        </w:tc>
        <w:tc>
          <w:tcPr>
            <w:tcW w:w="1542" w:type="dxa"/>
            <w:shd w:val="clear" w:color="auto" w:fill="auto"/>
            <w:tcMar>
              <w:top w:w="28" w:type="dxa"/>
              <w:left w:w="28" w:type="dxa"/>
              <w:bottom w:w="28" w:type="dxa"/>
              <w:right w:w="28" w:type="dxa"/>
            </w:tcMar>
          </w:tcPr>
          <w:p w14:paraId="0299607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07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89</w:t>
            </w:r>
          </w:p>
        </w:tc>
        <w:tc>
          <w:tcPr>
            <w:tcW w:w="1542" w:type="dxa"/>
            <w:shd w:val="clear" w:color="auto" w:fill="auto"/>
            <w:tcMar>
              <w:top w:w="28" w:type="dxa"/>
              <w:left w:w="28" w:type="dxa"/>
              <w:bottom w:w="28" w:type="dxa"/>
              <w:right w:w="28" w:type="dxa"/>
            </w:tcMar>
          </w:tcPr>
          <w:p w14:paraId="0299608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82-97</w:t>
            </w:r>
          </w:p>
        </w:tc>
        <w:tc>
          <w:tcPr>
            <w:tcW w:w="1542" w:type="dxa"/>
            <w:shd w:val="clear" w:color="auto" w:fill="auto"/>
            <w:tcMar>
              <w:top w:w="28" w:type="dxa"/>
              <w:left w:w="28" w:type="dxa"/>
              <w:bottom w:w="28" w:type="dxa"/>
              <w:right w:w="28" w:type="dxa"/>
            </w:tcMar>
          </w:tcPr>
          <w:p w14:paraId="0299608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08A" w14:textId="77777777">
        <w:trPr>
          <w:trHeight w:val="139"/>
        </w:trPr>
        <w:tc>
          <w:tcPr>
            <w:tcW w:w="1542" w:type="dxa"/>
            <w:shd w:val="clear" w:color="auto" w:fill="auto"/>
            <w:tcMar>
              <w:top w:w="28" w:type="dxa"/>
              <w:left w:w="28" w:type="dxa"/>
              <w:bottom w:w="28" w:type="dxa"/>
              <w:right w:w="28" w:type="dxa"/>
            </w:tcMar>
          </w:tcPr>
          <w:p w14:paraId="0299608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MCHC</w:t>
            </w:r>
          </w:p>
        </w:tc>
        <w:tc>
          <w:tcPr>
            <w:tcW w:w="1542" w:type="dxa"/>
            <w:shd w:val="clear" w:color="auto" w:fill="auto"/>
            <w:tcMar>
              <w:top w:w="28" w:type="dxa"/>
              <w:left w:w="28" w:type="dxa"/>
              <w:bottom w:w="28" w:type="dxa"/>
              <w:right w:w="28" w:type="dxa"/>
            </w:tcMar>
          </w:tcPr>
          <w:p w14:paraId="0299608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32.5</w:t>
            </w:r>
          </w:p>
        </w:tc>
        <w:tc>
          <w:tcPr>
            <w:tcW w:w="1542" w:type="dxa"/>
            <w:shd w:val="clear" w:color="auto" w:fill="auto"/>
            <w:tcMar>
              <w:top w:w="28" w:type="dxa"/>
              <w:left w:w="28" w:type="dxa"/>
              <w:bottom w:w="28" w:type="dxa"/>
              <w:right w:w="28" w:type="dxa"/>
            </w:tcMar>
          </w:tcPr>
          <w:p w14:paraId="0299608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31.6-33.4</w:t>
            </w:r>
          </w:p>
        </w:tc>
        <w:tc>
          <w:tcPr>
            <w:tcW w:w="1542" w:type="dxa"/>
            <w:shd w:val="clear" w:color="auto" w:fill="auto"/>
            <w:tcMar>
              <w:top w:w="28" w:type="dxa"/>
              <w:left w:w="28" w:type="dxa"/>
              <w:bottom w:w="28" w:type="dxa"/>
              <w:right w:w="28" w:type="dxa"/>
            </w:tcMar>
          </w:tcPr>
          <w:p w14:paraId="0299608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c>
          <w:tcPr>
            <w:tcW w:w="1542" w:type="dxa"/>
            <w:shd w:val="clear" w:color="auto" w:fill="auto"/>
            <w:tcMar>
              <w:top w:w="28" w:type="dxa"/>
              <w:left w:w="28" w:type="dxa"/>
              <w:bottom w:w="28" w:type="dxa"/>
              <w:right w:w="28" w:type="dxa"/>
            </w:tcMar>
          </w:tcPr>
          <w:p w14:paraId="0299608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32.3</w:t>
            </w:r>
          </w:p>
        </w:tc>
        <w:tc>
          <w:tcPr>
            <w:tcW w:w="1542" w:type="dxa"/>
            <w:shd w:val="clear" w:color="auto" w:fill="auto"/>
            <w:tcMar>
              <w:top w:w="28" w:type="dxa"/>
              <w:left w:w="28" w:type="dxa"/>
              <w:bottom w:w="28" w:type="dxa"/>
              <w:right w:w="28" w:type="dxa"/>
            </w:tcMar>
          </w:tcPr>
          <w:p w14:paraId="0299608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31.3-33.2</w:t>
            </w:r>
          </w:p>
        </w:tc>
        <w:tc>
          <w:tcPr>
            <w:tcW w:w="1542" w:type="dxa"/>
            <w:shd w:val="clear" w:color="auto" w:fill="auto"/>
            <w:tcMar>
              <w:top w:w="28" w:type="dxa"/>
              <w:left w:w="28" w:type="dxa"/>
              <w:bottom w:w="28" w:type="dxa"/>
              <w:right w:w="28" w:type="dxa"/>
            </w:tcMar>
          </w:tcPr>
          <w:p w14:paraId="0299608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92" w14:textId="77777777">
        <w:trPr>
          <w:trHeight w:val="139"/>
        </w:trPr>
        <w:tc>
          <w:tcPr>
            <w:tcW w:w="1542" w:type="dxa"/>
            <w:shd w:val="clear" w:color="auto" w:fill="auto"/>
            <w:tcMar>
              <w:top w:w="28" w:type="dxa"/>
              <w:left w:w="28" w:type="dxa"/>
              <w:bottom w:w="28" w:type="dxa"/>
              <w:right w:w="28" w:type="dxa"/>
            </w:tcMar>
          </w:tcPr>
          <w:p w14:paraId="0299608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MCH</w:t>
            </w:r>
          </w:p>
        </w:tc>
        <w:tc>
          <w:tcPr>
            <w:tcW w:w="1542" w:type="dxa"/>
            <w:shd w:val="clear" w:color="auto" w:fill="auto"/>
            <w:tcMar>
              <w:top w:w="28" w:type="dxa"/>
              <w:left w:w="28" w:type="dxa"/>
              <w:bottom w:w="28" w:type="dxa"/>
              <w:right w:w="28" w:type="dxa"/>
            </w:tcMar>
          </w:tcPr>
          <w:p w14:paraId="0299608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29.7</w:t>
            </w:r>
          </w:p>
        </w:tc>
        <w:tc>
          <w:tcPr>
            <w:tcW w:w="1542" w:type="dxa"/>
            <w:shd w:val="clear" w:color="auto" w:fill="auto"/>
            <w:tcMar>
              <w:top w:w="28" w:type="dxa"/>
              <w:left w:w="28" w:type="dxa"/>
              <w:bottom w:w="28" w:type="dxa"/>
              <w:right w:w="28" w:type="dxa"/>
            </w:tcMar>
          </w:tcPr>
          <w:p w14:paraId="0299608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28.1-31.2</w:t>
            </w:r>
          </w:p>
        </w:tc>
        <w:tc>
          <w:tcPr>
            <w:tcW w:w="1542" w:type="dxa"/>
            <w:shd w:val="clear" w:color="auto" w:fill="auto"/>
            <w:tcMar>
              <w:top w:w="28" w:type="dxa"/>
              <w:left w:w="28" w:type="dxa"/>
              <w:bottom w:w="28" w:type="dxa"/>
              <w:right w:w="28" w:type="dxa"/>
            </w:tcMar>
          </w:tcPr>
          <w:p w14:paraId="0299608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c>
          <w:tcPr>
            <w:tcW w:w="1542" w:type="dxa"/>
            <w:shd w:val="clear" w:color="auto" w:fill="auto"/>
            <w:tcMar>
              <w:top w:w="28" w:type="dxa"/>
              <w:left w:w="28" w:type="dxa"/>
              <w:bottom w:w="28" w:type="dxa"/>
              <w:right w:w="28" w:type="dxa"/>
            </w:tcMar>
          </w:tcPr>
          <w:p w14:paraId="0299608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29.6</w:t>
            </w:r>
          </w:p>
        </w:tc>
        <w:tc>
          <w:tcPr>
            <w:tcW w:w="1542" w:type="dxa"/>
            <w:shd w:val="clear" w:color="auto" w:fill="auto"/>
            <w:tcMar>
              <w:top w:w="28" w:type="dxa"/>
              <w:left w:w="28" w:type="dxa"/>
              <w:bottom w:w="28" w:type="dxa"/>
              <w:right w:w="28" w:type="dxa"/>
            </w:tcMar>
          </w:tcPr>
          <w:p w14:paraId="0299609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27.9-31.2</w:t>
            </w:r>
          </w:p>
        </w:tc>
        <w:tc>
          <w:tcPr>
            <w:tcW w:w="1542" w:type="dxa"/>
            <w:shd w:val="clear" w:color="auto" w:fill="auto"/>
            <w:tcMar>
              <w:top w:w="28" w:type="dxa"/>
              <w:left w:w="28" w:type="dxa"/>
              <w:bottom w:w="28" w:type="dxa"/>
              <w:right w:w="28" w:type="dxa"/>
            </w:tcMar>
          </w:tcPr>
          <w:p w14:paraId="0299609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9A" w14:textId="77777777">
        <w:trPr>
          <w:trHeight w:val="139"/>
        </w:trPr>
        <w:tc>
          <w:tcPr>
            <w:tcW w:w="1542" w:type="dxa"/>
            <w:shd w:val="clear" w:color="auto" w:fill="auto"/>
            <w:tcMar>
              <w:top w:w="28" w:type="dxa"/>
              <w:left w:w="28" w:type="dxa"/>
              <w:bottom w:w="28" w:type="dxa"/>
              <w:right w:w="28" w:type="dxa"/>
            </w:tcMar>
          </w:tcPr>
          <w:p w14:paraId="0299609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MPV</w:t>
            </w:r>
          </w:p>
        </w:tc>
        <w:tc>
          <w:tcPr>
            <w:tcW w:w="1542" w:type="dxa"/>
            <w:shd w:val="clear" w:color="auto" w:fill="auto"/>
            <w:tcMar>
              <w:top w:w="28" w:type="dxa"/>
              <w:left w:w="28" w:type="dxa"/>
              <w:bottom w:w="28" w:type="dxa"/>
              <w:right w:w="28" w:type="dxa"/>
            </w:tcMar>
          </w:tcPr>
          <w:p w14:paraId="0299609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10.1</w:t>
            </w:r>
          </w:p>
        </w:tc>
        <w:tc>
          <w:tcPr>
            <w:tcW w:w="1542" w:type="dxa"/>
            <w:shd w:val="clear" w:color="auto" w:fill="auto"/>
            <w:tcMar>
              <w:top w:w="28" w:type="dxa"/>
              <w:left w:w="28" w:type="dxa"/>
              <w:bottom w:w="28" w:type="dxa"/>
              <w:right w:w="28" w:type="dxa"/>
            </w:tcMar>
          </w:tcPr>
          <w:p w14:paraId="0299609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9.5-10.8</w:t>
            </w:r>
          </w:p>
        </w:tc>
        <w:tc>
          <w:tcPr>
            <w:tcW w:w="1542" w:type="dxa"/>
            <w:shd w:val="clear" w:color="auto" w:fill="auto"/>
            <w:tcMar>
              <w:top w:w="28" w:type="dxa"/>
              <w:left w:w="28" w:type="dxa"/>
              <w:bottom w:w="28" w:type="dxa"/>
              <w:right w:w="28" w:type="dxa"/>
            </w:tcMar>
          </w:tcPr>
          <w:p w14:paraId="0299609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w:t>
            </w:r>
          </w:p>
        </w:tc>
        <w:tc>
          <w:tcPr>
            <w:tcW w:w="1542" w:type="dxa"/>
            <w:shd w:val="clear" w:color="auto" w:fill="auto"/>
            <w:tcMar>
              <w:top w:w="28" w:type="dxa"/>
              <w:left w:w="28" w:type="dxa"/>
              <w:bottom w:w="28" w:type="dxa"/>
              <w:right w:w="28" w:type="dxa"/>
            </w:tcMar>
          </w:tcPr>
          <w:p w14:paraId="0299609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8.3</w:t>
            </w:r>
          </w:p>
        </w:tc>
        <w:tc>
          <w:tcPr>
            <w:tcW w:w="1542" w:type="dxa"/>
            <w:shd w:val="clear" w:color="auto" w:fill="auto"/>
            <w:tcMar>
              <w:top w:w="28" w:type="dxa"/>
              <w:left w:w="28" w:type="dxa"/>
              <w:bottom w:w="28" w:type="dxa"/>
              <w:right w:w="28" w:type="dxa"/>
            </w:tcMar>
          </w:tcPr>
          <w:p w14:paraId="0299609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7.8-8.9</w:t>
            </w:r>
          </w:p>
        </w:tc>
        <w:tc>
          <w:tcPr>
            <w:tcW w:w="1542" w:type="dxa"/>
            <w:shd w:val="clear" w:color="auto" w:fill="auto"/>
            <w:tcMar>
              <w:top w:w="28" w:type="dxa"/>
              <w:left w:w="28" w:type="dxa"/>
              <w:bottom w:w="28" w:type="dxa"/>
              <w:right w:w="28" w:type="dxa"/>
            </w:tcMar>
          </w:tcPr>
          <w:p w14:paraId="0299609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A2" w14:textId="77777777">
        <w:trPr>
          <w:trHeight w:val="139"/>
        </w:trPr>
        <w:tc>
          <w:tcPr>
            <w:tcW w:w="1542" w:type="dxa"/>
            <w:shd w:val="clear" w:color="auto" w:fill="auto"/>
            <w:tcMar>
              <w:top w:w="28" w:type="dxa"/>
              <w:left w:w="28" w:type="dxa"/>
              <w:bottom w:w="28" w:type="dxa"/>
              <w:right w:w="28" w:type="dxa"/>
            </w:tcMar>
          </w:tcPr>
          <w:p w14:paraId="0299609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Oxygen supplement</w:t>
            </w:r>
          </w:p>
        </w:tc>
        <w:tc>
          <w:tcPr>
            <w:tcW w:w="1542" w:type="dxa"/>
            <w:shd w:val="clear" w:color="auto" w:fill="auto"/>
            <w:tcMar>
              <w:top w:w="28" w:type="dxa"/>
              <w:left w:w="28" w:type="dxa"/>
              <w:bottom w:w="28" w:type="dxa"/>
              <w:right w:w="28" w:type="dxa"/>
            </w:tcMar>
          </w:tcPr>
          <w:p w14:paraId="0299609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w:t>
            </w:r>
          </w:p>
        </w:tc>
        <w:tc>
          <w:tcPr>
            <w:tcW w:w="1542" w:type="dxa"/>
            <w:shd w:val="clear" w:color="auto" w:fill="auto"/>
            <w:tcMar>
              <w:top w:w="28" w:type="dxa"/>
              <w:left w:w="28" w:type="dxa"/>
              <w:bottom w:w="28" w:type="dxa"/>
              <w:right w:w="28" w:type="dxa"/>
            </w:tcMar>
          </w:tcPr>
          <w:p w14:paraId="0299609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0-2</w:t>
            </w:r>
          </w:p>
        </w:tc>
        <w:tc>
          <w:tcPr>
            <w:tcW w:w="1542" w:type="dxa"/>
            <w:shd w:val="clear" w:color="auto" w:fill="auto"/>
            <w:tcMar>
              <w:top w:w="28" w:type="dxa"/>
              <w:left w:w="28" w:type="dxa"/>
              <w:bottom w:w="28" w:type="dxa"/>
              <w:right w:w="28" w:type="dxa"/>
            </w:tcMar>
          </w:tcPr>
          <w:p w14:paraId="0299609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09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w:t>
            </w:r>
          </w:p>
        </w:tc>
        <w:tc>
          <w:tcPr>
            <w:tcW w:w="1542" w:type="dxa"/>
            <w:shd w:val="clear" w:color="auto" w:fill="auto"/>
            <w:tcMar>
              <w:top w:w="28" w:type="dxa"/>
              <w:left w:w="28" w:type="dxa"/>
              <w:bottom w:w="28" w:type="dxa"/>
              <w:right w:w="28" w:type="dxa"/>
            </w:tcMar>
          </w:tcPr>
          <w:p w14:paraId="029960A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0-2</w:t>
            </w:r>
          </w:p>
        </w:tc>
        <w:tc>
          <w:tcPr>
            <w:tcW w:w="1542" w:type="dxa"/>
            <w:shd w:val="clear" w:color="auto" w:fill="auto"/>
            <w:tcMar>
              <w:top w:w="28" w:type="dxa"/>
              <w:left w:w="28" w:type="dxa"/>
              <w:bottom w:w="28" w:type="dxa"/>
              <w:right w:w="28" w:type="dxa"/>
            </w:tcMar>
          </w:tcPr>
          <w:p w14:paraId="029960A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0AA" w14:textId="77777777">
        <w:trPr>
          <w:trHeight w:val="139"/>
        </w:trPr>
        <w:tc>
          <w:tcPr>
            <w:tcW w:w="1542" w:type="dxa"/>
            <w:shd w:val="clear" w:color="auto" w:fill="auto"/>
            <w:tcMar>
              <w:top w:w="28" w:type="dxa"/>
              <w:left w:w="28" w:type="dxa"/>
              <w:bottom w:w="28" w:type="dxa"/>
              <w:right w:w="28" w:type="dxa"/>
            </w:tcMar>
          </w:tcPr>
          <w:p w14:paraId="029960A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Phosphorus</w:t>
            </w:r>
          </w:p>
        </w:tc>
        <w:tc>
          <w:tcPr>
            <w:tcW w:w="1542" w:type="dxa"/>
            <w:shd w:val="clear" w:color="auto" w:fill="auto"/>
            <w:tcMar>
              <w:top w:w="28" w:type="dxa"/>
              <w:left w:w="28" w:type="dxa"/>
              <w:bottom w:w="28" w:type="dxa"/>
              <w:right w:w="28" w:type="dxa"/>
            </w:tcMar>
          </w:tcPr>
          <w:p w14:paraId="029960A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3.5</w:t>
            </w:r>
          </w:p>
        </w:tc>
        <w:tc>
          <w:tcPr>
            <w:tcW w:w="1542" w:type="dxa"/>
            <w:shd w:val="clear" w:color="auto" w:fill="auto"/>
            <w:tcMar>
              <w:top w:w="28" w:type="dxa"/>
              <w:left w:w="28" w:type="dxa"/>
              <w:bottom w:w="28" w:type="dxa"/>
              <w:right w:w="28" w:type="dxa"/>
            </w:tcMar>
          </w:tcPr>
          <w:p w14:paraId="029960A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3.0-4.0</w:t>
            </w:r>
          </w:p>
        </w:tc>
        <w:tc>
          <w:tcPr>
            <w:tcW w:w="1542" w:type="dxa"/>
            <w:shd w:val="clear" w:color="auto" w:fill="auto"/>
            <w:tcMar>
              <w:top w:w="28" w:type="dxa"/>
              <w:left w:w="28" w:type="dxa"/>
              <w:bottom w:w="28" w:type="dxa"/>
              <w:right w:w="28" w:type="dxa"/>
            </w:tcMar>
          </w:tcPr>
          <w:p w14:paraId="029960A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41.2%</w:t>
            </w:r>
          </w:p>
        </w:tc>
        <w:tc>
          <w:tcPr>
            <w:tcW w:w="1542" w:type="dxa"/>
            <w:shd w:val="clear" w:color="auto" w:fill="auto"/>
            <w:tcMar>
              <w:top w:w="28" w:type="dxa"/>
              <w:left w:w="28" w:type="dxa"/>
              <w:bottom w:w="28" w:type="dxa"/>
              <w:right w:w="28" w:type="dxa"/>
            </w:tcMar>
          </w:tcPr>
          <w:p w14:paraId="029960A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3.4</w:t>
            </w:r>
          </w:p>
        </w:tc>
        <w:tc>
          <w:tcPr>
            <w:tcW w:w="1542" w:type="dxa"/>
            <w:shd w:val="clear" w:color="auto" w:fill="auto"/>
            <w:tcMar>
              <w:top w:w="28" w:type="dxa"/>
              <w:left w:w="28" w:type="dxa"/>
              <w:bottom w:w="28" w:type="dxa"/>
              <w:right w:w="28" w:type="dxa"/>
            </w:tcMar>
          </w:tcPr>
          <w:p w14:paraId="029960A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2.9-4.0</w:t>
            </w:r>
          </w:p>
        </w:tc>
        <w:tc>
          <w:tcPr>
            <w:tcW w:w="1542" w:type="dxa"/>
            <w:shd w:val="clear" w:color="auto" w:fill="auto"/>
            <w:tcMar>
              <w:top w:w="28" w:type="dxa"/>
              <w:left w:w="28" w:type="dxa"/>
              <w:bottom w:w="28" w:type="dxa"/>
              <w:right w:w="28" w:type="dxa"/>
            </w:tcMar>
          </w:tcPr>
          <w:p w14:paraId="029960A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27.5%</w:t>
            </w:r>
          </w:p>
        </w:tc>
      </w:tr>
      <w:tr w:rsidR="00512C98" w:rsidRPr="00B23CCF" w14:paraId="029960B2" w14:textId="77777777">
        <w:trPr>
          <w:trHeight w:val="139"/>
        </w:trPr>
        <w:tc>
          <w:tcPr>
            <w:tcW w:w="1542" w:type="dxa"/>
            <w:shd w:val="clear" w:color="auto" w:fill="auto"/>
            <w:tcMar>
              <w:top w:w="28" w:type="dxa"/>
              <w:left w:w="28" w:type="dxa"/>
              <w:bottom w:w="28" w:type="dxa"/>
              <w:right w:w="28" w:type="dxa"/>
            </w:tcMar>
          </w:tcPr>
          <w:p w14:paraId="029960A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Platelets</w:t>
            </w:r>
          </w:p>
        </w:tc>
        <w:tc>
          <w:tcPr>
            <w:tcW w:w="1542" w:type="dxa"/>
            <w:shd w:val="clear" w:color="auto" w:fill="auto"/>
            <w:tcMar>
              <w:top w:w="28" w:type="dxa"/>
              <w:left w:w="28" w:type="dxa"/>
              <w:bottom w:w="28" w:type="dxa"/>
              <w:right w:w="28" w:type="dxa"/>
            </w:tcMar>
          </w:tcPr>
          <w:p w14:paraId="029960A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214</w:t>
            </w:r>
          </w:p>
        </w:tc>
        <w:tc>
          <w:tcPr>
            <w:tcW w:w="1542" w:type="dxa"/>
            <w:shd w:val="clear" w:color="auto" w:fill="auto"/>
            <w:tcMar>
              <w:top w:w="28" w:type="dxa"/>
              <w:left w:w="28" w:type="dxa"/>
              <w:bottom w:w="28" w:type="dxa"/>
              <w:right w:w="28" w:type="dxa"/>
            </w:tcMar>
          </w:tcPr>
          <w:p w14:paraId="029960A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162-275</w:t>
            </w:r>
          </w:p>
        </w:tc>
        <w:tc>
          <w:tcPr>
            <w:tcW w:w="1542" w:type="dxa"/>
            <w:shd w:val="clear" w:color="auto" w:fill="auto"/>
            <w:tcMar>
              <w:top w:w="28" w:type="dxa"/>
              <w:left w:w="28" w:type="dxa"/>
              <w:bottom w:w="28" w:type="dxa"/>
              <w:right w:w="28" w:type="dxa"/>
            </w:tcMar>
          </w:tcPr>
          <w:p w14:paraId="029960A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c>
          <w:tcPr>
            <w:tcW w:w="1542" w:type="dxa"/>
            <w:shd w:val="clear" w:color="auto" w:fill="auto"/>
            <w:tcMar>
              <w:top w:w="28" w:type="dxa"/>
              <w:left w:w="28" w:type="dxa"/>
              <w:bottom w:w="28" w:type="dxa"/>
              <w:right w:w="28" w:type="dxa"/>
            </w:tcMar>
          </w:tcPr>
          <w:p w14:paraId="029960A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236</w:t>
            </w:r>
          </w:p>
        </w:tc>
        <w:tc>
          <w:tcPr>
            <w:tcW w:w="1542" w:type="dxa"/>
            <w:shd w:val="clear" w:color="auto" w:fill="auto"/>
            <w:tcMar>
              <w:top w:w="28" w:type="dxa"/>
              <w:left w:w="28" w:type="dxa"/>
              <w:bottom w:w="28" w:type="dxa"/>
              <w:right w:w="28" w:type="dxa"/>
            </w:tcMar>
          </w:tcPr>
          <w:p w14:paraId="029960B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184-300</w:t>
            </w:r>
          </w:p>
        </w:tc>
        <w:tc>
          <w:tcPr>
            <w:tcW w:w="1542" w:type="dxa"/>
            <w:shd w:val="clear" w:color="auto" w:fill="auto"/>
            <w:tcMar>
              <w:top w:w="28" w:type="dxa"/>
              <w:left w:w="28" w:type="dxa"/>
              <w:bottom w:w="28" w:type="dxa"/>
              <w:right w:w="28" w:type="dxa"/>
            </w:tcMar>
          </w:tcPr>
          <w:p w14:paraId="029960B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BA" w14:textId="77777777">
        <w:trPr>
          <w:trHeight w:val="139"/>
        </w:trPr>
        <w:tc>
          <w:tcPr>
            <w:tcW w:w="1542" w:type="dxa"/>
            <w:shd w:val="clear" w:color="auto" w:fill="auto"/>
            <w:tcMar>
              <w:top w:w="28" w:type="dxa"/>
              <w:left w:w="28" w:type="dxa"/>
              <w:bottom w:w="28" w:type="dxa"/>
              <w:right w:w="28" w:type="dxa"/>
            </w:tcMar>
          </w:tcPr>
          <w:p w14:paraId="029960B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Potassium</w:t>
            </w:r>
          </w:p>
        </w:tc>
        <w:tc>
          <w:tcPr>
            <w:tcW w:w="1542" w:type="dxa"/>
            <w:shd w:val="clear" w:color="auto" w:fill="auto"/>
            <w:tcMar>
              <w:top w:w="28" w:type="dxa"/>
              <w:left w:w="28" w:type="dxa"/>
              <w:bottom w:w="28" w:type="dxa"/>
              <w:right w:w="28" w:type="dxa"/>
            </w:tcMar>
          </w:tcPr>
          <w:p w14:paraId="029960B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4.2</w:t>
            </w:r>
          </w:p>
        </w:tc>
        <w:tc>
          <w:tcPr>
            <w:tcW w:w="1542" w:type="dxa"/>
            <w:shd w:val="clear" w:color="auto" w:fill="auto"/>
            <w:tcMar>
              <w:top w:w="28" w:type="dxa"/>
              <w:left w:w="28" w:type="dxa"/>
              <w:bottom w:w="28" w:type="dxa"/>
              <w:right w:w="28" w:type="dxa"/>
            </w:tcMar>
          </w:tcPr>
          <w:p w14:paraId="029960B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3.9-4.4</w:t>
            </w:r>
          </w:p>
        </w:tc>
        <w:tc>
          <w:tcPr>
            <w:tcW w:w="1542" w:type="dxa"/>
            <w:shd w:val="clear" w:color="auto" w:fill="auto"/>
            <w:tcMar>
              <w:top w:w="28" w:type="dxa"/>
              <w:left w:w="28" w:type="dxa"/>
              <w:bottom w:w="28" w:type="dxa"/>
              <w:right w:w="28" w:type="dxa"/>
            </w:tcMar>
          </w:tcPr>
          <w:p w14:paraId="029960B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0B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4.1</w:t>
            </w:r>
          </w:p>
        </w:tc>
        <w:tc>
          <w:tcPr>
            <w:tcW w:w="1542" w:type="dxa"/>
            <w:shd w:val="clear" w:color="auto" w:fill="auto"/>
            <w:tcMar>
              <w:top w:w="28" w:type="dxa"/>
              <w:left w:w="28" w:type="dxa"/>
              <w:bottom w:w="28" w:type="dxa"/>
              <w:right w:w="28" w:type="dxa"/>
            </w:tcMar>
          </w:tcPr>
          <w:p w14:paraId="029960B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3.8-4.4</w:t>
            </w:r>
          </w:p>
        </w:tc>
        <w:tc>
          <w:tcPr>
            <w:tcW w:w="1542" w:type="dxa"/>
            <w:shd w:val="clear" w:color="auto" w:fill="auto"/>
            <w:tcMar>
              <w:top w:w="28" w:type="dxa"/>
              <w:left w:w="28" w:type="dxa"/>
              <w:bottom w:w="28" w:type="dxa"/>
              <w:right w:w="28" w:type="dxa"/>
            </w:tcMar>
          </w:tcPr>
          <w:p w14:paraId="029960B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C2" w14:textId="77777777">
        <w:trPr>
          <w:trHeight w:val="139"/>
        </w:trPr>
        <w:tc>
          <w:tcPr>
            <w:tcW w:w="1542" w:type="dxa"/>
            <w:shd w:val="clear" w:color="auto" w:fill="auto"/>
            <w:tcMar>
              <w:top w:w="28" w:type="dxa"/>
              <w:left w:w="28" w:type="dxa"/>
              <w:bottom w:w="28" w:type="dxa"/>
              <w:right w:w="28" w:type="dxa"/>
            </w:tcMar>
          </w:tcPr>
          <w:p w14:paraId="029960B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Protein</w:t>
            </w:r>
          </w:p>
        </w:tc>
        <w:tc>
          <w:tcPr>
            <w:tcW w:w="1542" w:type="dxa"/>
            <w:shd w:val="clear" w:color="auto" w:fill="auto"/>
            <w:tcMar>
              <w:top w:w="28" w:type="dxa"/>
              <w:left w:w="28" w:type="dxa"/>
              <w:bottom w:w="28" w:type="dxa"/>
              <w:right w:w="28" w:type="dxa"/>
            </w:tcMar>
          </w:tcPr>
          <w:p w14:paraId="029960B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6.0</w:t>
            </w:r>
          </w:p>
        </w:tc>
        <w:tc>
          <w:tcPr>
            <w:tcW w:w="1542" w:type="dxa"/>
            <w:shd w:val="clear" w:color="auto" w:fill="auto"/>
            <w:tcMar>
              <w:top w:w="28" w:type="dxa"/>
              <w:left w:w="28" w:type="dxa"/>
              <w:bottom w:w="28" w:type="dxa"/>
              <w:right w:w="28" w:type="dxa"/>
            </w:tcMar>
          </w:tcPr>
          <w:p w14:paraId="029960B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5.4-6.5</w:t>
            </w:r>
          </w:p>
        </w:tc>
        <w:tc>
          <w:tcPr>
            <w:tcW w:w="1542" w:type="dxa"/>
            <w:shd w:val="clear" w:color="auto" w:fill="auto"/>
            <w:tcMar>
              <w:top w:w="28" w:type="dxa"/>
              <w:left w:w="28" w:type="dxa"/>
              <w:bottom w:w="28" w:type="dxa"/>
              <w:right w:w="28" w:type="dxa"/>
            </w:tcMar>
          </w:tcPr>
          <w:p w14:paraId="029960B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28.5%</w:t>
            </w:r>
          </w:p>
        </w:tc>
        <w:tc>
          <w:tcPr>
            <w:tcW w:w="1542" w:type="dxa"/>
            <w:shd w:val="clear" w:color="auto" w:fill="auto"/>
            <w:tcMar>
              <w:top w:w="28" w:type="dxa"/>
              <w:left w:w="28" w:type="dxa"/>
              <w:bottom w:w="28" w:type="dxa"/>
              <w:right w:w="28" w:type="dxa"/>
            </w:tcMar>
          </w:tcPr>
          <w:p w14:paraId="029960B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3.8</w:t>
            </w:r>
          </w:p>
        </w:tc>
        <w:tc>
          <w:tcPr>
            <w:tcW w:w="1542" w:type="dxa"/>
            <w:shd w:val="clear" w:color="auto" w:fill="auto"/>
            <w:tcMar>
              <w:top w:w="28" w:type="dxa"/>
              <w:left w:w="28" w:type="dxa"/>
              <w:bottom w:w="28" w:type="dxa"/>
              <w:right w:w="28" w:type="dxa"/>
            </w:tcMar>
          </w:tcPr>
          <w:p w14:paraId="029960C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3.0-4.5</w:t>
            </w:r>
          </w:p>
        </w:tc>
        <w:tc>
          <w:tcPr>
            <w:tcW w:w="1542" w:type="dxa"/>
            <w:shd w:val="clear" w:color="auto" w:fill="auto"/>
            <w:tcMar>
              <w:top w:w="28" w:type="dxa"/>
              <w:left w:w="28" w:type="dxa"/>
              <w:bottom w:w="28" w:type="dxa"/>
              <w:right w:w="28" w:type="dxa"/>
            </w:tcMar>
          </w:tcPr>
          <w:p w14:paraId="029960C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99.4%</w:t>
            </w:r>
          </w:p>
        </w:tc>
      </w:tr>
      <w:tr w:rsidR="00512C98" w:rsidRPr="00B23CCF" w14:paraId="029960CA" w14:textId="77777777">
        <w:trPr>
          <w:trHeight w:val="139"/>
        </w:trPr>
        <w:tc>
          <w:tcPr>
            <w:tcW w:w="1542" w:type="dxa"/>
            <w:shd w:val="clear" w:color="auto" w:fill="auto"/>
            <w:tcMar>
              <w:top w:w="28" w:type="dxa"/>
              <w:left w:w="28" w:type="dxa"/>
              <w:bottom w:w="28" w:type="dxa"/>
              <w:right w:w="28" w:type="dxa"/>
            </w:tcMar>
          </w:tcPr>
          <w:p w14:paraId="029960C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PT</w:t>
            </w:r>
          </w:p>
        </w:tc>
        <w:tc>
          <w:tcPr>
            <w:tcW w:w="1542" w:type="dxa"/>
            <w:shd w:val="clear" w:color="auto" w:fill="auto"/>
            <w:tcMar>
              <w:top w:w="28" w:type="dxa"/>
              <w:left w:w="28" w:type="dxa"/>
              <w:bottom w:w="28" w:type="dxa"/>
              <w:right w:w="28" w:type="dxa"/>
            </w:tcMar>
          </w:tcPr>
          <w:p w14:paraId="029960C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10.9</w:t>
            </w:r>
          </w:p>
        </w:tc>
        <w:tc>
          <w:tcPr>
            <w:tcW w:w="1542" w:type="dxa"/>
            <w:shd w:val="clear" w:color="auto" w:fill="auto"/>
            <w:tcMar>
              <w:top w:w="28" w:type="dxa"/>
              <w:left w:w="28" w:type="dxa"/>
              <w:bottom w:w="28" w:type="dxa"/>
              <w:right w:w="28" w:type="dxa"/>
            </w:tcMar>
          </w:tcPr>
          <w:p w14:paraId="029960C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10.4-12.0</w:t>
            </w:r>
          </w:p>
        </w:tc>
        <w:tc>
          <w:tcPr>
            <w:tcW w:w="1542" w:type="dxa"/>
            <w:shd w:val="clear" w:color="auto" w:fill="auto"/>
            <w:tcMar>
              <w:top w:w="28" w:type="dxa"/>
              <w:left w:w="28" w:type="dxa"/>
              <w:bottom w:w="28" w:type="dxa"/>
              <w:right w:w="28" w:type="dxa"/>
            </w:tcMar>
          </w:tcPr>
          <w:p w14:paraId="029960C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42.5%</w:t>
            </w:r>
          </w:p>
        </w:tc>
        <w:tc>
          <w:tcPr>
            <w:tcW w:w="1542" w:type="dxa"/>
            <w:shd w:val="clear" w:color="auto" w:fill="auto"/>
            <w:tcMar>
              <w:top w:w="28" w:type="dxa"/>
              <w:left w:w="28" w:type="dxa"/>
              <w:bottom w:w="28" w:type="dxa"/>
              <w:right w:w="28" w:type="dxa"/>
            </w:tcMar>
          </w:tcPr>
          <w:p w14:paraId="029960C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14.1</w:t>
            </w:r>
          </w:p>
        </w:tc>
        <w:tc>
          <w:tcPr>
            <w:tcW w:w="1542" w:type="dxa"/>
            <w:shd w:val="clear" w:color="auto" w:fill="auto"/>
            <w:tcMar>
              <w:top w:w="28" w:type="dxa"/>
              <w:left w:w="28" w:type="dxa"/>
              <w:bottom w:w="28" w:type="dxa"/>
              <w:right w:w="28" w:type="dxa"/>
            </w:tcMar>
          </w:tcPr>
          <w:p w14:paraId="029960C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13.3-15.4</w:t>
            </w:r>
          </w:p>
        </w:tc>
        <w:tc>
          <w:tcPr>
            <w:tcW w:w="1542" w:type="dxa"/>
            <w:shd w:val="clear" w:color="auto" w:fill="auto"/>
            <w:tcMar>
              <w:top w:w="28" w:type="dxa"/>
              <w:left w:w="28" w:type="dxa"/>
              <w:bottom w:w="28" w:type="dxa"/>
              <w:right w:w="28" w:type="dxa"/>
            </w:tcMar>
          </w:tcPr>
          <w:p w14:paraId="029960C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47.3%</w:t>
            </w:r>
          </w:p>
        </w:tc>
      </w:tr>
      <w:tr w:rsidR="00512C98" w:rsidRPr="00B23CCF" w14:paraId="029960D2" w14:textId="77777777">
        <w:trPr>
          <w:trHeight w:val="139"/>
        </w:trPr>
        <w:tc>
          <w:tcPr>
            <w:tcW w:w="1542" w:type="dxa"/>
            <w:shd w:val="clear" w:color="auto" w:fill="auto"/>
            <w:tcMar>
              <w:top w:w="28" w:type="dxa"/>
              <w:left w:w="28" w:type="dxa"/>
              <w:bottom w:w="28" w:type="dxa"/>
              <w:right w:w="28" w:type="dxa"/>
            </w:tcMar>
          </w:tcPr>
          <w:p w14:paraId="029960C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PTT</w:t>
            </w:r>
          </w:p>
        </w:tc>
        <w:tc>
          <w:tcPr>
            <w:tcW w:w="1542" w:type="dxa"/>
            <w:shd w:val="clear" w:color="auto" w:fill="auto"/>
            <w:tcMar>
              <w:top w:w="28" w:type="dxa"/>
              <w:left w:w="28" w:type="dxa"/>
              <w:bottom w:w="28" w:type="dxa"/>
              <w:right w:w="28" w:type="dxa"/>
            </w:tcMar>
          </w:tcPr>
          <w:p w14:paraId="029960C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25.2</w:t>
            </w:r>
          </w:p>
        </w:tc>
        <w:tc>
          <w:tcPr>
            <w:tcW w:w="1542" w:type="dxa"/>
            <w:shd w:val="clear" w:color="auto" w:fill="auto"/>
            <w:tcMar>
              <w:top w:w="28" w:type="dxa"/>
              <w:left w:w="28" w:type="dxa"/>
              <w:bottom w:w="28" w:type="dxa"/>
              <w:right w:w="28" w:type="dxa"/>
            </w:tcMar>
          </w:tcPr>
          <w:p w14:paraId="029960C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23.4-28.0</w:t>
            </w:r>
          </w:p>
        </w:tc>
        <w:tc>
          <w:tcPr>
            <w:tcW w:w="1542" w:type="dxa"/>
            <w:shd w:val="clear" w:color="auto" w:fill="auto"/>
            <w:tcMar>
              <w:top w:w="28" w:type="dxa"/>
              <w:left w:w="28" w:type="dxa"/>
              <w:bottom w:w="28" w:type="dxa"/>
              <w:right w:w="28" w:type="dxa"/>
            </w:tcMar>
          </w:tcPr>
          <w:p w14:paraId="029960C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52.0%</w:t>
            </w:r>
          </w:p>
        </w:tc>
        <w:tc>
          <w:tcPr>
            <w:tcW w:w="1542" w:type="dxa"/>
            <w:shd w:val="clear" w:color="auto" w:fill="auto"/>
            <w:tcMar>
              <w:top w:w="28" w:type="dxa"/>
              <w:left w:w="28" w:type="dxa"/>
              <w:bottom w:w="28" w:type="dxa"/>
              <w:right w:w="28" w:type="dxa"/>
            </w:tcMar>
          </w:tcPr>
          <w:p w14:paraId="029960C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30.1</w:t>
            </w:r>
          </w:p>
        </w:tc>
        <w:tc>
          <w:tcPr>
            <w:tcW w:w="1542" w:type="dxa"/>
            <w:shd w:val="clear" w:color="auto" w:fill="auto"/>
            <w:tcMar>
              <w:top w:w="28" w:type="dxa"/>
              <w:left w:w="28" w:type="dxa"/>
              <w:bottom w:w="28" w:type="dxa"/>
              <w:right w:w="28" w:type="dxa"/>
            </w:tcMar>
          </w:tcPr>
          <w:p w14:paraId="029960D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27.2-34.3</w:t>
            </w:r>
          </w:p>
        </w:tc>
        <w:tc>
          <w:tcPr>
            <w:tcW w:w="1542" w:type="dxa"/>
            <w:shd w:val="clear" w:color="auto" w:fill="auto"/>
            <w:tcMar>
              <w:top w:w="28" w:type="dxa"/>
              <w:left w:w="28" w:type="dxa"/>
              <w:bottom w:w="28" w:type="dxa"/>
              <w:right w:w="28" w:type="dxa"/>
            </w:tcMar>
          </w:tcPr>
          <w:p w14:paraId="029960D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50.7%</w:t>
            </w:r>
          </w:p>
        </w:tc>
      </w:tr>
      <w:tr w:rsidR="00512C98" w:rsidRPr="00B23CCF" w14:paraId="029960DA" w14:textId="77777777">
        <w:trPr>
          <w:trHeight w:val="139"/>
        </w:trPr>
        <w:tc>
          <w:tcPr>
            <w:tcW w:w="1542" w:type="dxa"/>
            <w:shd w:val="clear" w:color="auto" w:fill="auto"/>
            <w:tcMar>
              <w:top w:w="28" w:type="dxa"/>
              <w:left w:w="28" w:type="dxa"/>
              <w:bottom w:w="28" w:type="dxa"/>
              <w:right w:w="28" w:type="dxa"/>
            </w:tcMar>
          </w:tcPr>
          <w:p w14:paraId="029960D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Pulse pressure</w:t>
            </w:r>
          </w:p>
        </w:tc>
        <w:tc>
          <w:tcPr>
            <w:tcW w:w="1542" w:type="dxa"/>
            <w:shd w:val="clear" w:color="auto" w:fill="auto"/>
            <w:tcMar>
              <w:top w:w="28" w:type="dxa"/>
              <w:left w:w="28" w:type="dxa"/>
              <w:bottom w:w="28" w:type="dxa"/>
              <w:right w:w="28" w:type="dxa"/>
            </w:tcMar>
          </w:tcPr>
          <w:p w14:paraId="029960D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57</w:t>
            </w:r>
          </w:p>
        </w:tc>
        <w:tc>
          <w:tcPr>
            <w:tcW w:w="1542" w:type="dxa"/>
            <w:shd w:val="clear" w:color="auto" w:fill="auto"/>
            <w:tcMar>
              <w:top w:w="28" w:type="dxa"/>
              <w:left w:w="28" w:type="dxa"/>
              <w:bottom w:w="28" w:type="dxa"/>
              <w:right w:w="28" w:type="dxa"/>
            </w:tcMar>
          </w:tcPr>
          <w:p w14:paraId="029960D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49-68</w:t>
            </w:r>
          </w:p>
        </w:tc>
        <w:tc>
          <w:tcPr>
            <w:tcW w:w="1542" w:type="dxa"/>
            <w:shd w:val="clear" w:color="auto" w:fill="auto"/>
            <w:tcMar>
              <w:top w:w="28" w:type="dxa"/>
              <w:left w:w="28" w:type="dxa"/>
              <w:bottom w:w="28" w:type="dxa"/>
              <w:right w:w="28" w:type="dxa"/>
            </w:tcMar>
          </w:tcPr>
          <w:p w14:paraId="029960D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0D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57</w:t>
            </w:r>
          </w:p>
        </w:tc>
        <w:tc>
          <w:tcPr>
            <w:tcW w:w="1542" w:type="dxa"/>
            <w:shd w:val="clear" w:color="auto" w:fill="auto"/>
            <w:tcMar>
              <w:top w:w="28" w:type="dxa"/>
              <w:left w:w="28" w:type="dxa"/>
              <w:bottom w:w="28" w:type="dxa"/>
              <w:right w:w="28" w:type="dxa"/>
            </w:tcMar>
          </w:tcPr>
          <w:p w14:paraId="029960D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49-68</w:t>
            </w:r>
          </w:p>
        </w:tc>
        <w:tc>
          <w:tcPr>
            <w:tcW w:w="1542" w:type="dxa"/>
            <w:shd w:val="clear" w:color="auto" w:fill="auto"/>
            <w:tcMar>
              <w:top w:w="28" w:type="dxa"/>
              <w:left w:w="28" w:type="dxa"/>
              <w:bottom w:w="28" w:type="dxa"/>
              <w:right w:w="28" w:type="dxa"/>
            </w:tcMar>
          </w:tcPr>
          <w:p w14:paraId="029960D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0E2" w14:textId="77777777">
        <w:trPr>
          <w:trHeight w:val="139"/>
        </w:trPr>
        <w:tc>
          <w:tcPr>
            <w:tcW w:w="1542" w:type="dxa"/>
            <w:shd w:val="clear" w:color="auto" w:fill="auto"/>
            <w:tcMar>
              <w:top w:w="28" w:type="dxa"/>
              <w:left w:w="28" w:type="dxa"/>
              <w:bottom w:w="28" w:type="dxa"/>
              <w:right w:w="28" w:type="dxa"/>
            </w:tcMar>
          </w:tcPr>
          <w:p w14:paraId="029960D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Pulse</w:t>
            </w:r>
          </w:p>
        </w:tc>
        <w:tc>
          <w:tcPr>
            <w:tcW w:w="1542" w:type="dxa"/>
            <w:shd w:val="clear" w:color="auto" w:fill="auto"/>
            <w:tcMar>
              <w:top w:w="28" w:type="dxa"/>
              <w:left w:w="28" w:type="dxa"/>
              <w:bottom w:w="28" w:type="dxa"/>
              <w:right w:w="28" w:type="dxa"/>
            </w:tcMar>
          </w:tcPr>
          <w:p w14:paraId="029960D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78</w:t>
            </w:r>
          </w:p>
        </w:tc>
        <w:tc>
          <w:tcPr>
            <w:tcW w:w="1542" w:type="dxa"/>
            <w:shd w:val="clear" w:color="auto" w:fill="auto"/>
            <w:tcMar>
              <w:top w:w="28" w:type="dxa"/>
              <w:left w:w="28" w:type="dxa"/>
              <w:bottom w:w="28" w:type="dxa"/>
              <w:right w:w="28" w:type="dxa"/>
            </w:tcMar>
          </w:tcPr>
          <w:p w14:paraId="029960D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70-88</w:t>
            </w:r>
          </w:p>
        </w:tc>
        <w:tc>
          <w:tcPr>
            <w:tcW w:w="1542" w:type="dxa"/>
            <w:shd w:val="clear" w:color="auto" w:fill="auto"/>
            <w:tcMar>
              <w:top w:w="28" w:type="dxa"/>
              <w:left w:w="28" w:type="dxa"/>
              <w:bottom w:w="28" w:type="dxa"/>
              <w:right w:w="28" w:type="dxa"/>
            </w:tcMar>
          </w:tcPr>
          <w:p w14:paraId="029960D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0D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78</w:t>
            </w:r>
          </w:p>
        </w:tc>
        <w:tc>
          <w:tcPr>
            <w:tcW w:w="1542" w:type="dxa"/>
            <w:shd w:val="clear" w:color="auto" w:fill="auto"/>
            <w:tcMar>
              <w:top w:w="28" w:type="dxa"/>
              <w:left w:w="28" w:type="dxa"/>
              <w:bottom w:w="28" w:type="dxa"/>
              <w:right w:w="28" w:type="dxa"/>
            </w:tcMar>
          </w:tcPr>
          <w:p w14:paraId="029960E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69-88</w:t>
            </w:r>
          </w:p>
        </w:tc>
        <w:tc>
          <w:tcPr>
            <w:tcW w:w="1542" w:type="dxa"/>
            <w:shd w:val="clear" w:color="auto" w:fill="auto"/>
            <w:tcMar>
              <w:top w:w="28" w:type="dxa"/>
              <w:left w:w="28" w:type="dxa"/>
              <w:bottom w:w="28" w:type="dxa"/>
              <w:right w:w="28" w:type="dxa"/>
            </w:tcMar>
          </w:tcPr>
          <w:p w14:paraId="029960E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0EA" w14:textId="77777777">
        <w:trPr>
          <w:trHeight w:val="139"/>
        </w:trPr>
        <w:tc>
          <w:tcPr>
            <w:tcW w:w="1542" w:type="dxa"/>
            <w:shd w:val="clear" w:color="auto" w:fill="auto"/>
            <w:tcMar>
              <w:top w:w="28" w:type="dxa"/>
              <w:left w:w="28" w:type="dxa"/>
              <w:bottom w:w="28" w:type="dxa"/>
              <w:right w:w="28" w:type="dxa"/>
            </w:tcMar>
          </w:tcPr>
          <w:p w14:paraId="029960E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RBC</w:t>
            </w:r>
          </w:p>
        </w:tc>
        <w:tc>
          <w:tcPr>
            <w:tcW w:w="1542" w:type="dxa"/>
            <w:shd w:val="clear" w:color="auto" w:fill="auto"/>
            <w:tcMar>
              <w:top w:w="28" w:type="dxa"/>
              <w:left w:w="28" w:type="dxa"/>
              <w:bottom w:w="28" w:type="dxa"/>
              <w:right w:w="28" w:type="dxa"/>
            </w:tcMar>
          </w:tcPr>
          <w:p w14:paraId="029960E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3.9</w:t>
            </w:r>
          </w:p>
        </w:tc>
        <w:tc>
          <w:tcPr>
            <w:tcW w:w="1542" w:type="dxa"/>
            <w:shd w:val="clear" w:color="auto" w:fill="auto"/>
            <w:tcMar>
              <w:top w:w="28" w:type="dxa"/>
              <w:left w:w="28" w:type="dxa"/>
              <w:bottom w:w="28" w:type="dxa"/>
              <w:right w:w="28" w:type="dxa"/>
            </w:tcMar>
          </w:tcPr>
          <w:p w14:paraId="029960E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3.3-4.4</w:t>
            </w:r>
          </w:p>
        </w:tc>
        <w:tc>
          <w:tcPr>
            <w:tcW w:w="1542" w:type="dxa"/>
            <w:shd w:val="clear" w:color="auto" w:fill="auto"/>
            <w:tcMar>
              <w:top w:w="28" w:type="dxa"/>
              <w:left w:w="28" w:type="dxa"/>
              <w:bottom w:w="28" w:type="dxa"/>
              <w:right w:w="28" w:type="dxa"/>
            </w:tcMar>
          </w:tcPr>
          <w:p w14:paraId="029960E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0E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4.0</w:t>
            </w:r>
          </w:p>
        </w:tc>
        <w:tc>
          <w:tcPr>
            <w:tcW w:w="1542" w:type="dxa"/>
            <w:shd w:val="clear" w:color="auto" w:fill="auto"/>
            <w:tcMar>
              <w:top w:w="28" w:type="dxa"/>
              <w:left w:w="28" w:type="dxa"/>
              <w:bottom w:w="28" w:type="dxa"/>
              <w:right w:w="28" w:type="dxa"/>
            </w:tcMar>
          </w:tcPr>
          <w:p w14:paraId="029960E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3.5-4.5</w:t>
            </w:r>
          </w:p>
        </w:tc>
        <w:tc>
          <w:tcPr>
            <w:tcW w:w="1542" w:type="dxa"/>
            <w:shd w:val="clear" w:color="auto" w:fill="auto"/>
            <w:tcMar>
              <w:top w:w="28" w:type="dxa"/>
              <w:left w:w="28" w:type="dxa"/>
              <w:bottom w:w="28" w:type="dxa"/>
              <w:right w:w="28" w:type="dxa"/>
            </w:tcMar>
          </w:tcPr>
          <w:p w14:paraId="029960E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F2" w14:textId="77777777">
        <w:trPr>
          <w:trHeight w:val="139"/>
        </w:trPr>
        <w:tc>
          <w:tcPr>
            <w:tcW w:w="1542" w:type="dxa"/>
            <w:shd w:val="clear" w:color="auto" w:fill="auto"/>
            <w:tcMar>
              <w:top w:w="28" w:type="dxa"/>
              <w:left w:w="28" w:type="dxa"/>
              <w:bottom w:w="28" w:type="dxa"/>
              <w:right w:w="28" w:type="dxa"/>
            </w:tcMar>
          </w:tcPr>
          <w:p w14:paraId="029960E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RDW</w:t>
            </w:r>
          </w:p>
        </w:tc>
        <w:tc>
          <w:tcPr>
            <w:tcW w:w="1542" w:type="dxa"/>
            <w:shd w:val="clear" w:color="auto" w:fill="auto"/>
            <w:tcMar>
              <w:top w:w="28" w:type="dxa"/>
              <w:left w:w="28" w:type="dxa"/>
              <w:bottom w:w="28" w:type="dxa"/>
              <w:right w:w="28" w:type="dxa"/>
            </w:tcMar>
          </w:tcPr>
          <w:p w14:paraId="029960E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14.1</w:t>
            </w:r>
          </w:p>
        </w:tc>
        <w:tc>
          <w:tcPr>
            <w:tcW w:w="1542" w:type="dxa"/>
            <w:shd w:val="clear" w:color="auto" w:fill="auto"/>
            <w:tcMar>
              <w:top w:w="28" w:type="dxa"/>
              <w:left w:w="28" w:type="dxa"/>
              <w:bottom w:w="28" w:type="dxa"/>
              <w:right w:w="28" w:type="dxa"/>
            </w:tcMar>
          </w:tcPr>
          <w:p w14:paraId="029960E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13.1-15.9</w:t>
            </w:r>
          </w:p>
        </w:tc>
        <w:tc>
          <w:tcPr>
            <w:tcW w:w="1542" w:type="dxa"/>
            <w:shd w:val="clear" w:color="auto" w:fill="auto"/>
            <w:tcMar>
              <w:top w:w="28" w:type="dxa"/>
              <w:left w:w="28" w:type="dxa"/>
              <w:bottom w:w="28" w:type="dxa"/>
              <w:right w:w="28" w:type="dxa"/>
            </w:tcMar>
          </w:tcPr>
          <w:p w14:paraId="029960E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c>
          <w:tcPr>
            <w:tcW w:w="1542" w:type="dxa"/>
            <w:shd w:val="clear" w:color="auto" w:fill="auto"/>
            <w:tcMar>
              <w:top w:w="28" w:type="dxa"/>
              <w:left w:w="28" w:type="dxa"/>
              <w:bottom w:w="28" w:type="dxa"/>
              <w:right w:w="28" w:type="dxa"/>
            </w:tcMar>
          </w:tcPr>
          <w:p w14:paraId="029960E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14.6</w:t>
            </w:r>
          </w:p>
        </w:tc>
        <w:tc>
          <w:tcPr>
            <w:tcW w:w="1542" w:type="dxa"/>
            <w:shd w:val="clear" w:color="auto" w:fill="auto"/>
            <w:tcMar>
              <w:top w:w="28" w:type="dxa"/>
              <w:left w:w="28" w:type="dxa"/>
              <w:bottom w:w="28" w:type="dxa"/>
              <w:right w:w="28" w:type="dxa"/>
            </w:tcMar>
          </w:tcPr>
          <w:p w14:paraId="029960F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13.6-16.1</w:t>
            </w:r>
          </w:p>
        </w:tc>
        <w:tc>
          <w:tcPr>
            <w:tcW w:w="1542" w:type="dxa"/>
            <w:shd w:val="clear" w:color="auto" w:fill="auto"/>
            <w:tcMar>
              <w:top w:w="28" w:type="dxa"/>
              <w:left w:w="28" w:type="dxa"/>
              <w:bottom w:w="28" w:type="dxa"/>
              <w:right w:w="28" w:type="dxa"/>
            </w:tcMar>
          </w:tcPr>
          <w:p w14:paraId="029960F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0FA" w14:textId="77777777">
        <w:trPr>
          <w:trHeight w:val="139"/>
        </w:trPr>
        <w:tc>
          <w:tcPr>
            <w:tcW w:w="1542" w:type="dxa"/>
            <w:shd w:val="clear" w:color="auto" w:fill="auto"/>
            <w:tcMar>
              <w:top w:w="28" w:type="dxa"/>
              <w:left w:w="28" w:type="dxa"/>
              <w:bottom w:w="28" w:type="dxa"/>
              <w:right w:w="28" w:type="dxa"/>
            </w:tcMar>
          </w:tcPr>
          <w:p w14:paraId="029960F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Resp. rate</w:t>
            </w:r>
          </w:p>
        </w:tc>
        <w:tc>
          <w:tcPr>
            <w:tcW w:w="1542" w:type="dxa"/>
            <w:shd w:val="clear" w:color="auto" w:fill="auto"/>
            <w:tcMar>
              <w:top w:w="28" w:type="dxa"/>
              <w:left w:w="28" w:type="dxa"/>
              <w:bottom w:w="28" w:type="dxa"/>
              <w:right w:w="28" w:type="dxa"/>
            </w:tcMar>
          </w:tcPr>
          <w:p w14:paraId="029960F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17</w:t>
            </w:r>
          </w:p>
        </w:tc>
        <w:tc>
          <w:tcPr>
            <w:tcW w:w="1542" w:type="dxa"/>
            <w:shd w:val="clear" w:color="auto" w:fill="auto"/>
            <w:tcMar>
              <w:top w:w="28" w:type="dxa"/>
              <w:left w:w="28" w:type="dxa"/>
              <w:bottom w:w="28" w:type="dxa"/>
              <w:right w:w="28" w:type="dxa"/>
            </w:tcMar>
          </w:tcPr>
          <w:p w14:paraId="029960F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16-18</w:t>
            </w:r>
          </w:p>
        </w:tc>
        <w:tc>
          <w:tcPr>
            <w:tcW w:w="1542" w:type="dxa"/>
            <w:shd w:val="clear" w:color="auto" w:fill="auto"/>
            <w:tcMar>
              <w:top w:w="28" w:type="dxa"/>
              <w:left w:w="28" w:type="dxa"/>
              <w:bottom w:w="28" w:type="dxa"/>
              <w:right w:w="28" w:type="dxa"/>
            </w:tcMar>
          </w:tcPr>
          <w:p w14:paraId="029960F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0F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18</w:t>
            </w:r>
          </w:p>
        </w:tc>
        <w:tc>
          <w:tcPr>
            <w:tcW w:w="1542" w:type="dxa"/>
            <w:shd w:val="clear" w:color="auto" w:fill="auto"/>
            <w:tcMar>
              <w:top w:w="28" w:type="dxa"/>
              <w:left w:w="28" w:type="dxa"/>
              <w:bottom w:w="28" w:type="dxa"/>
              <w:right w:w="28" w:type="dxa"/>
            </w:tcMar>
          </w:tcPr>
          <w:p w14:paraId="029960F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18-18</w:t>
            </w:r>
          </w:p>
        </w:tc>
        <w:tc>
          <w:tcPr>
            <w:tcW w:w="1542" w:type="dxa"/>
            <w:shd w:val="clear" w:color="auto" w:fill="auto"/>
            <w:tcMar>
              <w:top w:w="28" w:type="dxa"/>
              <w:left w:w="28" w:type="dxa"/>
              <w:bottom w:w="28" w:type="dxa"/>
              <w:right w:w="28" w:type="dxa"/>
            </w:tcMar>
          </w:tcPr>
          <w:p w14:paraId="029960F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02" w14:textId="77777777">
        <w:trPr>
          <w:trHeight w:val="139"/>
        </w:trPr>
        <w:tc>
          <w:tcPr>
            <w:tcW w:w="1542" w:type="dxa"/>
            <w:shd w:val="clear" w:color="auto" w:fill="auto"/>
            <w:tcMar>
              <w:top w:w="28" w:type="dxa"/>
              <w:left w:w="28" w:type="dxa"/>
              <w:bottom w:w="28" w:type="dxa"/>
              <w:right w:w="28" w:type="dxa"/>
            </w:tcMar>
          </w:tcPr>
          <w:p w14:paraId="029960F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Shock index</w:t>
            </w:r>
          </w:p>
        </w:tc>
        <w:tc>
          <w:tcPr>
            <w:tcW w:w="1542" w:type="dxa"/>
            <w:shd w:val="clear" w:color="auto" w:fill="auto"/>
            <w:tcMar>
              <w:top w:w="28" w:type="dxa"/>
              <w:left w:w="28" w:type="dxa"/>
              <w:bottom w:w="28" w:type="dxa"/>
              <w:right w:w="28" w:type="dxa"/>
            </w:tcMar>
          </w:tcPr>
          <w:p w14:paraId="029960F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0.63</w:t>
            </w:r>
          </w:p>
        </w:tc>
        <w:tc>
          <w:tcPr>
            <w:tcW w:w="1542" w:type="dxa"/>
            <w:shd w:val="clear" w:color="auto" w:fill="auto"/>
            <w:tcMar>
              <w:top w:w="28" w:type="dxa"/>
              <w:left w:w="28" w:type="dxa"/>
              <w:bottom w:w="28" w:type="dxa"/>
              <w:right w:w="28" w:type="dxa"/>
            </w:tcMar>
          </w:tcPr>
          <w:p w14:paraId="029960F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0.54-0.73</w:t>
            </w:r>
          </w:p>
        </w:tc>
        <w:tc>
          <w:tcPr>
            <w:tcW w:w="1542" w:type="dxa"/>
            <w:shd w:val="clear" w:color="auto" w:fill="auto"/>
            <w:tcMar>
              <w:top w:w="28" w:type="dxa"/>
              <w:left w:w="28" w:type="dxa"/>
              <w:bottom w:w="28" w:type="dxa"/>
              <w:right w:w="28" w:type="dxa"/>
            </w:tcMar>
          </w:tcPr>
          <w:p w14:paraId="029960F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0F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0.61</w:t>
            </w:r>
          </w:p>
        </w:tc>
        <w:tc>
          <w:tcPr>
            <w:tcW w:w="1542" w:type="dxa"/>
            <w:shd w:val="clear" w:color="auto" w:fill="auto"/>
            <w:tcMar>
              <w:top w:w="28" w:type="dxa"/>
              <w:left w:w="28" w:type="dxa"/>
              <w:bottom w:w="28" w:type="dxa"/>
              <w:right w:w="28" w:type="dxa"/>
            </w:tcMar>
          </w:tcPr>
          <w:p w14:paraId="0299610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0.53-0.70</w:t>
            </w:r>
          </w:p>
        </w:tc>
        <w:tc>
          <w:tcPr>
            <w:tcW w:w="1542" w:type="dxa"/>
            <w:shd w:val="clear" w:color="auto" w:fill="auto"/>
            <w:tcMar>
              <w:top w:w="28" w:type="dxa"/>
              <w:left w:w="28" w:type="dxa"/>
              <w:bottom w:w="28" w:type="dxa"/>
              <w:right w:w="28" w:type="dxa"/>
            </w:tcMar>
          </w:tcPr>
          <w:p w14:paraId="0299610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0A" w14:textId="77777777">
        <w:trPr>
          <w:trHeight w:val="139"/>
        </w:trPr>
        <w:tc>
          <w:tcPr>
            <w:tcW w:w="1542" w:type="dxa"/>
            <w:shd w:val="clear" w:color="auto" w:fill="auto"/>
            <w:tcMar>
              <w:top w:w="28" w:type="dxa"/>
              <w:left w:w="28" w:type="dxa"/>
              <w:bottom w:w="28" w:type="dxa"/>
              <w:right w:w="28" w:type="dxa"/>
            </w:tcMar>
          </w:tcPr>
          <w:p w14:paraId="0299610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Shock index (age adjusted)</w:t>
            </w:r>
          </w:p>
        </w:tc>
        <w:tc>
          <w:tcPr>
            <w:tcW w:w="1542" w:type="dxa"/>
            <w:shd w:val="clear" w:color="auto" w:fill="auto"/>
            <w:tcMar>
              <w:top w:w="28" w:type="dxa"/>
              <w:left w:w="28" w:type="dxa"/>
              <w:bottom w:w="28" w:type="dxa"/>
              <w:right w:w="28" w:type="dxa"/>
            </w:tcMar>
          </w:tcPr>
          <w:p w14:paraId="0299610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36.2</w:t>
            </w:r>
          </w:p>
        </w:tc>
        <w:tc>
          <w:tcPr>
            <w:tcW w:w="1542" w:type="dxa"/>
            <w:shd w:val="clear" w:color="auto" w:fill="auto"/>
            <w:tcMar>
              <w:top w:w="28" w:type="dxa"/>
              <w:left w:w="28" w:type="dxa"/>
              <w:bottom w:w="28" w:type="dxa"/>
              <w:right w:w="28" w:type="dxa"/>
            </w:tcMar>
          </w:tcPr>
          <w:p w14:paraId="0299610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28.3-44.6</w:t>
            </w:r>
          </w:p>
        </w:tc>
        <w:tc>
          <w:tcPr>
            <w:tcW w:w="1542" w:type="dxa"/>
            <w:shd w:val="clear" w:color="auto" w:fill="auto"/>
            <w:tcMar>
              <w:top w:w="28" w:type="dxa"/>
              <w:left w:w="28" w:type="dxa"/>
              <w:bottom w:w="28" w:type="dxa"/>
              <w:right w:w="28" w:type="dxa"/>
            </w:tcMar>
          </w:tcPr>
          <w:p w14:paraId="0299610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0.1%</w:t>
            </w:r>
          </w:p>
        </w:tc>
        <w:tc>
          <w:tcPr>
            <w:tcW w:w="1542" w:type="dxa"/>
            <w:shd w:val="clear" w:color="auto" w:fill="auto"/>
            <w:tcMar>
              <w:top w:w="28" w:type="dxa"/>
              <w:left w:w="28" w:type="dxa"/>
              <w:bottom w:w="28" w:type="dxa"/>
              <w:right w:w="28" w:type="dxa"/>
            </w:tcMar>
          </w:tcPr>
          <w:p w14:paraId="0299610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34.2</w:t>
            </w:r>
          </w:p>
        </w:tc>
        <w:tc>
          <w:tcPr>
            <w:tcW w:w="1542" w:type="dxa"/>
            <w:shd w:val="clear" w:color="auto" w:fill="auto"/>
            <w:tcMar>
              <w:top w:w="28" w:type="dxa"/>
              <w:left w:w="28" w:type="dxa"/>
              <w:bottom w:w="28" w:type="dxa"/>
              <w:right w:w="28" w:type="dxa"/>
            </w:tcMar>
          </w:tcPr>
          <w:p w14:paraId="0299610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26.1-42.5</w:t>
            </w:r>
          </w:p>
        </w:tc>
        <w:tc>
          <w:tcPr>
            <w:tcW w:w="1542" w:type="dxa"/>
            <w:shd w:val="clear" w:color="auto" w:fill="auto"/>
            <w:tcMar>
              <w:top w:w="28" w:type="dxa"/>
              <w:left w:w="28" w:type="dxa"/>
              <w:bottom w:w="28" w:type="dxa"/>
              <w:right w:w="28" w:type="dxa"/>
            </w:tcMar>
          </w:tcPr>
          <w:p w14:paraId="0299610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12" w14:textId="77777777">
        <w:trPr>
          <w:trHeight w:val="139"/>
        </w:trPr>
        <w:tc>
          <w:tcPr>
            <w:tcW w:w="1542" w:type="dxa"/>
            <w:shd w:val="clear" w:color="auto" w:fill="auto"/>
            <w:tcMar>
              <w:top w:w="28" w:type="dxa"/>
              <w:left w:w="28" w:type="dxa"/>
              <w:bottom w:w="28" w:type="dxa"/>
              <w:right w:w="28" w:type="dxa"/>
            </w:tcMar>
          </w:tcPr>
          <w:p w14:paraId="0299610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Sodium</w:t>
            </w:r>
          </w:p>
        </w:tc>
        <w:tc>
          <w:tcPr>
            <w:tcW w:w="1542" w:type="dxa"/>
            <w:shd w:val="clear" w:color="auto" w:fill="auto"/>
            <w:tcMar>
              <w:top w:w="28" w:type="dxa"/>
              <w:left w:w="28" w:type="dxa"/>
              <w:bottom w:w="28" w:type="dxa"/>
              <w:right w:w="28" w:type="dxa"/>
            </w:tcMar>
          </w:tcPr>
          <w:p w14:paraId="0299610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139</w:t>
            </w:r>
          </w:p>
        </w:tc>
        <w:tc>
          <w:tcPr>
            <w:tcW w:w="1542" w:type="dxa"/>
            <w:shd w:val="clear" w:color="auto" w:fill="auto"/>
            <w:tcMar>
              <w:top w:w="28" w:type="dxa"/>
              <w:left w:w="28" w:type="dxa"/>
              <w:bottom w:w="28" w:type="dxa"/>
              <w:right w:w="28" w:type="dxa"/>
            </w:tcMar>
          </w:tcPr>
          <w:p w14:paraId="0299610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137-140</w:t>
            </w:r>
          </w:p>
        </w:tc>
        <w:tc>
          <w:tcPr>
            <w:tcW w:w="1542" w:type="dxa"/>
            <w:shd w:val="clear" w:color="auto" w:fill="auto"/>
            <w:tcMar>
              <w:top w:w="28" w:type="dxa"/>
              <w:left w:w="28" w:type="dxa"/>
              <w:bottom w:w="28" w:type="dxa"/>
              <w:right w:w="28" w:type="dxa"/>
            </w:tcMar>
          </w:tcPr>
          <w:p w14:paraId="0299610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10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139</w:t>
            </w:r>
          </w:p>
        </w:tc>
        <w:tc>
          <w:tcPr>
            <w:tcW w:w="1542" w:type="dxa"/>
            <w:shd w:val="clear" w:color="auto" w:fill="auto"/>
            <w:tcMar>
              <w:top w:w="28" w:type="dxa"/>
              <w:left w:w="28" w:type="dxa"/>
              <w:bottom w:w="28" w:type="dxa"/>
              <w:right w:w="28" w:type="dxa"/>
            </w:tcMar>
          </w:tcPr>
          <w:p w14:paraId="0299611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137-141</w:t>
            </w:r>
          </w:p>
        </w:tc>
        <w:tc>
          <w:tcPr>
            <w:tcW w:w="1542" w:type="dxa"/>
            <w:shd w:val="clear" w:color="auto" w:fill="auto"/>
            <w:tcMar>
              <w:top w:w="28" w:type="dxa"/>
              <w:left w:w="28" w:type="dxa"/>
              <w:bottom w:w="28" w:type="dxa"/>
              <w:right w:w="28" w:type="dxa"/>
            </w:tcMar>
          </w:tcPr>
          <w:p w14:paraId="0299611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11A" w14:textId="77777777">
        <w:trPr>
          <w:trHeight w:val="139"/>
        </w:trPr>
        <w:tc>
          <w:tcPr>
            <w:tcW w:w="1542" w:type="dxa"/>
            <w:shd w:val="clear" w:color="auto" w:fill="auto"/>
            <w:tcMar>
              <w:top w:w="28" w:type="dxa"/>
              <w:left w:w="28" w:type="dxa"/>
              <w:bottom w:w="28" w:type="dxa"/>
              <w:right w:w="28" w:type="dxa"/>
            </w:tcMar>
          </w:tcPr>
          <w:p w14:paraId="0299611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Systolic</w:t>
            </w:r>
          </w:p>
        </w:tc>
        <w:tc>
          <w:tcPr>
            <w:tcW w:w="1542" w:type="dxa"/>
            <w:shd w:val="clear" w:color="auto" w:fill="auto"/>
            <w:tcMar>
              <w:top w:w="28" w:type="dxa"/>
              <w:left w:w="28" w:type="dxa"/>
              <w:bottom w:w="28" w:type="dxa"/>
              <w:right w:w="28" w:type="dxa"/>
            </w:tcMar>
          </w:tcPr>
          <w:p w14:paraId="0299611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126</w:t>
            </w:r>
          </w:p>
        </w:tc>
        <w:tc>
          <w:tcPr>
            <w:tcW w:w="1542" w:type="dxa"/>
            <w:shd w:val="clear" w:color="auto" w:fill="auto"/>
            <w:tcMar>
              <w:top w:w="28" w:type="dxa"/>
              <w:left w:w="28" w:type="dxa"/>
              <w:bottom w:w="28" w:type="dxa"/>
              <w:right w:w="28" w:type="dxa"/>
            </w:tcMar>
          </w:tcPr>
          <w:p w14:paraId="0299611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114-138</w:t>
            </w:r>
          </w:p>
        </w:tc>
        <w:tc>
          <w:tcPr>
            <w:tcW w:w="1542" w:type="dxa"/>
            <w:shd w:val="clear" w:color="auto" w:fill="auto"/>
            <w:tcMar>
              <w:top w:w="28" w:type="dxa"/>
              <w:left w:w="28" w:type="dxa"/>
              <w:bottom w:w="28" w:type="dxa"/>
              <w:right w:w="28" w:type="dxa"/>
            </w:tcMar>
          </w:tcPr>
          <w:p w14:paraId="0299611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1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128</w:t>
            </w:r>
          </w:p>
        </w:tc>
        <w:tc>
          <w:tcPr>
            <w:tcW w:w="1542" w:type="dxa"/>
            <w:shd w:val="clear" w:color="auto" w:fill="auto"/>
            <w:tcMar>
              <w:top w:w="28" w:type="dxa"/>
              <w:left w:w="28" w:type="dxa"/>
              <w:bottom w:w="28" w:type="dxa"/>
              <w:right w:w="28" w:type="dxa"/>
            </w:tcMar>
          </w:tcPr>
          <w:p w14:paraId="0299611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117-141</w:t>
            </w:r>
          </w:p>
        </w:tc>
        <w:tc>
          <w:tcPr>
            <w:tcW w:w="1542" w:type="dxa"/>
            <w:shd w:val="clear" w:color="auto" w:fill="auto"/>
            <w:tcMar>
              <w:top w:w="28" w:type="dxa"/>
              <w:left w:w="28" w:type="dxa"/>
              <w:bottom w:w="28" w:type="dxa"/>
              <w:right w:w="28" w:type="dxa"/>
            </w:tcMar>
          </w:tcPr>
          <w:p w14:paraId="0299611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22" w14:textId="77777777">
        <w:trPr>
          <w:trHeight w:val="139"/>
        </w:trPr>
        <w:tc>
          <w:tcPr>
            <w:tcW w:w="1542" w:type="dxa"/>
            <w:shd w:val="clear" w:color="auto" w:fill="auto"/>
            <w:tcMar>
              <w:top w:w="28" w:type="dxa"/>
              <w:left w:w="28" w:type="dxa"/>
              <w:bottom w:w="28" w:type="dxa"/>
              <w:right w:w="28" w:type="dxa"/>
            </w:tcMar>
          </w:tcPr>
          <w:p w14:paraId="0299611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Temperature</w:t>
            </w:r>
          </w:p>
        </w:tc>
        <w:tc>
          <w:tcPr>
            <w:tcW w:w="1542" w:type="dxa"/>
            <w:shd w:val="clear" w:color="auto" w:fill="auto"/>
            <w:tcMar>
              <w:top w:w="28" w:type="dxa"/>
              <w:left w:w="28" w:type="dxa"/>
              <w:bottom w:w="28" w:type="dxa"/>
              <w:right w:w="28" w:type="dxa"/>
            </w:tcMar>
          </w:tcPr>
          <w:p w14:paraId="0299611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36.7</w:t>
            </w:r>
          </w:p>
        </w:tc>
        <w:tc>
          <w:tcPr>
            <w:tcW w:w="1542" w:type="dxa"/>
            <w:shd w:val="clear" w:color="auto" w:fill="auto"/>
            <w:tcMar>
              <w:top w:w="28" w:type="dxa"/>
              <w:left w:w="28" w:type="dxa"/>
              <w:bottom w:w="28" w:type="dxa"/>
              <w:right w:w="28" w:type="dxa"/>
            </w:tcMar>
          </w:tcPr>
          <w:p w14:paraId="0299611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36.6-36.9</w:t>
            </w:r>
          </w:p>
        </w:tc>
        <w:tc>
          <w:tcPr>
            <w:tcW w:w="1542" w:type="dxa"/>
            <w:shd w:val="clear" w:color="auto" w:fill="auto"/>
            <w:tcMar>
              <w:top w:w="28" w:type="dxa"/>
              <w:left w:w="28" w:type="dxa"/>
              <w:bottom w:w="28" w:type="dxa"/>
              <w:right w:w="28" w:type="dxa"/>
            </w:tcMar>
          </w:tcPr>
          <w:p w14:paraId="0299611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1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36.7</w:t>
            </w:r>
          </w:p>
        </w:tc>
        <w:tc>
          <w:tcPr>
            <w:tcW w:w="1542" w:type="dxa"/>
            <w:shd w:val="clear" w:color="auto" w:fill="auto"/>
            <w:tcMar>
              <w:top w:w="28" w:type="dxa"/>
              <w:left w:w="28" w:type="dxa"/>
              <w:bottom w:w="28" w:type="dxa"/>
              <w:right w:w="28" w:type="dxa"/>
            </w:tcMar>
          </w:tcPr>
          <w:p w14:paraId="0299612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36.6-36.8</w:t>
            </w:r>
          </w:p>
        </w:tc>
        <w:tc>
          <w:tcPr>
            <w:tcW w:w="1542" w:type="dxa"/>
            <w:shd w:val="clear" w:color="auto" w:fill="auto"/>
            <w:tcMar>
              <w:top w:w="28" w:type="dxa"/>
              <w:left w:w="28" w:type="dxa"/>
              <w:bottom w:w="28" w:type="dxa"/>
              <w:right w:w="28" w:type="dxa"/>
            </w:tcMar>
          </w:tcPr>
          <w:p w14:paraId="0299612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2A" w14:textId="77777777">
        <w:trPr>
          <w:trHeight w:val="139"/>
        </w:trPr>
        <w:tc>
          <w:tcPr>
            <w:tcW w:w="1542" w:type="dxa"/>
            <w:shd w:val="clear" w:color="auto" w:fill="auto"/>
            <w:tcMar>
              <w:top w:w="28" w:type="dxa"/>
              <w:left w:w="28" w:type="dxa"/>
              <w:bottom w:w="28" w:type="dxa"/>
              <w:right w:w="28" w:type="dxa"/>
            </w:tcMar>
          </w:tcPr>
          <w:p w14:paraId="0299612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Urine output</w:t>
            </w:r>
          </w:p>
        </w:tc>
        <w:tc>
          <w:tcPr>
            <w:tcW w:w="1542" w:type="dxa"/>
            <w:shd w:val="clear" w:color="auto" w:fill="auto"/>
            <w:tcMar>
              <w:top w:w="28" w:type="dxa"/>
              <w:left w:w="28" w:type="dxa"/>
              <w:bottom w:w="28" w:type="dxa"/>
              <w:right w:w="28" w:type="dxa"/>
            </w:tcMar>
          </w:tcPr>
          <w:p w14:paraId="0299612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250</w:t>
            </w:r>
          </w:p>
        </w:tc>
        <w:tc>
          <w:tcPr>
            <w:tcW w:w="1542" w:type="dxa"/>
            <w:shd w:val="clear" w:color="auto" w:fill="auto"/>
            <w:tcMar>
              <w:top w:w="28" w:type="dxa"/>
              <w:left w:w="28" w:type="dxa"/>
              <w:bottom w:w="28" w:type="dxa"/>
              <w:right w:w="28" w:type="dxa"/>
            </w:tcMar>
          </w:tcPr>
          <w:p w14:paraId="0299612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150-400</w:t>
            </w:r>
          </w:p>
        </w:tc>
        <w:tc>
          <w:tcPr>
            <w:tcW w:w="1542" w:type="dxa"/>
            <w:shd w:val="clear" w:color="auto" w:fill="auto"/>
            <w:tcMar>
              <w:top w:w="28" w:type="dxa"/>
              <w:left w:w="28" w:type="dxa"/>
              <w:bottom w:w="28" w:type="dxa"/>
              <w:right w:w="28" w:type="dxa"/>
            </w:tcMar>
          </w:tcPr>
          <w:p w14:paraId="0299612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14.4%</w:t>
            </w:r>
          </w:p>
        </w:tc>
        <w:tc>
          <w:tcPr>
            <w:tcW w:w="1542" w:type="dxa"/>
            <w:shd w:val="clear" w:color="auto" w:fill="auto"/>
            <w:tcMar>
              <w:top w:w="28" w:type="dxa"/>
              <w:left w:w="28" w:type="dxa"/>
              <w:bottom w:w="28" w:type="dxa"/>
              <w:right w:w="28" w:type="dxa"/>
            </w:tcMar>
          </w:tcPr>
          <w:p w14:paraId="0299612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250</w:t>
            </w:r>
          </w:p>
        </w:tc>
        <w:tc>
          <w:tcPr>
            <w:tcW w:w="1542" w:type="dxa"/>
            <w:shd w:val="clear" w:color="auto" w:fill="auto"/>
            <w:tcMar>
              <w:top w:w="28" w:type="dxa"/>
              <w:left w:w="28" w:type="dxa"/>
              <w:bottom w:w="28" w:type="dxa"/>
              <w:right w:w="28" w:type="dxa"/>
            </w:tcMar>
          </w:tcPr>
          <w:p w14:paraId="0299612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3-400</w:t>
            </w:r>
          </w:p>
        </w:tc>
        <w:tc>
          <w:tcPr>
            <w:tcW w:w="1542" w:type="dxa"/>
            <w:shd w:val="clear" w:color="auto" w:fill="auto"/>
            <w:tcMar>
              <w:top w:w="28" w:type="dxa"/>
              <w:left w:w="28" w:type="dxa"/>
              <w:bottom w:w="28" w:type="dxa"/>
              <w:right w:w="28" w:type="dxa"/>
            </w:tcMar>
          </w:tcPr>
          <w:p w14:paraId="0299612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31.9%</w:t>
            </w:r>
          </w:p>
        </w:tc>
      </w:tr>
      <w:tr w:rsidR="00512C98" w:rsidRPr="00B23CCF" w14:paraId="02996132" w14:textId="77777777">
        <w:trPr>
          <w:trHeight w:val="139"/>
        </w:trPr>
        <w:tc>
          <w:tcPr>
            <w:tcW w:w="1542" w:type="dxa"/>
            <w:shd w:val="clear" w:color="auto" w:fill="auto"/>
            <w:tcMar>
              <w:top w:w="28" w:type="dxa"/>
              <w:left w:w="28" w:type="dxa"/>
              <w:bottom w:w="28" w:type="dxa"/>
              <w:right w:w="28" w:type="dxa"/>
            </w:tcMar>
          </w:tcPr>
          <w:p w14:paraId="0299612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Weight</w:t>
            </w:r>
          </w:p>
        </w:tc>
        <w:tc>
          <w:tcPr>
            <w:tcW w:w="1542" w:type="dxa"/>
            <w:shd w:val="clear" w:color="auto" w:fill="auto"/>
            <w:tcMar>
              <w:top w:w="28" w:type="dxa"/>
              <w:left w:w="28" w:type="dxa"/>
              <w:bottom w:w="28" w:type="dxa"/>
              <w:right w:w="28" w:type="dxa"/>
            </w:tcMar>
          </w:tcPr>
          <w:p w14:paraId="0299612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179</w:t>
            </w:r>
          </w:p>
        </w:tc>
        <w:tc>
          <w:tcPr>
            <w:tcW w:w="1542" w:type="dxa"/>
            <w:shd w:val="clear" w:color="auto" w:fill="auto"/>
            <w:tcMar>
              <w:top w:w="28" w:type="dxa"/>
              <w:left w:w="28" w:type="dxa"/>
              <w:bottom w:w="28" w:type="dxa"/>
              <w:right w:w="28" w:type="dxa"/>
            </w:tcMar>
          </w:tcPr>
          <w:p w14:paraId="0299612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148-216</w:t>
            </w:r>
          </w:p>
        </w:tc>
        <w:tc>
          <w:tcPr>
            <w:tcW w:w="1542" w:type="dxa"/>
            <w:shd w:val="clear" w:color="auto" w:fill="auto"/>
            <w:tcMar>
              <w:top w:w="28" w:type="dxa"/>
              <w:left w:w="28" w:type="dxa"/>
              <w:bottom w:w="28" w:type="dxa"/>
              <w:right w:w="28" w:type="dxa"/>
            </w:tcMar>
          </w:tcPr>
          <w:p w14:paraId="0299612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1.5%</w:t>
            </w:r>
          </w:p>
        </w:tc>
        <w:tc>
          <w:tcPr>
            <w:tcW w:w="1542" w:type="dxa"/>
            <w:shd w:val="clear" w:color="auto" w:fill="auto"/>
            <w:tcMar>
              <w:top w:w="28" w:type="dxa"/>
              <w:left w:w="28" w:type="dxa"/>
              <w:bottom w:w="28" w:type="dxa"/>
              <w:right w:w="28" w:type="dxa"/>
            </w:tcMar>
          </w:tcPr>
          <w:p w14:paraId="0299612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176.4</w:t>
            </w:r>
          </w:p>
        </w:tc>
        <w:tc>
          <w:tcPr>
            <w:tcW w:w="1542" w:type="dxa"/>
            <w:shd w:val="clear" w:color="auto" w:fill="auto"/>
            <w:tcMar>
              <w:top w:w="28" w:type="dxa"/>
              <w:left w:w="28" w:type="dxa"/>
              <w:bottom w:w="28" w:type="dxa"/>
              <w:right w:w="28" w:type="dxa"/>
            </w:tcMar>
          </w:tcPr>
          <w:p w14:paraId="0299613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145-217</w:t>
            </w:r>
          </w:p>
        </w:tc>
        <w:tc>
          <w:tcPr>
            <w:tcW w:w="1542" w:type="dxa"/>
            <w:shd w:val="clear" w:color="auto" w:fill="auto"/>
            <w:tcMar>
              <w:top w:w="28" w:type="dxa"/>
              <w:left w:w="28" w:type="dxa"/>
              <w:bottom w:w="28" w:type="dxa"/>
              <w:right w:w="28" w:type="dxa"/>
            </w:tcMar>
          </w:tcPr>
          <w:p w14:paraId="0299613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1.9%</w:t>
            </w:r>
          </w:p>
        </w:tc>
      </w:tr>
      <w:tr w:rsidR="00512C98" w:rsidRPr="00B23CCF" w14:paraId="0299613A" w14:textId="77777777">
        <w:trPr>
          <w:trHeight w:val="139"/>
        </w:trPr>
        <w:tc>
          <w:tcPr>
            <w:tcW w:w="1542" w:type="dxa"/>
            <w:shd w:val="clear" w:color="auto" w:fill="auto"/>
            <w:tcMar>
              <w:top w:w="28" w:type="dxa"/>
              <w:left w:w="28" w:type="dxa"/>
              <w:bottom w:w="28" w:type="dxa"/>
              <w:right w:w="28" w:type="dxa"/>
            </w:tcMar>
          </w:tcPr>
          <w:p w14:paraId="0299613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WBC</w:t>
            </w:r>
          </w:p>
        </w:tc>
        <w:tc>
          <w:tcPr>
            <w:tcW w:w="1542" w:type="dxa"/>
            <w:shd w:val="clear" w:color="auto" w:fill="auto"/>
            <w:tcMar>
              <w:top w:w="28" w:type="dxa"/>
              <w:left w:w="28" w:type="dxa"/>
              <w:bottom w:w="28" w:type="dxa"/>
              <w:right w:w="28" w:type="dxa"/>
            </w:tcMar>
          </w:tcPr>
          <w:p w14:paraId="0299613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8.0</w:t>
            </w:r>
          </w:p>
        </w:tc>
        <w:tc>
          <w:tcPr>
            <w:tcW w:w="1542" w:type="dxa"/>
            <w:shd w:val="clear" w:color="auto" w:fill="auto"/>
            <w:tcMar>
              <w:top w:w="28" w:type="dxa"/>
              <w:left w:w="28" w:type="dxa"/>
              <w:bottom w:w="28" w:type="dxa"/>
              <w:right w:w="28" w:type="dxa"/>
            </w:tcMar>
          </w:tcPr>
          <w:p w14:paraId="0299613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6.0-10.5</w:t>
            </w:r>
          </w:p>
        </w:tc>
        <w:tc>
          <w:tcPr>
            <w:tcW w:w="1542" w:type="dxa"/>
            <w:shd w:val="clear" w:color="auto" w:fill="auto"/>
            <w:tcMar>
              <w:top w:w="28" w:type="dxa"/>
              <w:left w:w="28" w:type="dxa"/>
              <w:bottom w:w="28" w:type="dxa"/>
              <w:right w:w="28" w:type="dxa"/>
            </w:tcMar>
          </w:tcPr>
          <w:p w14:paraId="0299613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c>
          <w:tcPr>
            <w:tcW w:w="1542" w:type="dxa"/>
            <w:shd w:val="clear" w:color="auto" w:fill="auto"/>
            <w:tcMar>
              <w:top w:w="28" w:type="dxa"/>
              <w:left w:w="28" w:type="dxa"/>
              <w:bottom w:w="28" w:type="dxa"/>
              <w:right w:w="28" w:type="dxa"/>
            </w:tcMar>
          </w:tcPr>
          <w:p w14:paraId="02996137"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7.6</w:t>
            </w:r>
          </w:p>
        </w:tc>
        <w:tc>
          <w:tcPr>
            <w:tcW w:w="1542" w:type="dxa"/>
            <w:shd w:val="clear" w:color="auto" w:fill="auto"/>
            <w:tcMar>
              <w:top w:w="28" w:type="dxa"/>
              <w:left w:w="28" w:type="dxa"/>
              <w:bottom w:w="28" w:type="dxa"/>
              <w:right w:w="28" w:type="dxa"/>
            </w:tcMar>
          </w:tcPr>
          <w:p w14:paraId="0299613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5.8-10.2</w:t>
            </w:r>
          </w:p>
        </w:tc>
        <w:tc>
          <w:tcPr>
            <w:tcW w:w="1542" w:type="dxa"/>
            <w:shd w:val="clear" w:color="auto" w:fill="auto"/>
            <w:tcMar>
              <w:top w:w="28" w:type="dxa"/>
              <w:left w:w="28" w:type="dxa"/>
              <w:bottom w:w="28" w:type="dxa"/>
              <w:right w:w="28" w:type="dxa"/>
            </w:tcMar>
          </w:tcPr>
          <w:p w14:paraId="0299613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0.4%</w:t>
            </w:r>
          </w:p>
        </w:tc>
      </w:tr>
      <w:tr w:rsidR="00512C98" w:rsidRPr="00B23CCF" w14:paraId="02996142" w14:textId="77777777">
        <w:trPr>
          <w:trHeight w:val="139"/>
        </w:trPr>
        <w:tc>
          <w:tcPr>
            <w:tcW w:w="1542" w:type="dxa"/>
            <w:shd w:val="clear" w:color="auto" w:fill="auto"/>
            <w:tcMar>
              <w:top w:w="28" w:type="dxa"/>
              <w:left w:w="28" w:type="dxa"/>
              <w:bottom w:w="28" w:type="dxa"/>
              <w:right w:w="28" w:type="dxa"/>
            </w:tcMar>
          </w:tcPr>
          <w:p w14:paraId="0299613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vertAlign w:val="subscript"/>
              </w:rPr>
            </w:pPr>
            <w:r w:rsidRPr="00B23CCF">
              <w:rPr>
                <w:rFonts w:ascii="Helvetica Neue" w:eastAsia="Helvetica Neue" w:hAnsi="Helvetica Neue" w:cs="Helvetica Neue"/>
                <w:sz w:val="12"/>
                <w:szCs w:val="12"/>
              </w:rPr>
              <w:t>SpO</w:t>
            </w:r>
            <w:r w:rsidRPr="00B23CCF">
              <w:rPr>
                <w:rFonts w:ascii="Helvetica Neue" w:eastAsia="Helvetica Neue" w:hAnsi="Helvetica Neue" w:cs="Helvetica Neue"/>
                <w:sz w:val="12"/>
                <w:szCs w:val="12"/>
                <w:vertAlign w:val="subscript"/>
              </w:rPr>
              <w:t>2</w:t>
            </w:r>
          </w:p>
        </w:tc>
        <w:tc>
          <w:tcPr>
            <w:tcW w:w="1542" w:type="dxa"/>
            <w:shd w:val="clear" w:color="auto" w:fill="auto"/>
            <w:tcMar>
              <w:top w:w="28" w:type="dxa"/>
              <w:left w:w="28" w:type="dxa"/>
              <w:bottom w:w="28" w:type="dxa"/>
              <w:right w:w="28" w:type="dxa"/>
            </w:tcMar>
          </w:tcPr>
          <w:p w14:paraId="0299613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94</w:t>
            </w:r>
          </w:p>
        </w:tc>
        <w:tc>
          <w:tcPr>
            <w:tcW w:w="1542" w:type="dxa"/>
            <w:shd w:val="clear" w:color="auto" w:fill="auto"/>
            <w:tcMar>
              <w:top w:w="28" w:type="dxa"/>
              <w:left w:w="28" w:type="dxa"/>
              <w:bottom w:w="28" w:type="dxa"/>
              <w:right w:w="28" w:type="dxa"/>
            </w:tcMar>
          </w:tcPr>
          <w:p w14:paraId="0299613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92-95</w:t>
            </w:r>
          </w:p>
        </w:tc>
        <w:tc>
          <w:tcPr>
            <w:tcW w:w="1542" w:type="dxa"/>
            <w:shd w:val="clear" w:color="auto" w:fill="auto"/>
            <w:tcMar>
              <w:top w:w="28" w:type="dxa"/>
              <w:left w:w="28" w:type="dxa"/>
              <w:bottom w:w="28" w:type="dxa"/>
              <w:right w:w="28" w:type="dxa"/>
            </w:tcMar>
          </w:tcPr>
          <w:p w14:paraId="0299613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3F"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11.1</w:t>
            </w:r>
          </w:p>
        </w:tc>
        <w:tc>
          <w:tcPr>
            <w:tcW w:w="1542" w:type="dxa"/>
            <w:shd w:val="clear" w:color="auto" w:fill="auto"/>
            <w:tcMar>
              <w:top w:w="28" w:type="dxa"/>
              <w:left w:w="28" w:type="dxa"/>
              <w:bottom w:w="28" w:type="dxa"/>
              <w:right w:w="28" w:type="dxa"/>
            </w:tcMar>
          </w:tcPr>
          <w:p w14:paraId="0299614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9.6-12.9</w:t>
            </w:r>
          </w:p>
        </w:tc>
        <w:tc>
          <w:tcPr>
            <w:tcW w:w="1542" w:type="dxa"/>
            <w:shd w:val="clear" w:color="auto" w:fill="auto"/>
            <w:tcMar>
              <w:top w:w="28" w:type="dxa"/>
              <w:left w:w="28" w:type="dxa"/>
              <w:bottom w:w="28" w:type="dxa"/>
              <w:right w:w="28" w:type="dxa"/>
            </w:tcMar>
          </w:tcPr>
          <w:p w14:paraId="0299614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0.5%</w:t>
            </w:r>
          </w:p>
        </w:tc>
      </w:tr>
      <w:tr w:rsidR="00512C98" w:rsidRPr="00B23CCF" w14:paraId="02996147" w14:textId="77777777">
        <w:trPr>
          <w:trHeight w:val="149"/>
        </w:trPr>
        <w:tc>
          <w:tcPr>
            <w:tcW w:w="1542" w:type="dxa"/>
            <w:vMerge w:val="restart"/>
            <w:shd w:val="clear" w:color="auto" w:fill="auto"/>
            <w:tcMar>
              <w:top w:w="28" w:type="dxa"/>
              <w:left w:w="28" w:type="dxa"/>
              <w:bottom w:w="28" w:type="dxa"/>
              <w:right w:w="28" w:type="dxa"/>
            </w:tcMar>
          </w:tcPr>
          <w:p w14:paraId="02996143" w14:textId="77777777" w:rsidR="00512C98" w:rsidRPr="00B23CCF" w:rsidRDefault="00512C98">
            <w:pPr>
              <w:widowControl w:val="0"/>
              <w:spacing w:line="240" w:lineRule="auto"/>
              <w:rPr>
                <w:rFonts w:ascii="Helvetica Neue" w:eastAsia="Helvetica Neue" w:hAnsi="Helvetica Neue" w:cs="Helvetica Neue"/>
                <w:sz w:val="12"/>
                <w:szCs w:val="12"/>
              </w:rPr>
            </w:pPr>
          </w:p>
          <w:p w14:paraId="02996144"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Categorical features</w:t>
            </w:r>
          </w:p>
        </w:tc>
        <w:tc>
          <w:tcPr>
            <w:tcW w:w="4626" w:type="dxa"/>
            <w:gridSpan w:val="3"/>
            <w:shd w:val="clear" w:color="auto" w:fill="auto"/>
            <w:tcMar>
              <w:top w:w="28" w:type="dxa"/>
              <w:left w:w="28" w:type="dxa"/>
              <w:bottom w:w="28" w:type="dxa"/>
              <w:right w:w="28" w:type="dxa"/>
            </w:tcMar>
          </w:tcPr>
          <w:p w14:paraId="02996145"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MM</w:t>
            </w:r>
          </w:p>
        </w:tc>
        <w:tc>
          <w:tcPr>
            <w:tcW w:w="4626" w:type="dxa"/>
            <w:gridSpan w:val="3"/>
            <w:shd w:val="clear" w:color="auto" w:fill="auto"/>
            <w:tcMar>
              <w:top w:w="28" w:type="dxa"/>
              <w:left w:w="28" w:type="dxa"/>
              <w:bottom w:w="28" w:type="dxa"/>
              <w:right w:w="28" w:type="dxa"/>
            </w:tcMar>
          </w:tcPr>
          <w:p w14:paraId="02996146"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HMC</w:t>
            </w:r>
          </w:p>
        </w:tc>
      </w:tr>
      <w:tr w:rsidR="00512C98" w:rsidRPr="00B23CCF" w14:paraId="0299614F" w14:textId="77777777">
        <w:trPr>
          <w:trHeight w:val="149"/>
        </w:trPr>
        <w:tc>
          <w:tcPr>
            <w:tcW w:w="1542" w:type="dxa"/>
            <w:vMerge/>
            <w:shd w:val="clear" w:color="auto" w:fill="auto"/>
            <w:tcMar>
              <w:top w:w="28" w:type="dxa"/>
              <w:left w:w="28" w:type="dxa"/>
              <w:bottom w:w="28" w:type="dxa"/>
              <w:right w:w="28" w:type="dxa"/>
            </w:tcMar>
          </w:tcPr>
          <w:p w14:paraId="02996148" w14:textId="77777777" w:rsidR="00512C98" w:rsidRPr="00B23CCF" w:rsidRDefault="00512C98">
            <w:pPr>
              <w:widowControl w:val="0"/>
              <w:pBdr>
                <w:top w:val="nil"/>
                <w:left w:val="nil"/>
                <w:bottom w:val="nil"/>
                <w:right w:val="nil"/>
                <w:between w:val="nil"/>
              </w:pBdr>
              <w:spacing w:line="240" w:lineRule="auto"/>
              <w:rPr>
                <w:rFonts w:ascii="Helvetica Neue" w:eastAsia="Helvetica Neue" w:hAnsi="Helvetica Neue" w:cs="Helvetica Neue"/>
                <w:b/>
              </w:rPr>
            </w:pPr>
          </w:p>
        </w:tc>
        <w:tc>
          <w:tcPr>
            <w:tcW w:w="1542" w:type="dxa"/>
            <w:shd w:val="clear" w:color="auto" w:fill="auto"/>
            <w:tcMar>
              <w:top w:w="28" w:type="dxa"/>
              <w:left w:w="28" w:type="dxa"/>
              <w:bottom w:w="28" w:type="dxa"/>
              <w:right w:w="28" w:type="dxa"/>
            </w:tcMar>
          </w:tcPr>
          <w:p w14:paraId="02996149"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 xml:space="preserve">Proportion </w:t>
            </w:r>
          </w:p>
        </w:tc>
        <w:tc>
          <w:tcPr>
            <w:tcW w:w="1542" w:type="dxa"/>
            <w:shd w:val="clear" w:color="auto" w:fill="auto"/>
            <w:tcMar>
              <w:top w:w="28" w:type="dxa"/>
              <w:left w:w="28" w:type="dxa"/>
              <w:bottom w:w="28" w:type="dxa"/>
              <w:right w:w="28" w:type="dxa"/>
            </w:tcMar>
          </w:tcPr>
          <w:p w14:paraId="0299614A"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N Positive</w:t>
            </w:r>
          </w:p>
        </w:tc>
        <w:tc>
          <w:tcPr>
            <w:tcW w:w="1542" w:type="dxa"/>
            <w:shd w:val="clear" w:color="auto" w:fill="auto"/>
            <w:tcMar>
              <w:top w:w="28" w:type="dxa"/>
              <w:left w:w="28" w:type="dxa"/>
              <w:bottom w:w="28" w:type="dxa"/>
              <w:right w:w="28" w:type="dxa"/>
            </w:tcMar>
          </w:tcPr>
          <w:p w14:paraId="0299614B"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Missingness</w:t>
            </w:r>
          </w:p>
        </w:tc>
        <w:tc>
          <w:tcPr>
            <w:tcW w:w="1542" w:type="dxa"/>
            <w:shd w:val="clear" w:color="auto" w:fill="auto"/>
            <w:tcMar>
              <w:top w:w="28" w:type="dxa"/>
              <w:left w:w="28" w:type="dxa"/>
              <w:bottom w:w="28" w:type="dxa"/>
              <w:right w:w="28" w:type="dxa"/>
            </w:tcMar>
          </w:tcPr>
          <w:p w14:paraId="0299614C"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 xml:space="preserve">Proportion </w:t>
            </w:r>
          </w:p>
        </w:tc>
        <w:tc>
          <w:tcPr>
            <w:tcW w:w="1542" w:type="dxa"/>
            <w:shd w:val="clear" w:color="auto" w:fill="auto"/>
            <w:tcMar>
              <w:top w:w="28" w:type="dxa"/>
              <w:left w:w="28" w:type="dxa"/>
              <w:bottom w:w="28" w:type="dxa"/>
              <w:right w:w="28" w:type="dxa"/>
            </w:tcMar>
          </w:tcPr>
          <w:p w14:paraId="0299614D"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N Positive</w:t>
            </w:r>
          </w:p>
        </w:tc>
        <w:tc>
          <w:tcPr>
            <w:tcW w:w="1542" w:type="dxa"/>
            <w:shd w:val="clear" w:color="auto" w:fill="auto"/>
            <w:tcMar>
              <w:top w:w="28" w:type="dxa"/>
              <w:left w:w="28" w:type="dxa"/>
              <w:bottom w:w="28" w:type="dxa"/>
              <w:right w:w="28" w:type="dxa"/>
            </w:tcMar>
          </w:tcPr>
          <w:p w14:paraId="0299614E" w14:textId="77777777" w:rsidR="00512C98" w:rsidRPr="00B23CCF" w:rsidRDefault="00EF6FA8">
            <w:pPr>
              <w:widowControl w:val="0"/>
              <w:spacing w:line="240" w:lineRule="auto"/>
              <w:rPr>
                <w:rFonts w:ascii="Helvetica Neue" w:eastAsia="Helvetica Neue" w:hAnsi="Helvetica Neue" w:cs="Helvetica Neue"/>
                <w:b/>
                <w:sz w:val="12"/>
                <w:szCs w:val="12"/>
              </w:rPr>
            </w:pPr>
            <w:r w:rsidRPr="00B23CCF">
              <w:rPr>
                <w:rFonts w:ascii="Helvetica Neue" w:eastAsia="Helvetica Neue" w:hAnsi="Helvetica Neue" w:cs="Helvetica Neue"/>
                <w:b/>
                <w:sz w:val="12"/>
                <w:szCs w:val="12"/>
              </w:rPr>
              <w:t>Missingness</w:t>
            </w:r>
          </w:p>
        </w:tc>
      </w:tr>
      <w:tr w:rsidR="00512C98" w:rsidRPr="00B23CCF" w14:paraId="02996157" w14:textId="77777777">
        <w:trPr>
          <w:trHeight w:val="139"/>
        </w:trPr>
        <w:tc>
          <w:tcPr>
            <w:tcW w:w="1542" w:type="dxa"/>
            <w:shd w:val="clear" w:color="auto" w:fill="auto"/>
            <w:tcMar>
              <w:top w:w="28" w:type="dxa"/>
              <w:left w:w="28" w:type="dxa"/>
              <w:bottom w:w="28" w:type="dxa"/>
              <w:right w:w="28" w:type="dxa"/>
            </w:tcMar>
          </w:tcPr>
          <w:p w14:paraId="0299615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Is Female</w:t>
            </w:r>
          </w:p>
        </w:tc>
        <w:tc>
          <w:tcPr>
            <w:tcW w:w="1542" w:type="dxa"/>
            <w:shd w:val="clear" w:color="auto" w:fill="auto"/>
            <w:tcMar>
              <w:top w:w="28" w:type="dxa"/>
              <w:left w:w="28" w:type="dxa"/>
              <w:bottom w:w="28" w:type="dxa"/>
              <w:right w:w="28" w:type="dxa"/>
            </w:tcMar>
          </w:tcPr>
          <w:p w14:paraId="0299615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49.5%</w:t>
            </w:r>
          </w:p>
        </w:tc>
        <w:tc>
          <w:tcPr>
            <w:tcW w:w="1542" w:type="dxa"/>
            <w:shd w:val="clear" w:color="auto" w:fill="auto"/>
            <w:tcMar>
              <w:top w:w="28" w:type="dxa"/>
              <w:left w:w="28" w:type="dxa"/>
              <w:bottom w:w="28" w:type="dxa"/>
              <w:right w:w="28" w:type="dxa"/>
            </w:tcMar>
          </w:tcPr>
          <w:p w14:paraId="02996152"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29648</w:t>
            </w:r>
          </w:p>
        </w:tc>
        <w:tc>
          <w:tcPr>
            <w:tcW w:w="1542" w:type="dxa"/>
            <w:shd w:val="clear" w:color="auto" w:fill="auto"/>
            <w:tcMar>
              <w:top w:w="28" w:type="dxa"/>
              <w:left w:w="28" w:type="dxa"/>
              <w:bottom w:w="28" w:type="dxa"/>
              <w:right w:w="28" w:type="dxa"/>
            </w:tcMar>
          </w:tcPr>
          <w:p w14:paraId="0299615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5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56.3%</w:t>
            </w:r>
          </w:p>
        </w:tc>
        <w:tc>
          <w:tcPr>
            <w:tcW w:w="1542" w:type="dxa"/>
            <w:shd w:val="clear" w:color="auto" w:fill="auto"/>
            <w:tcMar>
              <w:top w:w="28" w:type="dxa"/>
              <w:left w:w="28" w:type="dxa"/>
              <w:bottom w:w="28" w:type="dxa"/>
              <w:right w:w="28" w:type="dxa"/>
            </w:tcMar>
          </w:tcPr>
          <w:p w14:paraId="0299615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20787</w:t>
            </w:r>
          </w:p>
        </w:tc>
        <w:tc>
          <w:tcPr>
            <w:tcW w:w="1542" w:type="dxa"/>
            <w:shd w:val="clear" w:color="auto" w:fill="auto"/>
            <w:tcMar>
              <w:top w:w="28" w:type="dxa"/>
              <w:left w:w="28" w:type="dxa"/>
              <w:bottom w:w="28" w:type="dxa"/>
              <w:right w:w="28" w:type="dxa"/>
            </w:tcMar>
          </w:tcPr>
          <w:p w14:paraId="0299615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5F" w14:textId="77777777">
        <w:trPr>
          <w:trHeight w:val="139"/>
        </w:trPr>
        <w:tc>
          <w:tcPr>
            <w:tcW w:w="1542" w:type="dxa"/>
            <w:shd w:val="clear" w:color="auto" w:fill="auto"/>
            <w:tcMar>
              <w:top w:w="28" w:type="dxa"/>
              <w:left w:w="28" w:type="dxa"/>
              <w:bottom w:w="28" w:type="dxa"/>
              <w:right w:w="28" w:type="dxa"/>
            </w:tcMar>
          </w:tcPr>
          <w:p w14:paraId="0299615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Is Asian</w:t>
            </w:r>
          </w:p>
        </w:tc>
        <w:tc>
          <w:tcPr>
            <w:tcW w:w="1542" w:type="dxa"/>
            <w:shd w:val="clear" w:color="auto" w:fill="auto"/>
            <w:tcMar>
              <w:top w:w="28" w:type="dxa"/>
              <w:left w:w="28" w:type="dxa"/>
              <w:bottom w:w="28" w:type="dxa"/>
              <w:right w:w="28" w:type="dxa"/>
            </w:tcMar>
          </w:tcPr>
          <w:p w14:paraId="0299615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2.0%</w:t>
            </w:r>
          </w:p>
        </w:tc>
        <w:tc>
          <w:tcPr>
            <w:tcW w:w="1542" w:type="dxa"/>
            <w:shd w:val="clear" w:color="auto" w:fill="auto"/>
            <w:tcMar>
              <w:top w:w="28" w:type="dxa"/>
              <w:left w:w="28" w:type="dxa"/>
              <w:bottom w:w="28" w:type="dxa"/>
              <w:right w:w="28" w:type="dxa"/>
            </w:tcMar>
          </w:tcPr>
          <w:p w14:paraId="0299615A"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1223</w:t>
            </w:r>
          </w:p>
        </w:tc>
        <w:tc>
          <w:tcPr>
            <w:tcW w:w="1542" w:type="dxa"/>
            <w:shd w:val="clear" w:color="auto" w:fill="auto"/>
            <w:tcMar>
              <w:top w:w="28" w:type="dxa"/>
              <w:left w:w="28" w:type="dxa"/>
              <w:bottom w:w="28" w:type="dxa"/>
              <w:right w:w="28" w:type="dxa"/>
            </w:tcMar>
          </w:tcPr>
          <w:p w14:paraId="0299615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5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0.1%</w:t>
            </w:r>
          </w:p>
        </w:tc>
        <w:tc>
          <w:tcPr>
            <w:tcW w:w="1542" w:type="dxa"/>
            <w:shd w:val="clear" w:color="auto" w:fill="auto"/>
            <w:tcMar>
              <w:top w:w="28" w:type="dxa"/>
              <w:left w:w="28" w:type="dxa"/>
              <w:bottom w:w="28" w:type="dxa"/>
              <w:right w:w="28" w:type="dxa"/>
            </w:tcMar>
          </w:tcPr>
          <w:p w14:paraId="0299615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72</w:t>
            </w:r>
          </w:p>
        </w:tc>
        <w:tc>
          <w:tcPr>
            <w:tcW w:w="1542" w:type="dxa"/>
            <w:shd w:val="clear" w:color="auto" w:fill="auto"/>
            <w:tcMar>
              <w:top w:w="28" w:type="dxa"/>
              <w:left w:w="28" w:type="dxa"/>
              <w:bottom w:w="28" w:type="dxa"/>
              <w:right w:w="28" w:type="dxa"/>
            </w:tcMar>
          </w:tcPr>
          <w:p w14:paraId="0299615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67" w14:textId="77777777">
        <w:trPr>
          <w:trHeight w:val="139"/>
        </w:trPr>
        <w:tc>
          <w:tcPr>
            <w:tcW w:w="1542" w:type="dxa"/>
            <w:shd w:val="clear" w:color="auto" w:fill="auto"/>
            <w:tcMar>
              <w:top w:w="28" w:type="dxa"/>
              <w:left w:w="28" w:type="dxa"/>
              <w:bottom w:w="28" w:type="dxa"/>
              <w:right w:w="28" w:type="dxa"/>
            </w:tcMar>
          </w:tcPr>
          <w:p w14:paraId="0299616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Is Black</w:t>
            </w:r>
          </w:p>
        </w:tc>
        <w:tc>
          <w:tcPr>
            <w:tcW w:w="1542" w:type="dxa"/>
            <w:shd w:val="clear" w:color="auto" w:fill="auto"/>
            <w:tcMar>
              <w:top w:w="28" w:type="dxa"/>
              <w:left w:w="28" w:type="dxa"/>
              <w:bottom w:w="28" w:type="dxa"/>
              <w:right w:w="28" w:type="dxa"/>
            </w:tcMar>
          </w:tcPr>
          <w:p w14:paraId="0299616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12.8%</w:t>
            </w:r>
          </w:p>
        </w:tc>
        <w:tc>
          <w:tcPr>
            <w:tcW w:w="1542" w:type="dxa"/>
            <w:shd w:val="clear" w:color="auto" w:fill="auto"/>
            <w:tcMar>
              <w:top w:w="28" w:type="dxa"/>
              <w:left w:w="28" w:type="dxa"/>
              <w:bottom w:w="28" w:type="dxa"/>
              <w:right w:w="28" w:type="dxa"/>
            </w:tcMar>
          </w:tcPr>
          <w:p w14:paraId="02996162"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7646</w:t>
            </w:r>
          </w:p>
        </w:tc>
        <w:tc>
          <w:tcPr>
            <w:tcW w:w="1542" w:type="dxa"/>
            <w:shd w:val="clear" w:color="auto" w:fill="auto"/>
            <w:tcMar>
              <w:top w:w="28" w:type="dxa"/>
              <w:left w:w="28" w:type="dxa"/>
              <w:bottom w:w="28" w:type="dxa"/>
              <w:right w:w="28" w:type="dxa"/>
            </w:tcMar>
          </w:tcPr>
          <w:p w14:paraId="0299616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6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46.7%</w:t>
            </w:r>
          </w:p>
        </w:tc>
        <w:tc>
          <w:tcPr>
            <w:tcW w:w="1542" w:type="dxa"/>
            <w:shd w:val="clear" w:color="auto" w:fill="auto"/>
            <w:tcMar>
              <w:top w:w="28" w:type="dxa"/>
              <w:left w:w="28" w:type="dxa"/>
              <w:bottom w:w="28" w:type="dxa"/>
              <w:right w:w="28" w:type="dxa"/>
            </w:tcMar>
          </w:tcPr>
          <w:p w14:paraId="0299616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17226</w:t>
            </w:r>
          </w:p>
        </w:tc>
        <w:tc>
          <w:tcPr>
            <w:tcW w:w="1542" w:type="dxa"/>
            <w:shd w:val="clear" w:color="auto" w:fill="auto"/>
            <w:tcMar>
              <w:top w:w="28" w:type="dxa"/>
              <w:left w:w="28" w:type="dxa"/>
              <w:bottom w:w="28" w:type="dxa"/>
              <w:right w:w="28" w:type="dxa"/>
            </w:tcMar>
          </w:tcPr>
          <w:p w14:paraId="0299616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6F" w14:textId="77777777">
        <w:trPr>
          <w:trHeight w:val="139"/>
        </w:trPr>
        <w:tc>
          <w:tcPr>
            <w:tcW w:w="1542" w:type="dxa"/>
            <w:shd w:val="clear" w:color="auto" w:fill="auto"/>
            <w:tcMar>
              <w:top w:w="28" w:type="dxa"/>
              <w:left w:w="28" w:type="dxa"/>
              <w:bottom w:w="28" w:type="dxa"/>
              <w:right w:w="28" w:type="dxa"/>
            </w:tcMar>
          </w:tcPr>
          <w:p w14:paraId="0299616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Is White</w:t>
            </w:r>
          </w:p>
        </w:tc>
        <w:tc>
          <w:tcPr>
            <w:tcW w:w="1542" w:type="dxa"/>
            <w:shd w:val="clear" w:color="auto" w:fill="auto"/>
            <w:tcMar>
              <w:top w:w="28" w:type="dxa"/>
              <w:left w:w="28" w:type="dxa"/>
              <w:bottom w:w="28" w:type="dxa"/>
              <w:right w:w="28" w:type="dxa"/>
            </w:tcMar>
          </w:tcPr>
          <w:p w14:paraId="0299616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80.0%</w:t>
            </w:r>
          </w:p>
        </w:tc>
        <w:tc>
          <w:tcPr>
            <w:tcW w:w="1542" w:type="dxa"/>
            <w:shd w:val="clear" w:color="auto" w:fill="auto"/>
            <w:tcMar>
              <w:top w:w="28" w:type="dxa"/>
              <w:left w:w="28" w:type="dxa"/>
              <w:bottom w:w="28" w:type="dxa"/>
              <w:right w:w="28" w:type="dxa"/>
            </w:tcMar>
          </w:tcPr>
          <w:p w14:paraId="0299616A"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47909</w:t>
            </w:r>
          </w:p>
        </w:tc>
        <w:tc>
          <w:tcPr>
            <w:tcW w:w="1542" w:type="dxa"/>
            <w:shd w:val="clear" w:color="auto" w:fill="auto"/>
            <w:tcMar>
              <w:top w:w="28" w:type="dxa"/>
              <w:left w:w="28" w:type="dxa"/>
              <w:bottom w:w="28" w:type="dxa"/>
              <w:right w:w="28" w:type="dxa"/>
            </w:tcMar>
          </w:tcPr>
          <w:p w14:paraId="0299616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6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49.7%</w:t>
            </w:r>
          </w:p>
        </w:tc>
        <w:tc>
          <w:tcPr>
            <w:tcW w:w="1542" w:type="dxa"/>
            <w:shd w:val="clear" w:color="auto" w:fill="auto"/>
            <w:tcMar>
              <w:top w:w="28" w:type="dxa"/>
              <w:left w:w="28" w:type="dxa"/>
              <w:bottom w:w="28" w:type="dxa"/>
              <w:right w:w="28" w:type="dxa"/>
            </w:tcMar>
          </w:tcPr>
          <w:p w14:paraId="0299616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18376</w:t>
            </w:r>
          </w:p>
        </w:tc>
        <w:tc>
          <w:tcPr>
            <w:tcW w:w="1542" w:type="dxa"/>
            <w:shd w:val="clear" w:color="auto" w:fill="auto"/>
            <w:tcMar>
              <w:top w:w="28" w:type="dxa"/>
              <w:left w:w="28" w:type="dxa"/>
              <w:bottom w:w="28" w:type="dxa"/>
              <w:right w:w="28" w:type="dxa"/>
            </w:tcMar>
          </w:tcPr>
          <w:p w14:paraId="0299616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77" w14:textId="77777777">
        <w:trPr>
          <w:trHeight w:val="139"/>
        </w:trPr>
        <w:tc>
          <w:tcPr>
            <w:tcW w:w="1542" w:type="dxa"/>
            <w:shd w:val="clear" w:color="auto" w:fill="auto"/>
            <w:tcMar>
              <w:top w:w="28" w:type="dxa"/>
              <w:left w:w="28" w:type="dxa"/>
              <w:bottom w:w="28" w:type="dxa"/>
              <w:right w:w="28" w:type="dxa"/>
            </w:tcMar>
          </w:tcPr>
          <w:p w14:paraId="02996170"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Is Other</w:t>
            </w:r>
          </w:p>
        </w:tc>
        <w:tc>
          <w:tcPr>
            <w:tcW w:w="1542" w:type="dxa"/>
            <w:shd w:val="clear" w:color="auto" w:fill="auto"/>
            <w:tcMar>
              <w:top w:w="28" w:type="dxa"/>
              <w:left w:w="28" w:type="dxa"/>
              <w:bottom w:w="28" w:type="dxa"/>
              <w:right w:w="28" w:type="dxa"/>
            </w:tcMar>
          </w:tcPr>
          <w:p w14:paraId="02996171"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5.2%</w:t>
            </w:r>
          </w:p>
        </w:tc>
        <w:tc>
          <w:tcPr>
            <w:tcW w:w="1542" w:type="dxa"/>
            <w:shd w:val="clear" w:color="auto" w:fill="auto"/>
            <w:tcMar>
              <w:top w:w="28" w:type="dxa"/>
              <w:left w:w="28" w:type="dxa"/>
              <w:bottom w:w="28" w:type="dxa"/>
              <w:right w:w="28" w:type="dxa"/>
            </w:tcMar>
          </w:tcPr>
          <w:p w14:paraId="02996172"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.3085</w:t>
            </w:r>
          </w:p>
        </w:tc>
        <w:tc>
          <w:tcPr>
            <w:tcW w:w="1542" w:type="dxa"/>
            <w:shd w:val="clear" w:color="auto" w:fill="auto"/>
            <w:tcMar>
              <w:top w:w="28" w:type="dxa"/>
              <w:left w:w="28" w:type="dxa"/>
              <w:bottom w:w="28" w:type="dxa"/>
              <w:right w:w="28" w:type="dxa"/>
            </w:tcMar>
          </w:tcPr>
          <w:p w14:paraId="02996173"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74"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3.4%</w:t>
            </w:r>
          </w:p>
        </w:tc>
        <w:tc>
          <w:tcPr>
            <w:tcW w:w="1542" w:type="dxa"/>
            <w:shd w:val="clear" w:color="auto" w:fill="auto"/>
            <w:tcMar>
              <w:top w:w="28" w:type="dxa"/>
              <w:left w:w="28" w:type="dxa"/>
              <w:bottom w:w="28" w:type="dxa"/>
              <w:right w:w="28" w:type="dxa"/>
            </w:tcMar>
          </w:tcPr>
          <w:p w14:paraId="02996175"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1273</w:t>
            </w:r>
          </w:p>
        </w:tc>
        <w:tc>
          <w:tcPr>
            <w:tcW w:w="1542" w:type="dxa"/>
            <w:shd w:val="clear" w:color="auto" w:fill="auto"/>
            <w:tcMar>
              <w:top w:w="28" w:type="dxa"/>
              <w:left w:w="28" w:type="dxa"/>
              <w:bottom w:w="28" w:type="dxa"/>
              <w:right w:w="28" w:type="dxa"/>
            </w:tcMar>
          </w:tcPr>
          <w:p w14:paraId="02996176"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r w:rsidR="00512C98" w:rsidRPr="00B23CCF" w14:paraId="0299617F" w14:textId="77777777">
        <w:trPr>
          <w:trHeight w:val="139"/>
        </w:trPr>
        <w:tc>
          <w:tcPr>
            <w:tcW w:w="1542" w:type="dxa"/>
            <w:shd w:val="clear" w:color="auto" w:fill="auto"/>
            <w:tcMar>
              <w:top w:w="28" w:type="dxa"/>
              <w:left w:w="28" w:type="dxa"/>
              <w:bottom w:w="28" w:type="dxa"/>
              <w:right w:w="28" w:type="dxa"/>
            </w:tcMar>
          </w:tcPr>
          <w:p w14:paraId="02996178"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O2 Device</w:t>
            </w:r>
          </w:p>
        </w:tc>
        <w:tc>
          <w:tcPr>
            <w:tcW w:w="1542" w:type="dxa"/>
            <w:shd w:val="clear" w:color="auto" w:fill="auto"/>
            <w:tcMar>
              <w:top w:w="28" w:type="dxa"/>
              <w:left w:w="28" w:type="dxa"/>
              <w:bottom w:w="28" w:type="dxa"/>
              <w:right w:w="28" w:type="dxa"/>
            </w:tcMar>
          </w:tcPr>
          <w:p w14:paraId="02996179"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100.0%</w:t>
            </w:r>
          </w:p>
        </w:tc>
        <w:tc>
          <w:tcPr>
            <w:tcW w:w="1542" w:type="dxa"/>
            <w:shd w:val="clear" w:color="auto" w:fill="auto"/>
            <w:tcMar>
              <w:top w:w="28" w:type="dxa"/>
              <w:left w:w="28" w:type="dxa"/>
              <w:bottom w:w="28" w:type="dxa"/>
              <w:right w:w="28" w:type="dxa"/>
            </w:tcMar>
          </w:tcPr>
          <w:p w14:paraId="0299617A"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59862</w:t>
            </w:r>
          </w:p>
        </w:tc>
        <w:tc>
          <w:tcPr>
            <w:tcW w:w="1542" w:type="dxa"/>
            <w:shd w:val="clear" w:color="auto" w:fill="auto"/>
            <w:tcMar>
              <w:top w:w="28" w:type="dxa"/>
              <w:left w:w="28" w:type="dxa"/>
              <w:bottom w:w="28" w:type="dxa"/>
              <w:right w:w="28" w:type="dxa"/>
            </w:tcMar>
          </w:tcPr>
          <w:p w14:paraId="0299617B"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c>
          <w:tcPr>
            <w:tcW w:w="1542" w:type="dxa"/>
            <w:shd w:val="clear" w:color="auto" w:fill="auto"/>
            <w:tcMar>
              <w:top w:w="28" w:type="dxa"/>
              <w:left w:w="28" w:type="dxa"/>
              <w:bottom w:w="28" w:type="dxa"/>
              <w:right w:w="28" w:type="dxa"/>
            </w:tcMar>
          </w:tcPr>
          <w:p w14:paraId="0299617C"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99.9%</w:t>
            </w:r>
          </w:p>
        </w:tc>
        <w:tc>
          <w:tcPr>
            <w:tcW w:w="1542" w:type="dxa"/>
            <w:shd w:val="clear" w:color="auto" w:fill="auto"/>
            <w:tcMar>
              <w:top w:w="28" w:type="dxa"/>
              <w:left w:w="28" w:type="dxa"/>
              <w:bottom w:w="28" w:type="dxa"/>
              <w:right w:w="28" w:type="dxa"/>
            </w:tcMar>
          </w:tcPr>
          <w:p w14:paraId="0299617D"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36944</w:t>
            </w:r>
          </w:p>
        </w:tc>
        <w:tc>
          <w:tcPr>
            <w:tcW w:w="1542" w:type="dxa"/>
            <w:shd w:val="clear" w:color="auto" w:fill="auto"/>
            <w:tcMar>
              <w:top w:w="28" w:type="dxa"/>
              <w:left w:w="28" w:type="dxa"/>
              <w:bottom w:w="28" w:type="dxa"/>
              <w:right w:w="28" w:type="dxa"/>
            </w:tcMar>
          </w:tcPr>
          <w:p w14:paraId="0299617E" w14:textId="77777777" w:rsidR="00512C98" w:rsidRPr="00B23CCF" w:rsidRDefault="00EF6FA8">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sidRPr="00B23CCF">
              <w:rPr>
                <w:rFonts w:ascii="Helvetica Neue" w:eastAsia="Helvetica Neue" w:hAnsi="Helvetica Neue" w:cs="Helvetica Neue"/>
                <w:sz w:val="12"/>
                <w:szCs w:val="12"/>
              </w:rPr>
              <w:t>0.0%</w:t>
            </w:r>
          </w:p>
        </w:tc>
      </w:tr>
    </w:tbl>
    <w:p w14:paraId="02996180" w14:textId="77777777" w:rsidR="00512C98" w:rsidRPr="00B23CCF" w:rsidRDefault="00512C98">
      <w:pPr>
        <w:rPr>
          <w:rFonts w:ascii="Helvetica Neue" w:eastAsia="Helvetica Neue" w:hAnsi="Helvetica Neue" w:cs="Helvetica Neue"/>
        </w:rPr>
      </w:pPr>
    </w:p>
    <w:p w14:paraId="504A538F" w14:textId="66998AC5" w:rsidR="00907C41" w:rsidRPr="00B23CCF" w:rsidRDefault="00907C41" w:rsidP="00907C41">
      <w:pPr>
        <w:rPr>
          <w:rFonts w:ascii="Helvetica Neue" w:eastAsia="Helvetica Neue" w:hAnsi="Helvetica Neue" w:cs="Helvetica Neue"/>
          <w:b/>
        </w:rPr>
      </w:pPr>
      <w:r w:rsidRPr="00B23CCF">
        <w:rPr>
          <w:rFonts w:ascii="Helvetica Neue" w:eastAsia="Helvetica Neue" w:hAnsi="Helvetica Neue" w:cs="Helvetica Neue"/>
          <w:b/>
        </w:rPr>
        <w:lastRenderedPageBreak/>
        <w:t xml:space="preserve">Supplement </w:t>
      </w:r>
      <w:r>
        <w:rPr>
          <w:rFonts w:ascii="Helvetica Neue" w:eastAsia="Helvetica Neue" w:hAnsi="Helvetica Neue" w:cs="Helvetica Neue"/>
          <w:b/>
        </w:rPr>
        <w:t>7</w:t>
      </w:r>
      <w:r w:rsidRPr="00B23CCF">
        <w:rPr>
          <w:rFonts w:ascii="Helvetica Neue" w:eastAsia="Helvetica Neue" w:hAnsi="Helvetica Neue" w:cs="Helvetica Neue"/>
          <w:b/>
        </w:rPr>
        <w:t>: Alignment of PICTURE to the EDI</w:t>
      </w:r>
    </w:p>
    <w:p w14:paraId="4E746772" w14:textId="77777777" w:rsidR="00907C41" w:rsidRPr="00B23CCF" w:rsidRDefault="00907C41" w:rsidP="00907C41">
      <w:pPr>
        <w:rPr>
          <w:rFonts w:ascii="Helvetica Neue" w:eastAsia="Helvetica Neue" w:hAnsi="Helvetica Neue" w:cs="Helvetica Neue"/>
          <w:b/>
        </w:rPr>
      </w:pPr>
    </w:p>
    <w:p w14:paraId="62B159BA" w14:textId="77777777" w:rsidR="00907C41" w:rsidRPr="00B23CCF" w:rsidRDefault="00907C41" w:rsidP="00907C41">
      <w:pPr>
        <w:rPr>
          <w:rFonts w:ascii="Helvetica Neue" w:eastAsia="Helvetica Neue" w:hAnsi="Helvetica Neue" w:cs="Helvetica Neue"/>
        </w:rPr>
      </w:pPr>
      <w:r w:rsidRPr="00B23CCF">
        <w:rPr>
          <w:rFonts w:ascii="Helvetica Neue" w:eastAsia="Helvetica Neue" w:hAnsi="Helvetica Neue" w:cs="Helvetica Neue"/>
        </w:rPr>
        <w:t xml:space="preserve">As PICTURE and the EDI generate scores at different frequencies, the two scores had to first be aligned in time. We elected to give EDI any potential advantage in this alignment process by keeping all EDI scores generated by Epic on our cohort, and mapped the most recently-available PICTURE score onto each EDI value (a backward merge). This means that, in the case where PICTURE and the EDI scores did not occur simultaneously, the PICTURE scores would be older than their EDI counterpart and thus could not be using any future information as compared to the EDI. This procedure is described in detail in </w:t>
      </w:r>
      <w:r w:rsidRPr="00B23CCF">
        <w:rPr>
          <w:rFonts w:ascii="Helvetica Neue" w:eastAsia="Helvetica Neue" w:hAnsi="Helvetica Neue" w:cs="Helvetica Neue"/>
        </w:rPr>
        <w:fldChar w:fldCharType="begin"/>
      </w:r>
      <w:r>
        <w:rPr>
          <w:rFonts w:ascii="Helvetica Neue" w:eastAsia="Helvetica Neue" w:hAnsi="Helvetica Neue" w:cs="Helvetica Neue"/>
        </w:rPr>
        <w:instrText xml:space="preserve"> ADDIN ZOTERO_ITEM CSL_CITATION {"citationID":"YUaB0llW","properties":{"formattedCitation":"(8)","plainCitation":"(8)","noteIndex":0},"citationItems":[{"id":1183,"uris":["http://zotero.org/groups/2396708/items/2K3D3HNP"],"itemData":{"id":1183,"type":"article-journal","abstract":"Background: COVID-19 has led to an unprecedented strain on health care facilities across the United States. Accurately identifying patients at an increased risk of deterioration may help hospitals manage their resources while improving the quality of patient care. Here, we present the results of an analytical model, Predicting Intensive Care Transfers and Other Unforeseen Events (PICTURE), to identify patients at high risk for imminent intensive care unit transfer, respiratory failure, or death, with the intention to improve the prediction of deterioration due to COVID-19.\nObjective: This study aims to validate the PICTURE model’s ability to predict unexpected deterioration in general ward and COVID-19 patients, and to compare its performance with the Epic Deterioration Index (EDI), an existing model that has recently been assessed for use in patients with COVID-19.\nMethods: The PICTURE model was trained and validated on a cohort of hospitalized non–COVID-19 patients using electronic health record data from 2014 to 2018. It was then applied to two holdout test sets: non–COVID-19 patients from 2019 and patients testing positive for COVID-19 in 2020. PICTURE results were aligned to EDI and NEWS scores for head-to-head comparison via area under the receiver operating characteristic curve (AUROC) and area under the precision-recall curve. We compared the models’ ability to predict an adverse event (defined as intensive care unit transfer, mechanical ventilation use, or death). Shapley values were used to provide explanations for PICTURE predictions.\nResults: In non–COVID-19 general ward patients, PICTURE achieved an AUROC of 0.819 (95% CI 0.805-0.834) per observation, compared to the EDI’s AUROC of 0.763 (95% CI 0.746-0.781; n=21,740; P&amp;lt;.001). In patients testing positive for COVID-19, PICTURE again outperformed the EDI with an AUROC of 0.849 (95% CI 0.820-0.878) compared to the EDI’s AUROC of 0.803 (95% CI 0.772-0.838; n=607; P&amp;lt;.001). The most important variables influencing PICTURE predictions in the COVID-19 cohort were a rapid respiratory rate, a high level of oxygen support, low oxygen saturation, and impaired mental status (Glasgow Coma Scale).\nConclusions: The PICTURE model is more accurate in predicting adverse patient outcomes for both general ward patients and COVID-19 positive patients in our cohorts compared to the EDI. The ability to consistently anticipate these events may be especially valuable when considering potential incipient waves of COVID-19 infections. The generalizability of the model will require testing in other health care systems for validation.","container-title":"JMIR Medical Informatics","DOI":"10.2196/25066","issue":"4","language":"EN","license":"Unless stated otherwise, all articles are open-access distributed under the terms of the Creative Commons Attribution License (http://creativecommons.org/licenses/by/2.0/), which permits unrestricted use, distribution, and reproduction in any medium, provided the original work (\"first published in the Journal of Medical Internet Research...\") is properly cited with original URL and bibliographic citation information. The complete bibliographic information, a link to the original publication on http://www.jmir.org/, as well as this copyright and license information must be included.","note":"ZSCC: NoCitationData[s1] \nCompany: JMIR Medical Informatics\nDistributor: JMIR Medical Informatics\nInstitution: JMIR Medical Informatics\nLabel: JMIR Medical Informatics\npublisher: JMIR Publications Inc., Toronto, Canada","page":"e25066","source":"medinform.jmir.org","title":"Predicting Intensive Care Transfers and Other Unforeseen Events: Analytic Model Validation Study and Comparison to Existing Methods","title-short":"Predicting Intensive Care Transfers and Other Unforeseen Events","volume":"9","author":[{"family":"Cummings","given":"Brandon C."},{"family":"Ansari","given":"Sardar"},{"family":"Motyka","given":"Jonathan R."},{"family":"Wang","given":"Guan"},{"family":"Jr","given":"Richard P. Medlin"},{"family":"Kronick","given":"Steven L."},{"family":"Singh","given":"Karandeep"},{"family":"Park","given":"Pauline K."},{"family":"Napolitano","given":"Lena M."},{"family":"Dickson","given":"Robert P."},{"family":"Mathis","given":"Michael R."},{"family":"Sjoding","given":"Michael W."},{"family":"Admon","given":"Andrew J."},{"family":"Blank","given":"Ross"},{"family":"McSparron","given":"Jakob I."},{"family":"Ward","given":"Kevin R."},{"family":"Gillies","given":"Christopher E."}],"issued":{"date-parts":[["2021",4,21]]}}}],"schema":"https://github.com/citation-style-language/schema/raw/master/csl-citation.json"} </w:instrText>
      </w:r>
      <w:r w:rsidRPr="00B23CCF">
        <w:rPr>
          <w:rFonts w:ascii="Helvetica Neue" w:eastAsia="Helvetica Neue" w:hAnsi="Helvetica Neue" w:cs="Helvetica Neue"/>
        </w:rPr>
        <w:fldChar w:fldCharType="separate"/>
      </w:r>
      <w:r>
        <w:rPr>
          <w:rFonts w:ascii="Helvetica Neue" w:eastAsia="Helvetica Neue" w:hAnsi="Helvetica Neue" w:cs="Helvetica Neue"/>
          <w:noProof/>
        </w:rPr>
        <w:t>(8)</w:t>
      </w:r>
      <w:r w:rsidRPr="00B23CCF">
        <w:rPr>
          <w:rFonts w:ascii="Helvetica Neue" w:eastAsia="Helvetica Neue" w:hAnsi="Helvetica Neue" w:cs="Helvetica Neue"/>
        </w:rPr>
        <w:fldChar w:fldCharType="end"/>
      </w:r>
      <w:r w:rsidRPr="00B23CCF">
        <w:rPr>
          <w:rFonts w:ascii="Helvetica Neue" w:eastAsia="Helvetica Neue" w:hAnsi="Helvetica Neue" w:cs="Helvetica Neue"/>
        </w:rPr>
        <w:t xml:space="preserve">. </w:t>
      </w:r>
      <w:r>
        <w:rPr>
          <w:rFonts w:ascii="Helvetica Neue" w:eastAsia="Helvetica Neue" w:hAnsi="Helvetica Neue" w:cs="Helvetica Neue"/>
        </w:rPr>
        <w:t xml:space="preserve">On average, EDI scores are calculated every half-hour. </w:t>
      </w:r>
      <w:r w:rsidRPr="00B23CCF">
        <w:rPr>
          <w:rFonts w:ascii="Helvetica Neue" w:eastAsia="Helvetica Neue" w:hAnsi="Helvetica Neue" w:cs="Helvetica Neue"/>
        </w:rPr>
        <w:t xml:space="preserve">After alignment, our MM cohort decreased from 59,863 to 44,202 encounters, and our HMC cohort decreased from 36,947 to 11,083 encounters. Note that the EDI score was activated in 2018 for both institutions, and patients before this time do not have EDI scores. PICTURE’s performance on the full cohort is presented in Supplemental Table </w:t>
      </w:r>
      <w:r>
        <w:rPr>
          <w:rFonts w:ascii="Helvetica Neue" w:eastAsia="Helvetica Neue" w:hAnsi="Helvetica Neue" w:cs="Helvetica Neue"/>
        </w:rPr>
        <w:t>8</w:t>
      </w:r>
      <w:r w:rsidRPr="00B23CCF">
        <w:rPr>
          <w:rFonts w:ascii="Helvetica Neue" w:eastAsia="Helvetica Neue" w:hAnsi="Helvetica Neue" w:cs="Helvetica Neue"/>
        </w:rPr>
        <w:t>.</w:t>
      </w:r>
    </w:p>
    <w:p w14:paraId="02996181" w14:textId="77777777" w:rsidR="00512C98" w:rsidRPr="00B23CCF" w:rsidRDefault="00EF6FA8">
      <w:pPr>
        <w:rPr>
          <w:rFonts w:ascii="Helvetica Neue" w:eastAsia="Helvetica Neue" w:hAnsi="Helvetica Neue" w:cs="Helvetica Neue"/>
          <w:b/>
        </w:rPr>
      </w:pPr>
      <w:r w:rsidRPr="00B23CCF">
        <w:rPr>
          <w:rFonts w:ascii="Helvetica Neue" w:hAnsi="Helvetica Neue"/>
        </w:rPr>
        <w:br w:type="page"/>
      </w:r>
    </w:p>
    <w:p w14:paraId="02996182" w14:textId="0BD74C56" w:rsidR="00512C98" w:rsidRPr="00BF143E" w:rsidRDefault="00EF6FA8">
      <w:pPr>
        <w:rPr>
          <w:rFonts w:ascii="Helvetica Neue" w:eastAsia="Helvetica Neue" w:hAnsi="Helvetica Neue" w:cs="Helvetica Neue"/>
          <w:b/>
          <w:i/>
          <w:sz w:val="16"/>
          <w:szCs w:val="16"/>
        </w:rPr>
      </w:pPr>
      <w:r w:rsidRPr="00B23CCF">
        <w:rPr>
          <w:rFonts w:ascii="Helvetica Neue" w:eastAsia="Helvetica Neue" w:hAnsi="Helvetica Neue" w:cs="Helvetica Neue"/>
          <w:b/>
          <w:i/>
          <w:sz w:val="16"/>
          <w:szCs w:val="16"/>
        </w:rPr>
        <w:lastRenderedPageBreak/>
        <w:t xml:space="preserve">Supplement 8:  Evaluation of PICTURE and NEWS performance at native frequency and full cohort. </w:t>
      </w:r>
      <w:r w:rsidRPr="00B23CCF">
        <w:rPr>
          <w:rFonts w:ascii="Helvetica Neue" w:eastAsia="Helvetica Neue" w:hAnsi="Helvetica Neue" w:cs="Helvetica Neue"/>
          <w:i/>
          <w:sz w:val="16"/>
          <w:szCs w:val="16"/>
        </w:rPr>
        <w:t>AUROC, AUPRC, and event rate were calculated for both PICTURE and NEWS at the two institutions, at two levels of granularity. The observation-level performance compares each individual prediction with whether or not a deterioration event occurred within the next 24 hours. The encounter-level performance compares the maximum score during a patient’s general ward stay with whether or not they ever deteriorated while in a general ward. An event happening within 24 hours after discharge from a general ward is still counted as a positive. * indicates significance vs. NEWS performance via difference in AUC, p &lt; 0.001.</w:t>
      </w:r>
    </w:p>
    <w:p w14:paraId="02996183" w14:textId="77777777" w:rsidR="00512C98" w:rsidRPr="00B23CCF" w:rsidRDefault="00512C98">
      <w:pPr>
        <w:rPr>
          <w:rFonts w:ascii="Helvetica Neue" w:eastAsia="Helvetica Neue" w:hAnsi="Helvetica Neue" w:cs="Helvetica Neue"/>
          <w:i/>
          <w:sz w:val="16"/>
          <w:szCs w:val="16"/>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gridCol w:w="1800"/>
        <w:gridCol w:w="1800"/>
      </w:tblGrid>
      <w:tr w:rsidR="00512C98" w:rsidRPr="00B23CCF" w14:paraId="02996188" w14:textId="77777777">
        <w:trPr>
          <w:trHeight w:val="400"/>
        </w:trPr>
        <w:tc>
          <w:tcPr>
            <w:tcW w:w="1800" w:type="dxa"/>
            <w:vMerge w:val="restart"/>
            <w:tcBorders>
              <w:top w:val="single" w:sz="18" w:space="0" w:color="000000"/>
              <w:left w:val="single" w:sz="18" w:space="0" w:color="000000"/>
            </w:tcBorders>
            <w:shd w:val="clear" w:color="auto" w:fill="auto"/>
            <w:tcMar>
              <w:top w:w="100" w:type="dxa"/>
              <w:left w:w="100" w:type="dxa"/>
              <w:bottom w:w="100" w:type="dxa"/>
              <w:right w:w="100" w:type="dxa"/>
            </w:tcMar>
          </w:tcPr>
          <w:p w14:paraId="02996184"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Granularity</w:t>
            </w:r>
          </w:p>
        </w:tc>
        <w:tc>
          <w:tcPr>
            <w:tcW w:w="1800" w:type="dxa"/>
            <w:vMerge w:val="restart"/>
            <w:tcBorders>
              <w:top w:val="single" w:sz="18" w:space="0" w:color="000000"/>
              <w:right w:val="single" w:sz="18" w:space="0" w:color="000000"/>
            </w:tcBorders>
            <w:shd w:val="clear" w:color="auto" w:fill="auto"/>
            <w:tcMar>
              <w:top w:w="100" w:type="dxa"/>
              <w:left w:w="100" w:type="dxa"/>
              <w:bottom w:w="100" w:type="dxa"/>
              <w:right w:w="100" w:type="dxa"/>
            </w:tcMar>
          </w:tcPr>
          <w:p w14:paraId="02996185"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Metric</w:t>
            </w:r>
          </w:p>
        </w:tc>
        <w:tc>
          <w:tcPr>
            <w:tcW w:w="3600" w:type="dxa"/>
            <w:gridSpan w:val="2"/>
            <w:tcBorders>
              <w:top w:val="single" w:sz="18" w:space="0" w:color="000000"/>
              <w:left w:val="single" w:sz="18" w:space="0" w:color="000000"/>
            </w:tcBorders>
            <w:shd w:val="clear" w:color="auto" w:fill="auto"/>
            <w:tcMar>
              <w:top w:w="100" w:type="dxa"/>
              <w:left w:w="100" w:type="dxa"/>
              <w:bottom w:w="100" w:type="dxa"/>
              <w:right w:w="100" w:type="dxa"/>
            </w:tcMar>
          </w:tcPr>
          <w:p w14:paraId="02996186"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PICTURE</w:t>
            </w:r>
          </w:p>
        </w:tc>
        <w:tc>
          <w:tcPr>
            <w:tcW w:w="3600" w:type="dxa"/>
            <w:gridSpan w:val="2"/>
            <w:tcBorders>
              <w:top w:val="single" w:sz="18" w:space="0" w:color="000000"/>
              <w:left w:val="single" w:sz="18" w:space="0" w:color="000000"/>
            </w:tcBorders>
            <w:shd w:val="clear" w:color="auto" w:fill="auto"/>
            <w:tcMar>
              <w:top w:w="100" w:type="dxa"/>
              <w:left w:w="100" w:type="dxa"/>
              <w:bottom w:w="100" w:type="dxa"/>
              <w:right w:w="100" w:type="dxa"/>
            </w:tcMar>
          </w:tcPr>
          <w:p w14:paraId="02996187"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NEWS</w:t>
            </w:r>
          </w:p>
        </w:tc>
      </w:tr>
      <w:tr w:rsidR="00512C98" w:rsidRPr="00B23CCF" w14:paraId="0299618F" w14:textId="77777777">
        <w:trPr>
          <w:trHeight w:val="400"/>
        </w:trPr>
        <w:tc>
          <w:tcPr>
            <w:tcW w:w="1800" w:type="dxa"/>
            <w:vMerge/>
            <w:tcBorders>
              <w:left w:val="single" w:sz="18" w:space="0" w:color="000000"/>
              <w:bottom w:val="single" w:sz="18" w:space="0" w:color="000000"/>
            </w:tcBorders>
            <w:shd w:val="clear" w:color="auto" w:fill="auto"/>
            <w:tcMar>
              <w:top w:w="100" w:type="dxa"/>
              <w:left w:w="100" w:type="dxa"/>
              <w:bottom w:w="100" w:type="dxa"/>
              <w:right w:w="100" w:type="dxa"/>
            </w:tcMar>
          </w:tcPr>
          <w:p w14:paraId="02996189" w14:textId="77777777" w:rsidR="00512C98" w:rsidRPr="00B23CCF" w:rsidRDefault="00512C98">
            <w:pPr>
              <w:widowControl w:val="0"/>
              <w:spacing w:line="240" w:lineRule="auto"/>
              <w:rPr>
                <w:rFonts w:ascii="Helvetica Neue" w:eastAsia="Helvetica Neue" w:hAnsi="Helvetica Neue" w:cs="Helvetica Neue"/>
                <w:b/>
              </w:rPr>
            </w:pPr>
          </w:p>
        </w:tc>
        <w:tc>
          <w:tcPr>
            <w:tcW w:w="1800" w:type="dxa"/>
            <w:vMerge/>
            <w:tcBorders>
              <w:bottom w:val="single" w:sz="18" w:space="0" w:color="000000"/>
              <w:right w:val="single" w:sz="18" w:space="0" w:color="000000"/>
            </w:tcBorders>
            <w:shd w:val="clear" w:color="auto" w:fill="auto"/>
            <w:tcMar>
              <w:top w:w="100" w:type="dxa"/>
              <w:left w:w="100" w:type="dxa"/>
              <w:bottom w:w="100" w:type="dxa"/>
              <w:right w:w="100" w:type="dxa"/>
            </w:tcMar>
          </w:tcPr>
          <w:p w14:paraId="0299618A" w14:textId="77777777" w:rsidR="00512C98" w:rsidRPr="00B23CCF" w:rsidRDefault="00512C98">
            <w:pPr>
              <w:widowControl w:val="0"/>
              <w:spacing w:line="240" w:lineRule="auto"/>
              <w:rPr>
                <w:rFonts w:ascii="Helvetica Neue" w:eastAsia="Helvetica Neue" w:hAnsi="Helvetica Neue" w:cs="Helvetica Neue"/>
              </w:rPr>
            </w:pPr>
          </w:p>
        </w:tc>
        <w:tc>
          <w:tcPr>
            <w:tcW w:w="1800" w:type="dxa"/>
            <w:tcBorders>
              <w:left w:val="single" w:sz="18" w:space="0" w:color="000000"/>
              <w:bottom w:val="single" w:sz="18" w:space="0" w:color="000000"/>
            </w:tcBorders>
            <w:shd w:val="clear" w:color="auto" w:fill="auto"/>
            <w:tcMar>
              <w:top w:w="100" w:type="dxa"/>
              <w:left w:w="100" w:type="dxa"/>
              <w:bottom w:w="100" w:type="dxa"/>
              <w:right w:w="100" w:type="dxa"/>
            </w:tcMar>
          </w:tcPr>
          <w:p w14:paraId="0299618B"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MM</w:t>
            </w:r>
          </w:p>
        </w:tc>
        <w:tc>
          <w:tcPr>
            <w:tcW w:w="1800" w:type="dxa"/>
            <w:tcBorders>
              <w:bottom w:val="single" w:sz="18" w:space="0" w:color="000000"/>
              <w:right w:val="single" w:sz="18" w:space="0" w:color="000000"/>
            </w:tcBorders>
            <w:shd w:val="clear" w:color="auto" w:fill="auto"/>
            <w:tcMar>
              <w:top w:w="100" w:type="dxa"/>
              <w:left w:w="100" w:type="dxa"/>
              <w:bottom w:w="100" w:type="dxa"/>
              <w:right w:w="100" w:type="dxa"/>
            </w:tcMar>
          </w:tcPr>
          <w:p w14:paraId="0299618C"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HMC</w:t>
            </w:r>
          </w:p>
        </w:tc>
        <w:tc>
          <w:tcPr>
            <w:tcW w:w="1800" w:type="dxa"/>
            <w:tcBorders>
              <w:left w:val="single" w:sz="18" w:space="0" w:color="000000"/>
              <w:bottom w:val="single" w:sz="18" w:space="0" w:color="000000"/>
            </w:tcBorders>
            <w:shd w:val="clear" w:color="auto" w:fill="auto"/>
            <w:tcMar>
              <w:top w:w="100" w:type="dxa"/>
              <w:left w:w="100" w:type="dxa"/>
              <w:bottom w:w="100" w:type="dxa"/>
              <w:right w:w="100" w:type="dxa"/>
            </w:tcMar>
          </w:tcPr>
          <w:p w14:paraId="0299618D"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MM</w:t>
            </w:r>
          </w:p>
        </w:tc>
        <w:tc>
          <w:tcPr>
            <w:tcW w:w="1800" w:type="dxa"/>
            <w:tcBorders>
              <w:bottom w:val="single" w:sz="18" w:space="0" w:color="000000"/>
              <w:right w:val="single" w:sz="18" w:space="0" w:color="000000"/>
            </w:tcBorders>
            <w:shd w:val="clear" w:color="auto" w:fill="auto"/>
            <w:tcMar>
              <w:top w:w="100" w:type="dxa"/>
              <w:left w:w="100" w:type="dxa"/>
              <w:bottom w:w="100" w:type="dxa"/>
              <w:right w:w="100" w:type="dxa"/>
            </w:tcMar>
          </w:tcPr>
          <w:p w14:paraId="0299618E"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HMC</w:t>
            </w:r>
          </w:p>
        </w:tc>
      </w:tr>
      <w:tr w:rsidR="00512C98" w:rsidRPr="00B23CCF" w14:paraId="0299619B" w14:textId="77777777">
        <w:trPr>
          <w:trHeight w:val="400"/>
        </w:trPr>
        <w:tc>
          <w:tcPr>
            <w:tcW w:w="1800" w:type="dxa"/>
            <w:vMerge w:val="restart"/>
            <w:tcBorders>
              <w:top w:val="single" w:sz="18" w:space="0" w:color="000000"/>
              <w:left w:val="single" w:sz="18" w:space="0" w:color="000000"/>
            </w:tcBorders>
            <w:shd w:val="clear" w:color="auto" w:fill="auto"/>
            <w:tcMar>
              <w:top w:w="100" w:type="dxa"/>
              <w:left w:w="100" w:type="dxa"/>
              <w:bottom w:w="100" w:type="dxa"/>
              <w:right w:w="100" w:type="dxa"/>
            </w:tcMar>
          </w:tcPr>
          <w:p w14:paraId="02996190"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b/>
              </w:rPr>
              <w:t>Observation</w:t>
            </w:r>
          </w:p>
        </w:tc>
        <w:tc>
          <w:tcPr>
            <w:tcW w:w="1800" w:type="dxa"/>
            <w:tcBorders>
              <w:top w:val="single" w:sz="18" w:space="0" w:color="000000"/>
              <w:right w:val="single" w:sz="18" w:space="0" w:color="000000"/>
            </w:tcBorders>
            <w:shd w:val="clear" w:color="auto" w:fill="auto"/>
            <w:tcMar>
              <w:top w:w="100" w:type="dxa"/>
              <w:left w:w="100" w:type="dxa"/>
              <w:bottom w:w="100" w:type="dxa"/>
              <w:right w:w="100" w:type="dxa"/>
            </w:tcMar>
          </w:tcPr>
          <w:p w14:paraId="02996191"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AUROC</w:t>
            </w:r>
          </w:p>
          <w:p w14:paraId="02996192"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(95% CI)</w:t>
            </w:r>
          </w:p>
        </w:tc>
        <w:tc>
          <w:tcPr>
            <w:tcW w:w="1800" w:type="dxa"/>
            <w:tcBorders>
              <w:top w:val="single" w:sz="18" w:space="0" w:color="000000"/>
              <w:left w:val="single" w:sz="18" w:space="0" w:color="000000"/>
            </w:tcBorders>
            <w:shd w:val="clear" w:color="auto" w:fill="auto"/>
            <w:tcMar>
              <w:top w:w="100" w:type="dxa"/>
              <w:left w:w="100" w:type="dxa"/>
              <w:bottom w:w="100" w:type="dxa"/>
              <w:right w:w="100" w:type="dxa"/>
            </w:tcMar>
          </w:tcPr>
          <w:p w14:paraId="02996193"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0.827*</w:t>
            </w:r>
          </w:p>
          <w:p w14:paraId="02996194"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(0.825-0.828)</w:t>
            </w:r>
          </w:p>
        </w:tc>
        <w:tc>
          <w:tcPr>
            <w:tcW w:w="1800" w:type="dxa"/>
            <w:tcBorders>
              <w:top w:val="single" w:sz="18" w:space="0" w:color="000000"/>
              <w:right w:val="single" w:sz="18" w:space="0" w:color="000000"/>
            </w:tcBorders>
            <w:shd w:val="clear" w:color="auto" w:fill="auto"/>
            <w:tcMar>
              <w:top w:w="100" w:type="dxa"/>
              <w:left w:w="100" w:type="dxa"/>
              <w:bottom w:w="100" w:type="dxa"/>
              <w:right w:w="100" w:type="dxa"/>
            </w:tcMar>
          </w:tcPr>
          <w:p w14:paraId="02996195"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0.827*</w:t>
            </w:r>
          </w:p>
          <w:p w14:paraId="02996196"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(0.823-0.831)</w:t>
            </w:r>
          </w:p>
        </w:tc>
        <w:tc>
          <w:tcPr>
            <w:tcW w:w="1800" w:type="dxa"/>
            <w:tcBorders>
              <w:top w:val="single" w:sz="18" w:space="0" w:color="000000"/>
              <w:left w:val="single" w:sz="18" w:space="0" w:color="000000"/>
            </w:tcBorders>
            <w:shd w:val="clear" w:color="auto" w:fill="auto"/>
            <w:tcMar>
              <w:top w:w="100" w:type="dxa"/>
              <w:left w:w="100" w:type="dxa"/>
              <w:bottom w:w="100" w:type="dxa"/>
              <w:right w:w="100" w:type="dxa"/>
            </w:tcMar>
          </w:tcPr>
          <w:p w14:paraId="02996197"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0.771</w:t>
            </w:r>
          </w:p>
          <w:p w14:paraId="02996198"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(0.770-0.773)</w:t>
            </w:r>
          </w:p>
        </w:tc>
        <w:tc>
          <w:tcPr>
            <w:tcW w:w="1800" w:type="dxa"/>
            <w:tcBorders>
              <w:top w:val="single" w:sz="18" w:space="0" w:color="000000"/>
              <w:right w:val="single" w:sz="18" w:space="0" w:color="000000"/>
            </w:tcBorders>
            <w:shd w:val="clear" w:color="auto" w:fill="auto"/>
            <w:tcMar>
              <w:top w:w="100" w:type="dxa"/>
              <w:left w:w="100" w:type="dxa"/>
              <w:bottom w:w="100" w:type="dxa"/>
              <w:right w:w="100" w:type="dxa"/>
            </w:tcMar>
          </w:tcPr>
          <w:p w14:paraId="02996199"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0.773</w:t>
            </w:r>
          </w:p>
          <w:p w14:paraId="0299619A"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(0.769-0.778)</w:t>
            </w:r>
          </w:p>
        </w:tc>
      </w:tr>
      <w:tr w:rsidR="00512C98" w:rsidRPr="00B23CCF" w14:paraId="029961A7" w14:textId="77777777">
        <w:trPr>
          <w:trHeight w:val="400"/>
        </w:trPr>
        <w:tc>
          <w:tcPr>
            <w:tcW w:w="1800" w:type="dxa"/>
            <w:vMerge/>
            <w:tcBorders>
              <w:left w:val="single" w:sz="18" w:space="0" w:color="000000"/>
            </w:tcBorders>
            <w:shd w:val="clear" w:color="auto" w:fill="auto"/>
            <w:tcMar>
              <w:top w:w="100" w:type="dxa"/>
              <w:left w:w="100" w:type="dxa"/>
              <w:bottom w:w="100" w:type="dxa"/>
              <w:right w:w="100" w:type="dxa"/>
            </w:tcMar>
          </w:tcPr>
          <w:p w14:paraId="0299619C" w14:textId="77777777" w:rsidR="00512C98" w:rsidRPr="00B23CCF" w:rsidRDefault="00512C98">
            <w:pPr>
              <w:widowControl w:val="0"/>
              <w:spacing w:line="240" w:lineRule="auto"/>
              <w:rPr>
                <w:rFonts w:ascii="Helvetica Neue" w:eastAsia="Helvetica Neue" w:hAnsi="Helvetica Neue" w:cs="Helvetica Neue"/>
              </w:rPr>
            </w:pPr>
          </w:p>
        </w:tc>
        <w:tc>
          <w:tcPr>
            <w:tcW w:w="1800" w:type="dxa"/>
            <w:tcBorders>
              <w:right w:val="single" w:sz="18" w:space="0" w:color="000000"/>
            </w:tcBorders>
            <w:shd w:val="clear" w:color="auto" w:fill="auto"/>
            <w:tcMar>
              <w:top w:w="100" w:type="dxa"/>
              <w:left w:w="100" w:type="dxa"/>
              <w:bottom w:w="100" w:type="dxa"/>
              <w:right w:w="100" w:type="dxa"/>
            </w:tcMar>
          </w:tcPr>
          <w:p w14:paraId="0299619D"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AUPRC</w:t>
            </w:r>
          </w:p>
          <w:p w14:paraId="0299619E"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(95% CI)</w:t>
            </w:r>
          </w:p>
        </w:tc>
        <w:tc>
          <w:tcPr>
            <w:tcW w:w="1800" w:type="dxa"/>
            <w:tcBorders>
              <w:left w:val="single" w:sz="18" w:space="0" w:color="000000"/>
            </w:tcBorders>
            <w:shd w:val="clear" w:color="auto" w:fill="auto"/>
            <w:tcMar>
              <w:top w:w="100" w:type="dxa"/>
              <w:left w:w="100" w:type="dxa"/>
              <w:bottom w:w="100" w:type="dxa"/>
              <w:right w:w="100" w:type="dxa"/>
            </w:tcMar>
          </w:tcPr>
          <w:p w14:paraId="0299619F"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0.101*</w:t>
            </w:r>
          </w:p>
          <w:p w14:paraId="029961A0"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(0.099-0.103)</w:t>
            </w:r>
          </w:p>
        </w:tc>
        <w:tc>
          <w:tcPr>
            <w:tcW w:w="1800" w:type="dxa"/>
            <w:tcBorders>
              <w:right w:val="single" w:sz="18" w:space="0" w:color="000000"/>
            </w:tcBorders>
            <w:shd w:val="clear" w:color="auto" w:fill="auto"/>
            <w:tcMar>
              <w:top w:w="100" w:type="dxa"/>
              <w:left w:w="100" w:type="dxa"/>
              <w:bottom w:w="100" w:type="dxa"/>
              <w:right w:w="100" w:type="dxa"/>
            </w:tcMar>
          </w:tcPr>
          <w:p w14:paraId="029961A1"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0.120*</w:t>
            </w:r>
          </w:p>
          <w:p w14:paraId="029961A2"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(0.118-0.121)</w:t>
            </w:r>
          </w:p>
        </w:tc>
        <w:tc>
          <w:tcPr>
            <w:tcW w:w="1800" w:type="dxa"/>
            <w:tcBorders>
              <w:left w:val="single" w:sz="18" w:space="0" w:color="000000"/>
            </w:tcBorders>
            <w:shd w:val="clear" w:color="auto" w:fill="auto"/>
            <w:tcMar>
              <w:top w:w="100" w:type="dxa"/>
              <w:left w:w="100" w:type="dxa"/>
              <w:bottom w:w="100" w:type="dxa"/>
              <w:right w:w="100" w:type="dxa"/>
            </w:tcMar>
          </w:tcPr>
          <w:p w14:paraId="029961A3"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0.064</w:t>
            </w:r>
          </w:p>
          <w:p w14:paraId="029961A4"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(0.063-0.066)</w:t>
            </w:r>
          </w:p>
        </w:tc>
        <w:tc>
          <w:tcPr>
            <w:tcW w:w="1800" w:type="dxa"/>
            <w:tcBorders>
              <w:right w:val="single" w:sz="18" w:space="0" w:color="000000"/>
            </w:tcBorders>
            <w:shd w:val="clear" w:color="auto" w:fill="auto"/>
            <w:tcMar>
              <w:top w:w="100" w:type="dxa"/>
              <w:left w:w="100" w:type="dxa"/>
              <w:bottom w:w="100" w:type="dxa"/>
              <w:right w:w="100" w:type="dxa"/>
            </w:tcMar>
          </w:tcPr>
          <w:p w14:paraId="029961A5"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0.092</w:t>
            </w:r>
          </w:p>
          <w:p w14:paraId="029961A6"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(0.086-0.097)</w:t>
            </w:r>
          </w:p>
        </w:tc>
      </w:tr>
      <w:tr w:rsidR="00512C98" w:rsidRPr="00B23CCF" w14:paraId="029961AE" w14:textId="77777777">
        <w:trPr>
          <w:trHeight w:val="400"/>
        </w:trPr>
        <w:tc>
          <w:tcPr>
            <w:tcW w:w="1800" w:type="dxa"/>
            <w:vMerge/>
            <w:tcBorders>
              <w:left w:val="single" w:sz="18" w:space="0" w:color="000000"/>
              <w:bottom w:val="single" w:sz="18" w:space="0" w:color="000000"/>
            </w:tcBorders>
            <w:shd w:val="clear" w:color="auto" w:fill="auto"/>
            <w:tcMar>
              <w:top w:w="100" w:type="dxa"/>
              <w:left w:w="100" w:type="dxa"/>
              <w:bottom w:w="100" w:type="dxa"/>
              <w:right w:w="100" w:type="dxa"/>
            </w:tcMar>
          </w:tcPr>
          <w:p w14:paraId="029961A8" w14:textId="77777777" w:rsidR="00512C98" w:rsidRPr="00B23CCF" w:rsidRDefault="00512C98">
            <w:pPr>
              <w:widowControl w:val="0"/>
              <w:spacing w:line="240" w:lineRule="auto"/>
              <w:rPr>
                <w:rFonts w:ascii="Helvetica Neue" w:eastAsia="Helvetica Neue" w:hAnsi="Helvetica Neue" w:cs="Helvetica Neue"/>
              </w:rPr>
            </w:pPr>
          </w:p>
        </w:tc>
        <w:tc>
          <w:tcPr>
            <w:tcW w:w="1800" w:type="dxa"/>
            <w:tcBorders>
              <w:bottom w:val="single" w:sz="18" w:space="0" w:color="000000"/>
              <w:right w:val="single" w:sz="18" w:space="0" w:color="000000"/>
            </w:tcBorders>
            <w:shd w:val="clear" w:color="auto" w:fill="auto"/>
            <w:tcMar>
              <w:top w:w="100" w:type="dxa"/>
              <w:left w:w="100" w:type="dxa"/>
              <w:bottom w:w="100" w:type="dxa"/>
              <w:right w:w="100" w:type="dxa"/>
            </w:tcMar>
          </w:tcPr>
          <w:p w14:paraId="029961A9"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Event Rate</w:t>
            </w:r>
          </w:p>
        </w:tc>
        <w:tc>
          <w:tcPr>
            <w:tcW w:w="1800" w:type="dxa"/>
            <w:tcBorders>
              <w:left w:val="single" w:sz="18" w:space="0" w:color="000000"/>
              <w:bottom w:val="single" w:sz="18" w:space="0" w:color="000000"/>
            </w:tcBorders>
            <w:shd w:val="clear" w:color="auto" w:fill="auto"/>
            <w:tcMar>
              <w:top w:w="100" w:type="dxa"/>
              <w:left w:w="100" w:type="dxa"/>
              <w:bottom w:w="100" w:type="dxa"/>
              <w:right w:w="100" w:type="dxa"/>
            </w:tcMar>
          </w:tcPr>
          <w:p w14:paraId="029961AA"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1.1%</w:t>
            </w:r>
          </w:p>
        </w:tc>
        <w:tc>
          <w:tcPr>
            <w:tcW w:w="1800" w:type="dxa"/>
            <w:tcBorders>
              <w:bottom w:val="single" w:sz="18" w:space="0" w:color="000000"/>
              <w:right w:val="single" w:sz="18" w:space="0" w:color="000000"/>
            </w:tcBorders>
            <w:shd w:val="clear" w:color="auto" w:fill="auto"/>
            <w:tcMar>
              <w:top w:w="100" w:type="dxa"/>
              <w:left w:w="100" w:type="dxa"/>
              <w:bottom w:w="100" w:type="dxa"/>
              <w:right w:w="100" w:type="dxa"/>
            </w:tcMar>
          </w:tcPr>
          <w:p w14:paraId="029961AB"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0.9%</w:t>
            </w:r>
          </w:p>
        </w:tc>
        <w:tc>
          <w:tcPr>
            <w:tcW w:w="1800" w:type="dxa"/>
            <w:tcBorders>
              <w:left w:val="single" w:sz="18" w:space="0" w:color="000000"/>
              <w:bottom w:val="single" w:sz="18" w:space="0" w:color="000000"/>
            </w:tcBorders>
            <w:shd w:val="clear" w:color="auto" w:fill="auto"/>
            <w:tcMar>
              <w:top w:w="100" w:type="dxa"/>
              <w:left w:w="100" w:type="dxa"/>
              <w:bottom w:w="100" w:type="dxa"/>
              <w:right w:w="100" w:type="dxa"/>
            </w:tcMar>
          </w:tcPr>
          <w:p w14:paraId="029961AC"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1.1%</w:t>
            </w:r>
          </w:p>
        </w:tc>
        <w:tc>
          <w:tcPr>
            <w:tcW w:w="1800" w:type="dxa"/>
            <w:tcBorders>
              <w:bottom w:val="single" w:sz="18" w:space="0" w:color="000000"/>
              <w:right w:val="single" w:sz="18" w:space="0" w:color="000000"/>
            </w:tcBorders>
            <w:shd w:val="clear" w:color="auto" w:fill="auto"/>
            <w:tcMar>
              <w:top w:w="100" w:type="dxa"/>
              <w:left w:w="100" w:type="dxa"/>
              <w:bottom w:w="100" w:type="dxa"/>
              <w:right w:w="100" w:type="dxa"/>
            </w:tcMar>
          </w:tcPr>
          <w:p w14:paraId="029961AD"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0.9%</w:t>
            </w:r>
          </w:p>
        </w:tc>
      </w:tr>
      <w:tr w:rsidR="00512C98" w:rsidRPr="00B23CCF" w14:paraId="029961BA" w14:textId="77777777">
        <w:trPr>
          <w:trHeight w:val="400"/>
        </w:trPr>
        <w:tc>
          <w:tcPr>
            <w:tcW w:w="1800" w:type="dxa"/>
            <w:vMerge w:val="restart"/>
            <w:tcBorders>
              <w:top w:val="single" w:sz="18" w:space="0" w:color="000000"/>
              <w:left w:val="single" w:sz="18" w:space="0" w:color="000000"/>
            </w:tcBorders>
            <w:shd w:val="clear" w:color="auto" w:fill="auto"/>
            <w:tcMar>
              <w:top w:w="100" w:type="dxa"/>
              <w:left w:w="100" w:type="dxa"/>
              <w:bottom w:w="100" w:type="dxa"/>
              <w:right w:w="100" w:type="dxa"/>
            </w:tcMar>
          </w:tcPr>
          <w:p w14:paraId="029961AF"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Encounter</w:t>
            </w:r>
          </w:p>
        </w:tc>
        <w:tc>
          <w:tcPr>
            <w:tcW w:w="1800" w:type="dxa"/>
            <w:tcBorders>
              <w:top w:val="single" w:sz="18" w:space="0" w:color="000000"/>
              <w:right w:val="single" w:sz="18" w:space="0" w:color="000000"/>
            </w:tcBorders>
            <w:shd w:val="clear" w:color="auto" w:fill="auto"/>
            <w:tcMar>
              <w:top w:w="100" w:type="dxa"/>
              <w:left w:w="100" w:type="dxa"/>
              <w:bottom w:w="100" w:type="dxa"/>
              <w:right w:w="100" w:type="dxa"/>
            </w:tcMar>
          </w:tcPr>
          <w:p w14:paraId="029961B0"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AUROC</w:t>
            </w:r>
          </w:p>
          <w:p w14:paraId="029961B1"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(95% CI)</w:t>
            </w:r>
          </w:p>
        </w:tc>
        <w:tc>
          <w:tcPr>
            <w:tcW w:w="1800" w:type="dxa"/>
            <w:tcBorders>
              <w:top w:val="single" w:sz="18" w:space="0" w:color="000000"/>
              <w:left w:val="single" w:sz="18" w:space="0" w:color="000000"/>
            </w:tcBorders>
            <w:shd w:val="clear" w:color="auto" w:fill="auto"/>
            <w:tcMar>
              <w:top w:w="100" w:type="dxa"/>
              <w:left w:w="100" w:type="dxa"/>
              <w:bottom w:w="100" w:type="dxa"/>
              <w:right w:w="100" w:type="dxa"/>
            </w:tcMar>
          </w:tcPr>
          <w:p w14:paraId="029961B2"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0.876*</w:t>
            </w:r>
          </w:p>
          <w:p w14:paraId="029961B3"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(0.867-0.884)</w:t>
            </w:r>
          </w:p>
        </w:tc>
        <w:tc>
          <w:tcPr>
            <w:tcW w:w="1800" w:type="dxa"/>
            <w:tcBorders>
              <w:top w:val="single" w:sz="18" w:space="0" w:color="000000"/>
              <w:right w:val="single" w:sz="18" w:space="0" w:color="000000"/>
            </w:tcBorders>
            <w:shd w:val="clear" w:color="auto" w:fill="auto"/>
            <w:tcMar>
              <w:top w:w="100" w:type="dxa"/>
              <w:left w:w="100" w:type="dxa"/>
              <w:bottom w:w="100" w:type="dxa"/>
              <w:right w:w="100" w:type="dxa"/>
            </w:tcMar>
          </w:tcPr>
          <w:p w14:paraId="029961B4"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0.851*</w:t>
            </w:r>
          </w:p>
          <w:p w14:paraId="029961B5"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(0.837-0.865)</w:t>
            </w:r>
          </w:p>
        </w:tc>
        <w:tc>
          <w:tcPr>
            <w:tcW w:w="1800" w:type="dxa"/>
            <w:tcBorders>
              <w:top w:val="single" w:sz="18" w:space="0" w:color="000000"/>
              <w:left w:val="single" w:sz="18" w:space="0" w:color="000000"/>
            </w:tcBorders>
            <w:shd w:val="clear" w:color="auto" w:fill="auto"/>
            <w:tcMar>
              <w:top w:w="100" w:type="dxa"/>
              <w:left w:w="100" w:type="dxa"/>
              <w:bottom w:w="100" w:type="dxa"/>
              <w:right w:w="100" w:type="dxa"/>
            </w:tcMar>
          </w:tcPr>
          <w:p w14:paraId="029961B6"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0.826</w:t>
            </w:r>
          </w:p>
          <w:p w14:paraId="029961B7"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(0.817-0.836)</w:t>
            </w:r>
          </w:p>
        </w:tc>
        <w:tc>
          <w:tcPr>
            <w:tcW w:w="1800" w:type="dxa"/>
            <w:tcBorders>
              <w:top w:val="single" w:sz="18" w:space="0" w:color="000000"/>
              <w:right w:val="single" w:sz="18" w:space="0" w:color="000000"/>
            </w:tcBorders>
            <w:shd w:val="clear" w:color="auto" w:fill="auto"/>
            <w:tcMar>
              <w:top w:w="100" w:type="dxa"/>
              <w:left w:w="100" w:type="dxa"/>
              <w:bottom w:w="100" w:type="dxa"/>
              <w:right w:w="100" w:type="dxa"/>
            </w:tcMar>
          </w:tcPr>
          <w:p w14:paraId="029961B8"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0.805</w:t>
            </w:r>
          </w:p>
          <w:p w14:paraId="029961B9"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(0.790-0.821)</w:t>
            </w:r>
          </w:p>
        </w:tc>
      </w:tr>
      <w:tr w:rsidR="00512C98" w:rsidRPr="00B23CCF" w14:paraId="029961C6" w14:textId="77777777">
        <w:trPr>
          <w:trHeight w:val="400"/>
        </w:trPr>
        <w:tc>
          <w:tcPr>
            <w:tcW w:w="1800" w:type="dxa"/>
            <w:vMerge/>
            <w:tcBorders>
              <w:left w:val="single" w:sz="18" w:space="0" w:color="000000"/>
            </w:tcBorders>
            <w:shd w:val="clear" w:color="auto" w:fill="auto"/>
            <w:tcMar>
              <w:top w:w="100" w:type="dxa"/>
              <w:left w:w="100" w:type="dxa"/>
              <w:bottom w:w="100" w:type="dxa"/>
              <w:right w:w="100" w:type="dxa"/>
            </w:tcMar>
          </w:tcPr>
          <w:p w14:paraId="029961BB" w14:textId="77777777" w:rsidR="00512C98" w:rsidRPr="00B23CCF" w:rsidRDefault="00512C98">
            <w:pPr>
              <w:widowControl w:val="0"/>
              <w:spacing w:line="240" w:lineRule="auto"/>
              <w:rPr>
                <w:rFonts w:ascii="Helvetica Neue" w:eastAsia="Helvetica Neue" w:hAnsi="Helvetica Neue" w:cs="Helvetica Neue"/>
              </w:rPr>
            </w:pPr>
          </w:p>
        </w:tc>
        <w:tc>
          <w:tcPr>
            <w:tcW w:w="1800" w:type="dxa"/>
            <w:tcBorders>
              <w:right w:val="single" w:sz="18" w:space="0" w:color="000000"/>
            </w:tcBorders>
            <w:shd w:val="clear" w:color="auto" w:fill="auto"/>
            <w:tcMar>
              <w:top w:w="100" w:type="dxa"/>
              <w:left w:w="100" w:type="dxa"/>
              <w:bottom w:w="100" w:type="dxa"/>
              <w:right w:w="100" w:type="dxa"/>
            </w:tcMar>
          </w:tcPr>
          <w:p w14:paraId="029961BC"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AUPRC</w:t>
            </w:r>
          </w:p>
          <w:p w14:paraId="029961BD"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(95% CI)</w:t>
            </w:r>
          </w:p>
        </w:tc>
        <w:tc>
          <w:tcPr>
            <w:tcW w:w="1800" w:type="dxa"/>
            <w:tcBorders>
              <w:left w:val="single" w:sz="18" w:space="0" w:color="000000"/>
            </w:tcBorders>
            <w:shd w:val="clear" w:color="auto" w:fill="auto"/>
            <w:tcMar>
              <w:top w:w="100" w:type="dxa"/>
              <w:left w:w="100" w:type="dxa"/>
              <w:bottom w:w="100" w:type="dxa"/>
              <w:right w:w="100" w:type="dxa"/>
            </w:tcMar>
          </w:tcPr>
          <w:p w14:paraId="029961BE"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0.321*</w:t>
            </w:r>
          </w:p>
          <w:p w14:paraId="029961BF"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(0.301-0.339)</w:t>
            </w:r>
          </w:p>
        </w:tc>
        <w:tc>
          <w:tcPr>
            <w:tcW w:w="1800" w:type="dxa"/>
            <w:tcBorders>
              <w:right w:val="single" w:sz="18" w:space="0" w:color="000000"/>
            </w:tcBorders>
            <w:shd w:val="clear" w:color="auto" w:fill="auto"/>
            <w:tcMar>
              <w:top w:w="100" w:type="dxa"/>
              <w:left w:w="100" w:type="dxa"/>
              <w:bottom w:w="100" w:type="dxa"/>
              <w:right w:w="100" w:type="dxa"/>
            </w:tcMar>
          </w:tcPr>
          <w:p w14:paraId="029961C0"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0.336*</w:t>
            </w:r>
          </w:p>
          <w:p w14:paraId="029961C1"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(0.306-0.370)</w:t>
            </w:r>
          </w:p>
        </w:tc>
        <w:tc>
          <w:tcPr>
            <w:tcW w:w="1800" w:type="dxa"/>
            <w:tcBorders>
              <w:left w:val="single" w:sz="18" w:space="0" w:color="000000"/>
            </w:tcBorders>
            <w:shd w:val="clear" w:color="auto" w:fill="auto"/>
            <w:tcMar>
              <w:top w:w="100" w:type="dxa"/>
              <w:left w:w="100" w:type="dxa"/>
              <w:bottom w:w="100" w:type="dxa"/>
              <w:right w:w="100" w:type="dxa"/>
            </w:tcMar>
          </w:tcPr>
          <w:p w14:paraId="029961C2"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0.186</w:t>
            </w:r>
          </w:p>
          <w:p w14:paraId="029961C3"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(0.172-0.201)</w:t>
            </w:r>
          </w:p>
        </w:tc>
        <w:tc>
          <w:tcPr>
            <w:tcW w:w="1800" w:type="dxa"/>
            <w:tcBorders>
              <w:right w:val="single" w:sz="18" w:space="0" w:color="000000"/>
            </w:tcBorders>
            <w:shd w:val="clear" w:color="auto" w:fill="auto"/>
            <w:tcMar>
              <w:top w:w="100" w:type="dxa"/>
              <w:left w:w="100" w:type="dxa"/>
              <w:bottom w:w="100" w:type="dxa"/>
              <w:right w:w="100" w:type="dxa"/>
            </w:tcMar>
          </w:tcPr>
          <w:p w14:paraId="029961C4"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0.210</w:t>
            </w:r>
          </w:p>
          <w:p w14:paraId="029961C5" w14:textId="77777777" w:rsidR="00512C98" w:rsidRPr="00B23CCF" w:rsidRDefault="00EF6FA8">
            <w:pPr>
              <w:widowControl w:val="0"/>
              <w:spacing w:line="240" w:lineRule="auto"/>
              <w:rPr>
                <w:rFonts w:ascii="Helvetica Neue" w:eastAsia="Helvetica Neue" w:hAnsi="Helvetica Neue" w:cs="Helvetica Neue"/>
                <w:sz w:val="14"/>
                <w:szCs w:val="14"/>
              </w:rPr>
            </w:pPr>
            <w:r w:rsidRPr="00B23CCF">
              <w:rPr>
                <w:rFonts w:ascii="Helvetica Neue" w:eastAsia="Helvetica Neue" w:hAnsi="Helvetica Neue" w:cs="Helvetica Neue"/>
                <w:sz w:val="14"/>
                <w:szCs w:val="14"/>
              </w:rPr>
              <w:t>(0.183-0.236)</w:t>
            </w:r>
          </w:p>
        </w:tc>
      </w:tr>
      <w:tr w:rsidR="00512C98" w:rsidRPr="00B23CCF" w14:paraId="029961CD" w14:textId="77777777">
        <w:trPr>
          <w:trHeight w:val="400"/>
        </w:trPr>
        <w:tc>
          <w:tcPr>
            <w:tcW w:w="1800" w:type="dxa"/>
            <w:vMerge/>
            <w:tcBorders>
              <w:left w:val="single" w:sz="18" w:space="0" w:color="000000"/>
              <w:bottom w:val="single" w:sz="18" w:space="0" w:color="000000"/>
            </w:tcBorders>
            <w:shd w:val="clear" w:color="auto" w:fill="auto"/>
            <w:tcMar>
              <w:top w:w="100" w:type="dxa"/>
              <w:left w:w="100" w:type="dxa"/>
              <w:bottom w:w="100" w:type="dxa"/>
              <w:right w:w="100" w:type="dxa"/>
            </w:tcMar>
          </w:tcPr>
          <w:p w14:paraId="029961C7" w14:textId="77777777" w:rsidR="00512C98" w:rsidRPr="00B23CCF" w:rsidRDefault="00512C98">
            <w:pPr>
              <w:widowControl w:val="0"/>
              <w:spacing w:line="240" w:lineRule="auto"/>
              <w:rPr>
                <w:rFonts w:ascii="Helvetica Neue" w:eastAsia="Helvetica Neue" w:hAnsi="Helvetica Neue" w:cs="Helvetica Neue"/>
              </w:rPr>
            </w:pPr>
          </w:p>
        </w:tc>
        <w:tc>
          <w:tcPr>
            <w:tcW w:w="1800" w:type="dxa"/>
            <w:tcBorders>
              <w:bottom w:val="single" w:sz="18" w:space="0" w:color="000000"/>
              <w:right w:val="single" w:sz="18" w:space="0" w:color="000000"/>
            </w:tcBorders>
            <w:shd w:val="clear" w:color="auto" w:fill="auto"/>
            <w:tcMar>
              <w:top w:w="100" w:type="dxa"/>
              <w:left w:w="100" w:type="dxa"/>
              <w:bottom w:w="100" w:type="dxa"/>
              <w:right w:w="100" w:type="dxa"/>
            </w:tcMar>
          </w:tcPr>
          <w:p w14:paraId="029961C8" w14:textId="77777777" w:rsidR="00512C98" w:rsidRPr="00B23CCF" w:rsidRDefault="00EF6FA8">
            <w:pPr>
              <w:widowControl w:val="0"/>
              <w:spacing w:line="240" w:lineRule="auto"/>
              <w:rPr>
                <w:rFonts w:ascii="Helvetica Neue" w:eastAsia="Helvetica Neue" w:hAnsi="Helvetica Neue" w:cs="Helvetica Neue"/>
                <w:b/>
              </w:rPr>
            </w:pPr>
            <w:r w:rsidRPr="00B23CCF">
              <w:rPr>
                <w:rFonts w:ascii="Helvetica Neue" w:eastAsia="Helvetica Neue" w:hAnsi="Helvetica Neue" w:cs="Helvetica Neue"/>
                <w:b/>
              </w:rPr>
              <w:t>Event Rate</w:t>
            </w:r>
          </w:p>
        </w:tc>
        <w:tc>
          <w:tcPr>
            <w:tcW w:w="1800" w:type="dxa"/>
            <w:tcBorders>
              <w:left w:val="single" w:sz="18" w:space="0" w:color="000000"/>
              <w:bottom w:val="single" w:sz="18" w:space="0" w:color="000000"/>
            </w:tcBorders>
            <w:shd w:val="clear" w:color="auto" w:fill="auto"/>
            <w:tcMar>
              <w:top w:w="100" w:type="dxa"/>
              <w:left w:w="100" w:type="dxa"/>
              <w:bottom w:w="100" w:type="dxa"/>
              <w:right w:w="100" w:type="dxa"/>
            </w:tcMar>
          </w:tcPr>
          <w:p w14:paraId="029961C9"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4.2%</w:t>
            </w:r>
          </w:p>
        </w:tc>
        <w:tc>
          <w:tcPr>
            <w:tcW w:w="1800" w:type="dxa"/>
            <w:tcBorders>
              <w:bottom w:val="single" w:sz="18" w:space="0" w:color="000000"/>
              <w:right w:val="single" w:sz="18" w:space="0" w:color="000000"/>
            </w:tcBorders>
            <w:shd w:val="clear" w:color="auto" w:fill="auto"/>
            <w:tcMar>
              <w:top w:w="100" w:type="dxa"/>
              <w:left w:w="100" w:type="dxa"/>
              <w:bottom w:w="100" w:type="dxa"/>
              <w:right w:w="100" w:type="dxa"/>
            </w:tcMar>
          </w:tcPr>
          <w:p w14:paraId="029961CA"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2.5%</w:t>
            </w:r>
          </w:p>
        </w:tc>
        <w:tc>
          <w:tcPr>
            <w:tcW w:w="1800" w:type="dxa"/>
            <w:tcBorders>
              <w:left w:val="single" w:sz="18" w:space="0" w:color="000000"/>
              <w:bottom w:val="single" w:sz="18" w:space="0" w:color="000000"/>
            </w:tcBorders>
            <w:shd w:val="clear" w:color="auto" w:fill="auto"/>
            <w:tcMar>
              <w:top w:w="100" w:type="dxa"/>
              <w:left w:w="100" w:type="dxa"/>
              <w:bottom w:w="100" w:type="dxa"/>
              <w:right w:w="100" w:type="dxa"/>
            </w:tcMar>
          </w:tcPr>
          <w:p w14:paraId="029961CB"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4.2%</w:t>
            </w:r>
          </w:p>
        </w:tc>
        <w:tc>
          <w:tcPr>
            <w:tcW w:w="1800" w:type="dxa"/>
            <w:tcBorders>
              <w:bottom w:val="single" w:sz="18" w:space="0" w:color="000000"/>
              <w:right w:val="single" w:sz="18" w:space="0" w:color="000000"/>
            </w:tcBorders>
            <w:shd w:val="clear" w:color="auto" w:fill="auto"/>
            <w:tcMar>
              <w:top w:w="100" w:type="dxa"/>
              <w:left w:w="100" w:type="dxa"/>
              <w:bottom w:w="100" w:type="dxa"/>
              <w:right w:w="100" w:type="dxa"/>
            </w:tcMar>
          </w:tcPr>
          <w:p w14:paraId="029961CC" w14:textId="77777777" w:rsidR="00512C98" w:rsidRPr="00B23CCF" w:rsidRDefault="00EF6FA8">
            <w:pPr>
              <w:widowControl w:val="0"/>
              <w:spacing w:line="240" w:lineRule="auto"/>
              <w:rPr>
                <w:rFonts w:ascii="Helvetica Neue" w:eastAsia="Helvetica Neue" w:hAnsi="Helvetica Neue" w:cs="Helvetica Neue"/>
              </w:rPr>
            </w:pPr>
            <w:r w:rsidRPr="00B23CCF">
              <w:rPr>
                <w:rFonts w:ascii="Helvetica Neue" w:eastAsia="Helvetica Neue" w:hAnsi="Helvetica Neue" w:cs="Helvetica Neue"/>
              </w:rPr>
              <w:t>2.5%</w:t>
            </w:r>
          </w:p>
        </w:tc>
      </w:tr>
    </w:tbl>
    <w:p w14:paraId="029961CE" w14:textId="77777777" w:rsidR="00512C98" w:rsidRPr="00B23CCF" w:rsidRDefault="00512C98">
      <w:pPr>
        <w:rPr>
          <w:rFonts w:ascii="Helvetica Neue" w:eastAsia="Helvetica Neue" w:hAnsi="Helvetica Neue" w:cs="Helvetica Neue"/>
        </w:rPr>
      </w:pPr>
    </w:p>
    <w:p w14:paraId="2AC37735" w14:textId="77777777" w:rsidR="00BF143E" w:rsidRDefault="00BF143E">
      <w:pPr>
        <w:rPr>
          <w:rFonts w:ascii="Helvetica Neue" w:eastAsia="Helvetica Neue" w:hAnsi="Helvetica Neue" w:cs="Helvetica Neue"/>
          <w:b/>
          <w:i/>
          <w:sz w:val="16"/>
          <w:szCs w:val="16"/>
        </w:rPr>
      </w:pPr>
      <w:r>
        <w:rPr>
          <w:rFonts w:ascii="Helvetica Neue" w:eastAsia="Helvetica Neue" w:hAnsi="Helvetica Neue" w:cs="Helvetica Neue"/>
          <w:b/>
          <w:i/>
          <w:sz w:val="16"/>
          <w:szCs w:val="16"/>
        </w:rPr>
        <w:br w:type="page"/>
      </w:r>
    </w:p>
    <w:p w14:paraId="27708910" w14:textId="59D9E721" w:rsidR="00BF143E" w:rsidRDefault="00BF143E" w:rsidP="00BF143E">
      <w:pPr>
        <w:rPr>
          <w:rFonts w:ascii="Helvetica Neue" w:eastAsia="Helvetica Neue" w:hAnsi="Helvetica Neue" w:cs="Helvetica Neue"/>
          <w:b/>
        </w:rPr>
      </w:pPr>
      <w:r>
        <w:rPr>
          <w:rFonts w:ascii="Helvetica Neue" w:eastAsia="Helvetica Neue" w:hAnsi="Helvetica Neue" w:cs="Helvetica Neue"/>
          <w:b/>
        </w:rPr>
        <w:lastRenderedPageBreak/>
        <w:t>Supplement 9: Performance on individual targets</w:t>
      </w:r>
    </w:p>
    <w:p w14:paraId="2346FB4A" w14:textId="5D984599" w:rsidR="00BF143E" w:rsidRDefault="00BF143E" w:rsidP="00BF143E">
      <w:pPr>
        <w:rPr>
          <w:rFonts w:ascii="Helvetica Neue" w:eastAsia="Helvetica Neue" w:hAnsi="Helvetica Neue" w:cs="Helvetica Neue"/>
          <w:bCs/>
        </w:rPr>
      </w:pPr>
      <w:r>
        <w:rPr>
          <w:rFonts w:ascii="Helvetica Neue" w:eastAsia="Helvetica Neue" w:hAnsi="Helvetica Neue" w:cs="Helvetica Neue"/>
          <w:bCs/>
        </w:rPr>
        <w:t xml:space="preserve">As was described previously in Section 2, a composite outcome consisting of death, ICU transfer, or a new need for mechanical ventilation was used to train, validate, and externally test PICTURE. If a patient met any of these outcomes within 24 hours of a given prediction, that observation is labeled as a positive; otherwise it is assigned to the negative class. Predictions occurring 30 minutes before the first event and after are removed. In the table below, the composite outcome is broken down into individual components – that is, death, ICU transfer, or mechanical ventilation – and the performance is assessed on the encounter-level. This means we are comparing patients whose first deterioration was from the individual component (e.g. death) to patients who never deteriorated. Patients who met multiple outcomes (e.g. transferred to the ICU, then died) are categorized under the first deterioration criteria they met, since after this point predictions are no longer made. Consequently, ICU transfer was the most common outcome met, as it typically precedes both mechanical ventilation and death. 95% confidence intervals are computed via 1000-replicate bootstrap. In contrast to Table </w:t>
      </w:r>
      <w:r w:rsidR="00C41E80">
        <w:rPr>
          <w:rFonts w:ascii="Helvetica Neue" w:eastAsia="Helvetica Neue" w:hAnsi="Helvetica Neue" w:cs="Helvetica Neue"/>
          <w:bCs/>
        </w:rPr>
        <w:t xml:space="preserve">3 </w:t>
      </w:r>
      <w:r>
        <w:rPr>
          <w:rFonts w:ascii="Helvetica Neue" w:eastAsia="Helvetica Neue" w:hAnsi="Helvetica Neue" w:cs="Helvetica Neue"/>
          <w:bCs/>
        </w:rPr>
        <w:t>in the main manuscript, AUPRC is not adjusted for event rate differences, to better reflect differences in each individual outcome component. Due to the extremely low frequency of mechanical ventilation (that is, mechanical ventilation occurring before an ICU transfer) at both institutions (e.g. fewer than 10 individual patients met this criteria at Hospital 2), both AUROC and AUPRC estimates are highly variable for this subset.</w:t>
      </w:r>
    </w:p>
    <w:p w14:paraId="7522FC81" w14:textId="77777777" w:rsidR="00BF143E" w:rsidRDefault="00BF143E" w:rsidP="00BF143E">
      <w:pPr>
        <w:rPr>
          <w:rFonts w:ascii="Helvetica Neue" w:eastAsia="Helvetica Neue" w:hAnsi="Helvetica Neue" w:cs="Helvetica Neue"/>
          <w:bCs/>
        </w:rPr>
      </w:pPr>
    </w:p>
    <w:tbl>
      <w:tblPr>
        <w:tblStyle w:val="TableGrid"/>
        <w:tblW w:w="0" w:type="auto"/>
        <w:tblLayout w:type="fixed"/>
        <w:tblCellMar>
          <w:top w:w="14" w:type="dxa"/>
          <w:left w:w="58" w:type="dxa"/>
          <w:bottom w:w="14" w:type="dxa"/>
          <w:right w:w="58" w:type="dxa"/>
        </w:tblCellMar>
        <w:tblLook w:val="04A0" w:firstRow="1" w:lastRow="0" w:firstColumn="1" w:lastColumn="0" w:noHBand="0" w:noVBand="1"/>
      </w:tblPr>
      <w:tblGrid>
        <w:gridCol w:w="925"/>
        <w:gridCol w:w="1061"/>
        <w:gridCol w:w="1100"/>
        <w:gridCol w:w="1101"/>
        <w:gridCol w:w="1100"/>
        <w:gridCol w:w="1101"/>
        <w:gridCol w:w="1100"/>
        <w:gridCol w:w="1101"/>
        <w:gridCol w:w="1100"/>
        <w:gridCol w:w="1101"/>
      </w:tblGrid>
      <w:tr w:rsidR="00BF143E" w14:paraId="372B593F" w14:textId="77777777" w:rsidTr="0048443D">
        <w:trPr>
          <w:trHeight w:val="174"/>
        </w:trPr>
        <w:tc>
          <w:tcPr>
            <w:tcW w:w="925" w:type="dxa"/>
            <w:vMerge w:val="restart"/>
            <w:tcBorders>
              <w:top w:val="single" w:sz="18" w:space="0" w:color="000000"/>
              <w:left w:val="single" w:sz="18" w:space="0" w:color="000000"/>
              <w:bottom w:val="single" w:sz="4" w:space="0" w:color="000000"/>
              <w:right w:val="single" w:sz="4" w:space="0" w:color="000000"/>
            </w:tcBorders>
          </w:tcPr>
          <w:p w14:paraId="5A3DCAA9"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Metric</w:t>
            </w:r>
          </w:p>
        </w:tc>
        <w:tc>
          <w:tcPr>
            <w:tcW w:w="1061" w:type="dxa"/>
            <w:vMerge w:val="restart"/>
            <w:tcBorders>
              <w:top w:val="single" w:sz="18" w:space="0" w:color="000000"/>
              <w:left w:val="single" w:sz="4" w:space="0" w:color="000000"/>
              <w:bottom w:val="single" w:sz="4" w:space="0" w:color="000000"/>
              <w:right w:val="single" w:sz="18" w:space="0" w:color="000000"/>
            </w:tcBorders>
          </w:tcPr>
          <w:p w14:paraId="0F94A185"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Analytic</w:t>
            </w:r>
          </w:p>
        </w:tc>
        <w:tc>
          <w:tcPr>
            <w:tcW w:w="4402" w:type="dxa"/>
            <w:gridSpan w:val="4"/>
            <w:tcBorders>
              <w:top w:val="single" w:sz="18" w:space="0" w:color="000000"/>
              <w:left w:val="single" w:sz="18" w:space="0" w:color="000000"/>
              <w:bottom w:val="single" w:sz="4" w:space="0" w:color="000000"/>
              <w:right w:val="single" w:sz="18" w:space="0" w:color="000000"/>
            </w:tcBorders>
          </w:tcPr>
          <w:p w14:paraId="540522EA"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Hospital 1 (MM)</w:t>
            </w:r>
          </w:p>
        </w:tc>
        <w:tc>
          <w:tcPr>
            <w:tcW w:w="4402" w:type="dxa"/>
            <w:gridSpan w:val="4"/>
            <w:tcBorders>
              <w:top w:val="single" w:sz="18" w:space="0" w:color="000000"/>
              <w:left w:val="single" w:sz="18" w:space="0" w:color="000000"/>
              <w:bottom w:val="single" w:sz="4" w:space="0" w:color="000000"/>
              <w:right w:val="single" w:sz="18" w:space="0" w:color="000000"/>
            </w:tcBorders>
          </w:tcPr>
          <w:p w14:paraId="64193C4E"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Hospital 2 (HMC)</w:t>
            </w:r>
          </w:p>
        </w:tc>
      </w:tr>
      <w:tr w:rsidR="00BF143E" w14:paraId="7D1D9E39" w14:textId="77777777" w:rsidTr="0048443D">
        <w:trPr>
          <w:trHeight w:val="291"/>
        </w:trPr>
        <w:tc>
          <w:tcPr>
            <w:tcW w:w="925" w:type="dxa"/>
            <w:vMerge/>
            <w:tcBorders>
              <w:top w:val="single" w:sz="4" w:space="0" w:color="000000"/>
              <w:left w:val="single" w:sz="18" w:space="0" w:color="000000"/>
              <w:bottom w:val="single" w:sz="18" w:space="0" w:color="000000"/>
              <w:right w:val="single" w:sz="4" w:space="0" w:color="000000"/>
            </w:tcBorders>
          </w:tcPr>
          <w:p w14:paraId="150BA8B8" w14:textId="77777777" w:rsidR="00BF143E" w:rsidRPr="006237A5" w:rsidRDefault="00BF143E" w:rsidP="0048443D">
            <w:pPr>
              <w:rPr>
                <w:rFonts w:ascii="Helvetica Neue" w:eastAsia="Helvetica Neue" w:hAnsi="Helvetica Neue" w:cs="Helvetica Neue"/>
                <w:bCs/>
                <w:sz w:val="18"/>
                <w:szCs w:val="18"/>
              </w:rPr>
            </w:pPr>
          </w:p>
        </w:tc>
        <w:tc>
          <w:tcPr>
            <w:tcW w:w="1061" w:type="dxa"/>
            <w:vMerge/>
            <w:tcBorders>
              <w:top w:val="single" w:sz="4" w:space="0" w:color="000000"/>
              <w:left w:val="single" w:sz="4" w:space="0" w:color="000000"/>
              <w:bottom w:val="single" w:sz="18" w:space="0" w:color="000000"/>
              <w:right w:val="single" w:sz="18" w:space="0" w:color="000000"/>
            </w:tcBorders>
          </w:tcPr>
          <w:p w14:paraId="7B5464B8" w14:textId="77777777" w:rsidR="00BF143E" w:rsidRPr="006237A5" w:rsidRDefault="00BF143E" w:rsidP="0048443D">
            <w:pPr>
              <w:rPr>
                <w:rFonts w:ascii="Helvetica Neue" w:eastAsia="Helvetica Neue" w:hAnsi="Helvetica Neue" w:cs="Helvetica Neue"/>
                <w:bCs/>
                <w:sz w:val="18"/>
                <w:szCs w:val="18"/>
              </w:rPr>
            </w:pPr>
          </w:p>
        </w:tc>
        <w:tc>
          <w:tcPr>
            <w:tcW w:w="1100" w:type="dxa"/>
            <w:tcBorders>
              <w:top w:val="single" w:sz="4" w:space="0" w:color="000000"/>
              <w:left w:val="single" w:sz="18" w:space="0" w:color="000000"/>
              <w:bottom w:val="single" w:sz="18" w:space="0" w:color="000000"/>
              <w:right w:val="single" w:sz="4" w:space="0" w:color="000000"/>
            </w:tcBorders>
          </w:tcPr>
          <w:p w14:paraId="6FA8EACA"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Composite</w:t>
            </w:r>
          </w:p>
        </w:tc>
        <w:tc>
          <w:tcPr>
            <w:tcW w:w="1101" w:type="dxa"/>
            <w:tcBorders>
              <w:top w:val="single" w:sz="4" w:space="0" w:color="000000"/>
              <w:left w:val="single" w:sz="4" w:space="0" w:color="000000"/>
              <w:bottom w:val="single" w:sz="18" w:space="0" w:color="000000"/>
              <w:right w:val="single" w:sz="4" w:space="0" w:color="000000"/>
            </w:tcBorders>
          </w:tcPr>
          <w:p w14:paraId="3E4442A4"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Death</w:t>
            </w:r>
          </w:p>
        </w:tc>
        <w:tc>
          <w:tcPr>
            <w:tcW w:w="1100" w:type="dxa"/>
            <w:tcBorders>
              <w:top w:val="single" w:sz="4" w:space="0" w:color="000000"/>
              <w:left w:val="single" w:sz="4" w:space="0" w:color="000000"/>
              <w:bottom w:val="single" w:sz="18" w:space="0" w:color="000000"/>
              <w:right w:val="single" w:sz="4" w:space="0" w:color="000000"/>
            </w:tcBorders>
          </w:tcPr>
          <w:p w14:paraId="5BBD5FC6"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ICU transfer</w:t>
            </w:r>
          </w:p>
        </w:tc>
        <w:tc>
          <w:tcPr>
            <w:tcW w:w="1101" w:type="dxa"/>
            <w:tcBorders>
              <w:top w:val="single" w:sz="4" w:space="0" w:color="000000"/>
              <w:left w:val="single" w:sz="4" w:space="0" w:color="000000"/>
              <w:bottom w:val="single" w:sz="18" w:space="0" w:color="000000"/>
              <w:right w:val="single" w:sz="18" w:space="0" w:color="000000"/>
            </w:tcBorders>
          </w:tcPr>
          <w:p w14:paraId="0B1012BD"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Mech. ventilation</w:t>
            </w:r>
          </w:p>
        </w:tc>
        <w:tc>
          <w:tcPr>
            <w:tcW w:w="1100" w:type="dxa"/>
            <w:tcBorders>
              <w:top w:val="single" w:sz="4" w:space="0" w:color="000000"/>
              <w:left w:val="single" w:sz="18" w:space="0" w:color="000000"/>
              <w:bottom w:val="single" w:sz="18" w:space="0" w:color="000000"/>
              <w:right w:val="single" w:sz="4" w:space="0" w:color="000000"/>
            </w:tcBorders>
          </w:tcPr>
          <w:p w14:paraId="02AB8E0B"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Composite</w:t>
            </w:r>
          </w:p>
        </w:tc>
        <w:tc>
          <w:tcPr>
            <w:tcW w:w="1101" w:type="dxa"/>
            <w:tcBorders>
              <w:top w:val="single" w:sz="4" w:space="0" w:color="000000"/>
              <w:left w:val="single" w:sz="4" w:space="0" w:color="000000"/>
              <w:bottom w:val="single" w:sz="18" w:space="0" w:color="000000"/>
              <w:right w:val="single" w:sz="4" w:space="0" w:color="000000"/>
            </w:tcBorders>
          </w:tcPr>
          <w:p w14:paraId="0A74E403"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Death</w:t>
            </w:r>
          </w:p>
        </w:tc>
        <w:tc>
          <w:tcPr>
            <w:tcW w:w="1100" w:type="dxa"/>
            <w:tcBorders>
              <w:top w:val="single" w:sz="4" w:space="0" w:color="000000"/>
              <w:left w:val="single" w:sz="4" w:space="0" w:color="000000"/>
              <w:bottom w:val="single" w:sz="18" w:space="0" w:color="000000"/>
              <w:right w:val="single" w:sz="4" w:space="0" w:color="000000"/>
            </w:tcBorders>
          </w:tcPr>
          <w:p w14:paraId="415BFA6B"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ICU transfer</w:t>
            </w:r>
          </w:p>
        </w:tc>
        <w:tc>
          <w:tcPr>
            <w:tcW w:w="1101" w:type="dxa"/>
            <w:tcBorders>
              <w:top w:val="single" w:sz="4" w:space="0" w:color="000000"/>
              <w:left w:val="single" w:sz="4" w:space="0" w:color="000000"/>
              <w:bottom w:val="single" w:sz="18" w:space="0" w:color="000000"/>
              <w:right w:val="single" w:sz="18" w:space="0" w:color="000000"/>
            </w:tcBorders>
          </w:tcPr>
          <w:p w14:paraId="00A2B59B"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Mech. ventilation</w:t>
            </w:r>
          </w:p>
        </w:tc>
      </w:tr>
      <w:tr w:rsidR="00BF143E" w14:paraId="05117F41" w14:textId="77777777" w:rsidTr="0048443D">
        <w:trPr>
          <w:trHeight w:val="309"/>
        </w:trPr>
        <w:tc>
          <w:tcPr>
            <w:tcW w:w="1986" w:type="dxa"/>
            <w:gridSpan w:val="2"/>
            <w:tcBorders>
              <w:top w:val="single" w:sz="18" w:space="0" w:color="000000"/>
              <w:left w:val="single" w:sz="18" w:space="0" w:color="000000"/>
              <w:bottom w:val="single" w:sz="18" w:space="0" w:color="000000"/>
              <w:right w:val="single" w:sz="18" w:space="0" w:color="000000"/>
            </w:tcBorders>
          </w:tcPr>
          <w:p w14:paraId="744BE345"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Event Rate</w:t>
            </w:r>
          </w:p>
        </w:tc>
        <w:tc>
          <w:tcPr>
            <w:tcW w:w="1100" w:type="dxa"/>
            <w:tcBorders>
              <w:top w:val="single" w:sz="18" w:space="0" w:color="000000"/>
              <w:left w:val="single" w:sz="18" w:space="0" w:color="000000"/>
              <w:bottom w:val="single" w:sz="18" w:space="0" w:color="000000"/>
              <w:right w:val="single" w:sz="4" w:space="0" w:color="000000"/>
            </w:tcBorders>
          </w:tcPr>
          <w:p w14:paraId="1E5ACF78"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4.5%</w:t>
            </w:r>
          </w:p>
        </w:tc>
        <w:tc>
          <w:tcPr>
            <w:tcW w:w="1101" w:type="dxa"/>
            <w:tcBorders>
              <w:top w:val="single" w:sz="18" w:space="0" w:color="000000"/>
              <w:left w:val="single" w:sz="4" w:space="0" w:color="000000"/>
              <w:bottom w:val="single" w:sz="18" w:space="0" w:color="000000"/>
              <w:right w:val="single" w:sz="4" w:space="0" w:color="000000"/>
            </w:tcBorders>
          </w:tcPr>
          <w:p w14:paraId="1CD5FCBF"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0.8%</w:t>
            </w:r>
          </w:p>
        </w:tc>
        <w:tc>
          <w:tcPr>
            <w:tcW w:w="1100" w:type="dxa"/>
            <w:tcBorders>
              <w:top w:val="single" w:sz="18" w:space="0" w:color="000000"/>
              <w:left w:val="single" w:sz="4" w:space="0" w:color="000000"/>
              <w:bottom w:val="single" w:sz="18" w:space="0" w:color="000000"/>
              <w:right w:val="single" w:sz="4" w:space="0" w:color="000000"/>
            </w:tcBorders>
          </w:tcPr>
          <w:p w14:paraId="584DF02B"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3.7%</w:t>
            </w:r>
          </w:p>
        </w:tc>
        <w:tc>
          <w:tcPr>
            <w:tcW w:w="1101" w:type="dxa"/>
            <w:tcBorders>
              <w:top w:val="single" w:sz="18" w:space="0" w:color="000000"/>
              <w:left w:val="single" w:sz="4" w:space="0" w:color="000000"/>
              <w:bottom w:val="single" w:sz="18" w:space="0" w:color="000000"/>
              <w:right w:val="single" w:sz="18" w:space="0" w:color="000000"/>
            </w:tcBorders>
          </w:tcPr>
          <w:p w14:paraId="41039815"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0.05%</w:t>
            </w:r>
          </w:p>
        </w:tc>
        <w:tc>
          <w:tcPr>
            <w:tcW w:w="1100" w:type="dxa"/>
            <w:tcBorders>
              <w:top w:val="single" w:sz="18" w:space="0" w:color="000000"/>
              <w:left w:val="single" w:sz="18" w:space="0" w:color="000000"/>
              <w:bottom w:val="single" w:sz="18" w:space="0" w:color="000000"/>
              <w:right w:val="single" w:sz="4" w:space="0" w:color="000000"/>
            </w:tcBorders>
          </w:tcPr>
          <w:p w14:paraId="41EE3E23"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2.5%</w:t>
            </w:r>
          </w:p>
        </w:tc>
        <w:tc>
          <w:tcPr>
            <w:tcW w:w="1101" w:type="dxa"/>
            <w:tcBorders>
              <w:top w:val="single" w:sz="18" w:space="0" w:color="000000"/>
              <w:left w:val="single" w:sz="4" w:space="0" w:color="000000"/>
              <w:bottom w:val="single" w:sz="18" w:space="0" w:color="000000"/>
              <w:right w:val="single" w:sz="4" w:space="0" w:color="000000"/>
            </w:tcBorders>
          </w:tcPr>
          <w:p w14:paraId="6BD29CC1"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0.7%</w:t>
            </w:r>
          </w:p>
        </w:tc>
        <w:tc>
          <w:tcPr>
            <w:tcW w:w="1100" w:type="dxa"/>
            <w:tcBorders>
              <w:top w:val="single" w:sz="18" w:space="0" w:color="000000"/>
              <w:left w:val="single" w:sz="4" w:space="0" w:color="000000"/>
              <w:bottom w:val="single" w:sz="18" w:space="0" w:color="000000"/>
              <w:right w:val="single" w:sz="4" w:space="0" w:color="000000"/>
            </w:tcBorders>
          </w:tcPr>
          <w:p w14:paraId="09D4825E"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1.8%</w:t>
            </w:r>
          </w:p>
        </w:tc>
        <w:tc>
          <w:tcPr>
            <w:tcW w:w="1101" w:type="dxa"/>
            <w:tcBorders>
              <w:top w:val="single" w:sz="18" w:space="0" w:color="000000"/>
              <w:left w:val="single" w:sz="4" w:space="0" w:color="000000"/>
              <w:bottom w:val="single" w:sz="18" w:space="0" w:color="000000"/>
              <w:right w:val="single" w:sz="18" w:space="0" w:color="000000"/>
            </w:tcBorders>
          </w:tcPr>
          <w:p w14:paraId="3899F324"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0.07%</w:t>
            </w:r>
          </w:p>
        </w:tc>
      </w:tr>
      <w:tr w:rsidR="00BF143E" w14:paraId="3AE56567" w14:textId="77777777" w:rsidTr="0048443D">
        <w:trPr>
          <w:trHeight w:val="239"/>
        </w:trPr>
        <w:tc>
          <w:tcPr>
            <w:tcW w:w="925" w:type="dxa"/>
            <w:vMerge w:val="restart"/>
            <w:tcBorders>
              <w:top w:val="single" w:sz="18" w:space="0" w:color="000000"/>
              <w:left w:val="single" w:sz="18" w:space="0" w:color="000000"/>
              <w:bottom w:val="single" w:sz="4" w:space="0" w:color="000000"/>
              <w:right w:val="single" w:sz="4" w:space="0" w:color="000000"/>
            </w:tcBorders>
          </w:tcPr>
          <w:p w14:paraId="0B4B858E"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AUROC</w:t>
            </w:r>
          </w:p>
          <w:p w14:paraId="6B4F611D"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6"/>
                <w:szCs w:val="16"/>
              </w:rPr>
              <w:t>(95% CI)</w:t>
            </w:r>
          </w:p>
        </w:tc>
        <w:tc>
          <w:tcPr>
            <w:tcW w:w="1061" w:type="dxa"/>
            <w:tcBorders>
              <w:top w:val="single" w:sz="18" w:space="0" w:color="000000"/>
              <w:left w:val="single" w:sz="4" w:space="0" w:color="000000"/>
              <w:bottom w:val="single" w:sz="4" w:space="0" w:color="000000"/>
              <w:right w:val="single" w:sz="18" w:space="0" w:color="000000"/>
            </w:tcBorders>
          </w:tcPr>
          <w:p w14:paraId="5F4D8F24"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PICTURE</w:t>
            </w:r>
          </w:p>
        </w:tc>
        <w:tc>
          <w:tcPr>
            <w:tcW w:w="1100" w:type="dxa"/>
            <w:tcBorders>
              <w:top w:val="single" w:sz="18" w:space="0" w:color="000000"/>
              <w:left w:val="single" w:sz="18" w:space="0" w:color="000000"/>
              <w:bottom w:val="single" w:sz="4" w:space="0" w:color="000000"/>
              <w:right w:val="single" w:sz="4" w:space="0" w:color="000000"/>
            </w:tcBorders>
          </w:tcPr>
          <w:p w14:paraId="3D7950CA"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 xml:space="preserve">0.870 </w:t>
            </w:r>
          </w:p>
          <w:p w14:paraId="721D20C2"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(0.861-0.878)</w:t>
            </w:r>
          </w:p>
        </w:tc>
        <w:tc>
          <w:tcPr>
            <w:tcW w:w="1101" w:type="dxa"/>
            <w:tcBorders>
              <w:top w:val="single" w:sz="18" w:space="0" w:color="000000"/>
              <w:left w:val="single" w:sz="4" w:space="0" w:color="000000"/>
              <w:bottom w:val="single" w:sz="4" w:space="0" w:color="000000"/>
              <w:right w:val="single" w:sz="4" w:space="0" w:color="000000"/>
            </w:tcBorders>
          </w:tcPr>
          <w:p w14:paraId="627EA856"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 xml:space="preserve">0.967 </w:t>
            </w:r>
            <w:r w:rsidRPr="006237A5">
              <w:rPr>
                <w:rFonts w:ascii="Helvetica Neue" w:eastAsia="Helvetica Neue" w:hAnsi="Helvetica Neue" w:cs="Helvetica Neue"/>
                <w:bCs/>
                <w:sz w:val="14"/>
                <w:szCs w:val="14"/>
              </w:rPr>
              <w:t>(0.959-0.976)</w:t>
            </w:r>
          </w:p>
        </w:tc>
        <w:tc>
          <w:tcPr>
            <w:tcW w:w="1100" w:type="dxa"/>
            <w:tcBorders>
              <w:top w:val="single" w:sz="18" w:space="0" w:color="000000"/>
              <w:left w:val="single" w:sz="4" w:space="0" w:color="000000"/>
              <w:bottom w:val="single" w:sz="4" w:space="0" w:color="000000"/>
              <w:right w:val="single" w:sz="4" w:space="0" w:color="000000"/>
            </w:tcBorders>
          </w:tcPr>
          <w:p w14:paraId="300CE0CE" w14:textId="77777777" w:rsidR="00BF143E" w:rsidRPr="006237A5"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0.850 </w:t>
            </w:r>
          </w:p>
          <w:p w14:paraId="79191872"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(0.840-0861)</w:t>
            </w:r>
          </w:p>
        </w:tc>
        <w:tc>
          <w:tcPr>
            <w:tcW w:w="1101" w:type="dxa"/>
            <w:tcBorders>
              <w:top w:val="single" w:sz="18" w:space="0" w:color="000000"/>
              <w:left w:val="single" w:sz="4" w:space="0" w:color="000000"/>
              <w:bottom w:val="single" w:sz="4" w:space="0" w:color="000000"/>
              <w:right w:val="single" w:sz="18" w:space="0" w:color="000000"/>
            </w:tcBorders>
          </w:tcPr>
          <w:p w14:paraId="52CBD6E8" w14:textId="77777777" w:rsidR="00BF143E" w:rsidRPr="006237A5"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0.700 </w:t>
            </w:r>
          </w:p>
          <w:p w14:paraId="7100681B"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(0.587-0.830)</w:t>
            </w:r>
          </w:p>
        </w:tc>
        <w:tc>
          <w:tcPr>
            <w:tcW w:w="1100" w:type="dxa"/>
            <w:tcBorders>
              <w:top w:val="single" w:sz="18" w:space="0" w:color="000000"/>
              <w:left w:val="single" w:sz="18" w:space="0" w:color="000000"/>
              <w:bottom w:val="single" w:sz="4" w:space="0" w:color="000000"/>
              <w:right w:val="single" w:sz="4" w:space="0" w:color="000000"/>
            </w:tcBorders>
          </w:tcPr>
          <w:p w14:paraId="37A6CE3E" w14:textId="77777777" w:rsidR="00BF143E" w:rsidRPr="006237A5"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0.875 </w:t>
            </w:r>
          </w:p>
          <w:p w14:paraId="1542F2DF"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(0.851-0.902)</w:t>
            </w:r>
          </w:p>
        </w:tc>
        <w:tc>
          <w:tcPr>
            <w:tcW w:w="1101" w:type="dxa"/>
            <w:tcBorders>
              <w:top w:val="single" w:sz="18" w:space="0" w:color="000000"/>
              <w:left w:val="single" w:sz="4" w:space="0" w:color="000000"/>
              <w:bottom w:val="single" w:sz="4" w:space="0" w:color="000000"/>
              <w:right w:val="single" w:sz="4" w:space="0" w:color="000000"/>
            </w:tcBorders>
          </w:tcPr>
          <w:p w14:paraId="446C2064" w14:textId="77777777" w:rsidR="00BF143E" w:rsidRPr="006237A5"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0.933 </w:t>
            </w:r>
          </w:p>
          <w:p w14:paraId="03236BD5"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(0.900-0.976)</w:t>
            </w:r>
          </w:p>
        </w:tc>
        <w:tc>
          <w:tcPr>
            <w:tcW w:w="1100" w:type="dxa"/>
            <w:tcBorders>
              <w:top w:val="single" w:sz="18" w:space="0" w:color="000000"/>
              <w:left w:val="single" w:sz="4" w:space="0" w:color="000000"/>
              <w:bottom w:val="single" w:sz="4" w:space="0" w:color="000000"/>
              <w:right w:val="single" w:sz="4" w:space="0" w:color="000000"/>
            </w:tcBorders>
          </w:tcPr>
          <w:p w14:paraId="00EC7325" w14:textId="77777777" w:rsidR="00BF143E" w:rsidRPr="006237A5"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0.851 </w:t>
            </w:r>
          </w:p>
          <w:p w14:paraId="0A09FEBB"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(0.822-0.884)</w:t>
            </w:r>
          </w:p>
        </w:tc>
        <w:tc>
          <w:tcPr>
            <w:tcW w:w="1101" w:type="dxa"/>
            <w:tcBorders>
              <w:top w:val="single" w:sz="18" w:space="0" w:color="000000"/>
              <w:left w:val="single" w:sz="4" w:space="0" w:color="000000"/>
              <w:bottom w:val="single" w:sz="4" w:space="0" w:color="000000"/>
              <w:right w:val="single" w:sz="18" w:space="0" w:color="000000"/>
            </w:tcBorders>
          </w:tcPr>
          <w:p w14:paraId="3C7DFD75" w14:textId="77777777" w:rsidR="00BF143E" w:rsidRPr="006237A5"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0.926 </w:t>
            </w:r>
          </w:p>
          <w:p w14:paraId="48713AB1"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(0.868-1.00)</w:t>
            </w:r>
          </w:p>
        </w:tc>
      </w:tr>
      <w:tr w:rsidR="00BF143E" w14:paraId="370EAC13" w14:textId="77777777" w:rsidTr="0048443D">
        <w:trPr>
          <w:trHeight w:val="239"/>
        </w:trPr>
        <w:tc>
          <w:tcPr>
            <w:tcW w:w="925" w:type="dxa"/>
            <w:vMerge/>
            <w:tcBorders>
              <w:top w:val="single" w:sz="4" w:space="0" w:color="000000"/>
              <w:left w:val="single" w:sz="18" w:space="0" w:color="000000"/>
              <w:bottom w:val="single" w:sz="4" w:space="0" w:color="000000"/>
              <w:right w:val="single" w:sz="4" w:space="0" w:color="000000"/>
            </w:tcBorders>
          </w:tcPr>
          <w:p w14:paraId="0D6FF6BD" w14:textId="77777777" w:rsidR="00BF143E" w:rsidRPr="006237A5" w:rsidRDefault="00BF143E" w:rsidP="0048443D">
            <w:pPr>
              <w:rPr>
                <w:rFonts w:ascii="Helvetica Neue" w:eastAsia="Helvetica Neue" w:hAnsi="Helvetica Neue" w:cs="Helvetica Neue"/>
                <w:b/>
                <w:sz w:val="18"/>
                <w:szCs w:val="18"/>
              </w:rPr>
            </w:pPr>
          </w:p>
        </w:tc>
        <w:tc>
          <w:tcPr>
            <w:tcW w:w="1061" w:type="dxa"/>
            <w:tcBorders>
              <w:top w:val="single" w:sz="4" w:space="0" w:color="000000"/>
              <w:left w:val="single" w:sz="4" w:space="0" w:color="000000"/>
              <w:bottom w:val="single" w:sz="4" w:space="0" w:color="000000"/>
              <w:right w:val="single" w:sz="18" w:space="0" w:color="000000"/>
            </w:tcBorders>
          </w:tcPr>
          <w:p w14:paraId="1B596DBB" w14:textId="77777777" w:rsidR="00BF143E" w:rsidRPr="006237A5" w:rsidRDefault="00BF143E" w:rsidP="0048443D">
            <w:pPr>
              <w:rPr>
                <w:rFonts w:ascii="Helvetica Neue" w:eastAsia="Helvetica Neue" w:hAnsi="Helvetica Neue" w:cs="Helvetica Neue"/>
                <w:b/>
                <w:sz w:val="18"/>
                <w:szCs w:val="18"/>
              </w:rPr>
            </w:pPr>
            <w:r w:rsidRPr="006237A5">
              <w:rPr>
                <w:rFonts w:ascii="Helvetica Neue" w:eastAsia="Helvetica Neue" w:hAnsi="Helvetica Neue" w:cs="Helvetica Neue"/>
                <w:b/>
                <w:sz w:val="18"/>
                <w:szCs w:val="18"/>
              </w:rPr>
              <w:t>EDI</w:t>
            </w:r>
          </w:p>
        </w:tc>
        <w:tc>
          <w:tcPr>
            <w:tcW w:w="1100" w:type="dxa"/>
            <w:tcBorders>
              <w:top w:val="single" w:sz="4" w:space="0" w:color="000000"/>
              <w:left w:val="single" w:sz="18" w:space="0" w:color="000000"/>
              <w:bottom w:val="single" w:sz="4" w:space="0" w:color="000000"/>
              <w:right w:val="single" w:sz="4" w:space="0" w:color="000000"/>
            </w:tcBorders>
          </w:tcPr>
          <w:p w14:paraId="50D353D5"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 xml:space="preserve">0.830 </w:t>
            </w:r>
          </w:p>
          <w:p w14:paraId="5643F55C"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(0.821-0.840)</w:t>
            </w:r>
          </w:p>
        </w:tc>
        <w:tc>
          <w:tcPr>
            <w:tcW w:w="1101" w:type="dxa"/>
            <w:tcBorders>
              <w:top w:val="single" w:sz="4" w:space="0" w:color="000000"/>
              <w:left w:val="single" w:sz="4" w:space="0" w:color="000000"/>
              <w:bottom w:val="single" w:sz="4" w:space="0" w:color="000000"/>
              <w:right w:val="single" w:sz="4" w:space="0" w:color="000000"/>
            </w:tcBorders>
          </w:tcPr>
          <w:p w14:paraId="0828A23E"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 xml:space="preserve">0.938 </w:t>
            </w:r>
            <w:r w:rsidRPr="006237A5">
              <w:rPr>
                <w:rFonts w:ascii="Helvetica Neue" w:eastAsia="Helvetica Neue" w:hAnsi="Helvetica Neue" w:cs="Helvetica Neue"/>
                <w:bCs/>
                <w:sz w:val="14"/>
                <w:szCs w:val="14"/>
              </w:rPr>
              <w:t>(0.925-0.953)</w:t>
            </w:r>
          </w:p>
        </w:tc>
        <w:tc>
          <w:tcPr>
            <w:tcW w:w="1100" w:type="dxa"/>
            <w:tcBorders>
              <w:top w:val="single" w:sz="4" w:space="0" w:color="000000"/>
              <w:left w:val="single" w:sz="4" w:space="0" w:color="000000"/>
              <w:bottom w:val="single" w:sz="4" w:space="0" w:color="000000"/>
              <w:right w:val="single" w:sz="4" w:space="0" w:color="000000"/>
            </w:tcBorders>
          </w:tcPr>
          <w:p w14:paraId="19E4D382" w14:textId="77777777" w:rsidR="00BF143E" w:rsidRPr="006237A5"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0.807 </w:t>
            </w:r>
          </w:p>
          <w:p w14:paraId="7A92D16E"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(0.796-0.819)</w:t>
            </w:r>
          </w:p>
        </w:tc>
        <w:tc>
          <w:tcPr>
            <w:tcW w:w="1101" w:type="dxa"/>
            <w:tcBorders>
              <w:top w:val="single" w:sz="4" w:space="0" w:color="000000"/>
              <w:left w:val="single" w:sz="4" w:space="0" w:color="000000"/>
              <w:bottom w:val="single" w:sz="4" w:space="0" w:color="000000"/>
              <w:right w:val="single" w:sz="18" w:space="0" w:color="000000"/>
            </w:tcBorders>
          </w:tcPr>
          <w:p w14:paraId="6D79536E" w14:textId="77777777" w:rsidR="00BF143E" w:rsidRPr="006237A5"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0.681 </w:t>
            </w:r>
          </w:p>
          <w:p w14:paraId="6282A782" w14:textId="77777777" w:rsidR="00BF143E" w:rsidRPr="006237A5" w:rsidRDefault="00BF143E" w:rsidP="0048443D">
            <w:pPr>
              <w:rPr>
                <w:rFonts w:ascii="Helvetica Neue" w:eastAsia="Helvetica Neue" w:hAnsi="Helvetica Neue" w:cs="Helvetica Neue"/>
                <w:bCs/>
                <w:sz w:val="14"/>
                <w:szCs w:val="14"/>
              </w:rPr>
            </w:pPr>
            <w:r w:rsidRPr="006237A5">
              <w:rPr>
                <w:rFonts w:ascii="Helvetica Neue" w:eastAsia="Helvetica Neue" w:hAnsi="Helvetica Neue" w:cs="Helvetica Neue"/>
                <w:bCs/>
                <w:sz w:val="14"/>
                <w:szCs w:val="14"/>
              </w:rPr>
              <w:t>(0.559-0.807)</w:t>
            </w:r>
          </w:p>
        </w:tc>
        <w:tc>
          <w:tcPr>
            <w:tcW w:w="1100" w:type="dxa"/>
            <w:tcBorders>
              <w:top w:val="single" w:sz="4" w:space="0" w:color="000000"/>
              <w:left w:val="single" w:sz="18" w:space="0" w:color="000000"/>
              <w:bottom w:val="single" w:sz="4" w:space="0" w:color="000000"/>
              <w:right w:val="single" w:sz="4" w:space="0" w:color="000000"/>
            </w:tcBorders>
          </w:tcPr>
          <w:p w14:paraId="49610C81"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0.835 </w:t>
            </w:r>
          </w:p>
          <w:p w14:paraId="2B298862"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(0.808-0.863)</w:t>
            </w:r>
          </w:p>
        </w:tc>
        <w:tc>
          <w:tcPr>
            <w:tcW w:w="1101" w:type="dxa"/>
            <w:tcBorders>
              <w:top w:val="single" w:sz="4" w:space="0" w:color="000000"/>
              <w:left w:val="single" w:sz="4" w:space="0" w:color="000000"/>
              <w:bottom w:val="single" w:sz="4" w:space="0" w:color="000000"/>
              <w:right w:val="single" w:sz="4" w:space="0" w:color="000000"/>
            </w:tcBorders>
          </w:tcPr>
          <w:p w14:paraId="7361D112"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0.922 </w:t>
            </w:r>
          </w:p>
          <w:p w14:paraId="0A9E8598"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(0.891-0.960)</w:t>
            </w:r>
          </w:p>
        </w:tc>
        <w:tc>
          <w:tcPr>
            <w:tcW w:w="1100" w:type="dxa"/>
            <w:tcBorders>
              <w:top w:val="single" w:sz="4" w:space="0" w:color="000000"/>
              <w:left w:val="single" w:sz="4" w:space="0" w:color="000000"/>
              <w:bottom w:val="single" w:sz="4" w:space="0" w:color="000000"/>
              <w:right w:val="single" w:sz="4" w:space="0" w:color="000000"/>
            </w:tcBorders>
          </w:tcPr>
          <w:p w14:paraId="7E77DAFA"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0.801 </w:t>
            </w:r>
          </w:p>
          <w:p w14:paraId="5718A2F4"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(0.769-0.837)</w:t>
            </w:r>
          </w:p>
        </w:tc>
        <w:tc>
          <w:tcPr>
            <w:tcW w:w="1101" w:type="dxa"/>
            <w:tcBorders>
              <w:top w:val="single" w:sz="4" w:space="0" w:color="000000"/>
              <w:left w:val="single" w:sz="4" w:space="0" w:color="000000"/>
              <w:bottom w:val="single" w:sz="4" w:space="0" w:color="000000"/>
              <w:right w:val="single" w:sz="18" w:space="0" w:color="000000"/>
            </w:tcBorders>
          </w:tcPr>
          <w:p w14:paraId="6730477A"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0.846 </w:t>
            </w:r>
          </w:p>
          <w:p w14:paraId="4232EF2F"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(0.757-0.947)</w:t>
            </w:r>
          </w:p>
        </w:tc>
      </w:tr>
      <w:tr w:rsidR="00BF143E" w14:paraId="069E5EF9" w14:textId="77777777" w:rsidTr="0048443D">
        <w:trPr>
          <w:trHeight w:val="226"/>
        </w:trPr>
        <w:tc>
          <w:tcPr>
            <w:tcW w:w="925" w:type="dxa"/>
            <w:vMerge/>
            <w:tcBorders>
              <w:top w:val="single" w:sz="4" w:space="0" w:color="000000"/>
              <w:left w:val="single" w:sz="18" w:space="0" w:color="000000"/>
              <w:bottom w:val="single" w:sz="18" w:space="0" w:color="000000"/>
              <w:right w:val="single" w:sz="4" w:space="0" w:color="000000"/>
            </w:tcBorders>
          </w:tcPr>
          <w:p w14:paraId="48EC321D" w14:textId="77777777" w:rsidR="00BF143E" w:rsidRPr="00602A17" w:rsidRDefault="00BF143E" w:rsidP="0048443D">
            <w:pPr>
              <w:rPr>
                <w:rFonts w:ascii="Helvetica Neue" w:eastAsia="Helvetica Neue" w:hAnsi="Helvetica Neue" w:cs="Helvetica Neue"/>
                <w:b/>
                <w:sz w:val="18"/>
                <w:szCs w:val="18"/>
              </w:rPr>
            </w:pPr>
          </w:p>
        </w:tc>
        <w:tc>
          <w:tcPr>
            <w:tcW w:w="1061" w:type="dxa"/>
            <w:tcBorders>
              <w:top w:val="single" w:sz="4" w:space="0" w:color="000000"/>
              <w:left w:val="single" w:sz="4" w:space="0" w:color="000000"/>
              <w:bottom w:val="single" w:sz="18" w:space="0" w:color="000000"/>
              <w:right w:val="single" w:sz="18" w:space="0" w:color="000000"/>
            </w:tcBorders>
          </w:tcPr>
          <w:p w14:paraId="284B5AE1" w14:textId="77777777" w:rsidR="00BF143E" w:rsidRPr="00602A17" w:rsidRDefault="00BF143E" w:rsidP="0048443D">
            <w:pPr>
              <w:rPr>
                <w:rFonts w:ascii="Helvetica Neue" w:eastAsia="Helvetica Neue" w:hAnsi="Helvetica Neue" w:cs="Helvetica Neue"/>
                <w:b/>
                <w:sz w:val="18"/>
                <w:szCs w:val="18"/>
              </w:rPr>
            </w:pPr>
            <w:r w:rsidRPr="00602A17">
              <w:rPr>
                <w:rFonts w:ascii="Helvetica Neue" w:eastAsia="Helvetica Neue" w:hAnsi="Helvetica Neue" w:cs="Helvetica Neue"/>
                <w:b/>
                <w:sz w:val="18"/>
                <w:szCs w:val="18"/>
              </w:rPr>
              <w:t>NEWS</w:t>
            </w:r>
          </w:p>
        </w:tc>
        <w:tc>
          <w:tcPr>
            <w:tcW w:w="1100" w:type="dxa"/>
            <w:tcBorders>
              <w:top w:val="single" w:sz="4" w:space="0" w:color="000000"/>
              <w:left w:val="single" w:sz="18" w:space="0" w:color="000000"/>
              <w:bottom w:val="single" w:sz="18" w:space="0" w:color="000000"/>
              <w:right w:val="single" w:sz="4" w:space="0" w:color="000000"/>
            </w:tcBorders>
          </w:tcPr>
          <w:p w14:paraId="6DEA2322"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 xml:space="preserve">0.817 </w:t>
            </w:r>
          </w:p>
          <w:p w14:paraId="4A52AE6F"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(0.806-0.827)</w:t>
            </w:r>
          </w:p>
        </w:tc>
        <w:tc>
          <w:tcPr>
            <w:tcW w:w="1101" w:type="dxa"/>
            <w:tcBorders>
              <w:top w:val="single" w:sz="4" w:space="0" w:color="000000"/>
              <w:left w:val="single" w:sz="4" w:space="0" w:color="000000"/>
              <w:bottom w:val="single" w:sz="18" w:space="0" w:color="000000"/>
              <w:right w:val="single" w:sz="4" w:space="0" w:color="000000"/>
            </w:tcBorders>
          </w:tcPr>
          <w:p w14:paraId="60FAC57E"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0.930 </w:t>
            </w:r>
          </w:p>
          <w:p w14:paraId="0F776591"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(0.918-0.944)</w:t>
            </w:r>
          </w:p>
        </w:tc>
        <w:tc>
          <w:tcPr>
            <w:tcW w:w="1100" w:type="dxa"/>
            <w:tcBorders>
              <w:top w:val="single" w:sz="4" w:space="0" w:color="000000"/>
              <w:left w:val="single" w:sz="4" w:space="0" w:color="000000"/>
              <w:bottom w:val="single" w:sz="18" w:space="0" w:color="000000"/>
              <w:right w:val="single" w:sz="4" w:space="0" w:color="000000"/>
            </w:tcBorders>
          </w:tcPr>
          <w:p w14:paraId="728029A4"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0.794 </w:t>
            </w:r>
          </w:p>
          <w:p w14:paraId="39CA5ABC"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(0.793-0.804)</w:t>
            </w:r>
          </w:p>
        </w:tc>
        <w:tc>
          <w:tcPr>
            <w:tcW w:w="1101" w:type="dxa"/>
            <w:tcBorders>
              <w:top w:val="single" w:sz="4" w:space="0" w:color="000000"/>
              <w:left w:val="single" w:sz="4" w:space="0" w:color="000000"/>
              <w:bottom w:val="single" w:sz="18" w:space="0" w:color="000000"/>
              <w:right w:val="single" w:sz="18" w:space="0" w:color="000000"/>
            </w:tcBorders>
          </w:tcPr>
          <w:p w14:paraId="2307B657"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0.616 </w:t>
            </w:r>
          </w:p>
          <w:p w14:paraId="79EAEB7D"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(0.479-0.766)</w:t>
            </w:r>
          </w:p>
        </w:tc>
        <w:tc>
          <w:tcPr>
            <w:tcW w:w="1100" w:type="dxa"/>
            <w:tcBorders>
              <w:top w:val="single" w:sz="4" w:space="0" w:color="000000"/>
              <w:left w:val="single" w:sz="18" w:space="0" w:color="000000"/>
              <w:bottom w:val="single" w:sz="18" w:space="0" w:color="000000"/>
              <w:right w:val="single" w:sz="4" w:space="0" w:color="000000"/>
            </w:tcBorders>
          </w:tcPr>
          <w:p w14:paraId="445909FA"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0.819 </w:t>
            </w:r>
          </w:p>
          <w:p w14:paraId="26E0A77E"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(0.792-0.851)</w:t>
            </w:r>
          </w:p>
        </w:tc>
        <w:tc>
          <w:tcPr>
            <w:tcW w:w="1101" w:type="dxa"/>
            <w:tcBorders>
              <w:top w:val="single" w:sz="4" w:space="0" w:color="000000"/>
              <w:left w:val="single" w:sz="4" w:space="0" w:color="000000"/>
              <w:bottom w:val="single" w:sz="18" w:space="0" w:color="000000"/>
              <w:right w:val="single" w:sz="4" w:space="0" w:color="000000"/>
            </w:tcBorders>
          </w:tcPr>
          <w:p w14:paraId="1386674A" w14:textId="77777777" w:rsidR="00BF143E"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 xml:space="preserve">0.867 </w:t>
            </w:r>
          </w:p>
          <w:p w14:paraId="2635458C"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(0.824-0.914)</w:t>
            </w:r>
          </w:p>
        </w:tc>
        <w:tc>
          <w:tcPr>
            <w:tcW w:w="1100" w:type="dxa"/>
            <w:tcBorders>
              <w:top w:val="single" w:sz="4" w:space="0" w:color="000000"/>
              <w:left w:val="single" w:sz="4" w:space="0" w:color="000000"/>
              <w:bottom w:val="single" w:sz="18" w:space="0" w:color="000000"/>
              <w:right w:val="single" w:sz="4" w:space="0" w:color="000000"/>
            </w:tcBorders>
          </w:tcPr>
          <w:p w14:paraId="64B9C028"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0.800 </w:t>
            </w:r>
          </w:p>
          <w:p w14:paraId="450DB67E"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(0.766-0.835)</w:t>
            </w:r>
          </w:p>
        </w:tc>
        <w:tc>
          <w:tcPr>
            <w:tcW w:w="1101" w:type="dxa"/>
            <w:tcBorders>
              <w:top w:val="single" w:sz="4" w:space="0" w:color="000000"/>
              <w:left w:val="single" w:sz="4" w:space="0" w:color="000000"/>
              <w:bottom w:val="single" w:sz="18" w:space="0" w:color="000000"/>
              <w:right w:val="single" w:sz="18" w:space="0" w:color="000000"/>
            </w:tcBorders>
          </w:tcPr>
          <w:p w14:paraId="3A1ED232"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0.851 </w:t>
            </w:r>
          </w:p>
          <w:p w14:paraId="4B729A83"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(0.707-1.00)</w:t>
            </w:r>
          </w:p>
        </w:tc>
      </w:tr>
      <w:tr w:rsidR="00BF143E" w14:paraId="4283B2CF" w14:textId="77777777" w:rsidTr="0048443D">
        <w:trPr>
          <w:trHeight w:val="239"/>
        </w:trPr>
        <w:tc>
          <w:tcPr>
            <w:tcW w:w="925" w:type="dxa"/>
            <w:vMerge w:val="restart"/>
            <w:tcBorders>
              <w:top w:val="single" w:sz="18" w:space="0" w:color="000000"/>
              <w:left w:val="single" w:sz="18" w:space="0" w:color="000000"/>
              <w:bottom w:val="single" w:sz="4" w:space="0" w:color="000000"/>
              <w:right w:val="single" w:sz="4" w:space="0" w:color="000000"/>
            </w:tcBorders>
          </w:tcPr>
          <w:p w14:paraId="04AE1F99" w14:textId="77777777" w:rsidR="00BF143E" w:rsidRPr="00602A17" w:rsidRDefault="00BF143E" w:rsidP="0048443D">
            <w:pPr>
              <w:rPr>
                <w:rFonts w:ascii="Helvetica Neue" w:eastAsia="Helvetica Neue" w:hAnsi="Helvetica Neue" w:cs="Helvetica Neue"/>
                <w:b/>
                <w:sz w:val="18"/>
                <w:szCs w:val="18"/>
              </w:rPr>
            </w:pPr>
            <w:r w:rsidRPr="00602A17">
              <w:rPr>
                <w:rFonts w:ascii="Helvetica Neue" w:eastAsia="Helvetica Neue" w:hAnsi="Helvetica Neue" w:cs="Helvetica Neue"/>
                <w:b/>
                <w:sz w:val="18"/>
                <w:szCs w:val="18"/>
              </w:rPr>
              <w:t>AUPRC</w:t>
            </w:r>
          </w:p>
          <w:p w14:paraId="26FED958" w14:textId="77777777" w:rsidR="00BF143E" w:rsidRPr="00602A17" w:rsidRDefault="00BF143E" w:rsidP="0048443D">
            <w:pPr>
              <w:rPr>
                <w:rFonts w:ascii="Helvetica Neue" w:eastAsia="Helvetica Neue" w:hAnsi="Helvetica Neue" w:cs="Helvetica Neue"/>
                <w:b/>
                <w:sz w:val="18"/>
                <w:szCs w:val="18"/>
              </w:rPr>
            </w:pPr>
            <w:r w:rsidRPr="00602A17">
              <w:rPr>
                <w:rFonts w:ascii="Helvetica Neue" w:eastAsia="Helvetica Neue" w:hAnsi="Helvetica Neue" w:cs="Helvetica Neue"/>
                <w:b/>
                <w:sz w:val="16"/>
                <w:szCs w:val="16"/>
              </w:rPr>
              <w:t>(95% CI)</w:t>
            </w:r>
          </w:p>
        </w:tc>
        <w:tc>
          <w:tcPr>
            <w:tcW w:w="1061" w:type="dxa"/>
            <w:tcBorders>
              <w:top w:val="single" w:sz="18" w:space="0" w:color="000000"/>
              <w:left w:val="single" w:sz="4" w:space="0" w:color="000000"/>
              <w:bottom w:val="single" w:sz="4" w:space="0" w:color="000000"/>
              <w:right w:val="single" w:sz="18" w:space="0" w:color="000000"/>
            </w:tcBorders>
          </w:tcPr>
          <w:p w14:paraId="19E4D79E" w14:textId="77777777" w:rsidR="00BF143E" w:rsidRPr="00602A17" w:rsidRDefault="00BF143E" w:rsidP="0048443D">
            <w:pPr>
              <w:rPr>
                <w:rFonts w:ascii="Helvetica Neue" w:eastAsia="Helvetica Neue" w:hAnsi="Helvetica Neue" w:cs="Helvetica Neue"/>
                <w:b/>
                <w:sz w:val="18"/>
                <w:szCs w:val="18"/>
              </w:rPr>
            </w:pPr>
            <w:r w:rsidRPr="00602A17">
              <w:rPr>
                <w:rFonts w:ascii="Helvetica Neue" w:eastAsia="Helvetica Neue" w:hAnsi="Helvetica Neue" w:cs="Helvetica Neue"/>
                <w:b/>
                <w:sz w:val="18"/>
                <w:szCs w:val="18"/>
              </w:rPr>
              <w:t>PICTURE</w:t>
            </w:r>
          </w:p>
        </w:tc>
        <w:tc>
          <w:tcPr>
            <w:tcW w:w="1100" w:type="dxa"/>
            <w:tcBorders>
              <w:top w:val="single" w:sz="18" w:space="0" w:color="000000"/>
              <w:left w:val="single" w:sz="18" w:space="0" w:color="000000"/>
              <w:bottom w:val="single" w:sz="4" w:space="0" w:color="000000"/>
              <w:right w:val="single" w:sz="4" w:space="0" w:color="000000"/>
            </w:tcBorders>
          </w:tcPr>
          <w:p w14:paraId="7B308948"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 xml:space="preserve">0.403 </w:t>
            </w:r>
          </w:p>
          <w:p w14:paraId="100F9AE7" w14:textId="77777777" w:rsidR="00BF143E" w:rsidRPr="00602A17" w:rsidRDefault="00BF143E" w:rsidP="0048443D">
            <w:pPr>
              <w:rPr>
                <w:rFonts w:ascii="Helvetica Neue" w:eastAsia="Helvetica Neue" w:hAnsi="Helvetica Neue" w:cs="Helvetica Neue"/>
                <w:bCs/>
                <w:sz w:val="16"/>
                <w:szCs w:val="16"/>
              </w:rPr>
            </w:pPr>
            <w:r w:rsidRPr="00602A17">
              <w:rPr>
                <w:rFonts w:ascii="Helvetica Neue" w:eastAsia="Helvetica Neue" w:hAnsi="Helvetica Neue" w:cs="Helvetica Neue"/>
                <w:bCs/>
                <w:sz w:val="14"/>
                <w:szCs w:val="14"/>
              </w:rPr>
              <w:t>(0.381-0.424)</w:t>
            </w:r>
          </w:p>
        </w:tc>
        <w:tc>
          <w:tcPr>
            <w:tcW w:w="1101" w:type="dxa"/>
            <w:tcBorders>
              <w:top w:val="single" w:sz="18" w:space="0" w:color="000000"/>
              <w:left w:val="single" w:sz="4" w:space="0" w:color="000000"/>
              <w:bottom w:val="single" w:sz="4" w:space="0" w:color="000000"/>
              <w:right w:val="single" w:sz="4" w:space="0" w:color="000000"/>
            </w:tcBorders>
          </w:tcPr>
          <w:p w14:paraId="41B63A41"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0.472 </w:t>
            </w:r>
          </w:p>
          <w:p w14:paraId="06E59B25"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(0.423-0.526)</w:t>
            </w:r>
          </w:p>
        </w:tc>
        <w:tc>
          <w:tcPr>
            <w:tcW w:w="1100" w:type="dxa"/>
            <w:tcBorders>
              <w:top w:val="single" w:sz="18" w:space="0" w:color="000000"/>
              <w:left w:val="single" w:sz="4" w:space="0" w:color="000000"/>
              <w:bottom w:val="single" w:sz="4" w:space="0" w:color="000000"/>
              <w:right w:val="single" w:sz="4" w:space="0" w:color="000000"/>
            </w:tcBorders>
          </w:tcPr>
          <w:p w14:paraId="317D9184"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0.273 </w:t>
            </w:r>
          </w:p>
          <w:p w14:paraId="39443BD6"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(0.251-0.293)</w:t>
            </w:r>
          </w:p>
        </w:tc>
        <w:tc>
          <w:tcPr>
            <w:tcW w:w="1101" w:type="dxa"/>
            <w:tcBorders>
              <w:top w:val="single" w:sz="18" w:space="0" w:color="000000"/>
              <w:left w:val="single" w:sz="4" w:space="0" w:color="000000"/>
              <w:bottom w:val="single" w:sz="4" w:space="0" w:color="000000"/>
              <w:right w:val="single" w:sz="18" w:space="0" w:color="000000"/>
            </w:tcBorders>
          </w:tcPr>
          <w:p w14:paraId="09B85424"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0.004 </w:t>
            </w:r>
          </w:p>
          <w:p w14:paraId="7F80A2EB"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(0.00-0.007)</w:t>
            </w:r>
          </w:p>
        </w:tc>
        <w:tc>
          <w:tcPr>
            <w:tcW w:w="1100" w:type="dxa"/>
            <w:tcBorders>
              <w:top w:val="single" w:sz="18" w:space="0" w:color="000000"/>
              <w:left w:val="single" w:sz="18" w:space="0" w:color="000000"/>
              <w:bottom w:val="single" w:sz="4" w:space="0" w:color="000000"/>
              <w:right w:val="single" w:sz="4" w:space="0" w:color="000000"/>
            </w:tcBorders>
          </w:tcPr>
          <w:p w14:paraId="04F71A45"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0.340 </w:t>
            </w:r>
          </w:p>
          <w:p w14:paraId="16B77726"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(0.283-0.395)</w:t>
            </w:r>
          </w:p>
        </w:tc>
        <w:tc>
          <w:tcPr>
            <w:tcW w:w="1101" w:type="dxa"/>
            <w:tcBorders>
              <w:top w:val="single" w:sz="18" w:space="0" w:color="000000"/>
              <w:left w:val="single" w:sz="4" w:space="0" w:color="000000"/>
              <w:bottom w:val="single" w:sz="4" w:space="0" w:color="000000"/>
              <w:right w:val="single" w:sz="4" w:space="0" w:color="000000"/>
            </w:tcBorders>
          </w:tcPr>
          <w:p w14:paraId="1762BB7B"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0.348 </w:t>
            </w:r>
          </w:p>
          <w:p w14:paraId="41BF2CE2"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(0.233-0.460)</w:t>
            </w:r>
          </w:p>
        </w:tc>
        <w:tc>
          <w:tcPr>
            <w:tcW w:w="1100" w:type="dxa"/>
            <w:tcBorders>
              <w:top w:val="single" w:sz="18" w:space="0" w:color="000000"/>
              <w:left w:val="single" w:sz="4" w:space="0" w:color="000000"/>
              <w:bottom w:val="single" w:sz="4" w:space="0" w:color="000000"/>
              <w:right w:val="single" w:sz="4" w:space="0" w:color="000000"/>
            </w:tcBorders>
          </w:tcPr>
          <w:p w14:paraId="5E29B3B7"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0.193 </w:t>
            </w:r>
          </w:p>
          <w:p w14:paraId="00E0569D"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(0.140-0.239)</w:t>
            </w:r>
          </w:p>
        </w:tc>
        <w:tc>
          <w:tcPr>
            <w:tcW w:w="1101" w:type="dxa"/>
            <w:tcBorders>
              <w:top w:val="single" w:sz="18" w:space="0" w:color="000000"/>
              <w:left w:val="single" w:sz="4" w:space="0" w:color="000000"/>
              <w:bottom w:val="single" w:sz="4" w:space="0" w:color="000000"/>
              <w:right w:val="single" w:sz="18" w:space="0" w:color="000000"/>
            </w:tcBorders>
          </w:tcPr>
          <w:p w14:paraId="3967846D"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0.013 </w:t>
            </w:r>
          </w:p>
          <w:p w14:paraId="535016B3"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(0.00-0.022)</w:t>
            </w:r>
          </w:p>
        </w:tc>
      </w:tr>
      <w:tr w:rsidR="00BF143E" w14:paraId="6A24232A" w14:textId="77777777" w:rsidTr="0048443D">
        <w:trPr>
          <w:trHeight w:val="239"/>
        </w:trPr>
        <w:tc>
          <w:tcPr>
            <w:tcW w:w="925" w:type="dxa"/>
            <w:vMerge/>
            <w:tcBorders>
              <w:top w:val="single" w:sz="4" w:space="0" w:color="000000"/>
              <w:left w:val="single" w:sz="18" w:space="0" w:color="000000"/>
              <w:bottom w:val="single" w:sz="4" w:space="0" w:color="000000"/>
              <w:right w:val="single" w:sz="4" w:space="0" w:color="000000"/>
            </w:tcBorders>
          </w:tcPr>
          <w:p w14:paraId="516F8A9C" w14:textId="77777777" w:rsidR="00BF143E" w:rsidRPr="00602A17" w:rsidRDefault="00BF143E" w:rsidP="0048443D">
            <w:pPr>
              <w:rPr>
                <w:rFonts w:ascii="Helvetica Neue" w:eastAsia="Helvetica Neue" w:hAnsi="Helvetica Neue" w:cs="Helvetica Neue"/>
                <w:bCs/>
                <w:sz w:val="18"/>
                <w:szCs w:val="18"/>
              </w:rPr>
            </w:pPr>
          </w:p>
        </w:tc>
        <w:tc>
          <w:tcPr>
            <w:tcW w:w="1061" w:type="dxa"/>
            <w:tcBorders>
              <w:top w:val="single" w:sz="4" w:space="0" w:color="000000"/>
              <w:left w:val="single" w:sz="4" w:space="0" w:color="000000"/>
              <w:bottom w:val="single" w:sz="4" w:space="0" w:color="000000"/>
              <w:right w:val="single" w:sz="18" w:space="0" w:color="000000"/>
            </w:tcBorders>
          </w:tcPr>
          <w:p w14:paraId="3F257397" w14:textId="77777777" w:rsidR="00BF143E" w:rsidRPr="00602A17" w:rsidRDefault="00BF143E" w:rsidP="0048443D">
            <w:pPr>
              <w:rPr>
                <w:rFonts w:ascii="Helvetica Neue" w:eastAsia="Helvetica Neue" w:hAnsi="Helvetica Neue" w:cs="Helvetica Neue"/>
                <w:b/>
                <w:sz w:val="18"/>
                <w:szCs w:val="18"/>
              </w:rPr>
            </w:pPr>
            <w:r w:rsidRPr="00602A17">
              <w:rPr>
                <w:rFonts w:ascii="Helvetica Neue" w:eastAsia="Helvetica Neue" w:hAnsi="Helvetica Neue" w:cs="Helvetica Neue"/>
                <w:b/>
                <w:sz w:val="18"/>
                <w:szCs w:val="18"/>
              </w:rPr>
              <w:t>EDI</w:t>
            </w:r>
          </w:p>
        </w:tc>
        <w:tc>
          <w:tcPr>
            <w:tcW w:w="1100" w:type="dxa"/>
            <w:tcBorders>
              <w:top w:val="single" w:sz="4" w:space="0" w:color="000000"/>
              <w:left w:val="single" w:sz="18" w:space="0" w:color="000000"/>
              <w:bottom w:val="single" w:sz="4" w:space="0" w:color="000000"/>
              <w:right w:val="single" w:sz="4" w:space="0" w:color="000000"/>
            </w:tcBorders>
          </w:tcPr>
          <w:p w14:paraId="1AD0376F"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 xml:space="preserve">0.293 </w:t>
            </w:r>
          </w:p>
          <w:p w14:paraId="40EB4D0E" w14:textId="77777777" w:rsidR="00BF143E" w:rsidRPr="00602A17" w:rsidRDefault="00BF143E" w:rsidP="0048443D">
            <w:pPr>
              <w:rPr>
                <w:rFonts w:ascii="Helvetica Neue" w:eastAsia="Helvetica Neue" w:hAnsi="Helvetica Neue" w:cs="Helvetica Neue"/>
                <w:bCs/>
                <w:sz w:val="16"/>
                <w:szCs w:val="16"/>
              </w:rPr>
            </w:pPr>
            <w:r w:rsidRPr="00602A17">
              <w:rPr>
                <w:rFonts w:ascii="Helvetica Neue" w:eastAsia="Helvetica Neue" w:hAnsi="Helvetica Neue" w:cs="Helvetica Neue"/>
                <w:bCs/>
                <w:sz w:val="14"/>
                <w:szCs w:val="14"/>
              </w:rPr>
              <w:t>(0.273-0.313)</w:t>
            </w:r>
          </w:p>
        </w:tc>
        <w:tc>
          <w:tcPr>
            <w:tcW w:w="1101" w:type="dxa"/>
            <w:tcBorders>
              <w:top w:val="single" w:sz="4" w:space="0" w:color="000000"/>
              <w:left w:val="single" w:sz="4" w:space="0" w:color="000000"/>
              <w:bottom w:val="single" w:sz="4" w:space="0" w:color="000000"/>
              <w:right w:val="single" w:sz="4" w:space="0" w:color="000000"/>
            </w:tcBorders>
          </w:tcPr>
          <w:p w14:paraId="1DF7E09D"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0.344 </w:t>
            </w:r>
          </w:p>
          <w:p w14:paraId="4970A84C"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(0.296-0.396)</w:t>
            </w:r>
          </w:p>
        </w:tc>
        <w:tc>
          <w:tcPr>
            <w:tcW w:w="1100" w:type="dxa"/>
            <w:tcBorders>
              <w:top w:val="single" w:sz="4" w:space="0" w:color="000000"/>
              <w:left w:val="single" w:sz="4" w:space="0" w:color="000000"/>
              <w:bottom w:val="single" w:sz="4" w:space="0" w:color="000000"/>
              <w:right w:val="single" w:sz="4" w:space="0" w:color="000000"/>
            </w:tcBorders>
          </w:tcPr>
          <w:p w14:paraId="01F54D78"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0.179 </w:t>
            </w:r>
          </w:p>
          <w:p w14:paraId="3AA9B09D"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(0.163-0.193)</w:t>
            </w:r>
          </w:p>
        </w:tc>
        <w:tc>
          <w:tcPr>
            <w:tcW w:w="1101" w:type="dxa"/>
            <w:tcBorders>
              <w:top w:val="single" w:sz="4" w:space="0" w:color="000000"/>
              <w:left w:val="single" w:sz="4" w:space="0" w:color="000000"/>
              <w:bottom w:val="single" w:sz="4" w:space="0" w:color="000000"/>
              <w:right w:val="single" w:sz="18" w:space="0" w:color="000000"/>
            </w:tcBorders>
          </w:tcPr>
          <w:p w14:paraId="1AE93D79"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0.003 </w:t>
            </w:r>
          </w:p>
          <w:p w14:paraId="00E80B8D"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(0.00-0.004)</w:t>
            </w:r>
          </w:p>
        </w:tc>
        <w:tc>
          <w:tcPr>
            <w:tcW w:w="1100" w:type="dxa"/>
            <w:tcBorders>
              <w:top w:val="single" w:sz="4" w:space="0" w:color="000000"/>
              <w:left w:val="single" w:sz="18" w:space="0" w:color="000000"/>
              <w:bottom w:val="single" w:sz="4" w:space="0" w:color="000000"/>
              <w:right w:val="single" w:sz="4" w:space="0" w:color="000000"/>
            </w:tcBorders>
          </w:tcPr>
          <w:p w14:paraId="610FC35D"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0.231 </w:t>
            </w:r>
          </w:p>
          <w:p w14:paraId="34C6A7E5"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(0.182-0.278)</w:t>
            </w:r>
          </w:p>
        </w:tc>
        <w:tc>
          <w:tcPr>
            <w:tcW w:w="1101" w:type="dxa"/>
            <w:tcBorders>
              <w:top w:val="single" w:sz="4" w:space="0" w:color="000000"/>
              <w:left w:val="single" w:sz="4" w:space="0" w:color="000000"/>
              <w:bottom w:val="single" w:sz="4" w:space="0" w:color="000000"/>
              <w:right w:val="single" w:sz="4" w:space="0" w:color="000000"/>
            </w:tcBorders>
          </w:tcPr>
          <w:p w14:paraId="4423CAB7"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0.278 </w:t>
            </w:r>
          </w:p>
          <w:p w14:paraId="2C24B61C"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(0.174-0.388)</w:t>
            </w:r>
          </w:p>
        </w:tc>
        <w:tc>
          <w:tcPr>
            <w:tcW w:w="1100" w:type="dxa"/>
            <w:tcBorders>
              <w:top w:val="single" w:sz="4" w:space="0" w:color="000000"/>
              <w:left w:val="single" w:sz="4" w:space="0" w:color="000000"/>
              <w:bottom w:val="single" w:sz="4" w:space="0" w:color="000000"/>
              <w:right w:val="single" w:sz="4" w:space="0" w:color="000000"/>
            </w:tcBorders>
          </w:tcPr>
          <w:p w14:paraId="176B0BAB"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0.102 </w:t>
            </w:r>
          </w:p>
          <w:p w14:paraId="00AB5B25"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(0.072-0.128)</w:t>
            </w:r>
          </w:p>
        </w:tc>
        <w:tc>
          <w:tcPr>
            <w:tcW w:w="1101" w:type="dxa"/>
            <w:tcBorders>
              <w:top w:val="single" w:sz="4" w:space="0" w:color="000000"/>
              <w:left w:val="single" w:sz="4" w:space="0" w:color="000000"/>
              <w:bottom w:val="single" w:sz="4" w:space="0" w:color="000000"/>
              <w:right w:val="single" w:sz="18" w:space="0" w:color="000000"/>
            </w:tcBorders>
          </w:tcPr>
          <w:p w14:paraId="48D43A83"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0.005 </w:t>
            </w:r>
          </w:p>
          <w:p w14:paraId="10D5838B"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(0.00-0.009)</w:t>
            </w:r>
          </w:p>
        </w:tc>
      </w:tr>
      <w:tr w:rsidR="00BF143E" w14:paraId="6D5D85F8" w14:textId="77777777" w:rsidTr="0048443D">
        <w:trPr>
          <w:trHeight w:val="46"/>
        </w:trPr>
        <w:tc>
          <w:tcPr>
            <w:tcW w:w="925" w:type="dxa"/>
            <w:vMerge/>
            <w:tcBorders>
              <w:top w:val="single" w:sz="4" w:space="0" w:color="000000"/>
              <w:left w:val="single" w:sz="18" w:space="0" w:color="000000"/>
              <w:bottom w:val="single" w:sz="18" w:space="0" w:color="000000"/>
              <w:right w:val="single" w:sz="4" w:space="0" w:color="000000"/>
            </w:tcBorders>
          </w:tcPr>
          <w:p w14:paraId="076600E4" w14:textId="77777777" w:rsidR="00BF143E" w:rsidRPr="00602A17" w:rsidRDefault="00BF143E" w:rsidP="0048443D">
            <w:pPr>
              <w:rPr>
                <w:rFonts w:ascii="Helvetica Neue" w:eastAsia="Helvetica Neue" w:hAnsi="Helvetica Neue" w:cs="Helvetica Neue"/>
                <w:bCs/>
                <w:sz w:val="18"/>
                <w:szCs w:val="18"/>
              </w:rPr>
            </w:pPr>
          </w:p>
        </w:tc>
        <w:tc>
          <w:tcPr>
            <w:tcW w:w="1061" w:type="dxa"/>
            <w:tcBorders>
              <w:top w:val="single" w:sz="4" w:space="0" w:color="000000"/>
              <w:left w:val="single" w:sz="4" w:space="0" w:color="000000"/>
              <w:bottom w:val="single" w:sz="18" w:space="0" w:color="000000"/>
              <w:right w:val="single" w:sz="18" w:space="0" w:color="000000"/>
            </w:tcBorders>
          </w:tcPr>
          <w:p w14:paraId="6F3CDD41" w14:textId="77777777" w:rsidR="00BF143E" w:rsidRPr="00602A17" w:rsidRDefault="00BF143E" w:rsidP="0048443D">
            <w:pPr>
              <w:rPr>
                <w:rFonts w:ascii="Helvetica Neue" w:eastAsia="Helvetica Neue" w:hAnsi="Helvetica Neue" w:cs="Helvetica Neue"/>
                <w:b/>
                <w:sz w:val="18"/>
                <w:szCs w:val="18"/>
              </w:rPr>
            </w:pPr>
            <w:r w:rsidRPr="00602A17">
              <w:rPr>
                <w:rFonts w:ascii="Helvetica Neue" w:eastAsia="Helvetica Neue" w:hAnsi="Helvetica Neue" w:cs="Helvetica Neue"/>
                <w:b/>
                <w:sz w:val="18"/>
                <w:szCs w:val="18"/>
              </w:rPr>
              <w:t>NEWS</w:t>
            </w:r>
          </w:p>
        </w:tc>
        <w:tc>
          <w:tcPr>
            <w:tcW w:w="1100" w:type="dxa"/>
            <w:tcBorders>
              <w:top w:val="single" w:sz="4" w:space="0" w:color="000000"/>
              <w:left w:val="single" w:sz="18" w:space="0" w:color="000000"/>
              <w:bottom w:val="single" w:sz="18" w:space="0" w:color="000000"/>
              <w:right w:val="single" w:sz="4" w:space="0" w:color="000000"/>
            </w:tcBorders>
          </w:tcPr>
          <w:p w14:paraId="0D00E9D2" w14:textId="77777777" w:rsidR="00BF143E" w:rsidRDefault="00BF143E" w:rsidP="0048443D">
            <w:pPr>
              <w:rPr>
                <w:rFonts w:ascii="Helvetica Neue" w:eastAsia="Helvetica Neue" w:hAnsi="Helvetica Neue" w:cs="Helvetica Neue"/>
                <w:bCs/>
              </w:rPr>
            </w:pPr>
            <w:r>
              <w:rPr>
                <w:rFonts w:ascii="Helvetica Neue" w:eastAsia="Helvetica Neue" w:hAnsi="Helvetica Neue" w:cs="Helvetica Neue"/>
                <w:bCs/>
              </w:rPr>
              <w:t xml:space="preserve">0.260 </w:t>
            </w:r>
          </w:p>
          <w:p w14:paraId="7716E3A5" w14:textId="77777777" w:rsidR="00BF143E" w:rsidRPr="00602A17" w:rsidRDefault="00BF143E" w:rsidP="0048443D">
            <w:pPr>
              <w:rPr>
                <w:rFonts w:ascii="Helvetica Neue" w:eastAsia="Helvetica Neue" w:hAnsi="Helvetica Neue" w:cs="Helvetica Neue"/>
                <w:bCs/>
                <w:sz w:val="16"/>
                <w:szCs w:val="16"/>
              </w:rPr>
            </w:pPr>
            <w:r w:rsidRPr="00602A17">
              <w:rPr>
                <w:rFonts w:ascii="Helvetica Neue" w:eastAsia="Helvetica Neue" w:hAnsi="Helvetica Neue" w:cs="Helvetica Neue"/>
                <w:bCs/>
                <w:sz w:val="14"/>
                <w:szCs w:val="14"/>
              </w:rPr>
              <w:t>(0.242-0.277)</w:t>
            </w:r>
          </w:p>
        </w:tc>
        <w:tc>
          <w:tcPr>
            <w:tcW w:w="1101" w:type="dxa"/>
            <w:tcBorders>
              <w:top w:val="single" w:sz="4" w:space="0" w:color="000000"/>
              <w:left w:val="single" w:sz="4" w:space="0" w:color="000000"/>
              <w:bottom w:val="single" w:sz="18" w:space="0" w:color="000000"/>
              <w:right w:val="single" w:sz="4" w:space="0" w:color="000000"/>
            </w:tcBorders>
          </w:tcPr>
          <w:p w14:paraId="44282049"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0.205 </w:t>
            </w:r>
          </w:p>
          <w:p w14:paraId="526B675C"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(0.168-0.240)</w:t>
            </w:r>
          </w:p>
        </w:tc>
        <w:tc>
          <w:tcPr>
            <w:tcW w:w="1100" w:type="dxa"/>
            <w:tcBorders>
              <w:top w:val="single" w:sz="4" w:space="0" w:color="000000"/>
              <w:left w:val="single" w:sz="4" w:space="0" w:color="000000"/>
              <w:bottom w:val="single" w:sz="18" w:space="0" w:color="000000"/>
              <w:right w:val="single" w:sz="4" w:space="0" w:color="000000"/>
            </w:tcBorders>
          </w:tcPr>
          <w:p w14:paraId="7D692243"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0.175 </w:t>
            </w:r>
          </w:p>
          <w:p w14:paraId="45546F7B"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(0.160-0.191)</w:t>
            </w:r>
          </w:p>
        </w:tc>
        <w:tc>
          <w:tcPr>
            <w:tcW w:w="1101" w:type="dxa"/>
            <w:tcBorders>
              <w:top w:val="single" w:sz="4" w:space="0" w:color="000000"/>
              <w:left w:val="single" w:sz="4" w:space="0" w:color="000000"/>
              <w:bottom w:val="single" w:sz="18" w:space="0" w:color="000000"/>
              <w:right w:val="single" w:sz="18" w:space="0" w:color="000000"/>
            </w:tcBorders>
          </w:tcPr>
          <w:p w14:paraId="5345A75C"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0.001 </w:t>
            </w:r>
          </w:p>
          <w:p w14:paraId="323260EB"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(0.00-0.002)</w:t>
            </w:r>
          </w:p>
        </w:tc>
        <w:tc>
          <w:tcPr>
            <w:tcW w:w="1100" w:type="dxa"/>
            <w:tcBorders>
              <w:top w:val="single" w:sz="4" w:space="0" w:color="000000"/>
              <w:left w:val="single" w:sz="18" w:space="0" w:color="000000"/>
              <w:bottom w:val="single" w:sz="18" w:space="0" w:color="000000"/>
              <w:right w:val="single" w:sz="4" w:space="0" w:color="000000"/>
            </w:tcBorders>
          </w:tcPr>
          <w:p w14:paraId="51BCF1CF"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0.233 </w:t>
            </w:r>
          </w:p>
          <w:p w14:paraId="58957541"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(0.181-0.283)</w:t>
            </w:r>
          </w:p>
        </w:tc>
        <w:tc>
          <w:tcPr>
            <w:tcW w:w="1101" w:type="dxa"/>
            <w:tcBorders>
              <w:top w:val="single" w:sz="4" w:space="0" w:color="000000"/>
              <w:left w:val="single" w:sz="4" w:space="0" w:color="000000"/>
              <w:bottom w:val="single" w:sz="18" w:space="0" w:color="000000"/>
              <w:right w:val="single" w:sz="4" w:space="0" w:color="000000"/>
            </w:tcBorders>
          </w:tcPr>
          <w:p w14:paraId="78C01D65"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0.151 </w:t>
            </w:r>
          </w:p>
          <w:p w14:paraId="7D34A346"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(0.062-0.221)</w:t>
            </w:r>
          </w:p>
        </w:tc>
        <w:tc>
          <w:tcPr>
            <w:tcW w:w="1100" w:type="dxa"/>
            <w:tcBorders>
              <w:top w:val="single" w:sz="4" w:space="0" w:color="000000"/>
              <w:left w:val="single" w:sz="4" w:space="0" w:color="000000"/>
              <w:bottom w:val="single" w:sz="18" w:space="0" w:color="000000"/>
              <w:right w:val="single" w:sz="4" w:space="0" w:color="000000"/>
            </w:tcBorders>
          </w:tcPr>
          <w:p w14:paraId="6768B0BC"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0.151 </w:t>
            </w:r>
          </w:p>
          <w:p w14:paraId="36510353"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(0.100-0.194)</w:t>
            </w:r>
          </w:p>
        </w:tc>
        <w:tc>
          <w:tcPr>
            <w:tcW w:w="1101" w:type="dxa"/>
            <w:tcBorders>
              <w:top w:val="single" w:sz="4" w:space="0" w:color="000000"/>
              <w:left w:val="single" w:sz="4" w:space="0" w:color="000000"/>
              <w:bottom w:val="single" w:sz="18" w:space="0" w:color="000000"/>
              <w:right w:val="single" w:sz="18" w:space="0" w:color="000000"/>
            </w:tcBorders>
          </w:tcPr>
          <w:p w14:paraId="5CF957A0" w14:textId="77777777" w:rsidR="00BF143E" w:rsidRPr="00602A17" w:rsidRDefault="00BF143E" w:rsidP="0048443D">
            <w:pPr>
              <w:rPr>
                <w:rFonts w:ascii="Helvetica Neue" w:eastAsia="Helvetica Neue" w:hAnsi="Helvetica Neue" w:cs="Helvetica Neue"/>
                <w:bCs/>
              </w:rPr>
            </w:pPr>
            <w:r w:rsidRPr="00BD3A0C">
              <w:rPr>
                <w:rFonts w:ascii="Helvetica Neue" w:eastAsia="Helvetica Neue" w:hAnsi="Helvetica Neue" w:cs="Helvetica Neue"/>
                <w:bCs/>
              </w:rPr>
              <w:t xml:space="preserve">0.036 </w:t>
            </w:r>
          </w:p>
          <w:p w14:paraId="64A3721C" w14:textId="77777777" w:rsidR="00BF143E" w:rsidRPr="00602A17" w:rsidRDefault="00BF143E" w:rsidP="0048443D">
            <w:pPr>
              <w:rPr>
                <w:rFonts w:ascii="Helvetica Neue" w:eastAsia="Helvetica Neue" w:hAnsi="Helvetica Neue" w:cs="Helvetica Neue"/>
                <w:bCs/>
                <w:sz w:val="14"/>
                <w:szCs w:val="14"/>
              </w:rPr>
            </w:pPr>
            <w:r w:rsidRPr="00602A17">
              <w:rPr>
                <w:rFonts w:ascii="Helvetica Neue" w:eastAsia="Helvetica Neue" w:hAnsi="Helvetica Neue" w:cs="Helvetica Neue"/>
                <w:bCs/>
                <w:sz w:val="14"/>
                <w:szCs w:val="14"/>
              </w:rPr>
              <w:t>(0.00-0.068)</w:t>
            </w:r>
          </w:p>
        </w:tc>
      </w:tr>
    </w:tbl>
    <w:p w14:paraId="37E96737" w14:textId="77777777" w:rsidR="00BF143E" w:rsidRDefault="00BF143E" w:rsidP="00BF143E"/>
    <w:p w14:paraId="3324D79E" w14:textId="77777777" w:rsidR="00BF143E" w:rsidRDefault="00BF143E">
      <w:pPr>
        <w:rPr>
          <w:rFonts w:ascii="Helvetica Neue" w:eastAsia="Helvetica Neue" w:hAnsi="Helvetica Neue" w:cs="Helvetica Neue"/>
          <w:b/>
          <w:i/>
          <w:sz w:val="16"/>
          <w:szCs w:val="16"/>
        </w:rPr>
      </w:pPr>
      <w:r>
        <w:rPr>
          <w:rFonts w:ascii="Helvetica Neue" w:eastAsia="Helvetica Neue" w:hAnsi="Helvetica Neue" w:cs="Helvetica Neue"/>
          <w:b/>
          <w:i/>
          <w:sz w:val="16"/>
          <w:szCs w:val="16"/>
        </w:rPr>
        <w:br w:type="page"/>
      </w:r>
    </w:p>
    <w:p w14:paraId="029961CF" w14:textId="1FDC46B7" w:rsidR="00512C98" w:rsidRPr="00B23CCF" w:rsidRDefault="00EF6FA8">
      <w:pPr>
        <w:rPr>
          <w:rFonts w:ascii="Helvetica Neue" w:eastAsia="Helvetica Neue" w:hAnsi="Helvetica Neue" w:cs="Helvetica Neue"/>
        </w:rPr>
      </w:pPr>
      <w:r w:rsidRPr="00B23CCF">
        <w:rPr>
          <w:rFonts w:ascii="Helvetica Neue" w:eastAsia="Helvetica Neue" w:hAnsi="Helvetica Neue" w:cs="Helvetica Neue"/>
          <w:b/>
          <w:i/>
          <w:sz w:val="16"/>
          <w:szCs w:val="16"/>
        </w:rPr>
        <w:lastRenderedPageBreak/>
        <w:t xml:space="preserve">Supplement </w:t>
      </w:r>
      <w:r w:rsidR="00BF143E">
        <w:rPr>
          <w:rFonts w:ascii="Helvetica Neue" w:eastAsia="Helvetica Neue" w:hAnsi="Helvetica Neue" w:cs="Helvetica Neue"/>
          <w:b/>
          <w:i/>
          <w:sz w:val="16"/>
          <w:szCs w:val="16"/>
        </w:rPr>
        <w:t>10</w:t>
      </w:r>
      <w:r w:rsidRPr="00B23CCF">
        <w:rPr>
          <w:rFonts w:ascii="Helvetica Neue" w:eastAsia="Helvetica Neue" w:hAnsi="Helvetica Neue" w:cs="Helvetica Neue"/>
          <w:b/>
          <w:i/>
          <w:sz w:val="16"/>
          <w:szCs w:val="16"/>
        </w:rPr>
        <w:t xml:space="preserve">:  Patient transfers as a directed network graph. </w:t>
      </w:r>
      <w:r w:rsidRPr="00B23CCF">
        <w:rPr>
          <w:rFonts w:ascii="Helvetica Neue" w:eastAsia="Helvetica Neue" w:hAnsi="Helvetica Neue" w:cs="Helvetica Neue"/>
          <w:i/>
          <w:sz w:val="16"/>
          <w:szCs w:val="16"/>
        </w:rPr>
        <w:t xml:space="preserve">A directed network was constructed such that nodes represent a type of hospital unit (e.g. ED, OR, procedure room, etc.) and directed edges represent transfers from one unit to another. Edge weights are proportional to the frequency of the transfer, e.g. ED to general floor transfers were more common than the opposite. This frequency is relative to the number of transfers (e.g. an edge weight of 44% in Panel A represents 44% of all transfers were from the ED to the general floors). Graphs were constructed using the ADT table. The “Other” category includes labor and delivery and other specialized units. </w:t>
      </w:r>
      <w:r w:rsidRPr="00B23CCF">
        <w:rPr>
          <w:rFonts w:ascii="Helvetica Neue" w:eastAsia="Helvetica Neue" w:hAnsi="Helvetica Neue" w:cs="Helvetica Neue"/>
          <w:b/>
          <w:i/>
          <w:sz w:val="16"/>
          <w:szCs w:val="16"/>
        </w:rPr>
        <w:t xml:space="preserve">A: </w:t>
      </w:r>
      <w:r w:rsidRPr="00B23CCF">
        <w:rPr>
          <w:rFonts w:ascii="Helvetica Neue" w:eastAsia="Helvetica Neue" w:hAnsi="Helvetica Neue" w:cs="Helvetica Neue"/>
          <w:i/>
          <w:sz w:val="16"/>
          <w:szCs w:val="16"/>
        </w:rPr>
        <w:t xml:space="preserve">Patient transfers at the initial institution (MM) </w:t>
      </w:r>
      <w:r w:rsidRPr="00B23CCF">
        <w:rPr>
          <w:rFonts w:ascii="Helvetica Neue" w:eastAsia="Helvetica Neue" w:hAnsi="Helvetica Neue" w:cs="Helvetica Neue"/>
          <w:b/>
          <w:i/>
          <w:sz w:val="16"/>
          <w:szCs w:val="16"/>
        </w:rPr>
        <w:t>B:</w:t>
      </w:r>
      <w:r w:rsidRPr="00B23CCF">
        <w:rPr>
          <w:rFonts w:ascii="Helvetica Neue" w:eastAsia="Helvetica Neue" w:hAnsi="Helvetica Neue" w:cs="Helvetica Neue"/>
          <w:i/>
          <w:sz w:val="16"/>
          <w:szCs w:val="16"/>
        </w:rPr>
        <w:t xml:space="preserve"> Patient transfers at the second institution (HMC).</w:t>
      </w:r>
    </w:p>
    <w:p w14:paraId="7C50D4C7" w14:textId="36B778B1" w:rsidR="002D3461" w:rsidRDefault="00EF6FA8">
      <w:pPr>
        <w:rPr>
          <w:rFonts w:ascii="Helvetica Neue" w:eastAsia="Helvetica Neue" w:hAnsi="Helvetica Neue" w:cs="Helvetica Neue"/>
        </w:rPr>
      </w:pPr>
      <w:r w:rsidRPr="00B23CCF">
        <w:rPr>
          <w:rFonts w:ascii="Helvetica Neue" w:eastAsia="Helvetica Neue" w:hAnsi="Helvetica Neue" w:cs="Helvetica Neue"/>
          <w:b/>
          <w:i/>
          <w:noProof/>
          <w:sz w:val="16"/>
          <w:szCs w:val="16"/>
        </w:rPr>
        <mc:AlternateContent>
          <mc:Choice Requires="wpg">
            <w:drawing>
              <wp:inline distT="114300" distB="114300" distL="114300" distR="114300" wp14:anchorId="029961E2" wp14:editId="029961E3">
                <wp:extent cx="6858000" cy="3479800"/>
                <wp:effectExtent l="0" t="0" r="0" b="6350"/>
                <wp:docPr id="30" name="Group 30"/>
                <wp:cNvGraphicFramePr/>
                <a:graphic xmlns:a="http://schemas.openxmlformats.org/drawingml/2006/main">
                  <a:graphicData uri="http://schemas.microsoft.com/office/word/2010/wordprocessingGroup">
                    <wpg:wgp>
                      <wpg:cNvGrpSpPr/>
                      <wpg:grpSpPr>
                        <a:xfrm>
                          <a:off x="0" y="0"/>
                          <a:ext cx="6858000" cy="3479800"/>
                          <a:chOff x="152400" y="84400"/>
                          <a:chExt cx="6858000" cy="3480450"/>
                        </a:xfrm>
                      </wpg:grpSpPr>
                      <pic:pic xmlns:pic="http://schemas.openxmlformats.org/drawingml/2006/picture">
                        <pic:nvPicPr>
                          <pic:cNvPr id="31" name="Shape 4"/>
                          <pic:cNvPicPr preferRelativeResize="0"/>
                        </pic:nvPicPr>
                        <pic:blipFill>
                          <a:blip r:embed="rId14">
                            <a:alphaModFix/>
                          </a:blip>
                          <a:stretch>
                            <a:fillRect/>
                          </a:stretch>
                        </pic:blipFill>
                        <pic:spPr>
                          <a:xfrm>
                            <a:off x="152400" y="278725"/>
                            <a:ext cx="6858000" cy="3286125"/>
                          </a:xfrm>
                          <a:prstGeom prst="rect">
                            <a:avLst/>
                          </a:prstGeom>
                          <a:noFill/>
                          <a:ln>
                            <a:noFill/>
                          </a:ln>
                        </pic:spPr>
                      </pic:pic>
                      <wps:wsp>
                        <wps:cNvPr id="32" name="Text Box 32"/>
                        <wps:cNvSpPr txBox="1"/>
                        <wps:spPr>
                          <a:xfrm>
                            <a:off x="1272825" y="84400"/>
                            <a:ext cx="767685" cy="387392"/>
                          </a:xfrm>
                          <a:prstGeom prst="rect">
                            <a:avLst/>
                          </a:prstGeom>
                          <a:noFill/>
                          <a:ln>
                            <a:noFill/>
                          </a:ln>
                        </wps:spPr>
                        <wps:txbx>
                          <w:txbxContent>
                            <w:p w14:paraId="029961F4" w14:textId="77777777" w:rsidR="00512C98" w:rsidRDefault="00EF6FA8">
                              <w:pPr>
                                <w:spacing w:line="240" w:lineRule="auto"/>
                                <w:jc w:val="center"/>
                                <w:textDirection w:val="btLr"/>
                              </w:pPr>
                              <w:r>
                                <w:rPr>
                                  <w:rFonts w:ascii="Arial" w:eastAsia="Arial" w:hAnsi="Arial" w:cs="Arial"/>
                                  <w:b/>
                                  <w:color w:val="000000"/>
                                  <w:sz w:val="28"/>
                                </w:rPr>
                                <w:t>A: MM</w:t>
                              </w:r>
                            </w:p>
                          </w:txbxContent>
                        </wps:txbx>
                        <wps:bodyPr spcFirstLastPara="1" wrap="square" lIns="91425" tIns="91425" rIns="91425" bIns="91425" anchor="t" anchorCtr="0">
                          <a:spAutoFit/>
                        </wps:bodyPr>
                      </wps:wsp>
                      <wps:wsp>
                        <wps:cNvPr id="33" name="Text Box 33"/>
                        <wps:cNvSpPr txBox="1"/>
                        <wps:spPr>
                          <a:xfrm>
                            <a:off x="4719000" y="84400"/>
                            <a:ext cx="858490" cy="387392"/>
                          </a:xfrm>
                          <a:prstGeom prst="rect">
                            <a:avLst/>
                          </a:prstGeom>
                          <a:noFill/>
                          <a:ln>
                            <a:noFill/>
                          </a:ln>
                        </wps:spPr>
                        <wps:txbx>
                          <w:txbxContent>
                            <w:p w14:paraId="029961F5" w14:textId="77777777" w:rsidR="00512C98" w:rsidRDefault="00EF6FA8">
                              <w:pPr>
                                <w:spacing w:line="240" w:lineRule="auto"/>
                                <w:jc w:val="center"/>
                                <w:textDirection w:val="btLr"/>
                              </w:pPr>
                              <w:r>
                                <w:rPr>
                                  <w:rFonts w:ascii="Arial" w:eastAsia="Arial" w:hAnsi="Arial" w:cs="Arial"/>
                                  <w:b/>
                                  <w:color w:val="000000"/>
                                  <w:sz w:val="28"/>
                                </w:rPr>
                                <w:t>B: HMC</w:t>
                              </w:r>
                            </w:p>
                          </w:txbxContent>
                        </wps:txbx>
                        <wps:bodyPr spcFirstLastPara="1" wrap="square" lIns="91425" tIns="91425" rIns="91425" bIns="91425" anchor="t" anchorCtr="0">
                          <a:spAutoFit/>
                        </wps:bodyPr>
                      </wps:wsp>
                    </wpg:wgp>
                  </a:graphicData>
                </a:graphic>
              </wp:inline>
            </w:drawing>
          </mc:Choice>
          <mc:Fallback>
            <w:pict>
              <v:group w14:anchorId="029961E2" id="Group 30" o:spid="_x0000_s1036" style="width:540pt;height:274pt;mso-position-horizontal-relative:char;mso-position-vertical-relative:line" coordorigin="1524,844" coordsize="68580,34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">
                <v:shape id="Shape 4" o:spid="_x0000_s1037" type="#_x0000_t75" style="position:absolute;left:1524;top:2787;width:68580;height:32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">
                  <v:imagedata r:id="rId18" o:title=""/>
                </v:shape>
                <v:shape id="Text Box 32" o:spid="_x0000_s1038" type="#_x0000_t202" style="position:absolute;left:12728;top:844;width:7677;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" filled="f" stroked="f">
                  <v:textbox style="mso-fit-shape-to-text:t" inset="2.53958mm,2.53958mm,2.53958mm,2.53958mm">
                    <w:txbxContent>
                      <w:p w14:paraId="029961F4" w14:textId="77777777" w:rsidR="00512C98" w:rsidRDefault="00EF6FA8">
                        <w:pPr>
                          <w:spacing w:line="240" w:lineRule="auto"/>
                          <w:jc w:val="center"/>
                          <w:textDirection w:val="btLr"/>
                        </w:pPr>
                        <w:r>
                          <w:rPr>
                            <w:rFonts w:ascii="Arial" w:eastAsia="Arial" w:hAnsi="Arial" w:cs="Arial"/>
                            <w:b/>
                            <w:color w:val="000000"/>
                            <w:sz w:val="28"/>
                          </w:rPr>
                          <w:t>A: MM</w:t>
                        </w:r>
                      </w:p>
                    </w:txbxContent>
                  </v:textbox>
                </v:shape>
                <v:shape id="Text Box 33" o:spid="_x0000_s1039" type="#_x0000_t202" style="position:absolute;left:47190;top:844;width:858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" filled="f" stroked="f">
                  <v:textbox style="mso-fit-shape-to-text:t" inset="2.53958mm,2.53958mm,2.53958mm,2.53958mm">
                    <w:txbxContent>
                      <w:p w14:paraId="029961F5" w14:textId="77777777" w:rsidR="00512C98" w:rsidRDefault="00EF6FA8">
                        <w:pPr>
                          <w:spacing w:line="240" w:lineRule="auto"/>
                          <w:jc w:val="center"/>
                          <w:textDirection w:val="btLr"/>
                        </w:pPr>
                        <w:r>
                          <w:rPr>
                            <w:rFonts w:ascii="Arial" w:eastAsia="Arial" w:hAnsi="Arial" w:cs="Arial"/>
                            <w:b/>
                            <w:color w:val="000000"/>
                            <w:sz w:val="28"/>
                          </w:rPr>
                          <w:t>B: HMC</w:t>
                        </w:r>
                      </w:p>
                    </w:txbxContent>
                  </v:textbox>
                </v:shape>
                <w10:anchorlock/>
              </v:group>
            </w:pict>
          </mc:Fallback>
        </mc:AlternateContent>
      </w:r>
    </w:p>
    <w:p w14:paraId="379DF96A" w14:textId="77777777" w:rsidR="002D3461" w:rsidRDefault="002D3461">
      <w:pPr>
        <w:rPr>
          <w:rFonts w:ascii="Helvetica Neue" w:eastAsia="Helvetica Neue" w:hAnsi="Helvetica Neue" w:cs="Helvetica Neue"/>
        </w:rPr>
      </w:pPr>
      <w:r>
        <w:rPr>
          <w:rFonts w:ascii="Helvetica Neue" w:eastAsia="Helvetica Neue" w:hAnsi="Helvetica Neue" w:cs="Helvetica Neue"/>
        </w:rPr>
        <w:br w:type="page"/>
      </w:r>
    </w:p>
    <w:p w14:paraId="3CC09DB1" w14:textId="166174C9" w:rsidR="008D7C39" w:rsidRDefault="002D376C" w:rsidP="002D376C">
      <w:pPr>
        <w:rPr>
          <w:rFonts w:ascii="Helvetica Neue" w:eastAsia="Helvetica Neue" w:hAnsi="Helvetica Neue" w:cs="Helvetica Neue"/>
          <w:bCs/>
          <w:iCs/>
          <w:sz w:val="16"/>
          <w:szCs w:val="16"/>
        </w:rPr>
      </w:pPr>
      <w:r w:rsidRPr="00B23CCF">
        <w:rPr>
          <w:rFonts w:ascii="Helvetica Neue" w:eastAsia="Helvetica Neue" w:hAnsi="Helvetica Neue" w:cs="Helvetica Neue"/>
          <w:b/>
          <w:i/>
          <w:sz w:val="16"/>
          <w:szCs w:val="16"/>
        </w:rPr>
        <w:lastRenderedPageBreak/>
        <w:t xml:space="preserve">Supplement </w:t>
      </w:r>
      <w:r>
        <w:rPr>
          <w:rFonts w:ascii="Helvetica Neue" w:eastAsia="Helvetica Neue" w:hAnsi="Helvetica Neue" w:cs="Helvetica Neue"/>
          <w:b/>
          <w:i/>
          <w:sz w:val="16"/>
          <w:szCs w:val="16"/>
        </w:rPr>
        <w:t>1</w:t>
      </w:r>
      <w:r w:rsidR="00BF143E">
        <w:rPr>
          <w:rFonts w:ascii="Helvetica Neue" w:eastAsia="Helvetica Neue" w:hAnsi="Helvetica Neue" w:cs="Helvetica Neue"/>
          <w:b/>
          <w:i/>
          <w:sz w:val="16"/>
          <w:szCs w:val="16"/>
        </w:rPr>
        <w:t>1</w:t>
      </w:r>
      <w:r w:rsidRPr="00B23CCF">
        <w:rPr>
          <w:rFonts w:ascii="Helvetica Neue" w:eastAsia="Helvetica Neue" w:hAnsi="Helvetica Neue" w:cs="Helvetica Neue"/>
          <w:b/>
          <w:i/>
          <w:sz w:val="16"/>
          <w:szCs w:val="16"/>
        </w:rPr>
        <w:t xml:space="preserve">:  </w:t>
      </w:r>
      <w:r>
        <w:rPr>
          <w:rFonts w:ascii="Helvetica Neue" w:eastAsia="Helvetica Neue" w:hAnsi="Helvetica Neue" w:cs="Helvetica Neue"/>
          <w:b/>
          <w:i/>
          <w:sz w:val="16"/>
          <w:szCs w:val="16"/>
        </w:rPr>
        <w:t>Threshold performance simulation</w:t>
      </w:r>
      <w:r w:rsidRPr="00B23CCF">
        <w:rPr>
          <w:rFonts w:ascii="Helvetica Neue" w:eastAsia="Helvetica Neue" w:hAnsi="Helvetica Neue" w:cs="Helvetica Neue"/>
          <w:b/>
          <w:i/>
          <w:sz w:val="16"/>
          <w:szCs w:val="16"/>
        </w:rPr>
        <w:t>.</w:t>
      </w:r>
      <w:r w:rsidR="006F4596">
        <w:rPr>
          <w:rFonts w:ascii="Helvetica Neue" w:eastAsia="Helvetica Neue" w:hAnsi="Helvetica Neue" w:cs="Helvetica Neue"/>
          <w:b/>
          <w:i/>
          <w:sz w:val="16"/>
          <w:szCs w:val="16"/>
        </w:rPr>
        <w:t xml:space="preserve"> </w:t>
      </w:r>
      <w:r w:rsidR="006F4596">
        <w:rPr>
          <w:rFonts w:ascii="Helvetica Neue" w:eastAsia="Helvetica Neue" w:hAnsi="Helvetica Neue" w:cs="Helvetica Neue"/>
          <w:bCs/>
          <w:iCs/>
          <w:sz w:val="16"/>
          <w:szCs w:val="16"/>
        </w:rPr>
        <w:t xml:space="preserve">Alert thresholds should be calibrated to their environment. When moving between hospitals, </w:t>
      </w:r>
      <w:r w:rsidR="008D7C39">
        <w:rPr>
          <w:rFonts w:ascii="Helvetica Neue" w:eastAsia="Helvetica Neue" w:hAnsi="Helvetica Neue" w:cs="Helvetica Neue"/>
          <w:bCs/>
          <w:iCs/>
          <w:sz w:val="16"/>
          <w:szCs w:val="16"/>
        </w:rPr>
        <w:t>a threshold constructed on the initial hospital can perform very differently when moved outside that institution, especially with respect to changing event rates. To demonstrate this, an example threshold was constructed for each analytic (PICTURE, EDI, and NEWS) corresponding to a sensitivity of 0.5 at the initial institution (MM). That same threshold was then applied directly to data from the second institution (</w:t>
      </w:r>
      <w:r w:rsidR="0091721D">
        <w:rPr>
          <w:rFonts w:ascii="Helvetica Neue" w:eastAsia="Helvetica Neue" w:hAnsi="Helvetica Neue" w:cs="Helvetica Neue"/>
          <w:bCs/>
          <w:iCs/>
          <w:sz w:val="16"/>
          <w:szCs w:val="16"/>
        </w:rPr>
        <w:t>HMC). In all three cases, the threshold does not behave as expected – PPV is higher (indicating fewer false alerts), but this comes at the cost of a lower sensitivity. In a clinical scenario</w:t>
      </w:r>
      <w:r w:rsidR="00F610D7">
        <w:rPr>
          <w:rFonts w:ascii="Helvetica Neue" w:eastAsia="Helvetica Neue" w:hAnsi="Helvetica Neue" w:cs="Helvetica Neue"/>
          <w:bCs/>
          <w:iCs/>
          <w:sz w:val="16"/>
          <w:szCs w:val="16"/>
        </w:rPr>
        <w:t>, this would mean that all three models would miss more deteriorations than originally expected given the same threshold. When the threshold is recalibrated at the new institution (i.e. a new threshold is chosen with a sensitivity of 0.5 at the second hospital), the PPV generally returns closer to what’s expected at the same level of sensitivity. It should also be noted that PICTURE resulted in almost half the number of false alerts as measured by WDR when compared to the EDI using thresholds aligned to a sensitivity of 0.5.</w:t>
      </w:r>
    </w:p>
    <w:p w14:paraId="3977CF01" w14:textId="4AD6DCA9" w:rsidR="00F610D7" w:rsidRDefault="00F610D7" w:rsidP="002D376C">
      <w:pPr>
        <w:rPr>
          <w:rFonts w:ascii="Helvetica Neue" w:eastAsia="Helvetica Neue" w:hAnsi="Helvetica Neue" w:cs="Helvetica Neue"/>
          <w:bCs/>
          <w:iCs/>
          <w:sz w:val="16"/>
          <w:szCs w:val="16"/>
        </w:rPr>
      </w:pPr>
      <w:r>
        <w:rPr>
          <w:rFonts w:ascii="Helvetica Neue" w:eastAsia="Helvetica Neue" w:hAnsi="Helvetica Neue" w:cs="Helvetica Neue"/>
          <w:bCs/>
          <w:iCs/>
          <w:sz w:val="16"/>
          <w:szCs w:val="16"/>
        </w:rPr>
        <w:t>* PPV and workup-to-detection ratio (WDR) are adjusted to the event rate of the second institution (2.5%) to facilitate direct comparison.</w:t>
      </w:r>
      <w:r w:rsidR="009357E2">
        <w:rPr>
          <w:rFonts w:ascii="Helvetica Neue" w:eastAsia="Helvetica Neue" w:hAnsi="Helvetica Neue" w:cs="Helvetica Neue"/>
          <w:bCs/>
          <w:iCs/>
          <w:sz w:val="16"/>
          <w:szCs w:val="16"/>
        </w:rPr>
        <w:t>8</w:t>
      </w:r>
    </w:p>
    <w:p w14:paraId="264EDE15" w14:textId="7752C0F0" w:rsidR="002D376C" w:rsidRPr="006F4596" w:rsidRDefault="008D7C39" w:rsidP="002D376C">
      <w:pPr>
        <w:rPr>
          <w:rFonts w:ascii="Helvetica Neue" w:eastAsia="Helvetica Neue" w:hAnsi="Helvetica Neue" w:cs="Helvetica Neue"/>
          <w:bCs/>
          <w:iCs/>
          <w:sz w:val="16"/>
          <w:szCs w:val="16"/>
        </w:rPr>
      </w:pPr>
      <w:r>
        <w:rPr>
          <w:rFonts w:ascii="Helvetica Neue" w:eastAsia="Helvetica Neue" w:hAnsi="Helvetica Neue" w:cs="Helvetica Neue"/>
          <w:bCs/>
          <w:iCs/>
          <w:sz w:val="16"/>
          <w:szCs w:val="16"/>
        </w:rPr>
        <w:t xml:space="preserve"> </w:t>
      </w:r>
    </w:p>
    <w:tbl>
      <w:tblPr>
        <w:tblStyle w:val="a3"/>
        <w:tblW w:w="93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147"/>
        <w:gridCol w:w="1080"/>
        <w:gridCol w:w="1170"/>
        <w:gridCol w:w="1350"/>
        <w:gridCol w:w="1080"/>
        <w:gridCol w:w="1170"/>
        <w:gridCol w:w="1170"/>
        <w:gridCol w:w="1170"/>
      </w:tblGrid>
      <w:tr w:rsidR="008D7C39" w:rsidRPr="00B23CCF" w14:paraId="253B97E5" w14:textId="277995DB" w:rsidTr="0091721D">
        <w:trPr>
          <w:trHeight w:val="400"/>
        </w:trPr>
        <w:tc>
          <w:tcPr>
            <w:tcW w:w="1147" w:type="dxa"/>
            <w:tcBorders>
              <w:top w:val="single" w:sz="18" w:space="0" w:color="auto"/>
              <w:left w:val="single" w:sz="18" w:space="0" w:color="auto"/>
              <w:bottom w:val="single" w:sz="18" w:space="0" w:color="auto"/>
            </w:tcBorders>
            <w:shd w:val="clear" w:color="auto" w:fill="auto"/>
            <w:tcMar>
              <w:top w:w="100" w:type="dxa"/>
              <w:left w:w="100" w:type="dxa"/>
              <w:bottom w:w="100" w:type="dxa"/>
              <w:right w:w="100" w:type="dxa"/>
            </w:tcMar>
          </w:tcPr>
          <w:p w14:paraId="3744E9DB" w14:textId="6AB06C9D" w:rsidR="008D7C39" w:rsidRPr="00B23CCF" w:rsidRDefault="008D7C39" w:rsidP="00AA2CD7">
            <w:pPr>
              <w:widowControl w:val="0"/>
              <w:spacing w:line="240" w:lineRule="auto"/>
              <w:rPr>
                <w:rFonts w:ascii="Helvetica Neue" w:eastAsia="Helvetica Neue" w:hAnsi="Helvetica Neue" w:cs="Helvetica Neue"/>
                <w:b/>
              </w:rPr>
            </w:pPr>
            <w:r>
              <w:rPr>
                <w:rFonts w:ascii="Helvetica Neue" w:eastAsia="Helvetica Neue" w:hAnsi="Helvetica Neue" w:cs="Helvetica Neue"/>
                <w:b/>
              </w:rPr>
              <w:t>Analytic</w:t>
            </w:r>
          </w:p>
        </w:tc>
        <w:tc>
          <w:tcPr>
            <w:tcW w:w="1080" w:type="dxa"/>
            <w:tcBorders>
              <w:top w:val="single" w:sz="18" w:space="0" w:color="auto"/>
              <w:bottom w:val="single" w:sz="18" w:space="0" w:color="auto"/>
              <w:right w:val="single" w:sz="18" w:space="0" w:color="auto"/>
            </w:tcBorders>
            <w:shd w:val="clear" w:color="auto" w:fill="auto"/>
            <w:tcMar>
              <w:top w:w="100" w:type="dxa"/>
              <w:left w:w="100" w:type="dxa"/>
              <w:bottom w:w="100" w:type="dxa"/>
              <w:right w:w="100" w:type="dxa"/>
            </w:tcMar>
          </w:tcPr>
          <w:p w14:paraId="69CC3B44" w14:textId="67868796" w:rsidR="008D7C39" w:rsidRPr="002D376C" w:rsidRDefault="008D7C39" w:rsidP="00AA2CD7">
            <w:pPr>
              <w:widowControl w:val="0"/>
              <w:spacing w:line="240" w:lineRule="auto"/>
              <w:rPr>
                <w:rFonts w:ascii="Helvetica Neue" w:eastAsia="Helvetica Neue" w:hAnsi="Helvetica Neue" w:cs="Helvetica Neue"/>
                <w:b/>
                <w:bCs/>
              </w:rPr>
            </w:pPr>
            <w:r w:rsidRPr="002D376C">
              <w:rPr>
                <w:rFonts w:ascii="Helvetica Neue" w:eastAsia="Helvetica Neue" w:hAnsi="Helvetica Neue" w:cs="Helvetica Neue"/>
                <w:b/>
                <w:bCs/>
              </w:rPr>
              <w:t>Hospital</w:t>
            </w:r>
          </w:p>
        </w:tc>
        <w:tc>
          <w:tcPr>
            <w:tcW w:w="1170" w:type="dxa"/>
            <w:tcBorders>
              <w:top w:val="single" w:sz="18" w:space="0" w:color="auto"/>
              <w:left w:val="single" w:sz="18" w:space="0" w:color="auto"/>
              <w:bottom w:val="single" w:sz="18" w:space="0" w:color="auto"/>
            </w:tcBorders>
            <w:shd w:val="clear" w:color="auto" w:fill="auto"/>
            <w:tcMar>
              <w:top w:w="100" w:type="dxa"/>
              <w:left w:w="100" w:type="dxa"/>
              <w:bottom w:w="100" w:type="dxa"/>
              <w:right w:w="100" w:type="dxa"/>
            </w:tcMar>
          </w:tcPr>
          <w:p w14:paraId="5B0A8F32" w14:textId="326BC20E" w:rsidR="008D7C39" w:rsidRPr="00B23CCF" w:rsidRDefault="008D7C39" w:rsidP="00AA2CD7">
            <w:pPr>
              <w:widowControl w:val="0"/>
              <w:spacing w:line="240" w:lineRule="auto"/>
              <w:rPr>
                <w:rFonts w:ascii="Helvetica Neue" w:eastAsia="Helvetica Neue" w:hAnsi="Helvetica Neue" w:cs="Helvetica Neue"/>
                <w:b/>
              </w:rPr>
            </w:pPr>
            <w:r>
              <w:rPr>
                <w:rFonts w:ascii="Helvetica Neue" w:eastAsia="Helvetica Neue" w:hAnsi="Helvetica Neue" w:cs="Helvetica Neue"/>
                <w:b/>
              </w:rPr>
              <w:t>Threshold</w:t>
            </w:r>
          </w:p>
        </w:tc>
        <w:tc>
          <w:tcPr>
            <w:tcW w:w="1350" w:type="dxa"/>
            <w:tcBorders>
              <w:top w:val="single" w:sz="18" w:space="0" w:color="auto"/>
              <w:bottom w:val="single" w:sz="18" w:space="0" w:color="auto"/>
            </w:tcBorders>
            <w:shd w:val="clear" w:color="auto" w:fill="auto"/>
            <w:tcMar>
              <w:top w:w="100" w:type="dxa"/>
              <w:left w:w="100" w:type="dxa"/>
              <w:bottom w:w="100" w:type="dxa"/>
              <w:right w:w="100" w:type="dxa"/>
            </w:tcMar>
          </w:tcPr>
          <w:p w14:paraId="3F2455CB" w14:textId="795356B5" w:rsidR="008D7C39" w:rsidRPr="00B23CCF" w:rsidRDefault="008D7C39" w:rsidP="00AA2CD7">
            <w:pPr>
              <w:widowControl w:val="0"/>
              <w:spacing w:line="240" w:lineRule="auto"/>
              <w:rPr>
                <w:rFonts w:ascii="Helvetica Neue" w:eastAsia="Helvetica Neue" w:hAnsi="Helvetica Neue" w:cs="Helvetica Neue"/>
                <w:b/>
              </w:rPr>
            </w:pPr>
            <w:r>
              <w:rPr>
                <w:rFonts w:ascii="Helvetica Neue" w:eastAsia="Helvetica Neue" w:hAnsi="Helvetica Neue" w:cs="Helvetica Neue"/>
                <w:b/>
              </w:rPr>
              <w:t>Sens.</w:t>
            </w:r>
          </w:p>
        </w:tc>
        <w:tc>
          <w:tcPr>
            <w:tcW w:w="1080" w:type="dxa"/>
            <w:tcBorders>
              <w:top w:val="single" w:sz="18" w:space="0" w:color="auto"/>
              <w:bottom w:val="single" w:sz="18" w:space="0" w:color="auto"/>
            </w:tcBorders>
            <w:shd w:val="clear" w:color="auto" w:fill="auto"/>
            <w:tcMar>
              <w:top w:w="100" w:type="dxa"/>
              <w:left w:w="100" w:type="dxa"/>
              <w:bottom w:w="100" w:type="dxa"/>
              <w:right w:w="100" w:type="dxa"/>
            </w:tcMar>
          </w:tcPr>
          <w:p w14:paraId="6FFC2469" w14:textId="50D39EFC" w:rsidR="008D7C39" w:rsidRPr="00B23CCF" w:rsidRDefault="008D7C39" w:rsidP="00AA2CD7">
            <w:pPr>
              <w:widowControl w:val="0"/>
              <w:spacing w:line="240" w:lineRule="auto"/>
              <w:rPr>
                <w:rFonts w:ascii="Helvetica Neue" w:eastAsia="Helvetica Neue" w:hAnsi="Helvetica Neue" w:cs="Helvetica Neue"/>
                <w:b/>
              </w:rPr>
            </w:pPr>
            <w:r>
              <w:rPr>
                <w:rFonts w:ascii="Helvetica Neue" w:eastAsia="Helvetica Neue" w:hAnsi="Helvetica Neue" w:cs="Helvetica Neue"/>
                <w:b/>
              </w:rPr>
              <w:t>Spec.</w:t>
            </w:r>
          </w:p>
        </w:tc>
        <w:tc>
          <w:tcPr>
            <w:tcW w:w="1170" w:type="dxa"/>
            <w:tcBorders>
              <w:top w:val="single" w:sz="18" w:space="0" w:color="auto"/>
              <w:bottom w:val="single" w:sz="18" w:space="0" w:color="auto"/>
            </w:tcBorders>
            <w:shd w:val="clear" w:color="auto" w:fill="auto"/>
            <w:tcMar>
              <w:top w:w="100" w:type="dxa"/>
              <w:left w:w="100" w:type="dxa"/>
              <w:bottom w:w="100" w:type="dxa"/>
              <w:right w:w="100" w:type="dxa"/>
            </w:tcMar>
          </w:tcPr>
          <w:p w14:paraId="370DBDEA" w14:textId="39B5DFAB" w:rsidR="008D7C39" w:rsidRPr="00B23CCF" w:rsidRDefault="008D7C39" w:rsidP="00AA2CD7">
            <w:pPr>
              <w:widowControl w:val="0"/>
              <w:spacing w:line="240" w:lineRule="auto"/>
              <w:rPr>
                <w:rFonts w:ascii="Helvetica Neue" w:eastAsia="Helvetica Neue" w:hAnsi="Helvetica Neue" w:cs="Helvetica Neue"/>
                <w:b/>
              </w:rPr>
            </w:pPr>
            <w:r>
              <w:rPr>
                <w:rFonts w:ascii="Helvetica Neue" w:eastAsia="Helvetica Neue" w:hAnsi="Helvetica Neue" w:cs="Helvetica Neue"/>
                <w:b/>
              </w:rPr>
              <w:t>PPV*</w:t>
            </w:r>
          </w:p>
        </w:tc>
        <w:tc>
          <w:tcPr>
            <w:tcW w:w="1170" w:type="dxa"/>
            <w:tcBorders>
              <w:top w:val="single" w:sz="18" w:space="0" w:color="auto"/>
              <w:bottom w:val="single" w:sz="18" w:space="0" w:color="auto"/>
              <w:right w:val="single" w:sz="8" w:space="0" w:color="auto"/>
            </w:tcBorders>
          </w:tcPr>
          <w:p w14:paraId="52FE966A" w14:textId="1905F721" w:rsidR="008D7C39" w:rsidRDefault="008D7C39" w:rsidP="00AA2CD7">
            <w:pPr>
              <w:widowControl w:val="0"/>
              <w:spacing w:line="240" w:lineRule="auto"/>
              <w:rPr>
                <w:rFonts w:ascii="Helvetica Neue" w:eastAsia="Helvetica Neue" w:hAnsi="Helvetica Neue" w:cs="Helvetica Neue"/>
                <w:b/>
              </w:rPr>
            </w:pPr>
            <w:r>
              <w:rPr>
                <w:rFonts w:ascii="Helvetica Neue" w:eastAsia="Helvetica Neue" w:hAnsi="Helvetica Neue" w:cs="Helvetica Neue"/>
                <w:b/>
              </w:rPr>
              <w:t>WDR*</w:t>
            </w:r>
          </w:p>
        </w:tc>
        <w:tc>
          <w:tcPr>
            <w:tcW w:w="1170" w:type="dxa"/>
            <w:tcBorders>
              <w:top w:val="single" w:sz="18" w:space="0" w:color="auto"/>
              <w:left w:val="single" w:sz="8" w:space="0" w:color="auto"/>
              <w:bottom w:val="single" w:sz="18" w:space="0" w:color="auto"/>
              <w:right w:val="single" w:sz="18" w:space="0" w:color="auto"/>
            </w:tcBorders>
          </w:tcPr>
          <w:p w14:paraId="7E76C641" w14:textId="17732B3A" w:rsidR="008D7C39" w:rsidRDefault="008D7C39" w:rsidP="00AA2CD7">
            <w:pPr>
              <w:widowControl w:val="0"/>
              <w:spacing w:line="240" w:lineRule="auto"/>
              <w:rPr>
                <w:rFonts w:ascii="Helvetica Neue" w:eastAsia="Helvetica Neue" w:hAnsi="Helvetica Neue" w:cs="Helvetica Neue"/>
                <w:b/>
              </w:rPr>
            </w:pPr>
            <w:r>
              <w:rPr>
                <w:rFonts w:ascii="Helvetica Neue" w:eastAsia="Helvetica Neue" w:hAnsi="Helvetica Neue" w:cs="Helvetica Neue"/>
                <w:b/>
              </w:rPr>
              <w:t>Event rate</w:t>
            </w:r>
          </w:p>
        </w:tc>
      </w:tr>
      <w:tr w:rsidR="008D7C39" w:rsidRPr="00A137B3" w14:paraId="5C8CEDAD" w14:textId="2DA09856" w:rsidTr="0091721D">
        <w:trPr>
          <w:trHeight w:val="400"/>
        </w:trPr>
        <w:tc>
          <w:tcPr>
            <w:tcW w:w="1147" w:type="dxa"/>
            <w:vMerge w:val="restart"/>
            <w:tcBorders>
              <w:top w:val="single" w:sz="18" w:space="0" w:color="auto"/>
              <w:left w:val="single" w:sz="18" w:space="0" w:color="auto"/>
            </w:tcBorders>
            <w:shd w:val="clear" w:color="auto" w:fill="auto"/>
            <w:tcMar>
              <w:top w:w="100" w:type="dxa"/>
              <w:left w:w="100" w:type="dxa"/>
              <w:bottom w:w="100" w:type="dxa"/>
              <w:right w:w="100" w:type="dxa"/>
            </w:tcMar>
          </w:tcPr>
          <w:p w14:paraId="7A3EF684" w14:textId="18293F9E" w:rsidR="008D7C39" w:rsidRPr="00A137B3" w:rsidRDefault="008D7C39" w:rsidP="00AA2CD7">
            <w:pPr>
              <w:widowControl w:val="0"/>
              <w:spacing w:line="240" w:lineRule="auto"/>
              <w:rPr>
                <w:rFonts w:ascii="Helvetica Neue" w:eastAsia="Helvetica Neue" w:hAnsi="Helvetica Neue" w:cs="Helvetica Neue"/>
              </w:rPr>
            </w:pPr>
            <w:r w:rsidRPr="00A137B3">
              <w:rPr>
                <w:rFonts w:ascii="Helvetica Neue" w:eastAsia="Helvetica Neue" w:hAnsi="Helvetica Neue" w:cs="Helvetica Neue"/>
                <w:b/>
              </w:rPr>
              <w:t>PICTURE</w:t>
            </w:r>
          </w:p>
        </w:tc>
        <w:tc>
          <w:tcPr>
            <w:tcW w:w="1080" w:type="dxa"/>
            <w:tcBorders>
              <w:top w:val="single" w:sz="18" w:space="0" w:color="auto"/>
              <w:right w:val="single" w:sz="18" w:space="0" w:color="auto"/>
            </w:tcBorders>
            <w:shd w:val="clear" w:color="auto" w:fill="auto"/>
            <w:tcMar>
              <w:top w:w="100" w:type="dxa"/>
              <w:left w:w="100" w:type="dxa"/>
              <w:bottom w:w="100" w:type="dxa"/>
              <w:right w:w="100" w:type="dxa"/>
            </w:tcMar>
          </w:tcPr>
          <w:p w14:paraId="55CC91DD" w14:textId="35E35BBA" w:rsidR="008D7C39" w:rsidRPr="00A137B3" w:rsidRDefault="008D7C39" w:rsidP="00AA2CD7">
            <w:pPr>
              <w:widowControl w:val="0"/>
              <w:spacing w:line="240" w:lineRule="auto"/>
              <w:rPr>
                <w:rFonts w:ascii="Helvetica Neue" w:eastAsia="Helvetica Neue" w:hAnsi="Helvetica Neue" w:cs="Helvetica Neue"/>
              </w:rPr>
            </w:pPr>
            <w:r w:rsidRPr="00A137B3">
              <w:rPr>
                <w:rFonts w:ascii="Helvetica Neue" w:eastAsia="Helvetica Neue" w:hAnsi="Helvetica Neue" w:cs="Helvetica Neue"/>
                <w:b/>
              </w:rPr>
              <w:t>MM</w:t>
            </w:r>
          </w:p>
        </w:tc>
        <w:tc>
          <w:tcPr>
            <w:tcW w:w="1170" w:type="dxa"/>
            <w:tcBorders>
              <w:top w:val="single" w:sz="18" w:space="0" w:color="auto"/>
              <w:left w:val="single" w:sz="18" w:space="0" w:color="auto"/>
            </w:tcBorders>
            <w:shd w:val="clear" w:color="auto" w:fill="auto"/>
            <w:tcMar>
              <w:top w:w="100" w:type="dxa"/>
              <w:left w:w="100" w:type="dxa"/>
              <w:bottom w:w="100" w:type="dxa"/>
              <w:right w:w="100" w:type="dxa"/>
            </w:tcMar>
          </w:tcPr>
          <w:p w14:paraId="606DB7BC" w14:textId="15FCC375"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0.118</w:t>
            </w:r>
          </w:p>
        </w:tc>
        <w:tc>
          <w:tcPr>
            <w:tcW w:w="1350" w:type="dxa"/>
            <w:tcBorders>
              <w:top w:val="single" w:sz="18" w:space="0" w:color="auto"/>
            </w:tcBorders>
            <w:shd w:val="clear" w:color="auto" w:fill="auto"/>
            <w:tcMar>
              <w:top w:w="100" w:type="dxa"/>
              <w:left w:w="100" w:type="dxa"/>
              <w:bottom w:w="100" w:type="dxa"/>
              <w:right w:w="100" w:type="dxa"/>
            </w:tcMar>
          </w:tcPr>
          <w:p w14:paraId="53E2966C" w14:textId="5D90D11A"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0.500</w:t>
            </w:r>
          </w:p>
        </w:tc>
        <w:tc>
          <w:tcPr>
            <w:tcW w:w="1080" w:type="dxa"/>
            <w:tcBorders>
              <w:top w:val="single" w:sz="18" w:space="0" w:color="auto"/>
            </w:tcBorders>
            <w:shd w:val="clear" w:color="auto" w:fill="auto"/>
            <w:tcMar>
              <w:top w:w="100" w:type="dxa"/>
              <w:left w:w="100" w:type="dxa"/>
              <w:bottom w:w="100" w:type="dxa"/>
              <w:right w:w="100" w:type="dxa"/>
            </w:tcMar>
          </w:tcPr>
          <w:p w14:paraId="55861F54" w14:textId="591F0CFD"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0.962</w:t>
            </w:r>
          </w:p>
        </w:tc>
        <w:tc>
          <w:tcPr>
            <w:tcW w:w="1170" w:type="dxa"/>
            <w:tcBorders>
              <w:top w:val="single" w:sz="18" w:space="0" w:color="auto"/>
            </w:tcBorders>
            <w:shd w:val="clear" w:color="auto" w:fill="auto"/>
            <w:tcMar>
              <w:top w:w="100" w:type="dxa"/>
              <w:left w:w="100" w:type="dxa"/>
              <w:bottom w:w="100" w:type="dxa"/>
              <w:right w:w="100" w:type="dxa"/>
            </w:tcMar>
          </w:tcPr>
          <w:p w14:paraId="091A99DA" w14:textId="60B29914"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0.257</w:t>
            </w:r>
          </w:p>
        </w:tc>
        <w:tc>
          <w:tcPr>
            <w:tcW w:w="1170" w:type="dxa"/>
            <w:tcBorders>
              <w:top w:val="single" w:sz="18" w:space="0" w:color="auto"/>
              <w:right w:val="single" w:sz="8" w:space="0" w:color="auto"/>
            </w:tcBorders>
          </w:tcPr>
          <w:p w14:paraId="442216D4" w14:textId="1D9EF58F"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3.89</w:t>
            </w:r>
          </w:p>
        </w:tc>
        <w:tc>
          <w:tcPr>
            <w:tcW w:w="1170" w:type="dxa"/>
            <w:tcBorders>
              <w:top w:val="single" w:sz="18" w:space="0" w:color="auto"/>
              <w:left w:val="single" w:sz="8" w:space="0" w:color="auto"/>
              <w:right w:val="single" w:sz="18" w:space="0" w:color="auto"/>
            </w:tcBorders>
          </w:tcPr>
          <w:p w14:paraId="0500E44D" w14:textId="3FB74778" w:rsidR="008D7C39" w:rsidRDefault="0091721D"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4.5%</w:t>
            </w:r>
          </w:p>
        </w:tc>
      </w:tr>
      <w:tr w:rsidR="008D7C39" w:rsidRPr="00A137B3" w14:paraId="0AE66849" w14:textId="0E431546" w:rsidTr="0091721D">
        <w:trPr>
          <w:trHeight w:val="400"/>
        </w:trPr>
        <w:tc>
          <w:tcPr>
            <w:tcW w:w="1147" w:type="dxa"/>
            <w:vMerge/>
            <w:tcBorders>
              <w:left w:val="single" w:sz="18" w:space="0" w:color="auto"/>
            </w:tcBorders>
            <w:shd w:val="clear" w:color="auto" w:fill="auto"/>
            <w:tcMar>
              <w:top w:w="100" w:type="dxa"/>
              <w:left w:w="100" w:type="dxa"/>
              <w:bottom w:w="100" w:type="dxa"/>
              <w:right w:w="100" w:type="dxa"/>
            </w:tcMar>
          </w:tcPr>
          <w:p w14:paraId="2586E981" w14:textId="77777777" w:rsidR="008D7C39" w:rsidRPr="00A137B3" w:rsidRDefault="008D7C39" w:rsidP="00AA2CD7">
            <w:pPr>
              <w:widowControl w:val="0"/>
              <w:spacing w:line="240" w:lineRule="auto"/>
              <w:rPr>
                <w:rFonts w:ascii="Helvetica Neue" w:eastAsia="Helvetica Neue" w:hAnsi="Helvetica Neue" w:cs="Helvetica Neue"/>
              </w:rPr>
            </w:pPr>
          </w:p>
        </w:tc>
        <w:tc>
          <w:tcPr>
            <w:tcW w:w="1080" w:type="dxa"/>
            <w:tcBorders>
              <w:right w:val="single" w:sz="18" w:space="0" w:color="auto"/>
            </w:tcBorders>
            <w:shd w:val="clear" w:color="auto" w:fill="auto"/>
            <w:tcMar>
              <w:top w:w="100" w:type="dxa"/>
              <w:left w:w="100" w:type="dxa"/>
              <w:bottom w:w="100" w:type="dxa"/>
              <w:right w:w="100" w:type="dxa"/>
            </w:tcMar>
          </w:tcPr>
          <w:p w14:paraId="22374DBE" w14:textId="63C25DD2" w:rsidR="008D7C39" w:rsidRPr="00A137B3" w:rsidRDefault="008D7C39" w:rsidP="00AA2CD7">
            <w:pPr>
              <w:widowControl w:val="0"/>
              <w:spacing w:line="240" w:lineRule="auto"/>
              <w:rPr>
                <w:rFonts w:ascii="Helvetica Neue" w:eastAsia="Helvetica Neue" w:hAnsi="Helvetica Neue" w:cs="Helvetica Neue"/>
              </w:rPr>
            </w:pPr>
            <w:r w:rsidRPr="00A137B3">
              <w:rPr>
                <w:rFonts w:ascii="Helvetica Neue" w:eastAsia="Helvetica Neue" w:hAnsi="Helvetica Neue" w:cs="Helvetica Neue"/>
                <w:b/>
              </w:rPr>
              <w:t>HMC</w:t>
            </w:r>
          </w:p>
        </w:tc>
        <w:tc>
          <w:tcPr>
            <w:tcW w:w="1170" w:type="dxa"/>
            <w:tcBorders>
              <w:left w:val="single" w:sz="18" w:space="0" w:color="auto"/>
            </w:tcBorders>
            <w:shd w:val="clear" w:color="auto" w:fill="auto"/>
            <w:tcMar>
              <w:top w:w="100" w:type="dxa"/>
              <w:left w:w="100" w:type="dxa"/>
              <w:bottom w:w="100" w:type="dxa"/>
              <w:right w:w="100" w:type="dxa"/>
            </w:tcMar>
          </w:tcPr>
          <w:p w14:paraId="39BEF2B9" w14:textId="4A1D1EC3"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0.118</w:t>
            </w:r>
          </w:p>
        </w:tc>
        <w:tc>
          <w:tcPr>
            <w:tcW w:w="1350" w:type="dxa"/>
            <w:shd w:val="clear" w:color="auto" w:fill="auto"/>
            <w:tcMar>
              <w:top w:w="100" w:type="dxa"/>
              <w:left w:w="100" w:type="dxa"/>
              <w:bottom w:w="100" w:type="dxa"/>
              <w:right w:w="100" w:type="dxa"/>
            </w:tcMar>
          </w:tcPr>
          <w:p w14:paraId="5DCC34AA" w14:textId="3D0F581D"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0.360</w:t>
            </w:r>
          </w:p>
        </w:tc>
        <w:tc>
          <w:tcPr>
            <w:tcW w:w="1080" w:type="dxa"/>
            <w:shd w:val="clear" w:color="auto" w:fill="auto"/>
            <w:tcMar>
              <w:top w:w="100" w:type="dxa"/>
              <w:left w:w="100" w:type="dxa"/>
              <w:bottom w:w="100" w:type="dxa"/>
              <w:right w:w="100" w:type="dxa"/>
            </w:tcMar>
          </w:tcPr>
          <w:p w14:paraId="605389A0" w14:textId="35F350CD"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0.989</w:t>
            </w:r>
          </w:p>
        </w:tc>
        <w:tc>
          <w:tcPr>
            <w:tcW w:w="1170" w:type="dxa"/>
            <w:shd w:val="clear" w:color="auto" w:fill="auto"/>
            <w:tcMar>
              <w:top w:w="100" w:type="dxa"/>
              <w:left w:w="100" w:type="dxa"/>
              <w:bottom w:w="100" w:type="dxa"/>
              <w:right w:w="100" w:type="dxa"/>
            </w:tcMar>
          </w:tcPr>
          <w:p w14:paraId="77156591" w14:textId="3D41F50F"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0.452</w:t>
            </w:r>
          </w:p>
        </w:tc>
        <w:tc>
          <w:tcPr>
            <w:tcW w:w="1170" w:type="dxa"/>
            <w:tcBorders>
              <w:right w:val="single" w:sz="8" w:space="0" w:color="auto"/>
            </w:tcBorders>
          </w:tcPr>
          <w:p w14:paraId="2B851E7E" w14:textId="70A2A80D"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2.21</w:t>
            </w:r>
          </w:p>
        </w:tc>
        <w:tc>
          <w:tcPr>
            <w:tcW w:w="1170" w:type="dxa"/>
            <w:tcBorders>
              <w:left w:val="single" w:sz="8" w:space="0" w:color="auto"/>
              <w:right w:val="single" w:sz="18" w:space="0" w:color="auto"/>
            </w:tcBorders>
          </w:tcPr>
          <w:p w14:paraId="3E93D3DB" w14:textId="07ABCAB6" w:rsidR="008D7C39" w:rsidRDefault="0091721D"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2.5%</w:t>
            </w:r>
          </w:p>
        </w:tc>
      </w:tr>
      <w:tr w:rsidR="008D7C39" w:rsidRPr="00A137B3" w14:paraId="3BC5C9B5" w14:textId="48333F97" w:rsidTr="0091721D">
        <w:trPr>
          <w:trHeight w:val="400"/>
        </w:trPr>
        <w:tc>
          <w:tcPr>
            <w:tcW w:w="1147" w:type="dxa"/>
            <w:vMerge/>
            <w:tcBorders>
              <w:left w:val="single" w:sz="18" w:space="0" w:color="auto"/>
              <w:bottom w:val="single" w:sz="18" w:space="0" w:color="auto"/>
            </w:tcBorders>
            <w:shd w:val="clear" w:color="auto" w:fill="auto"/>
            <w:tcMar>
              <w:top w:w="100" w:type="dxa"/>
              <w:left w:w="100" w:type="dxa"/>
              <w:bottom w:w="100" w:type="dxa"/>
              <w:right w:w="100" w:type="dxa"/>
            </w:tcMar>
          </w:tcPr>
          <w:p w14:paraId="443B6EB1" w14:textId="77777777" w:rsidR="008D7C39" w:rsidRPr="00A137B3" w:rsidRDefault="008D7C39" w:rsidP="00AA2CD7">
            <w:pPr>
              <w:widowControl w:val="0"/>
              <w:spacing w:line="240" w:lineRule="auto"/>
              <w:rPr>
                <w:rFonts w:ascii="Helvetica Neue" w:eastAsia="Helvetica Neue" w:hAnsi="Helvetica Neue" w:cs="Helvetica Neue"/>
              </w:rPr>
            </w:pPr>
          </w:p>
        </w:tc>
        <w:tc>
          <w:tcPr>
            <w:tcW w:w="1080" w:type="dxa"/>
            <w:tcBorders>
              <w:bottom w:val="single" w:sz="18" w:space="0" w:color="auto"/>
              <w:right w:val="single" w:sz="18" w:space="0" w:color="auto"/>
            </w:tcBorders>
            <w:shd w:val="clear" w:color="auto" w:fill="auto"/>
            <w:tcMar>
              <w:top w:w="100" w:type="dxa"/>
              <w:left w:w="100" w:type="dxa"/>
              <w:bottom w:w="100" w:type="dxa"/>
              <w:right w:w="100" w:type="dxa"/>
            </w:tcMar>
          </w:tcPr>
          <w:p w14:paraId="6385584C" w14:textId="03016AE1" w:rsidR="008D7C39" w:rsidRPr="00A137B3" w:rsidRDefault="008D7C39" w:rsidP="00AA2CD7">
            <w:pPr>
              <w:widowControl w:val="0"/>
              <w:spacing w:line="240" w:lineRule="auto"/>
              <w:rPr>
                <w:rFonts w:ascii="Helvetica Neue" w:eastAsia="Helvetica Neue" w:hAnsi="Helvetica Neue" w:cs="Helvetica Neue"/>
                <w:b/>
              </w:rPr>
            </w:pPr>
            <w:r w:rsidRPr="00A137B3">
              <w:rPr>
                <w:rFonts w:ascii="Helvetica Neue" w:eastAsia="Helvetica Neue" w:hAnsi="Helvetica Neue" w:cs="Helvetica Neue"/>
                <w:b/>
              </w:rPr>
              <w:t>HMC</w:t>
            </w:r>
          </w:p>
          <w:p w14:paraId="371262A7" w14:textId="6CE3568D" w:rsidR="008D7C39" w:rsidRPr="00A137B3" w:rsidRDefault="008D7C39" w:rsidP="00AA2CD7">
            <w:pPr>
              <w:widowControl w:val="0"/>
              <w:spacing w:line="240" w:lineRule="auto"/>
              <w:rPr>
                <w:rFonts w:ascii="Helvetica Neue" w:eastAsia="Helvetica Neue" w:hAnsi="Helvetica Neue" w:cs="Helvetica Neue"/>
                <w:b/>
                <w:sz w:val="15"/>
                <w:szCs w:val="15"/>
              </w:rPr>
            </w:pPr>
            <w:r w:rsidRPr="00A137B3">
              <w:rPr>
                <w:rFonts w:ascii="Helvetica Neue" w:eastAsia="Helvetica Neue" w:hAnsi="Helvetica Neue" w:cs="Helvetica Neue"/>
                <w:sz w:val="15"/>
                <w:szCs w:val="15"/>
              </w:rPr>
              <w:t>Recalibrated</w:t>
            </w:r>
          </w:p>
        </w:tc>
        <w:tc>
          <w:tcPr>
            <w:tcW w:w="1170" w:type="dxa"/>
            <w:tcBorders>
              <w:left w:val="single" w:sz="18" w:space="0" w:color="auto"/>
              <w:bottom w:val="single" w:sz="18" w:space="0" w:color="auto"/>
            </w:tcBorders>
            <w:shd w:val="clear" w:color="auto" w:fill="auto"/>
            <w:tcMar>
              <w:top w:w="100" w:type="dxa"/>
              <w:left w:w="100" w:type="dxa"/>
              <w:bottom w:w="100" w:type="dxa"/>
              <w:right w:w="100" w:type="dxa"/>
            </w:tcMar>
          </w:tcPr>
          <w:p w14:paraId="575F7F27" w14:textId="6696C4B3"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0.062</w:t>
            </w:r>
          </w:p>
        </w:tc>
        <w:tc>
          <w:tcPr>
            <w:tcW w:w="1350" w:type="dxa"/>
            <w:tcBorders>
              <w:bottom w:val="single" w:sz="18" w:space="0" w:color="auto"/>
            </w:tcBorders>
            <w:shd w:val="clear" w:color="auto" w:fill="auto"/>
            <w:tcMar>
              <w:top w:w="100" w:type="dxa"/>
              <w:left w:w="100" w:type="dxa"/>
              <w:bottom w:w="100" w:type="dxa"/>
              <w:right w:w="100" w:type="dxa"/>
            </w:tcMar>
          </w:tcPr>
          <w:p w14:paraId="059DD6E2" w14:textId="6A715A8E"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0.500</w:t>
            </w:r>
          </w:p>
        </w:tc>
        <w:tc>
          <w:tcPr>
            <w:tcW w:w="1080" w:type="dxa"/>
            <w:tcBorders>
              <w:bottom w:val="single" w:sz="18" w:space="0" w:color="auto"/>
            </w:tcBorders>
            <w:shd w:val="clear" w:color="auto" w:fill="auto"/>
            <w:tcMar>
              <w:top w:w="100" w:type="dxa"/>
              <w:left w:w="100" w:type="dxa"/>
              <w:bottom w:w="100" w:type="dxa"/>
              <w:right w:w="100" w:type="dxa"/>
            </w:tcMar>
          </w:tcPr>
          <w:p w14:paraId="13495C2B" w14:textId="18B0E04C"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0.967</w:t>
            </w:r>
          </w:p>
        </w:tc>
        <w:tc>
          <w:tcPr>
            <w:tcW w:w="1170" w:type="dxa"/>
            <w:tcBorders>
              <w:bottom w:val="single" w:sz="18" w:space="0" w:color="auto"/>
            </w:tcBorders>
            <w:shd w:val="clear" w:color="auto" w:fill="auto"/>
            <w:tcMar>
              <w:top w:w="100" w:type="dxa"/>
              <w:left w:w="100" w:type="dxa"/>
              <w:bottom w:w="100" w:type="dxa"/>
              <w:right w:w="100" w:type="dxa"/>
            </w:tcMar>
          </w:tcPr>
          <w:p w14:paraId="00619CB7" w14:textId="5879CC95"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0.279</w:t>
            </w:r>
          </w:p>
        </w:tc>
        <w:tc>
          <w:tcPr>
            <w:tcW w:w="1170" w:type="dxa"/>
            <w:tcBorders>
              <w:bottom w:val="single" w:sz="18" w:space="0" w:color="auto"/>
              <w:right w:val="single" w:sz="8" w:space="0" w:color="auto"/>
            </w:tcBorders>
          </w:tcPr>
          <w:p w14:paraId="7E296BF3" w14:textId="703ECB9C" w:rsidR="008D7C39" w:rsidRPr="00A137B3" w:rsidRDefault="008D7C39"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3.58</w:t>
            </w:r>
          </w:p>
        </w:tc>
        <w:tc>
          <w:tcPr>
            <w:tcW w:w="1170" w:type="dxa"/>
            <w:tcBorders>
              <w:left w:val="single" w:sz="8" w:space="0" w:color="auto"/>
              <w:bottom w:val="single" w:sz="18" w:space="0" w:color="auto"/>
              <w:right w:val="single" w:sz="18" w:space="0" w:color="auto"/>
            </w:tcBorders>
          </w:tcPr>
          <w:p w14:paraId="711B652F" w14:textId="7DF0301D" w:rsidR="008D7C39" w:rsidRDefault="0091721D" w:rsidP="00AA2CD7">
            <w:pPr>
              <w:widowControl w:val="0"/>
              <w:spacing w:line="240" w:lineRule="auto"/>
              <w:rPr>
                <w:rFonts w:ascii="Helvetica Neue" w:eastAsia="Helvetica Neue" w:hAnsi="Helvetica Neue" w:cs="Helvetica Neue"/>
              </w:rPr>
            </w:pPr>
            <w:r>
              <w:rPr>
                <w:rFonts w:ascii="Helvetica Neue" w:eastAsia="Helvetica Neue" w:hAnsi="Helvetica Neue" w:cs="Helvetica Neue"/>
              </w:rPr>
              <w:t>2.5%</w:t>
            </w:r>
          </w:p>
        </w:tc>
      </w:tr>
      <w:tr w:rsidR="0091721D" w:rsidRPr="00A137B3" w14:paraId="4F6ADEE8" w14:textId="4305BA67" w:rsidTr="0091721D">
        <w:trPr>
          <w:trHeight w:val="400"/>
        </w:trPr>
        <w:tc>
          <w:tcPr>
            <w:tcW w:w="1147" w:type="dxa"/>
            <w:vMerge w:val="restart"/>
            <w:tcBorders>
              <w:top w:val="single" w:sz="18" w:space="0" w:color="auto"/>
              <w:left w:val="single" w:sz="18" w:space="0" w:color="auto"/>
            </w:tcBorders>
            <w:shd w:val="clear" w:color="auto" w:fill="auto"/>
            <w:tcMar>
              <w:top w:w="100" w:type="dxa"/>
              <w:left w:w="100" w:type="dxa"/>
              <w:bottom w:w="100" w:type="dxa"/>
              <w:right w:w="100" w:type="dxa"/>
            </w:tcMar>
          </w:tcPr>
          <w:p w14:paraId="2DD80B8F" w14:textId="5D7C5323" w:rsidR="0091721D" w:rsidRPr="00A137B3" w:rsidRDefault="0091721D" w:rsidP="0091721D">
            <w:pPr>
              <w:widowControl w:val="0"/>
              <w:spacing w:line="240" w:lineRule="auto"/>
              <w:rPr>
                <w:rFonts w:ascii="Helvetica Neue" w:eastAsia="Helvetica Neue" w:hAnsi="Helvetica Neue" w:cs="Helvetica Neue"/>
                <w:b/>
              </w:rPr>
            </w:pPr>
            <w:r w:rsidRPr="00A137B3">
              <w:rPr>
                <w:rFonts w:ascii="Helvetica Neue" w:eastAsia="Helvetica Neue" w:hAnsi="Helvetica Neue" w:cs="Helvetica Neue"/>
                <w:b/>
              </w:rPr>
              <w:t>EDI</w:t>
            </w:r>
          </w:p>
        </w:tc>
        <w:tc>
          <w:tcPr>
            <w:tcW w:w="1080" w:type="dxa"/>
            <w:tcBorders>
              <w:top w:val="single" w:sz="18" w:space="0" w:color="auto"/>
              <w:right w:val="single" w:sz="18" w:space="0" w:color="auto"/>
            </w:tcBorders>
            <w:shd w:val="clear" w:color="auto" w:fill="auto"/>
            <w:tcMar>
              <w:top w:w="100" w:type="dxa"/>
              <w:left w:w="100" w:type="dxa"/>
              <w:bottom w:w="100" w:type="dxa"/>
              <w:right w:w="100" w:type="dxa"/>
            </w:tcMar>
          </w:tcPr>
          <w:p w14:paraId="3E872079" w14:textId="62DFCEFD" w:rsidR="0091721D" w:rsidRPr="00A137B3" w:rsidRDefault="0091721D" w:rsidP="0091721D">
            <w:pPr>
              <w:widowControl w:val="0"/>
              <w:spacing w:line="240" w:lineRule="auto"/>
              <w:rPr>
                <w:rFonts w:ascii="Helvetica Neue" w:eastAsia="Helvetica Neue" w:hAnsi="Helvetica Neue" w:cs="Helvetica Neue"/>
              </w:rPr>
            </w:pPr>
            <w:r w:rsidRPr="00A137B3">
              <w:rPr>
                <w:rFonts w:ascii="Helvetica Neue" w:eastAsia="Helvetica Neue" w:hAnsi="Helvetica Neue" w:cs="Helvetica Neue"/>
                <w:b/>
              </w:rPr>
              <w:t>MM</w:t>
            </w:r>
          </w:p>
        </w:tc>
        <w:tc>
          <w:tcPr>
            <w:tcW w:w="1170" w:type="dxa"/>
            <w:tcBorders>
              <w:top w:val="single" w:sz="18" w:space="0" w:color="auto"/>
              <w:left w:val="single" w:sz="18" w:space="0" w:color="auto"/>
            </w:tcBorders>
            <w:shd w:val="clear" w:color="auto" w:fill="auto"/>
            <w:tcMar>
              <w:top w:w="100" w:type="dxa"/>
              <w:left w:w="100" w:type="dxa"/>
              <w:bottom w:w="100" w:type="dxa"/>
              <w:right w:w="100" w:type="dxa"/>
            </w:tcMar>
          </w:tcPr>
          <w:p w14:paraId="4808028F" w14:textId="240292B5"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59.8</w:t>
            </w:r>
          </w:p>
        </w:tc>
        <w:tc>
          <w:tcPr>
            <w:tcW w:w="1350" w:type="dxa"/>
            <w:tcBorders>
              <w:top w:val="single" w:sz="18" w:space="0" w:color="auto"/>
            </w:tcBorders>
            <w:shd w:val="clear" w:color="auto" w:fill="auto"/>
            <w:tcMar>
              <w:top w:w="100" w:type="dxa"/>
              <w:left w:w="100" w:type="dxa"/>
              <w:bottom w:w="100" w:type="dxa"/>
              <w:right w:w="100" w:type="dxa"/>
            </w:tcMar>
          </w:tcPr>
          <w:p w14:paraId="03766DDA" w14:textId="71AF5930"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0.500</w:t>
            </w:r>
          </w:p>
        </w:tc>
        <w:tc>
          <w:tcPr>
            <w:tcW w:w="1080" w:type="dxa"/>
            <w:tcBorders>
              <w:top w:val="single" w:sz="18" w:space="0" w:color="auto"/>
            </w:tcBorders>
            <w:shd w:val="clear" w:color="auto" w:fill="auto"/>
            <w:tcMar>
              <w:top w:w="100" w:type="dxa"/>
              <w:left w:w="100" w:type="dxa"/>
              <w:bottom w:w="100" w:type="dxa"/>
              <w:right w:w="100" w:type="dxa"/>
            </w:tcMar>
          </w:tcPr>
          <w:p w14:paraId="2F18DE05" w14:textId="1779F205"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0.925</w:t>
            </w:r>
          </w:p>
        </w:tc>
        <w:tc>
          <w:tcPr>
            <w:tcW w:w="1170" w:type="dxa"/>
            <w:tcBorders>
              <w:top w:val="single" w:sz="18" w:space="0" w:color="auto"/>
            </w:tcBorders>
            <w:shd w:val="clear" w:color="auto" w:fill="auto"/>
            <w:tcMar>
              <w:top w:w="100" w:type="dxa"/>
              <w:left w:w="100" w:type="dxa"/>
              <w:bottom w:w="100" w:type="dxa"/>
              <w:right w:w="100" w:type="dxa"/>
            </w:tcMar>
          </w:tcPr>
          <w:p w14:paraId="6C4FE0AB" w14:textId="71959B78"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0.146</w:t>
            </w:r>
          </w:p>
        </w:tc>
        <w:tc>
          <w:tcPr>
            <w:tcW w:w="1170" w:type="dxa"/>
            <w:tcBorders>
              <w:top w:val="single" w:sz="18" w:space="0" w:color="auto"/>
              <w:right w:val="single" w:sz="8" w:space="0" w:color="auto"/>
            </w:tcBorders>
          </w:tcPr>
          <w:p w14:paraId="463F28DE" w14:textId="091B01E9"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6.85</w:t>
            </w:r>
          </w:p>
        </w:tc>
        <w:tc>
          <w:tcPr>
            <w:tcW w:w="1170" w:type="dxa"/>
            <w:tcBorders>
              <w:top w:val="single" w:sz="18" w:space="0" w:color="auto"/>
              <w:left w:val="single" w:sz="8" w:space="0" w:color="auto"/>
              <w:right w:val="single" w:sz="18" w:space="0" w:color="auto"/>
            </w:tcBorders>
          </w:tcPr>
          <w:p w14:paraId="4DCCE4D9" w14:textId="3146CAEB" w:rsidR="0091721D"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4.5%</w:t>
            </w:r>
          </w:p>
        </w:tc>
      </w:tr>
      <w:tr w:rsidR="0091721D" w:rsidRPr="00A137B3" w14:paraId="338A6782" w14:textId="48743418" w:rsidTr="008D7C39">
        <w:trPr>
          <w:trHeight w:val="400"/>
        </w:trPr>
        <w:tc>
          <w:tcPr>
            <w:tcW w:w="1147" w:type="dxa"/>
            <w:vMerge/>
            <w:tcBorders>
              <w:left w:val="single" w:sz="18" w:space="0" w:color="auto"/>
            </w:tcBorders>
            <w:shd w:val="clear" w:color="auto" w:fill="auto"/>
            <w:tcMar>
              <w:top w:w="100" w:type="dxa"/>
              <w:left w:w="100" w:type="dxa"/>
              <w:bottom w:w="100" w:type="dxa"/>
              <w:right w:w="100" w:type="dxa"/>
            </w:tcMar>
          </w:tcPr>
          <w:p w14:paraId="51F63B94" w14:textId="77777777" w:rsidR="0091721D" w:rsidRPr="00A137B3" w:rsidRDefault="0091721D" w:rsidP="0091721D">
            <w:pPr>
              <w:widowControl w:val="0"/>
              <w:spacing w:line="240" w:lineRule="auto"/>
              <w:rPr>
                <w:rFonts w:ascii="Helvetica Neue" w:eastAsia="Helvetica Neue" w:hAnsi="Helvetica Neue" w:cs="Helvetica Neue"/>
              </w:rPr>
            </w:pPr>
          </w:p>
        </w:tc>
        <w:tc>
          <w:tcPr>
            <w:tcW w:w="1080" w:type="dxa"/>
            <w:tcBorders>
              <w:right w:val="single" w:sz="18" w:space="0" w:color="auto"/>
            </w:tcBorders>
            <w:shd w:val="clear" w:color="auto" w:fill="auto"/>
            <w:tcMar>
              <w:top w:w="100" w:type="dxa"/>
              <w:left w:w="100" w:type="dxa"/>
              <w:bottom w:w="100" w:type="dxa"/>
              <w:right w:w="100" w:type="dxa"/>
            </w:tcMar>
          </w:tcPr>
          <w:p w14:paraId="5340C4AD" w14:textId="35FE573C" w:rsidR="0091721D" w:rsidRPr="00A137B3" w:rsidRDefault="0091721D" w:rsidP="0091721D">
            <w:pPr>
              <w:widowControl w:val="0"/>
              <w:spacing w:line="240" w:lineRule="auto"/>
              <w:rPr>
                <w:rFonts w:ascii="Helvetica Neue" w:eastAsia="Helvetica Neue" w:hAnsi="Helvetica Neue" w:cs="Helvetica Neue"/>
              </w:rPr>
            </w:pPr>
            <w:r w:rsidRPr="00A137B3">
              <w:rPr>
                <w:rFonts w:ascii="Helvetica Neue" w:eastAsia="Helvetica Neue" w:hAnsi="Helvetica Neue" w:cs="Helvetica Neue"/>
                <w:b/>
              </w:rPr>
              <w:t>HMC</w:t>
            </w:r>
          </w:p>
        </w:tc>
        <w:tc>
          <w:tcPr>
            <w:tcW w:w="1170" w:type="dxa"/>
            <w:tcBorders>
              <w:left w:val="single" w:sz="18" w:space="0" w:color="auto"/>
            </w:tcBorders>
            <w:shd w:val="clear" w:color="auto" w:fill="auto"/>
            <w:tcMar>
              <w:top w:w="100" w:type="dxa"/>
              <w:left w:w="100" w:type="dxa"/>
              <w:bottom w:w="100" w:type="dxa"/>
              <w:right w:w="100" w:type="dxa"/>
            </w:tcMar>
          </w:tcPr>
          <w:p w14:paraId="278D5CD0" w14:textId="6CE4EB8A"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59.8</w:t>
            </w:r>
          </w:p>
        </w:tc>
        <w:tc>
          <w:tcPr>
            <w:tcW w:w="1350" w:type="dxa"/>
            <w:shd w:val="clear" w:color="auto" w:fill="auto"/>
            <w:tcMar>
              <w:top w:w="100" w:type="dxa"/>
              <w:left w:w="100" w:type="dxa"/>
              <w:bottom w:w="100" w:type="dxa"/>
              <w:right w:w="100" w:type="dxa"/>
            </w:tcMar>
          </w:tcPr>
          <w:p w14:paraId="10685D9D" w14:textId="0C2395C9"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0.277</w:t>
            </w:r>
          </w:p>
        </w:tc>
        <w:tc>
          <w:tcPr>
            <w:tcW w:w="1080" w:type="dxa"/>
            <w:shd w:val="clear" w:color="auto" w:fill="auto"/>
            <w:tcMar>
              <w:top w:w="100" w:type="dxa"/>
              <w:left w:w="100" w:type="dxa"/>
              <w:bottom w:w="100" w:type="dxa"/>
              <w:right w:w="100" w:type="dxa"/>
            </w:tcMar>
          </w:tcPr>
          <w:p w14:paraId="28D31206" w14:textId="06CAD726"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0.982</w:t>
            </w:r>
          </w:p>
        </w:tc>
        <w:tc>
          <w:tcPr>
            <w:tcW w:w="1170" w:type="dxa"/>
            <w:shd w:val="clear" w:color="auto" w:fill="auto"/>
            <w:tcMar>
              <w:top w:w="100" w:type="dxa"/>
              <w:left w:w="100" w:type="dxa"/>
              <w:bottom w:w="100" w:type="dxa"/>
              <w:right w:w="100" w:type="dxa"/>
            </w:tcMar>
          </w:tcPr>
          <w:p w14:paraId="464DD8FE" w14:textId="5F53AFB6"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0.279</w:t>
            </w:r>
          </w:p>
        </w:tc>
        <w:tc>
          <w:tcPr>
            <w:tcW w:w="1170" w:type="dxa"/>
            <w:tcBorders>
              <w:right w:val="single" w:sz="8" w:space="0" w:color="auto"/>
            </w:tcBorders>
          </w:tcPr>
          <w:p w14:paraId="712B5555" w14:textId="142D880A"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3.58</w:t>
            </w:r>
          </w:p>
        </w:tc>
        <w:tc>
          <w:tcPr>
            <w:tcW w:w="1170" w:type="dxa"/>
            <w:tcBorders>
              <w:left w:val="single" w:sz="8" w:space="0" w:color="auto"/>
              <w:right w:val="single" w:sz="18" w:space="0" w:color="auto"/>
            </w:tcBorders>
          </w:tcPr>
          <w:p w14:paraId="2CFF5FB3" w14:textId="5576F88A" w:rsidR="0091721D"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2.5%</w:t>
            </w:r>
          </w:p>
        </w:tc>
      </w:tr>
      <w:tr w:rsidR="0091721D" w:rsidRPr="00A137B3" w14:paraId="1879CF40" w14:textId="5C072DD8" w:rsidTr="0091721D">
        <w:trPr>
          <w:trHeight w:val="400"/>
        </w:trPr>
        <w:tc>
          <w:tcPr>
            <w:tcW w:w="1147" w:type="dxa"/>
            <w:vMerge/>
            <w:tcBorders>
              <w:left w:val="single" w:sz="18" w:space="0" w:color="auto"/>
              <w:bottom w:val="single" w:sz="18" w:space="0" w:color="auto"/>
            </w:tcBorders>
            <w:shd w:val="clear" w:color="auto" w:fill="auto"/>
            <w:tcMar>
              <w:top w:w="100" w:type="dxa"/>
              <w:left w:w="100" w:type="dxa"/>
              <w:bottom w:w="100" w:type="dxa"/>
              <w:right w:w="100" w:type="dxa"/>
            </w:tcMar>
          </w:tcPr>
          <w:p w14:paraId="5FB1BAE5" w14:textId="77777777" w:rsidR="0091721D" w:rsidRPr="00A137B3" w:rsidRDefault="0091721D" w:rsidP="0091721D">
            <w:pPr>
              <w:widowControl w:val="0"/>
              <w:spacing w:line="240" w:lineRule="auto"/>
              <w:rPr>
                <w:rFonts w:ascii="Helvetica Neue" w:eastAsia="Helvetica Neue" w:hAnsi="Helvetica Neue" w:cs="Helvetica Neue"/>
              </w:rPr>
            </w:pPr>
          </w:p>
        </w:tc>
        <w:tc>
          <w:tcPr>
            <w:tcW w:w="1080" w:type="dxa"/>
            <w:tcBorders>
              <w:bottom w:val="single" w:sz="18" w:space="0" w:color="auto"/>
              <w:right w:val="single" w:sz="18" w:space="0" w:color="auto"/>
            </w:tcBorders>
            <w:shd w:val="clear" w:color="auto" w:fill="auto"/>
            <w:tcMar>
              <w:top w:w="100" w:type="dxa"/>
              <w:left w:w="100" w:type="dxa"/>
              <w:bottom w:w="100" w:type="dxa"/>
              <w:right w:w="100" w:type="dxa"/>
            </w:tcMar>
          </w:tcPr>
          <w:p w14:paraId="432551CF" w14:textId="77777777" w:rsidR="0091721D" w:rsidRPr="00A137B3" w:rsidRDefault="0091721D" w:rsidP="0091721D">
            <w:pPr>
              <w:widowControl w:val="0"/>
              <w:spacing w:line="240" w:lineRule="auto"/>
              <w:rPr>
                <w:rFonts w:ascii="Helvetica Neue" w:eastAsia="Helvetica Neue" w:hAnsi="Helvetica Neue" w:cs="Helvetica Neue"/>
                <w:b/>
              </w:rPr>
            </w:pPr>
            <w:r w:rsidRPr="00A137B3">
              <w:rPr>
                <w:rFonts w:ascii="Helvetica Neue" w:eastAsia="Helvetica Neue" w:hAnsi="Helvetica Neue" w:cs="Helvetica Neue"/>
                <w:b/>
              </w:rPr>
              <w:t>HMC</w:t>
            </w:r>
          </w:p>
          <w:p w14:paraId="405BC6C5" w14:textId="09C05B7A" w:rsidR="0091721D" w:rsidRPr="006F4596" w:rsidRDefault="0091721D" w:rsidP="0091721D">
            <w:pPr>
              <w:widowControl w:val="0"/>
              <w:spacing w:line="240" w:lineRule="auto"/>
              <w:rPr>
                <w:rFonts w:ascii="Helvetica Neue" w:eastAsia="Helvetica Neue" w:hAnsi="Helvetica Neue" w:cs="Helvetica Neue"/>
                <w:b/>
                <w:sz w:val="15"/>
                <w:szCs w:val="15"/>
              </w:rPr>
            </w:pPr>
            <w:r w:rsidRPr="006F4596">
              <w:rPr>
                <w:rFonts w:ascii="Helvetica Neue" w:eastAsia="Helvetica Neue" w:hAnsi="Helvetica Neue" w:cs="Helvetica Neue"/>
                <w:sz w:val="15"/>
                <w:szCs w:val="15"/>
              </w:rPr>
              <w:t>Recalibrated</w:t>
            </w:r>
          </w:p>
        </w:tc>
        <w:tc>
          <w:tcPr>
            <w:tcW w:w="1170" w:type="dxa"/>
            <w:tcBorders>
              <w:left w:val="single" w:sz="18" w:space="0" w:color="auto"/>
              <w:bottom w:val="single" w:sz="18" w:space="0" w:color="auto"/>
            </w:tcBorders>
            <w:shd w:val="clear" w:color="auto" w:fill="auto"/>
            <w:tcMar>
              <w:top w:w="100" w:type="dxa"/>
              <w:left w:w="100" w:type="dxa"/>
              <w:bottom w:w="100" w:type="dxa"/>
              <w:right w:w="100" w:type="dxa"/>
            </w:tcMar>
          </w:tcPr>
          <w:p w14:paraId="1BE55CC5" w14:textId="0348BD69"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47.8</w:t>
            </w:r>
          </w:p>
        </w:tc>
        <w:tc>
          <w:tcPr>
            <w:tcW w:w="1350" w:type="dxa"/>
            <w:tcBorders>
              <w:bottom w:val="single" w:sz="18" w:space="0" w:color="auto"/>
            </w:tcBorders>
            <w:shd w:val="clear" w:color="auto" w:fill="auto"/>
            <w:tcMar>
              <w:top w:w="100" w:type="dxa"/>
              <w:left w:w="100" w:type="dxa"/>
              <w:bottom w:w="100" w:type="dxa"/>
              <w:right w:w="100" w:type="dxa"/>
            </w:tcMar>
          </w:tcPr>
          <w:p w14:paraId="4924A5F1" w14:textId="4AE83689"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0.503</w:t>
            </w:r>
          </w:p>
        </w:tc>
        <w:tc>
          <w:tcPr>
            <w:tcW w:w="1080" w:type="dxa"/>
            <w:tcBorders>
              <w:bottom w:val="single" w:sz="18" w:space="0" w:color="auto"/>
            </w:tcBorders>
            <w:shd w:val="clear" w:color="auto" w:fill="auto"/>
            <w:tcMar>
              <w:top w:w="100" w:type="dxa"/>
              <w:left w:w="100" w:type="dxa"/>
              <w:bottom w:w="100" w:type="dxa"/>
              <w:right w:w="100" w:type="dxa"/>
            </w:tcMar>
          </w:tcPr>
          <w:p w14:paraId="1DFEE71E" w14:textId="53BB6A62"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0.931</w:t>
            </w:r>
          </w:p>
        </w:tc>
        <w:tc>
          <w:tcPr>
            <w:tcW w:w="1170" w:type="dxa"/>
            <w:tcBorders>
              <w:bottom w:val="single" w:sz="18" w:space="0" w:color="auto"/>
            </w:tcBorders>
            <w:shd w:val="clear" w:color="auto" w:fill="auto"/>
            <w:tcMar>
              <w:top w:w="100" w:type="dxa"/>
              <w:left w:w="100" w:type="dxa"/>
              <w:bottom w:w="100" w:type="dxa"/>
              <w:right w:w="100" w:type="dxa"/>
            </w:tcMar>
          </w:tcPr>
          <w:p w14:paraId="56F53833" w14:textId="7F40CD90"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0.160</w:t>
            </w:r>
          </w:p>
        </w:tc>
        <w:tc>
          <w:tcPr>
            <w:tcW w:w="1170" w:type="dxa"/>
            <w:tcBorders>
              <w:bottom w:val="single" w:sz="18" w:space="0" w:color="auto"/>
              <w:right w:val="single" w:sz="8" w:space="0" w:color="auto"/>
            </w:tcBorders>
          </w:tcPr>
          <w:p w14:paraId="081098AC" w14:textId="1951767F"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6.25</w:t>
            </w:r>
          </w:p>
        </w:tc>
        <w:tc>
          <w:tcPr>
            <w:tcW w:w="1170" w:type="dxa"/>
            <w:tcBorders>
              <w:left w:val="single" w:sz="8" w:space="0" w:color="auto"/>
              <w:bottom w:val="single" w:sz="18" w:space="0" w:color="auto"/>
              <w:right w:val="single" w:sz="18" w:space="0" w:color="auto"/>
            </w:tcBorders>
          </w:tcPr>
          <w:p w14:paraId="1A768CD1" w14:textId="5029A0A5" w:rsidR="0091721D"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2.5%</w:t>
            </w:r>
          </w:p>
        </w:tc>
      </w:tr>
      <w:tr w:rsidR="0091721D" w:rsidRPr="00A137B3" w14:paraId="07FE542E" w14:textId="5104DD21" w:rsidTr="0091721D">
        <w:trPr>
          <w:trHeight w:val="400"/>
        </w:trPr>
        <w:tc>
          <w:tcPr>
            <w:tcW w:w="1147" w:type="dxa"/>
            <w:vMerge w:val="restart"/>
            <w:tcBorders>
              <w:top w:val="single" w:sz="18" w:space="0" w:color="auto"/>
              <w:left w:val="single" w:sz="18" w:space="0" w:color="auto"/>
            </w:tcBorders>
            <w:shd w:val="clear" w:color="auto" w:fill="auto"/>
            <w:tcMar>
              <w:top w:w="100" w:type="dxa"/>
              <w:left w:w="100" w:type="dxa"/>
              <w:bottom w:w="100" w:type="dxa"/>
              <w:right w:w="100" w:type="dxa"/>
            </w:tcMar>
          </w:tcPr>
          <w:p w14:paraId="16C726A0" w14:textId="4EC744E3" w:rsidR="0091721D" w:rsidRPr="00A137B3" w:rsidRDefault="0091721D" w:rsidP="0091721D">
            <w:pPr>
              <w:widowControl w:val="0"/>
              <w:spacing w:line="240" w:lineRule="auto"/>
              <w:rPr>
                <w:rFonts w:ascii="Helvetica Neue" w:eastAsia="Helvetica Neue" w:hAnsi="Helvetica Neue" w:cs="Helvetica Neue"/>
                <w:b/>
                <w:bCs/>
              </w:rPr>
            </w:pPr>
            <w:r w:rsidRPr="00A137B3">
              <w:rPr>
                <w:rFonts w:ascii="Helvetica Neue" w:eastAsia="Helvetica Neue" w:hAnsi="Helvetica Neue" w:cs="Helvetica Neue"/>
                <w:b/>
                <w:bCs/>
              </w:rPr>
              <w:t>NEWS</w:t>
            </w:r>
          </w:p>
        </w:tc>
        <w:tc>
          <w:tcPr>
            <w:tcW w:w="1080" w:type="dxa"/>
            <w:tcBorders>
              <w:top w:val="single" w:sz="18" w:space="0" w:color="auto"/>
              <w:right w:val="single" w:sz="18" w:space="0" w:color="auto"/>
            </w:tcBorders>
            <w:shd w:val="clear" w:color="auto" w:fill="auto"/>
            <w:tcMar>
              <w:top w:w="100" w:type="dxa"/>
              <w:left w:w="100" w:type="dxa"/>
              <w:bottom w:w="100" w:type="dxa"/>
              <w:right w:w="100" w:type="dxa"/>
            </w:tcMar>
          </w:tcPr>
          <w:p w14:paraId="71219779" w14:textId="03CAA664" w:rsidR="0091721D" w:rsidRPr="00A137B3" w:rsidRDefault="0091721D" w:rsidP="0091721D">
            <w:pPr>
              <w:widowControl w:val="0"/>
              <w:spacing w:line="240" w:lineRule="auto"/>
              <w:rPr>
                <w:rFonts w:ascii="Helvetica Neue" w:eastAsia="Helvetica Neue" w:hAnsi="Helvetica Neue" w:cs="Helvetica Neue"/>
                <w:b/>
              </w:rPr>
            </w:pPr>
            <w:r w:rsidRPr="00A137B3">
              <w:rPr>
                <w:rFonts w:ascii="Helvetica Neue" w:eastAsia="Helvetica Neue" w:hAnsi="Helvetica Neue" w:cs="Helvetica Neue"/>
                <w:b/>
              </w:rPr>
              <w:t>MM</w:t>
            </w:r>
          </w:p>
        </w:tc>
        <w:tc>
          <w:tcPr>
            <w:tcW w:w="1170" w:type="dxa"/>
            <w:tcBorders>
              <w:top w:val="single" w:sz="18" w:space="0" w:color="auto"/>
              <w:left w:val="single" w:sz="18" w:space="0" w:color="auto"/>
            </w:tcBorders>
            <w:shd w:val="clear" w:color="auto" w:fill="auto"/>
            <w:tcMar>
              <w:top w:w="100" w:type="dxa"/>
              <w:left w:w="100" w:type="dxa"/>
              <w:bottom w:w="100" w:type="dxa"/>
              <w:right w:w="100" w:type="dxa"/>
            </w:tcMar>
          </w:tcPr>
          <w:p w14:paraId="30BCE482" w14:textId="42623506"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10</w:t>
            </w:r>
          </w:p>
        </w:tc>
        <w:tc>
          <w:tcPr>
            <w:tcW w:w="1350" w:type="dxa"/>
            <w:tcBorders>
              <w:top w:val="single" w:sz="18" w:space="0" w:color="auto"/>
            </w:tcBorders>
            <w:shd w:val="clear" w:color="auto" w:fill="auto"/>
            <w:tcMar>
              <w:top w:w="100" w:type="dxa"/>
              <w:left w:w="100" w:type="dxa"/>
              <w:bottom w:w="100" w:type="dxa"/>
              <w:right w:w="100" w:type="dxa"/>
            </w:tcMar>
          </w:tcPr>
          <w:p w14:paraId="59972A43" w14:textId="750E9303"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0.523</w:t>
            </w:r>
          </w:p>
        </w:tc>
        <w:tc>
          <w:tcPr>
            <w:tcW w:w="1080" w:type="dxa"/>
            <w:tcBorders>
              <w:top w:val="single" w:sz="18" w:space="0" w:color="auto"/>
            </w:tcBorders>
            <w:shd w:val="clear" w:color="auto" w:fill="auto"/>
            <w:tcMar>
              <w:top w:w="100" w:type="dxa"/>
              <w:left w:w="100" w:type="dxa"/>
              <w:bottom w:w="100" w:type="dxa"/>
              <w:right w:w="100" w:type="dxa"/>
            </w:tcMar>
          </w:tcPr>
          <w:p w14:paraId="173D40C8" w14:textId="0708B4B3"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0.903</w:t>
            </w:r>
          </w:p>
        </w:tc>
        <w:tc>
          <w:tcPr>
            <w:tcW w:w="1170" w:type="dxa"/>
            <w:tcBorders>
              <w:top w:val="single" w:sz="18" w:space="0" w:color="auto"/>
            </w:tcBorders>
            <w:shd w:val="clear" w:color="auto" w:fill="auto"/>
            <w:tcMar>
              <w:top w:w="100" w:type="dxa"/>
              <w:left w:w="100" w:type="dxa"/>
              <w:bottom w:w="100" w:type="dxa"/>
              <w:right w:w="100" w:type="dxa"/>
            </w:tcMar>
          </w:tcPr>
          <w:p w14:paraId="23EAF679" w14:textId="1E66A2F6"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0.122</w:t>
            </w:r>
          </w:p>
        </w:tc>
        <w:tc>
          <w:tcPr>
            <w:tcW w:w="1170" w:type="dxa"/>
            <w:tcBorders>
              <w:top w:val="single" w:sz="18" w:space="0" w:color="auto"/>
              <w:right w:val="single" w:sz="8" w:space="0" w:color="auto"/>
            </w:tcBorders>
          </w:tcPr>
          <w:p w14:paraId="2997F09B" w14:textId="2CA252AD"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8.20</w:t>
            </w:r>
          </w:p>
        </w:tc>
        <w:tc>
          <w:tcPr>
            <w:tcW w:w="1170" w:type="dxa"/>
            <w:tcBorders>
              <w:top w:val="single" w:sz="18" w:space="0" w:color="auto"/>
              <w:left w:val="single" w:sz="8" w:space="0" w:color="auto"/>
              <w:right w:val="single" w:sz="18" w:space="0" w:color="auto"/>
            </w:tcBorders>
          </w:tcPr>
          <w:p w14:paraId="42A42576" w14:textId="179A798A" w:rsidR="0091721D"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4.5%</w:t>
            </w:r>
          </w:p>
        </w:tc>
      </w:tr>
      <w:tr w:rsidR="0091721D" w:rsidRPr="00A137B3" w14:paraId="13EBD5E9" w14:textId="2E3DFDFB" w:rsidTr="008D7C39">
        <w:trPr>
          <w:trHeight w:val="400"/>
        </w:trPr>
        <w:tc>
          <w:tcPr>
            <w:tcW w:w="1147" w:type="dxa"/>
            <w:vMerge/>
            <w:tcBorders>
              <w:left w:val="single" w:sz="18" w:space="0" w:color="auto"/>
            </w:tcBorders>
            <w:shd w:val="clear" w:color="auto" w:fill="auto"/>
            <w:tcMar>
              <w:top w:w="100" w:type="dxa"/>
              <w:left w:w="100" w:type="dxa"/>
              <w:bottom w:w="100" w:type="dxa"/>
              <w:right w:w="100" w:type="dxa"/>
            </w:tcMar>
          </w:tcPr>
          <w:p w14:paraId="42F0227B" w14:textId="77777777" w:rsidR="0091721D" w:rsidRPr="00A137B3" w:rsidRDefault="0091721D" w:rsidP="0091721D">
            <w:pPr>
              <w:widowControl w:val="0"/>
              <w:spacing w:line="240" w:lineRule="auto"/>
              <w:rPr>
                <w:rFonts w:ascii="Helvetica Neue" w:eastAsia="Helvetica Neue" w:hAnsi="Helvetica Neue" w:cs="Helvetica Neue"/>
              </w:rPr>
            </w:pPr>
          </w:p>
        </w:tc>
        <w:tc>
          <w:tcPr>
            <w:tcW w:w="1080" w:type="dxa"/>
            <w:tcBorders>
              <w:right w:val="single" w:sz="18" w:space="0" w:color="auto"/>
            </w:tcBorders>
            <w:shd w:val="clear" w:color="auto" w:fill="auto"/>
            <w:tcMar>
              <w:top w:w="100" w:type="dxa"/>
              <w:left w:w="100" w:type="dxa"/>
              <w:bottom w:w="100" w:type="dxa"/>
              <w:right w:w="100" w:type="dxa"/>
            </w:tcMar>
          </w:tcPr>
          <w:p w14:paraId="1167A440" w14:textId="3E68DE3B" w:rsidR="0091721D" w:rsidRPr="00A137B3" w:rsidRDefault="0091721D" w:rsidP="0091721D">
            <w:pPr>
              <w:widowControl w:val="0"/>
              <w:spacing w:line="240" w:lineRule="auto"/>
              <w:rPr>
                <w:rFonts w:ascii="Helvetica Neue" w:eastAsia="Helvetica Neue" w:hAnsi="Helvetica Neue" w:cs="Helvetica Neue"/>
                <w:b/>
              </w:rPr>
            </w:pPr>
            <w:r w:rsidRPr="00A137B3">
              <w:rPr>
                <w:rFonts w:ascii="Helvetica Neue" w:eastAsia="Helvetica Neue" w:hAnsi="Helvetica Neue" w:cs="Helvetica Neue"/>
                <w:b/>
              </w:rPr>
              <w:t>HMC</w:t>
            </w:r>
          </w:p>
        </w:tc>
        <w:tc>
          <w:tcPr>
            <w:tcW w:w="1170" w:type="dxa"/>
            <w:tcBorders>
              <w:left w:val="single" w:sz="18" w:space="0" w:color="auto"/>
            </w:tcBorders>
            <w:shd w:val="clear" w:color="auto" w:fill="auto"/>
            <w:tcMar>
              <w:top w:w="100" w:type="dxa"/>
              <w:left w:w="100" w:type="dxa"/>
              <w:bottom w:w="100" w:type="dxa"/>
              <w:right w:w="100" w:type="dxa"/>
            </w:tcMar>
          </w:tcPr>
          <w:p w14:paraId="5014DD60" w14:textId="1FCFDE8E"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10</w:t>
            </w:r>
          </w:p>
        </w:tc>
        <w:tc>
          <w:tcPr>
            <w:tcW w:w="1350" w:type="dxa"/>
            <w:shd w:val="clear" w:color="auto" w:fill="auto"/>
            <w:tcMar>
              <w:top w:w="100" w:type="dxa"/>
              <w:left w:w="100" w:type="dxa"/>
              <w:bottom w:w="100" w:type="dxa"/>
              <w:right w:w="100" w:type="dxa"/>
            </w:tcMar>
          </w:tcPr>
          <w:p w14:paraId="4B7D9992" w14:textId="4655BD5F"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0.371</w:t>
            </w:r>
          </w:p>
        </w:tc>
        <w:tc>
          <w:tcPr>
            <w:tcW w:w="1080" w:type="dxa"/>
            <w:shd w:val="clear" w:color="auto" w:fill="auto"/>
            <w:tcMar>
              <w:top w:w="100" w:type="dxa"/>
              <w:left w:w="100" w:type="dxa"/>
              <w:bottom w:w="100" w:type="dxa"/>
              <w:right w:w="100" w:type="dxa"/>
            </w:tcMar>
          </w:tcPr>
          <w:p w14:paraId="2C794CE2" w14:textId="24A55E0F"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0.965</w:t>
            </w:r>
          </w:p>
        </w:tc>
        <w:tc>
          <w:tcPr>
            <w:tcW w:w="1170" w:type="dxa"/>
            <w:shd w:val="clear" w:color="auto" w:fill="auto"/>
            <w:tcMar>
              <w:top w:w="100" w:type="dxa"/>
              <w:left w:w="100" w:type="dxa"/>
              <w:bottom w:w="100" w:type="dxa"/>
              <w:right w:w="100" w:type="dxa"/>
            </w:tcMar>
          </w:tcPr>
          <w:p w14:paraId="44874195" w14:textId="6A3DE7F4"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0.212</w:t>
            </w:r>
          </w:p>
        </w:tc>
        <w:tc>
          <w:tcPr>
            <w:tcW w:w="1170" w:type="dxa"/>
            <w:tcBorders>
              <w:right w:val="single" w:sz="8" w:space="0" w:color="auto"/>
            </w:tcBorders>
          </w:tcPr>
          <w:p w14:paraId="3148F509" w14:textId="64D03FA5"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4.72</w:t>
            </w:r>
          </w:p>
        </w:tc>
        <w:tc>
          <w:tcPr>
            <w:tcW w:w="1170" w:type="dxa"/>
            <w:tcBorders>
              <w:left w:val="single" w:sz="8" w:space="0" w:color="auto"/>
              <w:right w:val="single" w:sz="18" w:space="0" w:color="auto"/>
            </w:tcBorders>
          </w:tcPr>
          <w:p w14:paraId="1B453F0F" w14:textId="0FD1E0F2" w:rsidR="0091721D"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2.5%</w:t>
            </w:r>
          </w:p>
        </w:tc>
      </w:tr>
      <w:tr w:rsidR="0091721D" w:rsidRPr="00A137B3" w14:paraId="7FFFE37D" w14:textId="4A90D0C1" w:rsidTr="008D7C39">
        <w:trPr>
          <w:trHeight w:val="20"/>
        </w:trPr>
        <w:tc>
          <w:tcPr>
            <w:tcW w:w="1147" w:type="dxa"/>
            <w:vMerge/>
            <w:tcBorders>
              <w:left w:val="single" w:sz="18" w:space="0" w:color="auto"/>
              <w:bottom w:val="single" w:sz="18" w:space="0" w:color="auto"/>
            </w:tcBorders>
            <w:shd w:val="clear" w:color="auto" w:fill="auto"/>
            <w:tcMar>
              <w:top w:w="100" w:type="dxa"/>
              <w:left w:w="100" w:type="dxa"/>
              <w:bottom w:w="100" w:type="dxa"/>
              <w:right w:w="100" w:type="dxa"/>
            </w:tcMar>
          </w:tcPr>
          <w:p w14:paraId="4C5C96BA" w14:textId="77777777" w:rsidR="0091721D" w:rsidRPr="00A137B3" w:rsidRDefault="0091721D" w:rsidP="0091721D">
            <w:pPr>
              <w:widowControl w:val="0"/>
              <w:spacing w:line="240" w:lineRule="auto"/>
              <w:rPr>
                <w:rFonts w:ascii="Helvetica Neue" w:eastAsia="Helvetica Neue" w:hAnsi="Helvetica Neue" w:cs="Helvetica Neue"/>
              </w:rPr>
            </w:pPr>
          </w:p>
        </w:tc>
        <w:tc>
          <w:tcPr>
            <w:tcW w:w="1080" w:type="dxa"/>
            <w:tcBorders>
              <w:bottom w:val="single" w:sz="18" w:space="0" w:color="auto"/>
              <w:right w:val="single" w:sz="18" w:space="0" w:color="auto"/>
            </w:tcBorders>
            <w:shd w:val="clear" w:color="auto" w:fill="auto"/>
            <w:tcMar>
              <w:top w:w="100" w:type="dxa"/>
              <w:left w:w="100" w:type="dxa"/>
              <w:bottom w:w="100" w:type="dxa"/>
              <w:right w:w="100" w:type="dxa"/>
            </w:tcMar>
          </w:tcPr>
          <w:p w14:paraId="58224105" w14:textId="77777777" w:rsidR="0091721D" w:rsidRPr="00A137B3" w:rsidRDefault="0091721D" w:rsidP="0091721D">
            <w:pPr>
              <w:widowControl w:val="0"/>
              <w:spacing w:line="240" w:lineRule="auto"/>
              <w:rPr>
                <w:rFonts w:ascii="Helvetica Neue" w:eastAsia="Helvetica Neue" w:hAnsi="Helvetica Neue" w:cs="Helvetica Neue"/>
                <w:b/>
              </w:rPr>
            </w:pPr>
            <w:r w:rsidRPr="00A137B3">
              <w:rPr>
                <w:rFonts w:ascii="Helvetica Neue" w:eastAsia="Helvetica Neue" w:hAnsi="Helvetica Neue" w:cs="Helvetica Neue"/>
                <w:b/>
              </w:rPr>
              <w:t>HMC</w:t>
            </w:r>
          </w:p>
          <w:p w14:paraId="170F2A60" w14:textId="35253083" w:rsidR="0091721D" w:rsidRPr="00A137B3" w:rsidRDefault="0091721D" w:rsidP="0091721D">
            <w:pPr>
              <w:widowControl w:val="0"/>
              <w:spacing w:line="240" w:lineRule="auto"/>
              <w:rPr>
                <w:rFonts w:ascii="Helvetica Neue" w:eastAsia="Helvetica Neue" w:hAnsi="Helvetica Neue" w:cs="Helvetica Neue"/>
                <w:b/>
                <w:sz w:val="15"/>
                <w:szCs w:val="15"/>
              </w:rPr>
            </w:pPr>
            <w:r w:rsidRPr="00A137B3">
              <w:rPr>
                <w:rFonts w:ascii="Helvetica Neue" w:eastAsia="Helvetica Neue" w:hAnsi="Helvetica Neue" w:cs="Helvetica Neue"/>
                <w:sz w:val="15"/>
                <w:szCs w:val="15"/>
              </w:rPr>
              <w:t>Recalibrated</w:t>
            </w:r>
          </w:p>
        </w:tc>
        <w:tc>
          <w:tcPr>
            <w:tcW w:w="1170" w:type="dxa"/>
            <w:tcBorders>
              <w:left w:val="single" w:sz="18" w:space="0" w:color="auto"/>
              <w:bottom w:val="single" w:sz="18" w:space="0" w:color="auto"/>
            </w:tcBorders>
            <w:shd w:val="clear" w:color="auto" w:fill="auto"/>
            <w:tcMar>
              <w:top w:w="100" w:type="dxa"/>
              <w:left w:w="100" w:type="dxa"/>
              <w:bottom w:w="100" w:type="dxa"/>
              <w:right w:w="100" w:type="dxa"/>
            </w:tcMar>
          </w:tcPr>
          <w:p w14:paraId="3BD95F52" w14:textId="0499A15E"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9</w:t>
            </w:r>
          </w:p>
        </w:tc>
        <w:tc>
          <w:tcPr>
            <w:tcW w:w="1350" w:type="dxa"/>
            <w:tcBorders>
              <w:bottom w:val="single" w:sz="18" w:space="0" w:color="auto"/>
            </w:tcBorders>
            <w:shd w:val="clear" w:color="auto" w:fill="auto"/>
            <w:tcMar>
              <w:top w:w="100" w:type="dxa"/>
              <w:left w:w="100" w:type="dxa"/>
              <w:bottom w:w="100" w:type="dxa"/>
              <w:right w:w="100" w:type="dxa"/>
            </w:tcMar>
          </w:tcPr>
          <w:p w14:paraId="1D2A9A58" w14:textId="02FE46A3"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0.529</w:t>
            </w:r>
          </w:p>
        </w:tc>
        <w:tc>
          <w:tcPr>
            <w:tcW w:w="1080" w:type="dxa"/>
            <w:tcBorders>
              <w:bottom w:val="single" w:sz="18" w:space="0" w:color="auto"/>
            </w:tcBorders>
            <w:shd w:val="clear" w:color="auto" w:fill="auto"/>
            <w:tcMar>
              <w:top w:w="100" w:type="dxa"/>
              <w:left w:w="100" w:type="dxa"/>
              <w:bottom w:w="100" w:type="dxa"/>
              <w:right w:w="100" w:type="dxa"/>
            </w:tcMar>
          </w:tcPr>
          <w:p w14:paraId="066FD560" w14:textId="129361E1"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0.926</w:t>
            </w:r>
          </w:p>
        </w:tc>
        <w:tc>
          <w:tcPr>
            <w:tcW w:w="1170" w:type="dxa"/>
            <w:tcBorders>
              <w:bottom w:val="single" w:sz="18" w:space="0" w:color="auto"/>
            </w:tcBorders>
            <w:shd w:val="clear" w:color="auto" w:fill="auto"/>
            <w:tcMar>
              <w:top w:w="100" w:type="dxa"/>
              <w:left w:w="100" w:type="dxa"/>
              <w:bottom w:w="100" w:type="dxa"/>
              <w:right w:w="100" w:type="dxa"/>
            </w:tcMar>
          </w:tcPr>
          <w:p w14:paraId="0B596838" w14:textId="1476D9D3"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0.155</w:t>
            </w:r>
          </w:p>
        </w:tc>
        <w:tc>
          <w:tcPr>
            <w:tcW w:w="1170" w:type="dxa"/>
            <w:tcBorders>
              <w:bottom w:val="single" w:sz="18" w:space="0" w:color="auto"/>
              <w:right w:val="single" w:sz="8" w:space="0" w:color="auto"/>
            </w:tcBorders>
          </w:tcPr>
          <w:p w14:paraId="65A71FD3" w14:textId="164E4320" w:rsidR="0091721D" w:rsidRPr="00A137B3"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6.45</w:t>
            </w:r>
          </w:p>
        </w:tc>
        <w:tc>
          <w:tcPr>
            <w:tcW w:w="1170" w:type="dxa"/>
            <w:tcBorders>
              <w:left w:val="single" w:sz="8" w:space="0" w:color="auto"/>
              <w:bottom w:val="single" w:sz="18" w:space="0" w:color="auto"/>
              <w:right w:val="single" w:sz="18" w:space="0" w:color="auto"/>
            </w:tcBorders>
          </w:tcPr>
          <w:p w14:paraId="30A55FB2" w14:textId="01AF5F1D" w:rsidR="0091721D" w:rsidRDefault="0091721D" w:rsidP="0091721D">
            <w:pPr>
              <w:widowControl w:val="0"/>
              <w:spacing w:line="240" w:lineRule="auto"/>
              <w:rPr>
                <w:rFonts w:ascii="Helvetica Neue" w:eastAsia="Helvetica Neue" w:hAnsi="Helvetica Neue" w:cs="Helvetica Neue"/>
              </w:rPr>
            </w:pPr>
            <w:r>
              <w:rPr>
                <w:rFonts w:ascii="Helvetica Neue" w:eastAsia="Helvetica Neue" w:hAnsi="Helvetica Neue" w:cs="Helvetica Neue"/>
              </w:rPr>
              <w:t>2.5%</w:t>
            </w:r>
          </w:p>
        </w:tc>
      </w:tr>
    </w:tbl>
    <w:p w14:paraId="54B19051" w14:textId="77777777" w:rsidR="002D376C" w:rsidRPr="00A137B3" w:rsidRDefault="002D376C" w:rsidP="002D376C">
      <w:pPr>
        <w:rPr>
          <w:rFonts w:ascii="Helvetica Neue" w:eastAsia="Helvetica Neue" w:hAnsi="Helvetica Neue" w:cs="Helvetica Neue"/>
          <w:i/>
        </w:rPr>
      </w:pPr>
    </w:p>
    <w:p w14:paraId="3AAA912A" w14:textId="77777777" w:rsidR="002D376C" w:rsidRPr="00B23CCF" w:rsidRDefault="002D376C" w:rsidP="002D376C">
      <w:pPr>
        <w:rPr>
          <w:rFonts w:ascii="Helvetica Neue" w:eastAsia="Helvetica Neue" w:hAnsi="Helvetica Neue" w:cs="Helvetica Neue"/>
          <w:i/>
          <w:sz w:val="16"/>
          <w:szCs w:val="16"/>
        </w:rPr>
      </w:pPr>
    </w:p>
    <w:p w14:paraId="5A630519" w14:textId="2C5E73CB" w:rsidR="008252B6" w:rsidRDefault="008252B6">
      <w:r>
        <w:br w:type="page"/>
      </w:r>
    </w:p>
    <w:p w14:paraId="5FAACE41" w14:textId="4CA11302" w:rsidR="002D3461" w:rsidRDefault="002D3461" w:rsidP="009D2B07">
      <w:r>
        <w:lastRenderedPageBreak/>
        <w:t>Supplemental References</w:t>
      </w:r>
    </w:p>
    <w:p w14:paraId="24723C7F" w14:textId="77777777" w:rsidR="008252B6" w:rsidRPr="008252B6" w:rsidRDefault="002D3461" w:rsidP="008252B6">
      <w:pPr>
        <w:pStyle w:val="Bibliography"/>
        <w:rPr>
          <w:color w:val="808080"/>
        </w:rPr>
      </w:pPr>
      <w:r>
        <w:fldChar w:fldCharType="begin"/>
      </w:r>
      <w:r w:rsidR="008252B6">
        <w:instrText xml:space="preserve"> ADDIN ZOTERO_BIBL {"uncited":[],"omitted":[],"custom":[]} CSL_BIBLIOGRAPHY </w:instrText>
      </w:r>
      <w:r>
        <w:fldChar w:fldCharType="separate"/>
      </w:r>
      <w:r w:rsidR="008252B6" w:rsidRPr="008252B6">
        <w:rPr>
          <w:color w:val="808080"/>
        </w:rPr>
        <w:t xml:space="preserve">1. </w:t>
      </w:r>
      <w:r w:rsidR="008252B6" w:rsidRPr="008252B6">
        <w:rPr>
          <w:color w:val="808080"/>
        </w:rPr>
        <w:tab/>
        <w:t xml:space="preserve">Singh K, Valley TS, Tang S, et al.: Evaluating a Widely Implemented Proprietary Deterioration Index Model among Hospitalized Patients with COVID-19. </w:t>
      </w:r>
      <w:r w:rsidR="008252B6" w:rsidRPr="008252B6">
        <w:rPr>
          <w:i/>
          <w:iCs/>
          <w:color w:val="808080"/>
        </w:rPr>
        <w:t>Ann Am Thorac Soc</w:t>
      </w:r>
      <w:r w:rsidR="008252B6" w:rsidRPr="008252B6">
        <w:rPr>
          <w:color w:val="808080"/>
        </w:rPr>
        <w:t xml:space="preserve"> 2021; 18:1129–1137</w:t>
      </w:r>
    </w:p>
    <w:p w14:paraId="4D878BBC" w14:textId="77777777" w:rsidR="008252B6" w:rsidRPr="008252B6" w:rsidRDefault="008252B6" w:rsidP="008252B6">
      <w:pPr>
        <w:pStyle w:val="Bibliography"/>
        <w:rPr>
          <w:color w:val="808080"/>
        </w:rPr>
      </w:pPr>
      <w:r w:rsidRPr="008252B6">
        <w:rPr>
          <w:color w:val="808080"/>
        </w:rPr>
        <w:t xml:space="preserve">2. </w:t>
      </w:r>
      <w:r w:rsidRPr="008252B6">
        <w:rPr>
          <w:color w:val="808080"/>
        </w:rPr>
        <w:tab/>
        <w:t xml:space="preserve">Royal College of Physicians: National Early Warning Score (NEWS): Standardising the assessment of acute illness severity in the NHS. </w:t>
      </w:r>
      <w:r w:rsidRPr="008252B6">
        <w:rPr>
          <w:i/>
          <w:iCs/>
          <w:color w:val="808080"/>
        </w:rPr>
        <w:t>Royal College of Physicians, London, 2012</w:t>
      </w:r>
      <w:r w:rsidRPr="008252B6">
        <w:rPr>
          <w:color w:val="808080"/>
        </w:rPr>
        <w:t xml:space="preserve"> </w:t>
      </w:r>
    </w:p>
    <w:p w14:paraId="64087C98" w14:textId="77777777" w:rsidR="008252B6" w:rsidRPr="008252B6" w:rsidRDefault="008252B6" w:rsidP="008252B6">
      <w:pPr>
        <w:pStyle w:val="Bibliography"/>
        <w:rPr>
          <w:color w:val="808080"/>
        </w:rPr>
      </w:pPr>
      <w:r w:rsidRPr="008252B6">
        <w:rPr>
          <w:color w:val="808080"/>
        </w:rPr>
        <w:t xml:space="preserve">3. </w:t>
      </w:r>
      <w:r w:rsidRPr="008252B6">
        <w:rPr>
          <w:color w:val="808080"/>
        </w:rPr>
        <w:tab/>
        <w:t xml:space="preserve">Smith GB, Prytherch DR, Meredith P, et al.: The ability of the National Early Warning Score (NEWS) to discriminate patients at risk of early cardiac arrest, unanticipated intensive care unit admission, and death. </w:t>
      </w:r>
      <w:r w:rsidRPr="008252B6">
        <w:rPr>
          <w:i/>
          <w:iCs/>
          <w:color w:val="808080"/>
        </w:rPr>
        <w:t>Resuscitation</w:t>
      </w:r>
      <w:r w:rsidRPr="008252B6">
        <w:rPr>
          <w:color w:val="808080"/>
        </w:rPr>
        <w:t xml:space="preserve"> 2013; 84:465–470</w:t>
      </w:r>
    </w:p>
    <w:p w14:paraId="34A0B021" w14:textId="77777777" w:rsidR="008252B6" w:rsidRPr="008252B6" w:rsidRDefault="008252B6" w:rsidP="008252B6">
      <w:pPr>
        <w:pStyle w:val="Bibliography"/>
        <w:rPr>
          <w:color w:val="808080"/>
        </w:rPr>
      </w:pPr>
      <w:r w:rsidRPr="008252B6">
        <w:rPr>
          <w:color w:val="808080"/>
        </w:rPr>
        <w:t xml:space="preserve">4. </w:t>
      </w:r>
      <w:r w:rsidRPr="008252B6">
        <w:rPr>
          <w:color w:val="808080"/>
        </w:rPr>
        <w:tab/>
        <w:t xml:space="preserve">Linnen DT, Escobar GJ, Hu X, et al.: Statistical Modeling and Aggregate-Weighted Scoring Systems in Prediction of Mortality and ICU Transfer: A Systematic Review. </w:t>
      </w:r>
      <w:r w:rsidRPr="008252B6">
        <w:rPr>
          <w:i/>
          <w:iCs/>
          <w:color w:val="808080"/>
        </w:rPr>
        <w:t>J Hosp Med</w:t>
      </w:r>
      <w:r w:rsidRPr="008252B6">
        <w:rPr>
          <w:color w:val="808080"/>
        </w:rPr>
        <w:t xml:space="preserve"> 2019; 14:161–169</w:t>
      </w:r>
    </w:p>
    <w:p w14:paraId="1391C4D2" w14:textId="77777777" w:rsidR="008252B6" w:rsidRPr="008252B6" w:rsidRDefault="008252B6" w:rsidP="008252B6">
      <w:pPr>
        <w:pStyle w:val="Bibliography"/>
        <w:rPr>
          <w:color w:val="808080"/>
        </w:rPr>
      </w:pPr>
      <w:r w:rsidRPr="008252B6">
        <w:rPr>
          <w:color w:val="808080"/>
        </w:rPr>
        <w:t xml:space="preserve">5. </w:t>
      </w:r>
      <w:r w:rsidRPr="008252B6">
        <w:rPr>
          <w:color w:val="808080"/>
        </w:rPr>
        <w:tab/>
        <w:t xml:space="preserve">Green M, Lander H, Snyder A, et al.: Comparison of the Between the Flags calling criteria to the MEWS, NEWS and the electronic Cardiac Arrest Risk Triage (eCART) score for the identification of deteriorating ward patients. </w:t>
      </w:r>
      <w:r w:rsidRPr="008252B6">
        <w:rPr>
          <w:i/>
          <w:iCs/>
          <w:color w:val="808080"/>
        </w:rPr>
        <w:t>Resuscitation</w:t>
      </w:r>
      <w:r w:rsidRPr="008252B6">
        <w:rPr>
          <w:color w:val="808080"/>
        </w:rPr>
        <w:t xml:space="preserve"> 2018; 123:86–91</w:t>
      </w:r>
    </w:p>
    <w:p w14:paraId="5A38762B" w14:textId="77777777" w:rsidR="008252B6" w:rsidRPr="008252B6" w:rsidRDefault="008252B6" w:rsidP="008252B6">
      <w:pPr>
        <w:pStyle w:val="Bibliography"/>
        <w:rPr>
          <w:color w:val="808080"/>
        </w:rPr>
      </w:pPr>
      <w:r w:rsidRPr="008252B6">
        <w:rPr>
          <w:color w:val="808080"/>
        </w:rPr>
        <w:t xml:space="preserve">6. </w:t>
      </w:r>
      <w:r w:rsidRPr="008252B6">
        <w:rPr>
          <w:color w:val="808080"/>
        </w:rPr>
        <w:tab/>
        <w:t xml:space="preserve">Desautels T, Calvert J, Hoffman J, et al.: Using Transfer Learning for Improved Mortality Prediction in a Data-Scarce Hospital Setting. </w:t>
      </w:r>
      <w:r w:rsidRPr="008252B6">
        <w:rPr>
          <w:i/>
          <w:iCs/>
          <w:color w:val="808080"/>
        </w:rPr>
        <w:t>Biomed Inform Insights</w:t>
      </w:r>
      <w:r w:rsidRPr="008252B6">
        <w:rPr>
          <w:color w:val="808080"/>
        </w:rPr>
        <w:t xml:space="preserve"> 2017; 9:1178222617712994</w:t>
      </w:r>
    </w:p>
    <w:p w14:paraId="431A2D35" w14:textId="77777777" w:rsidR="008252B6" w:rsidRPr="008252B6" w:rsidRDefault="008252B6" w:rsidP="008252B6">
      <w:pPr>
        <w:pStyle w:val="Bibliography"/>
        <w:rPr>
          <w:color w:val="808080"/>
        </w:rPr>
      </w:pPr>
      <w:r w:rsidRPr="008252B6">
        <w:rPr>
          <w:color w:val="808080"/>
        </w:rPr>
        <w:t xml:space="preserve">7. </w:t>
      </w:r>
      <w:r w:rsidRPr="008252B6">
        <w:rPr>
          <w:color w:val="808080"/>
        </w:rPr>
        <w:tab/>
        <w:t xml:space="preserve">Churpek MM, Yuen TC, Winslow C, et al.: Multicenter Comparison of Machine Learning Methods and Conventional Regression for Predicting Clinical Deterioration on the Wards. </w:t>
      </w:r>
      <w:r w:rsidRPr="008252B6">
        <w:rPr>
          <w:i/>
          <w:iCs/>
          <w:color w:val="808080"/>
        </w:rPr>
        <w:t>Crit Care Med</w:t>
      </w:r>
      <w:r w:rsidRPr="008252B6">
        <w:rPr>
          <w:color w:val="808080"/>
        </w:rPr>
        <w:t xml:space="preserve"> 2016; 44:368–374</w:t>
      </w:r>
    </w:p>
    <w:p w14:paraId="5E451F12" w14:textId="77777777" w:rsidR="008252B6" w:rsidRPr="008252B6" w:rsidRDefault="008252B6" w:rsidP="008252B6">
      <w:pPr>
        <w:pStyle w:val="Bibliography"/>
        <w:rPr>
          <w:color w:val="808080"/>
        </w:rPr>
      </w:pPr>
      <w:r w:rsidRPr="008252B6">
        <w:rPr>
          <w:color w:val="808080"/>
        </w:rPr>
        <w:t xml:space="preserve">8. </w:t>
      </w:r>
      <w:r w:rsidRPr="008252B6">
        <w:rPr>
          <w:color w:val="808080"/>
        </w:rPr>
        <w:tab/>
        <w:t xml:space="preserve">Cummings BC, Ansari S, Motyka JR, et al.: Predicting Intensive Care Transfers and Other Unforeseen Events: Analytic Model Validation Study and Comparison to Existing Methods. </w:t>
      </w:r>
      <w:r w:rsidRPr="008252B6">
        <w:rPr>
          <w:i/>
          <w:iCs/>
          <w:color w:val="808080"/>
        </w:rPr>
        <w:t>JMIR Medical Informatics</w:t>
      </w:r>
      <w:r w:rsidRPr="008252B6">
        <w:rPr>
          <w:color w:val="808080"/>
        </w:rPr>
        <w:t xml:space="preserve"> 2021; 9:e25066</w:t>
      </w:r>
    </w:p>
    <w:p w14:paraId="1CC5E70F" w14:textId="77777777" w:rsidR="008252B6" w:rsidRPr="008252B6" w:rsidRDefault="008252B6" w:rsidP="008252B6">
      <w:pPr>
        <w:pStyle w:val="Bibliography"/>
        <w:rPr>
          <w:color w:val="808080"/>
        </w:rPr>
      </w:pPr>
      <w:r w:rsidRPr="008252B6">
        <w:rPr>
          <w:color w:val="808080"/>
        </w:rPr>
        <w:t xml:space="preserve">9. </w:t>
      </w:r>
      <w:r w:rsidRPr="008252B6">
        <w:rPr>
          <w:color w:val="808080"/>
        </w:rPr>
        <w:tab/>
        <w:t xml:space="preserve">Lundberg SM, Erion G, Chen H, et al.: From local explanations to global understanding with explainable AI for trees. </w:t>
      </w:r>
      <w:r w:rsidRPr="008252B6">
        <w:rPr>
          <w:i/>
          <w:iCs/>
          <w:color w:val="808080"/>
        </w:rPr>
        <w:t>Nature Machine Intelligence</w:t>
      </w:r>
      <w:r w:rsidRPr="008252B6">
        <w:rPr>
          <w:color w:val="808080"/>
        </w:rPr>
        <w:t xml:space="preserve"> 2020; 2:56–67</w:t>
      </w:r>
    </w:p>
    <w:p w14:paraId="4FC66AE0" w14:textId="14A7F77D" w:rsidR="002D3461" w:rsidRPr="002D3461" w:rsidRDefault="002D3461" w:rsidP="002D3461">
      <w:r>
        <w:fldChar w:fldCharType="end"/>
      </w:r>
    </w:p>
    <w:p w14:paraId="35755368" w14:textId="77777777" w:rsidR="000B6CC4" w:rsidRPr="00B23CCF" w:rsidRDefault="000B6CC4">
      <w:pPr>
        <w:rPr>
          <w:rFonts w:ascii="Helvetica Neue" w:eastAsia="Helvetica Neue" w:hAnsi="Helvetica Neue" w:cs="Helvetica Neue"/>
          <w:b/>
        </w:rPr>
      </w:pPr>
    </w:p>
    <w:sectPr w:rsidR="000B6CC4" w:rsidRPr="00B23CCF" w:rsidSect="00605DC7">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62047" w14:textId="77777777" w:rsidR="00444FFC" w:rsidRDefault="00444FFC">
      <w:pPr>
        <w:spacing w:line="240" w:lineRule="auto"/>
      </w:pPr>
      <w:r>
        <w:separator/>
      </w:r>
    </w:p>
  </w:endnote>
  <w:endnote w:type="continuationSeparator" w:id="0">
    <w:p w14:paraId="7422DBC2" w14:textId="77777777" w:rsidR="00444FFC" w:rsidRDefault="00444F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font>
  <w:font w:name="Helvetica Neue">
    <w:altName w:val="Sylfaen"/>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3467241"/>
      <w:docPartObj>
        <w:docPartGallery w:val="Page Numbers (Bottom of Page)"/>
        <w:docPartUnique/>
      </w:docPartObj>
    </w:sdtPr>
    <w:sdtContent>
      <w:p w14:paraId="4C7C9CE0" w14:textId="51EA32BA" w:rsidR="00605DC7" w:rsidRDefault="00605DC7" w:rsidP="001565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D11C1C" w14:textId="77777777" w:rsidR="004D7FC9" w:rsidRDefault="004D7FC9" w:rsidP="00605D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8490803"/>
      <w:docPartObj>
        <w:docPartGallery w:val="Page Numbers (Bottom of Page)"/>
        <w:docPartUnique/>
      </w:docPartObj>
    </w:sdtPr>
    <w:sdtContent>
      <w:p w14:paraId="3F2EB75F" w14:textId="7408D3A9" w:rsidR="00605DC7" w:rsidRDefault="00605DC7" w:rsidP="001565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3F2037" w14:textId="66248C63" w:rsidR="004D7FC9" w:rsidRDefault="00605DC7" w:rsidP="00605DC7">
    <w:pPr>
      <w:pStyle w:val="Footer"/>
      <w:ind w:right="360"/>
      <w:jc w:val="right"/>
    </w:pPr>
    <w:r>
      <w:t>Cummings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C8EF" w14:textId="77777777" w:rsidR="00605DC7" w:rsidRDefault="00605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5FAB3" w14:textId="77777777" w:rsidR="00444FFC" w:rsidRDefault="00444FFC">
      <w:pPr>
        <w:spacing w:line="240" w:lineRule="auto"/>
      </w:pPr>
      <w:r>
        <w:separator/>
      </w:r>
    </w:p>
  </w:footnote>
  <w:footnote w:type="continuationSeparator" w:id="0">
    <w:p w14:paraId="701575B9" w14:textId="77777777" w:rsidR="00444FFC" w:rsidRDefault="00444F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B9C7" w14:textId="77777777" w:rsidR="004D7FC9" w:rsidRDefault="004D7F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61E6" w14:textId="77777777" w:rsidR="00512C98" w:rsidRDefault="00512C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381A" w14:textId="77777777" w:rsidR="004D7FC9" w:rsidRDefault="004D7F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F6705"/>
    <w:multiLevelType w:val="multilevel"/>
    <w:tmpl w:val="FDD2F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0A062EB"/>
    <w:multiLevelType w:val="multilevel"/>
    <w:tmpl w:val="47AE3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119151">
    <w:abstractNumId w:val="1"/>
  </w:num>
  <w:num w:numId="2" w16cid:durableId="1471750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C98"/>
    <w:rsid w:val="000247C2"/>
    <w:rsid w:val="0003538D"/>
    <w:rsid w:val="000507C9"/>
    <w:rsid w:val="000535A2"/>
    <w:rsid w:val="00057777"/>
    <w:rsid w:val="000B1D07"/>
    <w:rsid w:val="000B6CC4"/>
    <w:rsid w:val="000C6113"/>
    <w:rsid w:val="000D58CF"/>
    <w:rsid w:val="00145039"/>
    <w:rsid w:val="00190A51"/>
    <w:rsid w:val="00191F2C"/>
    <w:rsid w:val="0019214F"/>
    <w:rsid w:val="0019430F"/>
    <w:rsid w:val="00194E76"/>
    <w:rsid w:val="001E02A4"/>
    <w:rsid w:val="00203526"/>
    <w:rsid w:val="002077D9"/>
    <w:rsid w:val="00213548"/>
    <w:rsid w:val="00234104"/>
    <w:rsid w:val="00236E80"/>
    <w:rsid w:val="00255380"/>
    <w:rsid w:val="00256776"/>
    <w:rsid w:val="002658B8"/>
    <w:rsid w:val="00286CB0"/>
    <w:rsid w:val="002D3461"/>
    <w:rsid w:val="002D376C"/>
    <w:rsid w:val="00301291"/>
    <w:rsid w:val="003139D0"/>
    <w:rsid w:val="003937AD"/>
    <w:rsid w:val="003C4A6F"/>
    <w:rsid w:val="00425897"/>
    <w:rsid w:val="00444FFC"/>
    <w:rsid w:val="004466A5"/>
    <w:rsid w:val="0047762C"/>
    <w:rsid w:val="004A084A"/>
    <w:rsid w:val="004B5A2A"/>
    <w:rsid w:val="004D7FC9"/>
    <w:rsid w:val="005062AC"/>
    <w:rsid w:val="00512C98"/>
    <w:rsid w:val="00513096"/>
    <w:rsid w:val="00522328"/>
    <w:rsid w:val="0053092C"/>
    <w:rsid w:val="005355F7"/>
    <w:rsid w:val="00537498"/>
    <w:rsid w:val="005734B1"/>
    <w:rsid w:val="00585424"/>
    <w:rsid w:val="005A4B2B"/>
    <w:rsid w:val="005A658C"/>
    <w:rsid w:val="005D0D67"/>
    <w:rsid w:val="005F577F"/>
    <w:rsid w:val="00603CE5"/>
    <w:rsid w:val="00605DC7"/>
    <w:rsid w:val="00620D4F"/>
    <w:rsid w:val="006237A5"/>
    <w:rsid w:val="006E7FC3"/>
    <w:rsid w:val="006F2255"/>
    <w:rsid w:val="006F2608"/>
    <w:rsid w:val="006F4596"/>
    <w:rsid w:val="00741CED"/>
    <w:rsid w:val="00776374"/>
    <w:rsid w:val="00806CC9"/>
    <w:rsid w:val="008252B6"/>
    <w:rsid w:val="00831A84"/>
    <w:rsid w:val="0084617E"/>
    <w:rsid w:val="008C4676"/>
    <w:rsid w:val="008D7C39"/>
    <w:rsid w:val="008F32B8"/>
    <w:rsid w:val="009075B0"/>
    <w:rsid w:val="00907C41"/>
    <w:rsid w:val="0091721D"/>
    <w:rsid w:val="00920A30"/>
    <w:rsid w:val="009234B6"/>
    <w:rsid w:val="00924701"/>
    <w:rsid w:val="009357E2"/>
    <w:rsid w:val="00947D9F"/>
    <w:rsid w:val="0097149C"/>
    <w:rsid w:val="009A4F68"/>
    <w:rsid w:val="009B607A"/>
    <w:rsid w:val="009B6124"/>
    <w:rsid w:val="009B62BA"/>
    <w:rsid w:val="009D2B07"/>
    <w:rsid w:val="009E2AF4"/>
    <w:rsid w:val="009F7DAB"/>
    <w:rsid w:val="00A137B3"/>
    <w:rsid w:val="00A52D5E"/>
    <w:rsid w:val="00A5355E"/>
    <w:rsid w:val="00A81A99"/>
    <w:rsid w:val="00AA56EE"/>
    <w:rsid w:val="00AB7692"/>
    <w:rsid w:val="00B23CCF"/>
    <w:rsid w:val="00B438C2"/>
    <w:rsid w:val="00B52AEC"/>
    <w:rsid w:val="00B55032"/>
    <w:rsid w:val="00B57D20"/>
    <w:rsid w:val="00B7670E"/>
    <w:rsid w:val="00B85F49"/>
    <w:rsid w:val="00BA1975"/>
    <w:rsid w:val="00BD3A0C"/>
    <w:rsid w:val="00BF143E"/>
    <w:rsid w:val="00C05B16"/>
    <w:rsid w:val="00C07A65"/>
    <w:rsid w:val="00C23BCD"/>
    <w:rsid w:val="00C275D4"/>
    <w:rsid w:val="00C27C7B"/>
    <w:rsid w:val="00C41E80"/>
    <w:rsid w:val="00C65655"/>
    <w:rsid w:val="00CB42F2"/>
    <w:rsid w:val="00CC03DE"/>
    <w:rsid w:val="00CC0B2E"/>
    <w:rsid w:val="00CC4CF6"/>
    <w:rsid w:val="00D033E6"/>
    <w:rsid w:val="00D05177"/>
    <w:rsid w:val="00D448EB"/>
    <w:rsid w:val="00D8525C"/>
    <w:rsid w:val="00DB6F9B"/>
    <w:rsid w:val="00DD247D"/>
    <w:rsid w:val="00DF3A01"/>
    <w:rsid w:val="00DF71F6"/>
    <w:rsid w:val="00E13BDD"/>
    <w:rsid w:val="00E26989"/>
    <w:rsid w:val="00E42506"/>
    <w:rsid w:val="00E57B95"/>
    <w:rsid w:val="00E862ED"/>
    <w:rsid w:val="00E91E16"/>
    <w:rsid w:val="00EB1626"/>
    <w:rsid w:val="00EC25B4"/>
    <w:rsid w:val="00EF6FA8"/>
    <w:rsid w:val="00F37235"/>
    <w:rsid w:val="00F4778C"/>
    <w:rsid w:val="00F505E2"/>
    <w:rsid w:val="00F51C62"/>
    <w:rsid w:val="00F610D7"/>
    <w:rsid w:val="00F664EF"/>
    <w:rsid w:val="00FC1D83"/>
    <w:rsid w:val="00FC4F06"/>
    <w:rsid w:val="00FF27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95D6C"/>
  <w15:docId w15:val="{C5B676D9-4759-4272-BB40-B6311B66F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color w:val="42424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Helvetica Neue" w:eastAsia="Helvetica Neue" w:hAnsi="Helvetica Neue" w:cs="Helvetica Neue"/>
      <w:b/>
    </w:rPr>
  </w:style>
  <w:style w:type="paragraph" w:styleId="Heading2">
    <w:name w:val="heading 2"/>
    <w:basedOn w:val="Normal"/>
    <w:next w:val="Normal"/>
    <w:uiPriority w:val="9"/>
    <w:unhideWhenUsed/>
    <w:qFormat/>
    <w:pPr>
      <w:outlineLvl w:val="1"/>
    </w:pPr>
    <w:rPr>
      <w:rFonts w:ascii="Helvetica Neue" w:eastAsia="Helvetica Neue" w:hAnsi="Helvetica Neue" w:cs="Helvetica Neue"/>
      <w:i/>
    </w:rPr>
  </w:style>
  <w:style w:type="paragraph" w:styleId="Heading3">
    <w:name w:val="heading 3"/>
    <w:basedOn w:val="Normal"/>
    <w:next w:val="Normal"/>
    <w:uiPriority w:val="9"/>
    <w:unhideWhenUsed/>
    <w:qFormat/>
    <w:pPr>
      <w:outlineLvl w:val="2"/>
    </w:pPr>
    <w:rPr>
      <w:rFonts w:ascii="Helvetica Neue" w:eastAsia="Helvetica Neue" w:hAnsi="Helvetica Neue" w:cs="Helvetica Neue"/>
      <w:i/>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Helvetica Neue" w:eastAsia="Helvetica Neue" w:hAnsi="Helvetica Neue" w:cs="Helvetica Neue"/>
      <w:b/>
      <w:highlight w:val="white"/>
    </w:rPr>
  </w:style>
  <w:style w:type="paragraph" w:styleId="Subtitle">
    <w:name w:val="Subtitle"/>
    <w:basedOn w:val="Normal"/>
    <w:next w:val="Normal"/>
    <w:uiPriority w:val="11"/>
    <w:qFormat/>
    <w:pPr>
      <w:spacing w:before="120"/>
    </w:pPr>
    <w:rPr>
      <w:b/>
      <w:color w:val="3D85C6"/>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7D9F"/>
    <w:rPr>
      <w:b/>
      <w:bCs/>
    </w:rPr>
  </w:style>
  <w:style w:type="character" w:customStyle="1" w:styleId="CommentSubjectChar">
    <w:name w:val="Comment Subject Char"/>
    <w:basedOn w:val="CommentTextChar"/>
    <w:link w:val="CommentSubject"/>
    <w:uiPriority w:val="99"/>
    <w:semiHidden/>
    <w:rsid w:val="00947D9F"/>
    <w:rPr>
      <w:b/>
      <w:bCs/>
    </w:rPr>
  </w:style>
  <w:style w:type="paragraph" w:styleId="Header">
    <w:name w:val="header"/>
    <w:basedOn w:val="Normal"/>
    <w:link w:val="HeaderChar"/>
    <w:uiPriority w:val="99"/>
    <w:unhideWhenUsed/>
    <w:rsid w:val="004D7FC9"/>
    <w:pPr>
      <w:tabs>
        <w:tab w:val="center" w:pos="4680"/>
        <w:tab w:val="right" w:pos="9360"/>
      </w:tabs>
      <w:spacing w:line="240" w:lineRule="auto"/>
    </w:pPr>
  </w:style>
  <w:style w:type="character" w:customStyle="1" w:styleId="HeaderChar">
    <w:name w:val="Header Char"/>
    <w:basedOn w:val="DefaultParagraphFont"/>
    <w:link w:val="Header"/>
    <w:uiPriority w:val="99"/>
    <w:rsid w:val="004D7FC9"/>
  </w:style>
  <w:style w:type="paragraph" w:styleId="Footer">
    <w:name w:val="footer"/>
    <w:basedOn w:val="Normal"/>
    <w:link w:val="FooterChar"/>
    <w:uiPriority w:val="99"/>
    <w:unhideWhenUsed/>
    <w:rsid w:val="004D7FC9"/>
    <w:pPr>
      <w:tabs>
        <w:tab w:val="center" w:pos="4680"/>
        <w:tab w:val="right" w:pos="9360"/>
      </w:tabs>
      <w:spacing w:line="240" w:lineRule="auto"/>
    </w:pPr>
  </w:style>
  <w:style w:type="character" w:customStyle="1" w:styleId="FooterChar">
    <w:name w:val="Footer Char"/>
    <w:basedOn w:val="DefaultParagraphFont"/>
    <w:link w:val="Footer"/>
    <w:uiPriority w:val="99"/>
    <w:rsid w:val="004D7FC9"/>
  </w:style>
  <w:style w:type="paragraph" w:styleId="Revision">
    <w:name w:val="Revision"/>
    <w:hidden/>
    <w:uiPriority w:val="99"/>
    <w:semiHidden/>
    <w:rsid w:val="004D7FC9"/>
    <w:pPr>
      <w:spacing w:line="240" w:lineRule="auto"/>
    </w:pPr>
  </w:style>
  <w:style w:type="paragraph" w:styleId="Bibliography">
    <w:name w:val="Bibliography"/>
    <w:basedOn w:val="Normal"/>
    <w:next w:val="Normal"/>
    <w:uiPriority w:val="37"/>
    <w:unhideWhenUsed/>
    <w:rsid w:val="00776374"/>
    <w:pPr>
      <w:tabs>
        <w:tab w:val="left" w:pos="380"/>
      </w:tabs>
      <w:spacing w:after="240" w:line="240" w:lineRule="auto"/>
      <w:ind w:left="384" w:hanging="384"/>
    </w:pPr>
  </w:style>
  <w:style w:type="character" w:styleId="PageNumber">
    <w:name w:val="page number"/>
    <w:basedOn w:val="DefaultParagraphFont"/>
    <w:uiPriority w:val="99"/>
    <w:semiHidden/>
    <w:unhideWhenUsed/>
    <w:rsid w:val="00605DC7"/>
  </w:style>
  <w:style w:type="paragraph" w:styleId="ListParagraph">
    <w:name w:val="List Paragraph"/>
    <w:basedOn w:val="Normal"/>
    <w:uiPriority w:val="34"/>
    <w:qFormat/>
    <w:rsid w:val="00F610D7"/>
    <w:pPr>
      <w:ind w:left="720"/>
      <w:contextualSpacing/>
    </w:pPr>
  </w:style>
  <w:style w:type="table" w:styleId="TableGrid">
    <w:name w:val="Table Grid"/>
    <w:basedOn w:val="TableNormal"/>
    <w:uiPriority w:val="39"/>
    <w:rsid w:val="00CC4C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143E"/>
    <w:rPr>
      <w:rFonts w:ascii="Helvetica Neue" w:eastAsia="Helvetica Neue" w:hAnsi="Helvetica Neue" w:cs="Helvetica Neue"/>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92496">
      <w:bodyDiv w:val="1"/>
      <w:marLeft w:val="0"/>
      <w:marRight w:val="0"/>
      <w:marTop w:val="0"/>
      <w:marBottom w:val="0"/>
      <w:divBdr>
        <w:top w:val="none" w:sz="0" w:space="0" w:color="auto"/>
        <w:left w:val="none" w:sz="0" w:space="0" w:color="auto"/>
        <w:bottom w:val="none" w:sz="0" w:space="0" w:color="auto"/>
        <w:right w:val="none" w:sz="0" w:space="0" w:color="auto"/>
      </w:divBdr>
      <w:divsChild>
        <w:div w:id="1957365594">
          <w:marLeft w:val="0"/>
          <w:marRight w:val="0"/>
          <w:marTop w:val="0"/>
          <w:marBottom w:val="0"/>
          <w:divBdr>
            <w:top w:val="none" w:sz="0" w:space="0" w:color="auto"/>
            <w:left w:val="none" w:sz="0" w:space="0" w:color="auto"/>
            <w:bottom w:val="none" w:sz="0" w:space="0" w:color="auto"/>
            <w:right w:val="none" w:sz="0" w:space="0" w:color="auto"/>
          </w:divBdr>
          <w:divsChild>
            <w:div w:id="1267930997">
              <w:marLeft w:val="0"/>
              <w:marRight w:val="0"/>
              <w:marTop w:val="0"/>
              <w:marBottom w:val="0"/>
              <w:divBdr>
                <w:top w:val="none" w:sz="0" w:space="0" w:color="auto"/>
                <w:left w:val="none" w:sz="0" w:space="0" w:color="auto"/>
                <w:bottom w:val="none" w:sz="0" w:space="0" w:color="auto"/>
                <w:right w:val="none" w:sz="0" w:space="0" w:color="auto"/>
              </w:divBdr>
              <w:divsChild>
                <w:div w:id="1050155662">
                  <w:marLeft w:val="0"/>
                  <w:marRight w:val="0"/>
                  <w:marTop w:val="0"/>
                  <w:marBottom w:val="0"/>
                  <w:divBdr>
                    <w:top w:val="none" w:sz="0" w:space="0" w:color="auto"/>
                    <w:left w:val="none" w:sz="0" w:space="0" w:color="auto"/>
                    <w:bottom w:val="none" w:sz="0" w:space="0" w:color="auto"/>
                    <w:right w:val="none" w:sz="0" w:space="0" w:color="auto"/>
                  </w:divBdr>
                  <w:divsChild>
                    <w:div w:id="21237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974742">
      <w:bodyDiv w:val="1"/>
      <w:marLeft w:val="0"/>
      <w:marRight w:val="0"/>
      <w:marTop w:val="0"/>
      <w:marBottom w:val="0"/>
      <w:divBdr>
        <w:top w:val="none" w:sz="0" w:space="0" w:color="auto"/>
        <w:left w:val="none" w:sz="0" w:space="0" w:color="auto"/>
        <w:bottom w:val="none" w:sz="0" w:space="0" w:color="auto"/>
        <w:right w:val="none" w:sz="0" w:space="0" w:color="auto"/>
      </w:divBdr>
      <w:divsChild>
        <w:div w:id="1642534357">
          <w:marLeft w:val="0"/>
          <w:marRight w:val="0"/>
          <w:marTop w:val="0"/>
          <w:marBottom w:val="0"/>
          <w:divBdr>
            <w:top w:val="none" w:sz="0" w:space="0" w:color="auto"/>
            <w:left w:val="none" w:sz="0" w:space="0" w:color="auto"/>
            <w:bottom w:val="none" w:sz="0" w:space="0" w:color="auto"/>
            <w:right w:val="none" w:sz="0" w:space="0" w:color="auto"/>
          </w:divBdr>
          <w:divsChild>
            <w:div w:id="392315971">
              <w:marLeft w:val="0"/>
              <w:marRight w:val="0"/>
              <w:marTop w:val="0"/>
              <w:marBottom w:val="0"/>
              <w:divBdr>
                <w:top w:val="none" w:sz="0" w:space="0" w:color="auto"/>
                <w:left w:val="none" w:sz="0" w:space="0" w:color="auto"/>
                <w:bottom w:val="none" w:sz="0" w:space="0" w:color="auto"/>
                <w:right w:val="none" w:sz="0" w:space="0" w:color="auto"/>
              </w:divBdr>
              <w:divsChild>
                <w:div w:id="1866822401">
                  <w:marLeft w:val="0"/>
                  <w:marRight w:val="0"/>
                  <w:marTop w:val="0"/>
                  <w:marBottom w:val="0"/>
                  <w:divBdr>
                    <w:top w:val="none" w:sz="0" w:space="0" w:color="auto"/>
                    <w:left w:val="none" w:sz="0" w:space="0" w:color="auto"/>
                    <w:bottom w:val="none" w:sz="0" w:space="0" w:color="auto"/>
                    <w:right w:val="none" w:sz="0" w:space="0" w:color="auto"/>
                  </w:divBdr>
                  <w:divsChild>
                    <w:div w:id="141239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69885">
      <w:bodyDiv w:val="1"/>
      <w:marLeft w:val="0"/>
      <w:marRight w:val="0"/>
      <w:marTop w:val="0"/>
      <w:marBottom w:val="0"/>
      <w:divBdr>
        <w:top w:val="none" w:sz="0" w:space="0" w:color="auto"/>
        <w:left w:val="none" w:sz="0" w:space="0" w:color="auto"/>
        <w:bottom w:val="none" w:sz="0" w:space="0" w:color="auto"/>
        <w:right w:val="none" w:sz="0" w:space="0" w:color="auto"/>
      </w:divBdr>
      <w:divsChild>
        <w:div w:id="676888536">
          <w:marLeft w:val="0"/>
          <w:marRight w:val="0"/>
          <w:marTop w:val="0"/>
          <w:marBottom w:val="0"/>
          <w:divBdr>
            <w:top w:val="none" w:sz="0" w:space="0" w:color="auto"/>
            <w:left w:val="none" w:sz="0" w:space="0" w:color="auto"/>
            <w:bottom w:val="none" w:sz="0" w:space="0" w:color="auto"/>
            <w:right w:val="none" w:sz="0" w:space="0" w:color="auto"/>
          </w:divBdr>
          <w:divsChild>
            <w:div w:id="1028331616">
              <w:marLeft w:val="0"/>
              <w:marRight w:val="0"/>
              <w:marTop w:val="0"/>
              <w:marBottom w:val="0"/>
              <w:divBdr>
                <w:top w:val="none" w:sz="0" w:space="0" w:color="auto"/>
                <w:left w:val="none" w:sz="0" w:space="0" w:color="auto"/>
                <w:bottom w:val="none" w:sz="0" w:space="0" w:color="auto"/>
                <w:right w:val="none" w:sz="0" w:space="0" w:color="auto"/>
              </w:divBdr>
              <w:divsChild>
                <w:div w:id="2064786122">
                  <w:marLeft w:val="0"/>
                  <w:marRight w:val="0"/>
                  <w:marTop w:val="0"/>
                  <w:marBottom w:val="0"/>
                  <w:divBdr>
                    <w:top w:val="none" w:sz="0" w:space="0" w:color="auto"/>
                    <w:left w:val="none" w:sz="0" w:space="0" w:color="auto"/>
                    <w:bottom w:val="none" w:sz="0" w:space="0" w:color="auto"/>
                    <w:right w:val="none" w:sz="0" w:space="0" w:color="auto"/>
                  </w:divBdr>
                  <w:divsChild>
                    <w:div w:id="3697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13145">
      <w:bodyDiv w:val="1"/>
      <w:marLeft w:val="0"/>
      <w:marRight w:val="0"/>
      <w:marTop w:val="0"/>
      <w:marBottom w:val="0"/>
      <w:divBdr>
        <w:top w:val="none" w:sz="0" w:space="0" w:color="auto"/>
        <w:left w:val="none" w:sz="0" w:space="0" w:color="auto"/>
        <w:bottom w:val="none" w:sz="0" w:space="0" w:color="auto"/>
        <w:right w:val="none" w:sz="0" w:space="0" w:color="auto"/>
      </w:divBdr>
    </w:div>
    <w:div w:id="1331713369">
      <w:bodyDiv w:val="1"/>
      <w:marLeft w:val="0"/>
      <w:marRight w:val="0"/>
      <w:marTop w:val="0"/>
      <w:marBottom w:val="0"/>
      <w:divBdr>
        <w:top w:val="none" w:sz="0" w:space="0" w:color="auto"/>
        <w:left w:val="none" w:sz="0" w:space="0" w:color="auto"/>
        <w:bottom w:val="none" w:sz="0" w:space="0" w:color="auto"/>
        <w:right w:val="none" w:sz="0" w:space="0" w:color="auto"/>
      </w:divBdr>
      <w:divsChild>
        <w:div w:id="317729317">
          <w:marLeft w:val="0"/>
          <w:marRight w:val="0"/>
          <w:marTop w:val="0"/>
          <w:marBottom w:val="0"/>
          <w:divBdr>
            <w:top w:val="none" w:sz="0" w:space="0" w:color="auto"/>
            <w:left w:val="none" w:sz="0" w:space="0" w:color="auto"/>
            <w:bottom w:val="none" w:sz="0" w:space="0" w:color="auto"/>
            <w:right w:val="none" w:sz="0" w:space="0" w:color="auto"/>
          </w:divBdr>
          <w:divsChild>
            <w:div w:id="909270306">
              <w:marLeft w:val="0"/>
              <w:marRight w:val="0"/>
              <w:marTop w:val="0"/>
              <w:marBottom w:val="0"/>
              <w:divBdr>
                <w:top w:val="none" w:sz="0" w:space="0" w:color="auto"/>
                <w:left w:val="none" w:sz="0" w:space="0" w:color="auto"/>
                <w:bottom w:val="none" w:sz="0" w:space="0" w:color="auto"/>
                <w:right w:val="none" w:sz="0" w:space="0" w:color="auto"/>
              </w:divBdr>
              <w:divsChild>
                <w:div w:id="505360655">
                  <w:marLeft w:val="0"/>
                  <w:marRight w:val="0"/>
                  <w:marTop w:val="0"/>
                  <w:marBottom w:val="0"/>
                  <w:divBdr>
                    <w:top w:val="none" w:sz="0" w:space="0" w:color="auto"/>
                    <w:left w:val="none" w:sz="0" w:space="0" w:color="auto"/>
                    <w:bottom w:val="none" w:sz="0" w:space="0" w:color="auto"/>
                    <w:right w:val="none" w:sz="0" w:space="0" w:color="auto"/>
                  </w:divBdr>
                  <w:divsChild>
                    <w:div w:id="1593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88947C-EEB4-494B-8F09-CAF4962802DB}">
  <we:reference id="2ecfa057-8772-0010-420e-5cdac5cb0ba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1702E-462C-9044-8843-393E31B2F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8318</Words>
  <Characters>47419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Michigan Medicine</Company>
  <LinksUpToDate>false</LinksUpToDate>
  <CharactersWithSpaces>55626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Sardar</dc:creator>
  <cp:lastModifiedBy>Baeuerlein, Christopher</cp:lastModifiedBy>
  <cp:revision>37</cp:revision>
  <dcterms:created xsi:type="dcterms:W3CDTF">2023-01-21T19:37:00Z</dcterms:created>
  <dcterms:modified xsi:type="dcterms:W3CDTF">2023-02-09T19:59:00Z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id="cA70EBg2"/&gt;&lt;style id="http://www.zotero.org/styles/critical-care-medicine" hasBibliography="1" bibliographyStyleHasBeenSet="1"/&gt;&lt;prefs&gt;&lt;pref name="fieldType" value="Field"/&gt;&lt;/prefs&gt;&lt;/data&gt;</vt:lpwstr>
  </property>
</Properties>
</file>