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78A5" w14:textId="7ABBA827" w:rsidR="00A018B3" w:rsidRPr="003B7128" w:rsidRDefault="0088709B" w:rsidP="003B7128">
      <w:pPr>
        <w:pStyle w:val="Title"/>
      </w:pPr>
      <w:r w:rsidRPr="003B7128">
        <w:t>Additional Files</w:t>
      </w:r>
    </w:p>
    <w:p w14:paraId="73CCC6AF" w14:textId="77777777" w:rsidR="007F6CF8" w:rsidRDefault="007F6CF8" w:rsidP="0088709B">
      <w:pPr>
        <w:spacing w:after="0" w:line="240" w:lineRule="auto"/>
        <w:rPr>
          <w:rStyle w:val="Heading1Char"/>
        </w:rPr>
      </w:pPr>
    </w:p>
    <w:p w14:paraId="070D8A1F" w14:textId="77777777" w:rsidR="007F6CF8" w:rsidRDefault="007F6CF8" w:rsidP="003B7128">
      <w:pPr>
        <w:rPr>
          <w:rStyle w:val="Heading1Char"/>
          <w:b w:val="0"/>
          <w:bCs/>
        </w:rPr>
      </w:pPr>
    </w:p>
    <w:sdt>
      <w:sdtPr>
        <w:rPr>
          <w:rFonts w:ascii="Calibri" w:hAnsi="Calibri"/>
          <w:b/>
          <w:color w:val="auto"/>
          <w:sz w:val="22"/>
        </w:rPr>
        <w:id w:val="1438336719"/>
        <w:docPartObj>
          <w:docPartGallery w:val="Table of Contents"/>
          <w:docPartUnique/>
        </w:docPartObj>
      </w:sdtPr>
      <w:sdtEndPr>
        <w:rPr>
          <w:rFonts w:eastAsia="Calibri" w:cs="Calibri"/>
          <w:bCs/>
          <w:noProof/>
          <w:szCs w:val="22"/>
        </w:rPr>
      </w:sdtEndPr>
      <w:sdtContent>
        <w:p w14:paraId="0AFB20E0" w14:textId="5F28E7B2" w:rsidR="003B7128" w:rsidRDefault="003B7128" w:rsidP="003B7128">
          <w:pPr>
            <w:pStyle w:val="TOCHeading"/>
          </w:pPr>
          <w:r>
            <w:t>Tables of Contents</w:t>
          </w:r>
        </w:p>
        <w:p w14:paraId="1CFEE5E3" w14:textId="77777777" w:rsidR="003B7128" w:rsidRPr="003B7128" w:rsidRDefault="003B7128" w:rsidP="003B7128"/>
        <w:p w14:paraId="4FD69D04" w14:textId="54735972" w:rsidR="008E079E" w:rsidRDefault="003B7128" w:rsidP="008E079E">
          <w:pPr>
            <w:pStyle w:val="TOC1"/>
            <w:tabs>
              <w:tab w:val="right" w:leader="dot" w:pos="14112"/>
            </w:tabs>
            <w:spacing w:line="360" w:lineRule="auto"/>
            <w:rPr>
              <w:rFonts w:asciiTheme="minorHAnsi" w:eastAsiaTheme="minorEastAsia" w:hAnsiTheme="minorHAnsi" w:cstheme="minorBidi"/>
              <w:noProof/>
              <w:kern w:val="2"/>
              <w:lang w:val="en-CH" w:eastAsia="en-CH"/>
              <w14:ligatures w14:val="standardContextual"/>
            </w:rPr>
          </w:pPr>
          <w:r>
            <w:fldChar w:fldCharType="begin"/>
          </w:r>
          <w:r>
            <w:instrText xml:space="preserve"> TOC \o "1-3" \h \z \u </w:instrText>
          </w:r>
          <w:r>
            <w:fldChar w:fldCharType="separate"/>
          </w:r>
          <w:hyperlink w:anchor="_Toc157540270" w:history="1">
            <w:r w:rsidR="008E079E" w:rsidRPr="00C87049">
              <w:rPr>
                <w:rStyle w:val="Hyperlink"/>
                <w:noProof/>
              </w:rPr>
              <w:t>Detailed methods</w:t>
            </w:r>
            <w:r w:rsidR="008E079E">
              <w:rPr>
                <w:noProof/>
                <w:webHidden/>
              </w:rPr>
              <w:tab/>
            </w:r>
            <w:r w:rsidR="008E079E">
              <w:rPr>
                <w:noProof/>
                <w:webHidden/>
              </w:rPr>
              <w:fldChar w:fldCharType="begin"/>
            </w:r>
            <w:r w:rsidR="008E079E">
              <w:rPr>
                <w:noProof/>
                <w:webHidden/>
              </w:rPr>
              <w:instrText xml:space="preserve"> PAGEREF _Toc157540270 \h </w:instrText>
            </w:r>
            <w:r w:rsidR="008E079E">
              <w:rPr>
                <w:noProof/>
                <w:webHidden/>
              </w:rPr>
            </w:r>
            <w:r w:rsidR="008E079E">
              <w:rPr>
                <w:noProof/>
                <w:webHidden/>
              </w:rPr>
              <w:fldChar w:fldCharType="separate"/>
            </w:r>
            <w:r w:rsidR="008E079E">
              <w:rPr>
                <w:noProof/>
                <w:webHidden/>
              </w:rPr>
              <w:t>2</w:t>
            </w:r>
            <w:r w:rsidR="008E079E">
              <w:rPr>
                <w:noProof/>
                <w:webHidden/>
              </w:rPr>
              <w:fldChar w:fldCharType="end"/>
            </w:r>
          </w:hyperlink>
        </w:p>
        <w:p w14:paraId="77527638" w14:textId="476B041E" w:rsidR="008E079E" w:rsidRDefault="008E079E" w:rsidP="008E079E">
          <w:pPr>
            <w:pStyle w:val="TOC1"/>
            <w:tabs>
              <w:tab w:val="right" w:leader="dot" w:pos="14112"/>
            </w:tabs>
            <w:spacing w:line="360" w:lineRule="auto"/>
            <w:rPr>
              <w:rFonts w:asciiTheme="minorHAnsi" w:eastAsiaTheme="minorEastAsia" w:hAnsiTheme="minorHAnsi" w:cstheme="minorBidi"/>
              <w:noProof/>
              <w:kern w:val="2"/>
              <w:lang w:val="en-CH" w:eastAsia="en-CH"/>
              <w14:ligatures w14:val="standardContextual"/>
            </w:rPr>
          </w:pPr>
          <w:hyperlink w:anchor="_Toc157540271" w:history="1">
            <w:r w:rsidRPr="00C87049">
              <w:rPr>
                <w:rStyle w:val="Hyperlink"/>
                <w:noProof/>
              </w:rPr>
              <w:t>Additional Figure 1</w:t>
            </w:r>
            <w:r>
              <w:rPr>
                <w:noProof/>
                <w:webHidden/>
              </w:rPr>
              <w:tab/>
            </w:r>
            <w:r>
              <w:rPr>
                <w:noProof/>
                <w:webHidden/>
              </w:rPr>
              <w:fldChar w:fldCharType="begin"/>
            </w:r>
            <w:r>
              <w:rPr>
                <w:noProof/>
                <w:webHidden/>
              </w:rPr>
              <w:instrText xml:space="preserve"> PAGEREF _Toc157540271 \h </w:instrText>
            </w:r>
            <w:r>
              <w:rPr>
                <w:noProof/>
                <w:webHidden/>
              </w:rPr>
            </w:r>
            <w:r>
              <w:rPr>
                <w:noProof/>
                <w:webHidden/>
              </w:rPr>
              <w:fldChar w:fldCharType="separate"/>
            </w:r>
            <w:r>
              <w:rPr>
                <w:noProof/>
                <w:webHidden/>
              </w:rPr>
              <w:t>4</w:t>
            </w:r>
            <w:r>
              <w:rPr>
                <w:noProof/>
                <w:webHidden/>
              </w:rPr>
              <w:fldChar w:fldCharType="end"/>
            </w:r>
          </w:hyperlink>
        </w:p>
        <w:p w14:paraId="318E4565" w14:textId="1512D9BD" w:rsidR="008E079E" w:rsidRDefault="008E079E" w:rsidP="008E079E">
          <w:pPr>
            <w:pStyle w:val="TOC1"/>
            <w:tabs>
              <w:tab w:val="right" w:leader="dot" w:pos="14112"/>
            </w:tabs>
            <w:spacing w:line="360" w:lineRule="auto"/>
            <w:rPr>
              <w:rFonts w:asciiTheme="minorHAnsi" w:eastAsiaTheme="minorEastAsia" w:hAnsiTheme="minorHAnsi" w:cstheme="minorBidi"/>
              <w:noProof/>
              <w:kern w:val="2"/>
              <w:lang w:val="en-CH" w:eastAsia="en-CH"/>
              <w14:ligatures w14:val="standardContextual"/>
            </w:rPr>
          </w:pPr>
          <w:hyperlink w:anchor="_Toc157540272" w:history="1">
            <w:r w:rsidRPr="00C87049">
              <w:rPr>
                <w:rStyle w:val="Hyperlink"/>
                <w:noProof/>
              </w:rPr>
              <w:t>Additional figure 2</w:t>
            </w:r>
            <w:r>
              <w:rPr>
                <w:noProof/>
                <w:webHidden/>
              </w:rPr>
              <w:tab/>
            </w:r>
            <w:r>
              <w:rPr>
                <w:noProof/>
                <w:webHidden/>
              </w:rPr>
              <w:fldChar w:fldCharType="begin"/>
            </w:r>
            <w:r>
              <w:rPr>
                <w:noProof/>
                <w:webHidden/>
              </w:rPr>
              <w:instrText xml:space="preserve"> PAGEREF _Toc157540272 \h </w:instrText>
            </w:r>
            <w:r>
              <w:rPr>
                <w:noProof/>
                <w:webHidden/>
              </w:rPr>
            </w:r>
            <w:r>
              <w:rPr>
                <w:noProof/>
                <w:webHidden/>
              </w:rPr>
              <w:fldChar w:fldCharType="separate"/>
            </w:r>
            <w:r>
              <w:rPr>
                <w:noProof/>
                <w:webHidden/>
              </w:rPr>
              <w:t>5</w:t>
            </w:r>
            <w:r>
              <w:rPr>
                <w:noProof/>
                <w:webHidden/>
              </w:rPr>
              <w:fldChar w:fldCharType="end"/>
            </w:r>
          </w:hyperlink>
        </w:p>
        <w:p w14:paraId="3A0901B1" w14:textId="6FCFBD80" w:rsidR="008E079E" w:rsidRDefault="008E079E" w:rsidP="008E079E">
          <w:pPr>
            <w:pStyle w:val="TOC1"/>
            <w:tabs>
              <w:tab w:val="right" w:leader="dot" w:pos="14112"/>
            </w:tabs>
            <w:spacing w:line="360" w:lineRule="auto"/>
            <w:rPr>
              <w:rFonts w:asciiTheme="minorHAnsi" w:eastAsiaTheme="minorEastAsia" w:hAnsiTheme="minorHAnsi" w:cstheme="minorBidi"/>
              <w:noProof/>
              <w:kern w:val="2"/>
              <w:lang w:val="en-CH" w:eastAsia="en-CH"/>
              <w14:ligatures w14:val="standardContextual"/>
            </w:rPr>
          </w:pPr>
          <w:hyperlink w:anchor="_Toc157540273" w:history="1">
            <w:r w:rsidRPr="00C87049">
              <w:rPr>
                <w:rStyle w:val="Hyperlink"/>
                <w:noProof/>
              </w:rPr>
              <w:t>Additional table 1</w:t>
            </w:r>
            <w:r>
              <w:rPr>
                <w:noProof/>
                <w:webHidden/>
              </w:rPr>
              <w:tab/>
            </w:r>
            <w:r>
              <w:rPr>
                <w:noProof/>
                <w:webHidden/>
              </w:rPr>
              <w:fldChar w:fldCharType="begin"/>
            </w:r>
            <w:r>
              <w:rPr>
                <w:noProof/>
                <w:webHidden/>
              </w:rPr>
              <w:instrText xml:space="preserve"> PAGEREF _Toc157540273 \h </w:instrText>
            </w:r>
            <w:r>
              <w:rPr>
                <w:noProof/>
                <w:webHidden/>
              </w:rPr>
            </w:r>
            <w:r>
              <w:rPr>
                <w:noProof/>
                <w:webHidden/>
              </w:rPr>
              <w:fldChar w:fldCharType="separate"/>
            </w:r>
            <w:r>
              <w:rPr>
                <w:noProof/>
                <w:webHidden/>
              </w:rPr>
              <w:t>6</w:t>
            </w:r>
            <w:r>
              <w:rPr>
                <w:noProof/>
                <w:webHidden/>
              </w:rPr>
              <w:fldChar w:fldCharType="end"/>
            </w:r>
          </w:hyperlink>
        </w:p>
        <w:p w14:paraId="0692C084" w14:textId="676AF07B" w:rsidR="008E079E" w:rsidRDefault="008E079E" w:rsidP="008E079E">
          <w:pPr>
            <w:pStyle w:val="TOC1"/>
            <w:tabs>
              <w:tab w:val="right" w:leader="dot" w:pos="14112"/>
            </w:tabs>
            <w:spacing w:line="360" w:lineRule="auto"/>
            <w:rPr>
              <w:rFonts w:asciiTheme="minorHAnsi" w:eastAsiaTheme="minorEastAsia" w:hAnsiTheme="minorHAnsi" w:cstheme="minorBidi"/>
              <w:noProof/>
              <w:kern w:val="2"/>
              <w:lang w:val="en-CH" w:eastAsia="en-CH"/>
              <w14:ligatures w14:val="standardContextual"/>
            </w:rPr>
          </w:pPr>
          <w:hyperlink w:anchor="_Toc157540274" w:history="1">
            <w:r w:rsidRPr="00C87049">
              <w:rPr>
                <w:rStyle w:val="Hyperlink"/>
                <w:noProof/>
              </w:rPr>
              <w:t>Additional table 2</w:t>
            </w:r>
            <w:r>
              <w:rPr>
                <w:noProof/>
                <w:webHidden/>
              </w:rPr>
              <w:tab/>
            </w:r>
            <w:r>
              <w:rPr>
                <w:noProof/>
                <w:webHidden/>
              </w:rPr>
              <w:fldChar w:fldCharType="begin"/>
            </w:r>
            <w:r>
              <w:rPr>
                <w:noProof/>
                <w:webHidden/>
              </w:rPr>
              <w:instrText xml:space="preserve"> PAGEREF _Toc157540274 \h </w:instrText>
            </w:r>
            <w:r>
              <w:rPr>
                <w:noProof/>
                <w:webHidden/>
              </w:rPr>
            </w:r>
            <w:r>
              <w:rPr>
                <w:noProof/>
                <w:webHidden/>
              </w:rPr>
              <w:fldChar w:fldCharType="separate"/>
            </w:r>
            <w:r>
              <w:rPr>
                <w:noProof/>
                <w:webHidden/>
              </w:rPr>
              <w:t>10</w:t>
            </w:r>
            <w:r>
              <w:rPr>
                <w:noProof/>
                <w:webHidden/>
              </w:rPr>
              <w:fldChar w:fldCharType="end"/>
            </w:r>
          </w:hyperlink>
        </w:p>
        <w:p w14:paraId="46F039EE" w14:textId="54B86BC9" w:rsidR="008E079E" w:rsidRDefault="008E079E" w:rsidP="008E079E">
          <w:pPr>
            <w:pStyle w:val="TOC1"/>
            <w:tabs>
              <w:tab w:val="right" w:leader="dot" w:pos="14112"/>
            </w:tabs>
            <w:spacing w:line="360" w:lineRule="auto"/>
            <w:rPr>
              <w:rFonts w:asciiTheme="minorHAnsi" w:eastAsiaTheme="minorEastAsia" w:hAnsiTheme="minorHAnsi" w:cstheme="minorBidi"/>
              <w:noProof/>
              <w:kern w:val="2"/>
              <w:lang w:val="en-CH" w:eastAsia="en-CH"/>
              <w14:ligatures w14:val="standardContextual"/>
            </w:rPr>
          </w:pPr>
          <w:hyperlink w:anchor="_Toc157540275" w:history="1">
            <w:r w:rsidRPr="00C87049">
              <w:rPr>
                <w:rStyle w:val="Hyperlink"/>
                <w:noProof/>
              </w:rPr>
              <w:t>Additional table 3</w:t>
            </w:r>
            <w:r>
              <w:rPr>
                <w:noProof/>
                <w:webHidden/>
              </w:rPr>
              <w:tab/>
            </w:r>
            <w:r>
              <w:rPr>
                <w:noProof/>
                <w:webHidden/>
              </w:rPr>
              <w:fldChar w:fldCharType="begin"/>
            </w:r>
            <w:r>
              <w:rPr>
                <w:noProof/>
                <w:webHidden/>
              </w:rPr>
              <w:instrText xml:space="preserve"> PAGEREF _Toc157540275 \h </w:instrText>
            </w:r>
            <w:r>
              <w:rPr>
                <w:noProof/>
                <w:webHidden/>
              </w:rPr>
            </w:r>
            <w:r>
              <w:rPr>
                <w:noProof/>
                <w:webHidden/>
              </w:rPr>
              <w:fldChar w:fldCharType="separate"/>
            </w:r>
            <w:r>
              <w:rPr>
                <w:noProof/>
                <w:webHidden/>
              </w:rPr>
              <w:t>11</w:t>
            </w:r>
            <w:r>
              <w:rPr>
                <w:noProof/>
                <w:webHidden/>
              </w:rPr>
              <w:fldChar w:fldCharType="end"/>
            </w:r>
          </w:hyperlink>
        </w:p>
        <w:p w14:paraId="08EB3F39" w14:textId="5B50C57F" w:rsidR="008E079E" w:rsidRDefault="008E079E" w:rsidP="008E079E">
          <w:pPr>
            <w:pStyle w:val="TOC1"/>
            <w:tabs>
              <w:tab w:val="right" w:leader="dot" w:pos="14112"/>
            </w:tabs>
            <w:spacing w:line="360" w:lineRule="auto"/>
            <w:rPr>
              <w:rFonts w:asciiTheme="minorHAnsi" w:eastAsiaTheme="minorEastAsia" w:hAnsiTheme="minorHAnsi" w:cstheme="minorBidi"/>
              <w:noProof/>
              <w:kern w:val="2"/>
              <w:lang w:val="en-CH" w:eastAsia="en-CH"/>
              <w14:ligatures w14:val="standardContextual"/>
            </w:rPr>
          </w:pPr>
          <w:hyperlink w:anchor="_Toc157540276" w:history="1">
            <w:r w:rsidRPr="00C87049">
              <w:rPr>
                <w:rStyle w:val="Hyperlink"/>
                <w:noProof/>
              </w:rPr>
              <w:t>Additional table 4</w:t>
            </w:r>
            <w:r>
              <w:rPr>
                <w:noProof/>
                <w:webHidden/>
              </w:rPr>
              <w:tab/>
            </w:r>
            <w:r>
              <w:rPr>
                <w:noProof/>
                <w:webHidden/>
              </w:rPr>
              <w:fldChar w:fldCharType="begin"/>
            </w:r>
            <w:r>
              <w:rPr>
                <w:noProof/>
                <w:webHidden/>
              </w:rPr>
              <w:instrText xml:space="preserve"> PAGEREF _Toc157540276 \h </w:instrText>
            </w:r>
            <w:r>
              <w:rPr>
                <w:noProof/>
                <w:webHidden/>
              </w:rPr>
            </w:r>
            <w:r>
              <w:rPr>
                <w:noProof/>
                <w:webHidden/>
              </w:rPr>
              <w:fldChar w:fldCharType="separate"/>
            </w:r>
            <w:r>
              <w:rPr>
                <w:noProof/>
                <w:webHidden/>
              </w:rPr>
              <w:t>12</w:t>
            </w:r>
            <w:r>
              <w:rPr>
                <w:noProof/>
                <w:webHidden/>
              </w:rPr>
              <w:fldChar w:fldCharType="end"/>
            </w:r>
          </w:hyperlink>
        </w:p>
        <w:p w14:paraId="43E5266E" w14:textId="044A217B" w:rsidR="008E079E" w:rsidRDefault="008E079E" w:rsidP="008E079E">
          <w:pPr>
            <w:pStyle w:val="TOC1"/>
            <w:tabs>
              <w:tab w:val="right" w:leader="dot" w:pos="14112"/>
            </w:tabs>
            <w:spacing w:line="360" w:lineRule="auto"/>
            <w:rPr>
              <w:rFonts w:asciiTheme="minorHAnsi" w:eastAsiaTheme="minorEastAsia" w:hAnsiTheme="minorHAnsi" w:cstheme="minorBidi"/>
              <w:noProof/>
              <w:kern w:val="2"/>
              <w:lang w:val="en-CH" w:eastAsia="en-CH"/>
              <w14:ligatures w14:val="standardContextual"/>
            </w:rPr>
          </w:pPr>
          <w:hyperlink w:anchor="_Toc157540277" w:history="1">
            <w:r w:rsidRPr="00C87049">
              <w:rPr>
                <w:rStyle w:val="Hyperlink"/>
                <w:noProof/>
              </w:rPr>
              <w:t>Additional table 5</w:t>
            </w:r>
            <w:r>
              <w:rPr>
                <w:noProof/>
                <w:webHidden/>
              </w:rPr>
              <w:tab/>
            </w:r>
            <w:r>
              <w:rPr>
                <w:noProof/>
                <w:webHidden/>
              </w:rPr>
              <w:fldChar w:fldCharType="begin"/>
            </w:r>
            <w:r>
              <w:rPr>
                <w:noProof/>
                <w:webHidden/>
              </w:rPr>
              <w:instrText xml:space="preserve"> PAGEREF _Toc157540277 \h </w:instrText>
            </w:r>
            <w:r>
              <w:rPr>
                <w:noProof/>
                <w:webHidden/>
              </w:rPr>
            </w:r>
            <w:r>
              <w:rPr>
                <w:noProof/>
                <w:webHidden/>
              </w:rPr>
              <w:fldChar w:fldCharType="separate"/>
            </w:r>
            <w:r>
              <w:rPr>
                <w:noProof/>
                <w:webHidden/>
              </w:rPr>
              <w:t>13</w:t>
            </w:r>
            <w:r>
              <w:rPr>
                <w:noProof/>
                <w:webHidden/>
              </w:rPr>
              <w:fldChar w:fldCharType="end"/>
            </w:r>
          </w:hyperlink>
        </w:p>
        <w:p w14:paraId="63D073DC" w14:textId="77777777" w:rsidR="008E079E" w:rsidRDefault="003B7128" w:rsidP="008E079E">
          <w:pPr>
            <w:spacing w:line="360" w:lineRule="auto"/>
            <w:rPr>
              <w:b/>
              <w:bCs/>
              <w:noProof/>
            </w:rPr>
          </w:pPr>
          <w:r>
            <w:rPr>
              <w:b/>
              <w:bCs/>
              <w:noProof/>
            </w:rPr>
            <w:fldChar w:fldCharType="end"/>
          </w:r>
        </w:p>
        <w:p w14:paraId="6CF206F0" w14:textId="77777777" w:rsidR="008E079E" w:rsidRDefault="008E079E" w:rsidP="008E079E">
          <w:pPr>
            <w:spacing w:line="480" w:lineRule="auto"/>
            <w:rPr>
              <w:rStyle w:val="Heading1Char"/>
              <w:rFonts w:eastAsia="Calibri" w:cs="Calibri"/>
              <w:b w:val="0"/>
              <w:szCs w:val="22"/>
            </w:rPr>
          </w:pPr>
        </w:p>
        <w:p w14:paraId="73185E3E" w14:textId="77777777" w:rsidR="008E079E" w:rsidRDefault="008E079E" w:rsidP="008E079E">
          <w:pPr>
            <w:spacing w:line="480" w:lineRule="auto"/>
            <w:rPr>
              <w:rStyle w:val="Heading1Char"/>
              <w:rFonts w:eastAsia="Calibri" w:cs="Calibri"/>
              <w:b w:val="0"/>
              <w:szCs w:val="22"/>
            </w:rPr>
          </w:pPr>
        </w:p>
        <w:p w14:paraId="5519829A" w14:textId="08E4615F" w:rsidR="00A018B3" w:rsidRPr="008E079E" w:rsidRDefault="00000000" w:rsidP="008E079E">
          <w:pPr>
            <w:spacing w:line="480" w:lineRule="auto"/>
            <w:rPr>
              <w:rStyle w:val="Heading1Char"/>
              <w:rFonts w:eastAsia="Calibri" w:cs="Calibri"/>
              <w:b w:val="0"/>
              <w:szCs w:val="22"/>
            </w:rPr>
          </w:pPr>
        </w:p>
      </w:sdtContent>
    </w:sdt>
    <w:p w14:paraId="1CD7CACD" w14:textId="77777777" w:rsidR="003378A6" w:rsidRPr="003B7128" w:rsidRDefault="003378A6" w:rsidP="003378A6">
      <w:pPr>
        <w:pStyle w:val="Heading1"/>
      </w:pPr>
      <w:bookmarkStart w:id="0" w:name="_Toc141902803"/>
      <w:bookmarkStart w:id="1" w:name="_Toc141902907"/>
      <w:bookmarkStart w:id="2" w:name="_Toc141904194"/>
      <w:bookmarkStart w:id="3" w:name="_Toc157540270"/>
      <w:r w:rsidRPr="003B7128">
        <w:lastRenderedPageBreak/>
        <w:t>Detailed methods</w:t>
      </w:r>
      <w:bookmarkEnd w:id="3"/>
    </w:p>
    <w:p w14:paraId="1D8BD96A" w14:textId="77777777" w:rsidR="003378A6" w:rsidRDefault="003378A6" w:rsidP="003378A6"/>
    <w:p w14:paraId="1920812A" w14:textId="77777777" w:rsidR="003378A6" w:rsidRDefault="003378A6" w:rsidP="003378A6">
      <w:pPr>
        <w:spacing w:line="360" w:lineRule="auto"/>
      </w:pPr>
      <w:r>
        <w:t>Data retrospectively collected from the electronic health record include: patient characteristics (i.e., age, sex, ICU mortality, 30-day mortality), vital signs (i.e., mean arterial pressure), and scoring (i.e.,</w:t>
      </w:r>
      <w:r>
        <w:rPr>
          <w:rStyle w:val="CommentReference"/>
        </w:rPr>
        <w:t xml:space="preserve"> </w:t>
      </w:r>
      <w:r w:rsidRPr="006E7047">
        <w:t>Simplified Acute Physiology Scor</w:t>
      </w:r>
      <w:r>
        <w:t xml:space="preserve">e (SAPS) II score), current medical issue and comorbidities (i.e., acute bleeding, kidney failure, diabetes, liver cirrhosis, malnutrition, nephrotic syndrome), interventions (i.e., renal replacement therapy (RRT), red blood cell (RBC) transfusion) as well as type of surgery (e.g., heart, neuro, thoracic, trauma, visceral surgery), and laboratory values (e.g., serum albumin, creatinine, glucose, hemoglobin, estimated </w:t>
      </w:r>
      <w:r w:rsidRPr="00E44234">
        <w:t>glomerular filtration rate</w:t>
      </w:r>
      <w:r>
        <w:t xml:space="preserve"> (eGFR), lactate). The collected data were monitored for correctness by a medical professional by sampling random data points and checking for errors, controlling extreme high and low </w:t>
      </w:r>
      <w:proofErr w:type="gramStart"/>
      <w:r>
        <w:t>outputs</w:t>
      </w:r>
      <w:proofErr w:type="gramEnd"/>
      <w:r>
        <w:t xml:space="preserve"> and examining clinically conspicuous values.</w:t>
      </w:r>
    </w:p>
    <w:p w14:paraId="0F07F0F1" w14:textId="77777777" w:rsidR="003378A6" w:rsidRDefault="003378A6" w:rsidP="003378A6">
      <w:pPr>
        <w:spacing w:line="360" w:lineRule="auto"/>
        <w:rPr>
          <w:color w:val="000000" w:themeColor="text1"/>
        </w:rPr>
      </w:pPr>
      <w:r w:rsidRPr="00EF16D6">
        <w:rPr>
          <w:color w:val="000000" w:themeColor="text1"/>
        </w:rPr>
        <w:t xml:space="preserve">The acquisition of data was facilitated through the clinical data warehouse of the </w:t>
      </w:r>
      <w:r>
        <w:rPr>
          <w:color w:val="000000" w:themeColor="text1"/>
        </w:rPr>
        <w:t>University Hospital of Basel</w:t>
      </w:r>
      <w:r w:rsidRPr="00EF16D6">
        <w:rPr>
          <w:color w:val="000000" w:themeColor="text1"/>
        </w:rPr>
        <w:t>, and the statistical analyses were performed using the program R (version 4.1.3).</w:t>
      </w:r>
    </w:p>
    <w:p w14:paraId="3EB3085F" w14:textId="77777777" w:rsidR="003378A6" w:rsidRDefault="003378A6" w:rsidP="003378A6">
      <w:pPr>
        <w:spacing w:line="360" w:lineRule="auto"/>
        <w:rPr>
          <w:color w:val="000000"/>
        </w:rPr>
      </w:pPr>
      <w:r>
        <w:rPr>
          <w:color w:val="000000"/>
        </w:rPr>
        <w:t>The study was concluded in adherence with the STROBE checklist.</w:t>
      </w:r>
    </w:p>
    <w:p w14:paraId="7554EE8A" w14:textId="77777777" w:rsidR="003378A6" w:rsidRDefault="003378A6" w:rsidP="003378A6">
      <w:pPr>
        <w:spacing w:line="480" w:lineRule="auto"/>
        <w:rPr>
          <w:bCs/>
        </w:rPr>
      </w:pPr>
      <w:r w:rsidRPr="00A30E2E">
        <w:rPr>
          <w:bCs/>
        </w:rPr>
        <w:t xml:space="preserve">For analysis of </w:t>
      </w:r>
      <w:r>
        <w:rPr>
          <w:bCs/>
        </w:rPr>
        <w:t xml:space="preserve">the intravascular </w:t>
      </w:r>
      <w:r w:rsidRPr="00A30E2E">
        <w:rPr>
          <w:bCs/>
        </w:rPr>
        <w:t xml:space="preserve">volume expansion </w:t>
      </w:r>
      <w:r>
        <w:rPr>
          <w:bCs/>
        </w:rPr>
        <w:t>within patients of the albumin group, baseline Hb values were defined either as the closest Hb measurement before each albumin administration (case) or at least 12 hours before or after an albumin administration. The latter were used to set up the self-matched control group to analyze the course of Hb values over time when no albumin was given. Hence, a patient could have multiple baseline Hb values that were separated by &gt; 12 hours to be used for the self-matched control. For each baseline Hb, multiple follow-up Hb values measured within 12 hours after the baseline were identified. If a transfusion or bleeding occurred between the baseline and the follow-up Hb measurement, the follow-up Hb value was discarded. For some of the cases, no follow-up Hb value that fulfilled the criteria could be found, hence the number of cases in the self-matched control group (n=1959) is slightly lower compared to the number of cases in the albumin group (n=2128).</w:t>
      </w:r>
    </w:p>
    <w:p w14:paraId="56500FA7" w14:textId="77777777" w:rsidR="003378A6" w:rsidRDefault="003378A6" w:rsidP="003378A6">
      <w:pPr>
        <w:spacing w:line="480" w:lineRule="auto"/>
        <w:rPr>
          <w:bCs/>
        </w:rPr>
      </w:pPr>
      <w:r>
        <w:rPr>
          <w:bCs/>
        </w:rPr>
        <w:lastRenderedPageBreak/>
        <w:t xml:space="preserve">In addition to the self-matched control group, a second control group, the so-called matched control group, was formed. For each patient in the albumin group (case), a patient of the non-albumin group was identified who was admitted to the ICU within </w:t>
      </w:r>
      <w:r w:rsidRPr="00511E79">
        <w:t>±</w:t>
      </w:r>
      <w:r>
        <w:rPr>
          <w:bCs/>
        </w:rPr>
        <w:t xml:space="preserve"> 30 days of the case admission date and whose length of ICU stay was the same or longer. For matched control group patients, a baseline Hb value was determined, which was at a similar time point relative to the admission time to the ICU as the baseline Hb value of the case. A patient from the non-albumin group could be matched only once. For the 9% of the cases that could not be matched, the matching criteria were loosened by being less restrictive concerning admission date and length of ICU stay. Thereafter, follow-up Hb values were identified by applying the same rules as for the cases. For some patients, no follow-up Hb values could be identified (due to missing or discarded Hb measurement or occurrence of transfusion or bleeding). Hence, the number of cases in the matched control group was slightly lower compared to the number of cases (n=1886 vs. n=2006, respectively). Illustrations for both control groups can be found in the supplement (see figures below).</w:t>
      </w:r>
    </w:p>
    <w:p w14:paraId="58756CAF" w14:textId="77777777" w:rsidR="003378A6" w:rsidRPr="00CB09A4" w:rsidRDefault="003378A6" w:rsidP="003378A6">
      <w:pPr>
        <w:spacing w:line="360" w:lineRule="auto"/>
        <w:rPr>
          <w:color w:val="000000" w:themeColor="text1"/>
        </w:rPr>
      </w:pPr>
    </w:p>
    <w:p w14:paraId="2BD74872" w14:textId="77777777" w:rsidR="003378A6" w:rsidRDefault="003378A6" w:rsidP="003378A6"/>
    <w:p w14:paraId="7D031334" w14:textId="77777777" w:rsidR="003378A6" w:rsidRDefault="003378A6" w:rsidP="003378A6"/>
    <w:p w14:paraId="7A04B144" w14:textId="77777777" w:rsidR="003378A6" w:rsidRDefault="003378A6" w:rsidP="003378A6"/>
    <w:p w14:paraId="211175D1" w14:textId="77777777" w:rsidR="003378A6" w:rsidRDefault="003378A6" w:rsidP="003378A6"/>
    <w:p w14:paraId="35E18CFF" w14:textId="77777777" w:rsidR="003378A6" w:rsidRDefault="003378A6" w:rsidP="003378A6"/>
    <w:p w14:paraId="28EAE3B6" w14:textId="77777777" w:rsidR="003378A6" w:rsidRDefault="003378A6" w:rsidP="003378A6"/>
    <w:p w14:paraId="562E851F" w14:textId="77777777" w:rsidR="003378A6" w:rsidRDefault="003378A6" w:rsidP="003378A6"/>
    <w:p w14:paraId="51B5E574" w14:textId="77777777" w:rsidR="003378A6" w:rsidRPr="003F629F" w:rsidRDefault="003378A6" w:rsidP="003378A6"/>
    <w:p w14:paraId="4A308242" w14:textId="77777777" w:rsidR="003378A6" w:rsidRDefault="003378A6" w:rsidP="003378A6"/>
    <w:p w14:paraId="42020621" w14:textId="77777777" w:rsidR="003378A6" w:rsidRDefault="003378A6" w:rsidP="003378A6">
      <w:bookmarkStart w:id="4" w:name="_Toc157540271"/>
      <w:r w:rsidRPr="003B7128">
        <w:rPr>
          <w:rStyle w:val="Heading1Char"/>
        </w:rPr>
        <w:lastRenderedPageBreak/>
        <w:t>Additional Figure 1</w:t>
      </w:r>
      <w:bookmarkEnd w:id="4"/>
      <w:r w:rsidRPr="00BD1CFE">
        <w:rPr>
          <w:bCs/>
        </w:rPr>
        <w:t xml:space="preserve"> Methods used for self-matched control </w:t>
      </w:r>
      <w:proofErr w:type="gramStart"/>
      <w:r w:rsidRPr="00BD1CFE">
        <w:rPr>
          <w:bCs/>
        </w:rPr>
        <w:t>group</w:t>
      </w:r>
      <w:proofErr w:type="gramEnd"/>
    </w:p>
    <w:p w14:paraId="62B1E5E5" w14:textId="77777777" w:rsidR="003378A6" w:rsidRDefault="003378A6" w:rsidP="003378A6">
      <w:r w:rsidRPr="0088709B">
        <w:rPr>
          <w:b/>
          <w:noProof/>
          <w:lang w:val="en-GB"/>
        </w:rPr>
        <w:drawing>
          <wp:inline distT="0" distB="0" distL="0" distR="0" wp14:anchorId="50521A7F" wp14:editId="78CF5C11">
            <wp:extent cx="6990213" cy="1911350"/>
            <wp:effectExtent l="0" t="0" r="1270" b="0"/>
            <wp:docPr id="1227317578" name="Picture 1227317578"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rotWithShape="1">
                    <a:blip r:embed="rId7"/>
                    <a:srcRect t="2374"/>
                    <a:stretch/>
                  </pic:blipFill>
                  <pic:spPr bwMode="auto">
                    <a:xfrm>
                      <a:off x="0" y="0"/>
                      <a:ext cx="6994635" cy="1912559"/>
                    </a:xfrm>
                    <a:prstGeom prst="rect">
                      <a:avLst/>
                    </a:prstGeom>
                    <a:ln>
                      <a:noFill/>
                    </a:ln>
                    <a:extLst>
                      <a:ext uri="{53640926-AAD7-44D8-BBD7-CCE9431645EC}">
                        <a14:shadowObscured xmlns:a14="http://schemas.microsoft.com/office/drawing/2010/main"/>
                      </a:ext>
                    </a:extLst>
                  </pic:spPr>
                </pic:pic>
              </a:graphicData>
            </a:graphic>
          </wp:inline>
        </w:drawing>
      </w:r>
    </w:p>
    <w:p w14:paraId="5DCD6E16" w14:textId="77777777" w:rsidR="003378A6" w:rsidRPr="00035E80" w:rsidRDefault="003378A6" w:rsidP="003378A6">
      <w:pPr>
        <w:spacing w:line="276" w:lineRule="auto"/>
        <w:rPr>
          <w:bCs/>
          <w:sz w:val="20"/>
          <w:szCs w:val="20"/>
        </w:rPr>
      </w:pPr>
      <w:r>
        <w:rPr>
          <w:bCs/>
          <w:sz w:val="20"/>
          <w:szCs w:val="20"/>
        </w:rPr>
        <w:t xml:space="preserve">1. Time of albumin administration with </w:t>
      </w:r>
      <w:r>
        <w:rPr>
          <w:b/>
          <w:bCs/>
          <w:sz w:val="20"/>
          <w:szCs w:val="20"/>
        </w:rPr>
        <w:t>a</w:t>
      </w:r>
      <w:r>
        <w:rPr>
          <w:bCs/>
          <w:sz w:val="20"/>
          <w:szCs w:val="20"/>
        </w:rPr>
        <w:t xml:space="preserve">. collection of </w:t>
      </w:r>
      <w:proofErr w:type="gramStart"/>
      <w:r>
        <w:rPr>
          <w:bCs/>
          <w:sz w:val="20"/>
          <w:szCs w:val="20"/>
        </w:rPr>
        <w:t>baseline</w:t>
      </w:r>
      <w:proofErr w:type="gramEnd"/>
      <w:r>
        <w:rPr>
          <w:bCs/>
          <w:sz w:val="20"/>
          <w:szCs w:val="20"/>
        </w:rPr>
        <w:t xml:space="preserve"> Hb (no more than 12 hours prior to albumin administration) and </w:t>
      </w:r>
      <w:r>
        <w:rPr>
          <w:b/>
          <w:bCs/>
          <w:sz w:val="20"/>
          <w:szCs w:val="20"/>
        </w:rPr>
        <w:t>b</w:t>
      </w:r>
      <w:r>
        <w:rPr>
          <w:bCs/>
          <w:sz w:val="20"/>
          <w:szCs w:val="20"/>
        </w:rPr>
        <w:t>. collection of follow-up Hb (within 12 hours after albumin administration)</w:t>
      </w:r>
      <w:r>
        <w:rPr>
          <w:bCs/>
          <w:sz w:val="20"/>
          <w:szCs w:val="20"/>
        </w:rPr>
        <w:br/>
        <w:t xml:space="preserve">2. Baseline Hb for self-matched control </w:t>
      </w:r>
      <w:r>
        <w:rPr>
          <w:b/>
          <w:bCs/>
          <w:sz w:val="20"/>
          <w:szCs w:val="20"/>
        </w:rPr>
        <w:t>c</w:t>
      </w:r>
      <w:r>
        <w:rPr>
          <w:bCs/>
          <w:sz w:val="20"/>
          <w:szCs w:val="20"/>
        </w:rPr>
        <w:t xml:space="preserve">. at least 12 hours after albumin administration and within same ICU stay and </w:t>
      </w:r>
      <w:r>
        <w:rPr>
          <w:b/>
          <w:bCs/>
          <w:sz w:val="20"/>
          <w:szCs w:val="20"/>
        </w:rPr>
        <w:t>d</w:t>
      </w:r>
      <w:r>
        <w:rPr>
          <w:bCs/>
          <w:sz w:val="20"/>
          <w:szCs w:val="20"/>
        </w:rPr>
        <w:t xml:space="preserve">. collection of </w:t>
      </w:r>
      <w:proofErr w:type="gramStart"/>
      <w:r>
        <w:rPr>
          <w:bCs/>
          <w:sz w:val="20"/>
          <w:szCs w:val="20"/>
        </w:rPr>
        <w:t>follow-up</w:t>
      </w:r>
      <w:proofErr w:type="gramEnd"/>
      <w:r>
        <w:rPr>
          <w:bCs/>
          <w:sz w:val="20"/>
          <w:szCs w:val="20"/>
        </w:rPr>
        <w:t xml:space="preserve"> Hb (within 12 hours after baseline Hb)</w:t>
      </w:r>
      <w:r>
        <w:rPr>
          <w:bCs/>
          <w:sz w:val="20"/>
          <w:szCs w:val="20"/>
        </w:rPr>
        <w:br/>
        <w:t xml:space="preserve">3. Event of albumin administration, hemolysis, blood transfusion or bleeding leads to discarding of further follow-up </w:t>
      </w:r>
      <w:proofErr w:type="gramStart"/>
      <w:r>
        <w:rPr>
          <w:bCs/>
          <w:sz w:val="20"/>
          <w:szCs w:val="20"/>
        </w:rPr>
        <w:t>Hb</w:t>
      </w:r>
      <w:proofErr w:type="gramEnd"/>
    </w:p>
    <w:p w14:paraId="2D053169" w14:textId="77777777" w:rsidR="003378A6" w:rsidRDefault="003378A6" w:rsidP="003378A6">
      <w:pPr>
        <w:spacing w:after="0" w:line="240" w:lineRule="auto"/>
        <w:rPr>
          <w:b/>
        </w:rPr>
      </w:pPr>
    </w:p>
    <w:p w14:paraId="3B4566CE" w14:textId="77777777" w:rsidR="003378A6" w:rsidRDefault="003378A6" w:rsidP="003378A6">
      <w:pPr>
        <w:spacing w:after="0" w:line="240" w:lineRule="auto"/>
        <w:rPr>
          <w:b/>
        </w:rPr>
      </w:pPr>
    </w:p>
    <w:p w14:paraId="7085C89F" w14:textId="77777777" w:rsidR="003378A6" w:rsidRDefault="003378A6" w:rsidP="003378A6">
      <w:pPr>
        <w:spacing w:after="0" w:line="240" w:lineRule="auto"/>
        <w:rPr>
          <w:b/>
        </w:rPr>
      </w:pPr>
    </w:p>
    <w:p w14:paraId="576E6928" w14:textId="77777777" w:rsidR="003378A6" w:rsidRDefault="003378A6" w:rsidP="003378A6">
      <w:pPr>
        <w:spacing w:after="0" w:line="240" w:lineRule="auto"/>
        <w:rPr>
          <w:b/>
        </w:rPr>
      </w:pPr>
    </w:p>
    <w:p w14:paraId="41C504DD" w14:textId="77777777" w:rsidR="003378A6" w:rsidRDefault="003378A6" w:rsidP="003378A6">
      <w:pPr>
        <w:spacing w:after="0" w:line="240" w:lineRule="auto"/>
        <w:rPr>
          <w:b/>
        </w:rPr>
      </w:pPr>
    </w:p>
    <w:p w14:paraId="3E586A40" w14:textId="77777777" w:rsidR="003378A6" w:rsidRDefault="003378A6" w:rsidP="003378A6">
      <w:pPr>
        <w:spacing w:after="0" w:line="240" w:lineRule="auto"/>
        <w:rPr>
          <w:b/>
        </w:rPr>
      </w:pPr>
    </w:p>
    <w:p w14:paraId="60F0FC87" w14:textId="77777777" w:rsidR="003378A6" w:rsidRDefault="003378A6" w:rsidP="003378A6">
      <w:pPr>
        <w:spacing w:after="0" w:line="240" w:lineRule="auto"/>
        <w:rPr>
          <w:b/>
        </w:rPr>
      </w:pPr>
    </w:p>
    <w:p w14:paraId="1814BABC" w14:textId="77777777" w:rsidR="003378A6" w:rsidRDefault="003378A6" w:rsidP="003378A6">
      <w:pPr>
        <w:spacing w:after="0" w:line="240" w:lineRule="auto"/>
        <w:rPr>
          <w:b/>
        </w:rPr>
      </w:pPr>
    </w:p>
    <w:p w14:paraId="6E4C8327" w14:textId="77777777" w:rsidR="003378A6" w:rsidRDefault="003378A6" w:rsidP="003378A6">
      <w:pPr>
        <w:spacing w:after="0" w:line="240" w:lineRule="auto"/>
        <w:rPr>
          <w:b/>
        </w:rPr>
      </w:pPr>
    </w:p>
    <w:p w14:paraId="08506C9A" w14:textId="77777777" w:rsidR="003378A6" w:rsidRDefault="003378A6" w:rsidP="003378A6">
      <w:pPr>
        <w:spacing w:after="0" w:line="240" w:lineRule="auto"/>
        <w:rPr>
          <w:b/>
        </w:rPr>
      </w:pPr>
    </w:p>
    <w:p w14:paraId="1063061F" w14:textId="77777777" w:rsidR="003378A6" w:rsidRDefault="003378A6" w:rsidP="003378A6">
      <w:pPr>
        <w:spacing w:after="0" w:line="240" w:lineRule="auto"/>
        <w:rPr>
          <w:b/>
        </w:rPr>
      </w:pPr>
    </w:p>
    <w:p w14:paraId="41EE9340" w14:textId="77777777" w:rsidR="003378A6" w:rsidRDefault="003378A6" w:rsidP="003378A6">
      <w:pPr>
        <w:spacing w:after="0" w:line="240" w:lineRule="auto"/>
        <w:rPr>
          <w:b/>
        </w:rPr>
      </w:pPr>
    </w:p>
    <w:p w14:paraId="7893DCBB" w14:textId="77777777" w:rsidR="003378A6" w:rsidRDefault="003378A6" w:rsidP="003378A6">
      <w:pPr>
        <w:spacing w:after="0" w:line="240" w:lineRule="auto"/>
        <w:rPr>
          <w:b/>
        </w:rPr>
      </w:pPr>
    </w:p>
    <w:p w14:paraId="5B87F402" w14:textId="77777777" w:rsidR="003378A6" w:rsidRDefault="003378A6" w:rsidP="003378A6">
      <w:pPr>
        <w:spacing w:after="0" w:line="240" w:lineRule="auto"/>
        <w:rPr>
          <w:b/>
        </w:rPr>
      </w:pPr>
    </w:p>
    <w:p w14:paraId="09A8D728" w14:textId="77777777" w:rsidR="003378A6" w:rsidRDefault="003378A6" w:rsidP="003378A6">
      <w:pPr>
        <w:spacing w:after="0" w:line="240" w:lineRule="auto"/>
        <w:rPr>
          <w:b/>
          <w:lang w:val="en-GB"/>
        </w:rPr>
      </w:pPr>
      <w:bookmarkStart w:id="5" w:name="_Toc157540272"/>
      <w:r w:rsidRPr="003B7128">
        <w:rPr>
          <w:rStyle w:val="Heading1Char"/>
        </w:rPr>
        <w:lastRenderedPageBreak/>
        <w:t>Additional figure 2</w:t>
      </w:r>
      <w:bookmarkEnd w:id="5"/>
      <w:r w:rsidRPr="007B4DA5">
        <w:t xml:space="preserve"> Methods used for matched control group.</w:t>
      </w:r>
      <w:r w:rsidRPr="007B4DA5">
        <w:br/>
      </w:r>
      <w:r w:rsidRPr="0088709B">
        <w:rPr>
          <w:noProof/>
        </w:rPr>
        <w:drawing>
          <wp:inline distT="0" distB="0" distL="0" distR="0" wp14:anchorId="460BE186" wp14:editId="50D7BA81">
            <wp:extent cx="4933950" cy="4229882"/>
            <wp:effectExtent l="0" t="0" r="0" b="0"/>
            <wp:docPr id="339610707" name="Picture 33961070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4970112" cy="4260884"/>
                    </a:xfrm>
                    <a:prstGeom prst="rect">
                      <a:avLst/>
                    </a:prstGeom>
                  </pic:spPr>
                </pic:pic>
              </a:graphicData>
            </a:graphic>
          </wp:inline>
        </w:drawing>
      </w:r>
    </w:p>
    <w:p w14:paraId="2D52D89F" w14:textId="77777777" w:rsidR="003378A6" w:rsidRDefault="003378A6" w:rsidP="003378A6">
      <w:pPr>
        <w:spacing w:line="276" w:lineRule="auto"/>
        <w:rPr>
          <w:bCs/>
          <w:sz w:val="20"/>
          <w:szCs w:val="20"/>
        </w:rPr>
      </w:pPr>
      <w:r w:rsidRPr="00EE3E83">
        <w:rPr>
          <w:bCs/>
          <w:sz w:val="20"/>
          <w:szCs w:val="20"/>
        </w:rPr>
        <w:t>1</w:t>
      </w:r>
      <w:r>
        <w:rPr>
          <w:bCs/>
          <w:sz w:val="20"/>
          <w:szCs w:val="20"/>
        </w:rPr>
        <w:t>.</w:t>
      </w:r>
      <w:r w:rsidRPr="00EE3E83">
        <w:rPr>
          <w:bCs/>
          <w:sz w:val="20"/>
          <w:szCs w:val="20"/>
        </w:rPr>
        <w:t xml:space="preserve"> Time of albumin administration with collection of baseline and follow-up Hb equal to Fig. 1</w:t>
      </w:r>
      <w:r w:rsidRPr="00EE3E83">
        <w:rPr>
          <w:bCs/>
          <w:sz w:val="20"/>
          <w:szCs w:val="20"/>
        </w:rPr>
        <w:br/>
        <w:t>2</w:t>
      </w:r>
      <w:r>
        <w:rPr>
          <w:bCs/>
          <w:sz w:val="20"/>
          <w:szCs w:val="20"/>
        </w:rPr>
        <w:t>.</w:t>
      </w:r>
      <w:r w:rsidRPr="00EE3E83">
        <w:rPr>
          <w:bCs/>
          <w:sz w:val="20"/>
          <w:szCs w:val="20"/>
        </w:rPr>
        <w:t xml:space="preserve"> Baseline Hb for matched control with collection of </w:t>
      </w:r>
      <w:proofErr w:type="gramStart"/>
      <w:r w:rsidRPr="00EE3E83">
        <w:rPr>
          <w:bCs/>
          <w:sz w:val="20"/>
          <w:szCs w:val="20"/>
        </w:rPr>
        <w:t>follow-up</w:t>
      </w:r>
      <w:proofErr w:type="gramEnd"/>
      <w:r w:rsidRPr="00EE3E83">
        <w:rPr>
          <w:bCs/>
          <w:sz w:val="20"/>
          <w:szCs w:val="20"/>
        </w:rPr>
        <w:t xml:space="preserve"> Hb equal to Fig. 1</w:t>
      </w:r>
      <w:r w:rsidRPr="00EE3E83">
        <w:rPr>
          <w:bCs/>
          <w:sz w:val="20"/>
          <w:szCs w:val="20"/>
        </w:rPr>
        <w:br/>
        <w:t>3</w:t>
      </w:r>
      <w:r>
        <w:rPr>
          <w:bCs/>
          <w:sz w:val="20"/>
          <w:szCs w:val="20"/>
        </w:rPr>
        <w:t>.</w:t>
      </w:r>
      <w:r w:rsidRPr="00EE3E83">
        <w:rPr>
          <w:bCs/>
          <w:sz w:val="20"/>
          <w:szCs w:val="20"/>
        </w:rPr>
        <w:t xml:space="preserve"> Both cases are </w:t>
      </w:r>
      <w:r w:rsidRPr="00EE3E83">
        <w:rPr>
          <w:b/>
          <w:bCs/>
          <w:sz w:val="20"/>
          <w:szCs w:val="20"/>
        </w:rPr>
        <w:t>a</w:t>
      </w:r>
      <w:r w:rsidRPr="00EE3E83">
        <w:rPr>
          <w:bCs/>
          <w:sz w:val="20"/>
          <w:szCs w:val="20"/>
        </w:rPr>
        <w:t xml:space="preserve">. taking place on the identical day of both patient’s ICU stay and </w:t>
      </w:r>
      <w:r w:rsidRPr="00EE3E83">
        <w:rPr>
          <w:b/>
          <w:bCs/>
          <w:sz w:val="20"/>
          <w:szCs w:val="20"/>
        </w:rPr>
        <w:t>b</w:t>
      </w:r>
      <w:r w:rsidRPr="00EE3E83">
        <w:rPr>
          <w:bCs/>
          <w:sz w:val="20"/>
          <w:szCs w:val="20"/>
        </w:rPr>
        <w:t>. are no more than 30 days apart in 91% of all cases</w:t>
      </w:r>
      <w:r>
        <w:rPr>
          <w:bCs/>
          <w:sz w:val="20"/>
          <w:szCs w:val="20"/>
        </w:rPr>
        <w:t xml:space="preserve"> (in the remaining 9% the matching criteria was loosened)</w:t>
      </w:r>
    </w:p>
    <w:p w14:paraId="5E4D235A" w14:textId="77777777" w:rsidR="003378A6" w:rsidRPr="007B4DA5" w:rsidRDefault="003378A6" w:rsidP="003378A6">
      <w:pPr>
        <w:tabs>
          <w:tab w:val="left" w:pos="990"/>
        </w:tabs>
        <w:rPr>
          <w:lang w:val="en-GB"/>
        </w:rPr>
      </w:pPr>
    </w:p>
    <w:p w14:paraId="4109236F" w14:textId="77777777" w:rsidR="003378A6" w:rsidRDefault="003378A6" w:rsidP="0088709B">
      <w:pPr>
        <w:spacing w:after="0" w:line="240" w:lineRule="auto"/>
        <w:rPr>
          <w:rStyle w:val="Heading1Char"/>
          <w:lang w:val="en-GB"/>
        </w:rPr>
      </w:pPr>
    </w:p>
    <w:p w14:paraId="1D66FC85" w14:textId="77777777" w:rsidR="008E079E" w:rsidRPr="00CD318F" w:rsidRDefault="008E079E" w:rsidP="008E079E">
      <w:pPr>
        <w:spacing w:after="0" w:line="240" w:lineRule="auto"/>
        <w:rPr>
          <w:rFonts w:eastAsia="Times New Roman"/>
          <w:b/>
          <w:bCs/>
          <w:color w:val="000000"/>
          <w:lang w:eastAsia="de-CH"/>
        </w:rPr>
      </w:pPr>
      <w:bookmarkStart w:id="6" w:name="_Toc157540273"/>
      <w:bookmarkEnd w:id="0"/>
      <w:bookmarkEnd w:id="1"/>
      <w:bookmarkEnd w:id="2"/>
      <w:r w:rsidRPr="003B7128">
        <w:rPr>
          <w:rStyle w:val="Heading1Char"/>
        </w:rPr>
        <w:lastRenderedPageBreak/>
        <w:t xml:space="preserve">Additional table </w:t>
      </w:r>
      <w:r>
        <w:rPr>
          <w:rStyle w:val="Heading1Char"/>
        </w:rPr>
        <w:t>1</w:t>
      </w:r>
      <w:bookmarkEnd w:id="6"/>
      <w:r w:rsidRPr="00CD318F">
        <w:rPr>
          <w:rFonts w:eastAsia="Times New Roman"/>
          <w:b/>
          <w:bCs/>
          <w:color w:val="000000"/>
          <w:lang w:eastAsia="de-CH"/>
        </w:rPr>
        <w:t xml:space="preserve"> </w:t>
      </w:r>
      <w:r w:rsidRPr="00CD318F">
        <w:rPr>
          <w:rFonts w:eastAsia="Times New Roman"/>
          <w:color w:val="000000"/>
          <w:lang w:eastAsia="de-CH"/>
        </w:rPr>
        <w:t>All baseline data, diseases, comorbidities, and interventions from 2013 and 2021 with all patient characteristics</w:t>
      </w:r>
      <w:r>
        <w:rPr>
          <w:rFonts w:eastAsia="Times New Roman"/>
          <w:color w:val="000000"/>
          <w:lang w:eastAsia="de-CH"/>
        </w:rPr>
        <w:t xml:space="preserve"> (n = 20’927 cases)</w:t>
      </w:r>
    </w:p>
    <w:p w14:paraId="12F2379C" w14:textId="77777777" w:rsidR="008E079E" w:rsidRDefault="008E079E" w:rsidP="008E079E">
      <w:pPr>
        <w:spacing w:after="0" w:line="240" w:lineRule="auto"/>
        <w:rPr>
          <w:b/>
        </w:rPr>
      </w:pPr>
    </w:p>
    <w:tbl>
      <w:tblPr>
        <w:tblStyle w:val="TableGrid"/>
        <w:tblW w:w="15168" w:type="dxa"/>
        <w:tblInd w:w="-147" w:type="dxa"/>
        <w:tblLook w:val="04A0" w:firstRow="1" w:lastRow="0" w:firstColumn="1" w:lastColumn="0" w:noHBand="0" w:noVBand="1"/>
      </w:tblPr>
      <w:tblGrid>
        <w:gridCol w:w="2269"/>
        <w:gridCol w:w="1289"/>
        <w:gridCol w:w="1290"/>
        <w:gridCol w:w="1290"/>
        <w:gridCol w:w="1290"/>
        <w:gridCol w:w="1290"/>
        <w:gridCol w:w="1290"/>
        <w:gridCol w:w="1290"/>
        <w:gridCol w:w="1290"/>
        <w:gridCol w:w="1290"/>
        <w:gridCol w:w="1290"/>
      </w:tblGrid>
      <w:tr w:rsidR="008E079E" w:rsidRPr="00CD318F" w14:paraId="10963ECC" w14:textId="77777777" w:rsidTr="006C7DC8">
        <w:trPr>
          <w:trHeight w:val="220"/>
        </w:trPr>
        <w:tc>
          <w:tcPr>
            <w:tcW w:w="2269" w:type="dxa"/>
          </w:tcPr>
          <w:p w14:paraId="714C2579" w14:textId="77777777" w:rsidR="008E079E" w:rsidRPr="00CD318F" w:rsidRDefault="008E079E" w:rsidP="006C7DC8">
            <w:pPr>
              <w:rPr>
                <w:rFonts w:cs="Times New Roman"/>
                <w:sz w:val="18"/>
                <w:szCs w:val="18"/>
              </w:rPr>
            </w:pPr>
            <w:r w:rsidRPr="00CD318F">
              <w:rPr>
                <w:rFonts w:eastAsia="Times New Roman"/>
                <w:b/>
                <w:bCs/>
                <w:color w:val="000000"/>
                <w:sz w:val="18"/>
                <w:szCs w:val="18"/>
                <w:lang w:eastAsia="de-CH"/>
              </w:rPr>
              <w:t>Year of admission</w:t>
            </w:r>
          </w:p>
        </w:tc>
        <w:tc>
          <w:tcPr>
            <w:tcW w:w="1289" w:type="dxa"/>
          </w:tcPr>
          <w:p w14:paraId="11468FF1" w14:textId="77777777" w:rsidR="008E079E" w:rsidRPr="00CD318F" w:rsidRDefault="008E079E" w:rsidP="006C7DC8">
            <w:pPr>
              <w:jc w:val="center"/>
              <w:rPr>
                <w:rFonts w:cs="Times New Roman"/>
                <w:b/>
                <w:sz w:val="18"/>
                <w:szCs w:val="18"/>
              </w:rPr>
            </w:pPr>
            <w:r w:rsidRPr="00CD318F">
              <w:rPr>
                <w:rFonts w:cs="Times New Roman"/>
                <w:b/>
                <w:sz w:val="18"/>
                <w:szCs w:val="18"/>
              </w:rPr>
              <w:t>2013</w:t>
            </w:r>
          </w:p>
        </w:tc>
        <w:tc>
          <w:tcPr>
            <w:tcW w:w="1290" w:type="dxa"/>
          </w:tcPr>
          <w:p w14:paraId="5B0CC320" w14:textId="77777777" w:rsidR="008E079E" w:rsidRPr="00CD318F" w:rsidRDefault="008E079E" w:rsidP="006C7DC8">
            <w:pPr>
              <w:jc w:val="center"/>
              <w:rPr>
                <w:rFonts w:cs="Times New Roman"/>
                <w:b/>
                <w:sz w:val="18"/>
                <w:szCs w:val="18"/>
              </w:rPr>
            </w:pPr>
            <w:r w:rsidRPr="00CD318F">
              <w:rPr>
                <w:rFonts w:cs="Times New Roman"/>
                <w:b/>
                <w:sz w:val="18"/>
                <w:szCs w:val="18"/>
              </w:rPr>
              <w:t>2014</w:t>
            </w:r>
          </w:p>
        </w:tc>
        <w:tc>
          <w:tcPr>
            <w:tcW w:w="1290" w:type="dxa"/>
          </w:tcPr>
          <w:p w14:paraId="13A693C5" w14:textId="77777777" w:rsidR="008E079E" w:rsidRPr="00CD318F" w:rsidRDefault="008E079E" w:rsidP="006C7DC8">
            <w:pPr>
              <w:jc w:val="center"/>
              <w:rPr>
                <w:rFonts w:cs="Times New Roman"/>
                <w:b/>
                <w:sz w:val="18"/>
                <w:szCs w:val="18"/>
              </w:rPr>
            </w:pPr>
            <w:r w:rsidRPr="00CD318F">
              <w:rPr>
                <w:rFonts w:cs="Times New Roman"/>
                <w:b/>
                <w:sz w:val="18"/>
                <w:szCs w:val="18"/>
              </w:rPr>
              <w:t>2015</w:t>
            </w:r>
          </w:p>
        </w:tc>
        <w:tc>
          <w:tcPr>
            <w:tcW w:w="1290" w:type="dxa"/>
          </w:tcPr>
          <w:p w14:paraId="787FAAAE" w14:textId="77777777" w:rsidR="008E079E" w:rsidRPr="00CD318F" w:rsidRDefault="008E079E" w:rsidP="006C7DC8">
            <w:pPr>
              <w:jc w:val="center"/>
              <w:rPr>
                <w:rFonts w:cs="Times New Roman"/>
                <w:b/>
                <w:sz w:val="18"/>
                <w:szCs w:val="18"/>
              </w:rPr>
            </w:pPr>
            <w:r w:rsidRPr="00CD318F">
              <w:rPr>
                <w:rFonts w:cs="Times New Roman"/>
                <w:b/>
                <w:sz w:val="18"/>
                <w:szCs w:val="18"/>
              </w:rPr>
              <w:t>2016</w:t>
            </w:r>
          </w:p>
        </w:tc>
        <w:tc>
          <w:tcPr>
            <w:tcW w:w="1290" w:type="dxa"/>
          </w:tcPr>
          <w:p w14:paraId="54C3C54D" w14:textId="77777777" w:rsidR="008E079E" w:rsidRPr="00CD318F" w:rsidRDefault="008E079E" w:rsidP="006C7DC8">
            <w:pPr>
              <w:jc w:val="center"/>
              <w:rPr>
                <w:rFonts w:cs="Times New Roman"/>
                <w:b/>
                <w:sz w:val="18"/>
                <w:szCs w:val="18"/>
              </w:rPr>
            </w:pPr>
            <w:r w:rsidRPr="00CD318F">
              <w:rPr>
                <w:rFonts w:cs="Times New Roman"/>
                <w:b/>
                <w:sz w:val="18"/>
                <w:szCs w:val="18"/>
              </w:rPr>
              <w:t>2017</w:t>
            </w:r>
          </w:p>
        </w:tc>
        <w:tc>
          <w:tcPr>
            <w:tcW w:w="1290" w:type="dxa"/>
          </w:tcPr>
          <w:p w14:paraId="757510FB" w14:textId="77777777" w:rsidR="008E079E" w:rsidRPr="00CD318F" w:rsidRDefault="008E079E" w:rsidP="006C7DC8">
            <w:pPr>
              <w:jc w:val="center"/>
              <w:rPr>
                <w:rFonts w:cs="Times New Roman"/>
                <w:b/>
                <w:sz w:val="18"/>
                <w:szCs w:val="18"/>
              </w:rPr>
            </w:pPr>
            <w:r w:rsidRPr="00CD318F">
              <w:rPr>
                <w:rFonts w:cs="Times New Roman"/>
                <w:b/>
                <w:sz w:val="18"/>
                <w:szCs w:val="18"/>
              </w:rPr>
              <w:t>2018</w:t>
            </w:r>
          </w:p>
        </w:tc>
        <w:tc>
          <w:tcPr>
            <w:tcW w:w="1290" w:type="dxa"/>
          </w:tcPr>
          <w:p w14:paraId="2719709C" w14:textId="77777777" w:rsidR="008E079E" w:rsidRPr="00CD318F" w:rsidRDefault="008E079E" w:rsidP="006C7DC8">
            <w:pPr>
              <w:jc w:val="center"/>
              <w:rPr>
                <w:rFonts w:cs="Times New Roman"/>
                <w:b/>
                <w:sz w:val="18"/>
                <w:szCs w:val="18"/>
              </w:rPr>
            </w:pPr>
            <w:r w:rsidRPr="00CD318F">
              <w:rPr>
                <w:rFonts w:cs="Times New Roman"/>
                <w:b/>
                <w:sz w:val="18"/>
                <w:szCs w:val="18"/>
              </w:rPr>
              <w:t>2019</w:t>
            </w:r>
          </w:p>
        </w:tc>
        <w:tc>
          <w:tcPr>
            <w:tcW w:w="1290" w:type="dxa"/>
          </w:tcPr>
          <w:p w14:paraId="1601DB3A" w14:textId="77777777" w:rsidR="008E079E" w:rsidRPr="00CD318F" w:rsidRDefault="008E079E" w:rsidP="006C7DC8">
            <w:pPr>
              <w:jc w:val="center"/>
              <w:rPr>
                <w:rFonts w:cs="Times New Roman"/>
                <w:b/>
                <w:sz w:val="18"/>
                <w:szCs w:val="18"/>
              </w:rPr>
            </w:pPr>
            <w:r w:rsidRPr="00CD318F">
              <w:rPr>
                <w:rFonts w:cs="Times New Roman"/>
                <w:b/>
                <w:sz w:val="18"/>
                <w:szCs w:val="18"/>
              </w:rPr>
              <w:t>2020</w:t>
            </w:r>
          </w:p>
        </w:tc>
        <w:tc>
          <w:tcPr>
            <w:tcW w:w="1290" w:type="dxa"/>
          </w:tcPr>
          <w:p w14:paraId="60440FA4" w14:textId="77777777" w:rsidR="008E079E" w:rsidRPr="00CD318F" w:rsidRDefault="008E079E" w:rsidP="006C7DC8">
            <w:pPr>
              <w:jc w:val="center"/>
              <w:rPr>
                <w:rFonts w:cs="Times New Roman"/>
                <w:b/>
                <w:sz w:val="18"/>
                <w:szCs w:val="18"/>
              </w:rPr>
            </w:pPr>
            <w:r w:rsidRPr="00CD318F">
              <w:rPr>
                <w:rFonts w:cs="Times New Roman"/>
                <w:b/>
                <w:sz w:val="18"/>
                <w:szCs w:val="18"/>
              </w:rPr>
              <w:t>2021</w:t>
            </w:r>
          </w:p>
        </w:tc>
        <w:tc>
          <w:tcPr>
            <w:tcW w:w="1290" w:type="dxa"/>
          </w:tcPr>
          <w:p w14:paraId="2E190309" w14:textId="77777777" w:rsidR="008E079E" w:rsidRPr="00CD318F" w:rsidRDefault="008E079E" w:rsidP="006C7DC8">
            <w:pPr>
              <w:jc w:val="center"/>
              <w:rPr>
                <w:rFonts w:cs="Times New Roman"/>
                <w:b/>
                <w:sz w:val="18"/>
                <w:szCs w:val="18"/>
              </w:rPr>
            </w:pPr>
            <w:r w:rsidRPr="00CD318F">
              <w:rPr>
                <w:rFonts w:cs="Times New Roman"/>
                <w:b/>
                <w:sz w:val="18"/>
                <w:szCs w:val="18"/>
              </w:rPr>
              <w:t>Total</w:t>
            </w:r>
          </w:p>
        </w:tc>
      </w:tr>
      <w:tr w:rsidR="008E079E" w:rsidRPr="00CD318F" w14:paraId="3D5E0D5C" w14:textId="77777777" w:rsidTr="006C7DC8">
        <w:trPr>
          <w:trHeight w:val="220"/>
        </w:trPr>
        <w:tc>
          <w:tcPr>
            <w:tcW w:w="2269" w:type="dxa"/>
            <w:vAlign w:val="bottom"/>
          </w:tcPr>
          <w:p w14:paraId="6EF3D95F" w14:textId="77777777" w:rsidR="008E079E" w:rsidRPr="00CD318F" w:rsidRDefault="008E079E" w:rsidP="006C7DC8">
            <w:pPr>
              <w:rPr>
                <w:rFonts w:eastAsia="Times New Roman"/>
                <w:b/>
                <w:bCs/>
                <w:color w:val="000000"/>
                <w:sz w:val="16"/>
                <w:szCs w:val="16"/>
                <w:lang w:eastAsia="de-CH"/>
              </w:rPr>
            </w:pPr>
            <w:r w:rsidRPr="00CD318F">
              <w:rPr>
                <w:rFonts w:eastAsia="Times New Roman"/>
                <w:b/>
                <w:bCs/>
                <w:color w:val="000000"/>
                <w:sz w:val="16"/>
                <w:szCs w:val="16"/>
                <w:lang w:eastAsia="de-CH"/>
              </w:rPr>
              <w:t>ICU admission</w:t>
            </w:r>
          </w:p>
        </w:tc>
        <w:tc>
          <w:tcPr>
            <w:tcW w:w="1289" w:type="dxa"/>
          </w:tcPr>
          <w:p w14:paraId="1BE6F35F" w14:textId="77777777" w:rsidR="008E079E" w:rsidRPr="00CD318F" w:rsidRDefault="008E079E" w:rsidP="006C7DC8">
            <w:pPr>
              <w:jc w:val="right"/>
              <w:rPr>
                <w:rFonts w:cs="Times New Roman"/>
                <w:sz w:val="18"/>
                <w:szCs w:val="18"/>
              </w:rPr>
            </w:pPr>
          </w:p>
        </w:tc>
        <w:tc>
          <w:tcPr>
            <w:tcW w:w="1290" w:type="dxa"/>
          </w:tcPr>
          <w:p w14:paraId="06133FAF" w14:textId="77777777" w:rsidR="008E079E" w:rsidRPr="00CD318F" w:rsidRDefault="008E079E" w:rsidP="006C7DC8">
            <w:pPr>
              <w:jc w:val="right"/>
              <w:rPr>
                <w:rFonts w:cs="Times New Roman"/>
                <w:sz w:val="18"/>
                <w:szCs w:val="18"/>
              </w:rPr>
            </w:pPr>
          </w:p>
        </w:tc>
        <w:tc>
          <w:tcPr>
            <w:tcW w:w="1290" w:type="dxa"/>
          </w:tcPr>
          <w:p w14:paraId="2B7ECA95" w14:textId="77777777" w:rsidR="008E079E" w:rsidRPr="00CD318F" w:rsidRDefault="008E079E" w:rsidP="006C7DC8">
            <w:pPr>
              <w:jc w:val="right"/>
              <w:rPr>
                <w:rFonts w:cs="Times New Roman"/>
                <w:sz w:val="18"/>
                <w:szCs w:val="18"/>
              </w:rPr>
            </w:pPr>
          </w:p>
        </w:tc>
        <w:tc>
          <w:tcPr>
            <w:tcW w:w="1290" w:type="dxa"/>
          </w:tcPr>
          <w:p w14:paraId="3A2E7DD6" w14:textId="77777777" w:rsidR="008E079E" w:rsidRPr="00CD318F" w:rsidRDefault="008E079E" w:rsidP="006C7DC8">
            <w:pPr>
              <w:jc w:val="right"/>
              <w:rPr>
                <w:rFonts w:cs="Times New Roman"/>
                <w:sz w:val="18"/>
                <w:szCs w:val="18"/>
              </w:rPr>
            </w:pPr>
          </w:p>
        </w:tc>
        <w:tc>
          <w:tcPr>
            <w:tcW w:w="1290" w:type="dxa"/>
          </w:tcPr>
          <w:p w14:paraId="249E4E10" w14:textId="77777777" w:rsidR="008E079E" w:rsidRPr="00CD318F" w:rsidRDefault="008E079E" w:rsidP="006C7DC8">
            <w:pPr>
              <w:jc w:val="right"/>
              <w:rPr>
                <w:rFonts w:cs="Times New Roman"/>
                <w:sz w:val="18"/>
                <w:szCs w:val="18"/>
              </w:rPr>
            </w:pPr>
          </w:p>
        </w:tc>
        <w:tc>
          <w:tcPr>
            <w:tcW w:w="1290" w:type="dxa"/>
          </w:tcPr>
          <w:p w14:paraId="6825950D" w14:textId="77777777" w:rsidR="008E079E" w:rsidRPr="00CD318F" w:rsidRDefault="008E079E" w:rsidP="006C7DC8">
            <w:pPr>
              <w:jc w:val="right"/>
              <w:rPr>
                <w:rFonts w:cs="Times New Roman"/>
                <w:sz w:val="18"/>
                <w:szCs w:val="18"/>
              </w:rPr>
            </w:pPr>
          </w:p>
        </w:tc>
        <w:tc>
          <w:tcPr>
            <w:tcW w:w="1290" w:type="dxa"/>
          </w:tcPr>
          <w:p w14:paraId="04D3FA61" w14:textId="77777777" w:rsidR="008E079E" w:rsidRPr="00CD318F" w:rsidRDefault="008E079E" w:rsidP="006C7DC8">
            <w:pPr>
              <w:jc w:val="right"/>
              <w:rPr>
                <w:rFonts w:cs="Times New Roman"/>
                <w:sz w:val="18"/>
                <w:szCs w:val="18"/>
              </w:rPr>
            </w:pPr>
          </w:p>
        </w:tc>
        <w:tc>
          <w:tcPr>
            <w:tcW w:w="1290" w:type="dxa"/>
          </w:tcPr>
          <w:p w14:paraId="533908DE" w14:textId="77777777" w:rsidR="008E079E" w:rsidRPr="00CD318F" w:rsidRDefault="008E079E" w:rsidP="006C7DC8">
            <w:pPr>
              <w:jc w:val="right"/>
              <w:rPr>
                <w:rFonts w:cs="Times New Roman"/>
                <w:sz w:val="18"/>
                <w:szCs w:val="18"/>
              </w:rPr>
            </w:pPr>
          </w:p>
        </w:tc>
        <w:tc>
          <w:tcPr>
            <w:tcW w:w="1290" w:type="dxa"/>
          </w:tcPr>
          <w:p w14:paraId="4E161E3D" w14:textId="77777777" w:rsidR="008E079E" w:rsidRPr="00CD318F" w:rsidRDefault="008E079E" w:rsidP="006C7DC8">
            <w:pPr>
              <w:jc w:val="right"/>
              <w:rPr>
                <w:rFonts w:cs="Times New Roman"/>
                <w:sz w:val="18"/>
                <w:szCs w:val="18"/>
              </w:rPr>
            </w:pPr>
          </w:p>
        </w:tc>
        <w:tc>
          <w:tcPr>
            <w:tcW w:w="1290" w:type="dxa"/>
          </w:tcPr>
          <w:p w14:paraId="4192F216" w14:textId="77777777" w:rsidR="008E079E" w:rsidRPr="00CD318F" w:rsidRDefault="008E079E" w:rsidP="006C7DC8">
            <w:pPr>
              <w:jc w:val="right"/>
              <w:rPr>
                <w:rFonts w:cs="Times New Roman"/>
                <w:sz w:val="18"/>
                <w:szCs w:val="18"/>
              </w:rPr>
            </w:pPr>
          </w:p>
        </w:tc>
      </w:tr>
      <w:tr w:rsidR="008E079E" w:rsidRPr="00CD318F" w14:paraId="51D3C67A" w14:textId="77777777" w:rsidTr="006C7DC8">
        <w:trPr>
          <w:trHeight w:val="220"/>
        </w:trPr>
        <w:tc>
          <w:tcPr>
            <w:tcW w:w="2269" w:type="dxa"/>
            <w:vAlign w:val="bottom"/>
          </w:tcPr>
          <w:p w14:paraId="5C335451" w14:textId="77777777" w:rsidR="008E079E" w:rsidRPr="00CD318F" w:rsidRDefault="008E079E" w:rsidP="006C7DC8">
            <w:pPr>
              <w:tabs>
                <w:tab w:val="left" w:pos="160"/>
              </w:tabs>
              <w:rPr>
                <w:rFonts w:ascii="Times New Roman" w:eastAsia="Times New Roman" w:hAnsi="Times New Roman" w:cs="Times New Roman"/>
                <w:sz w:val="16"/>
                <w:szCs w:val="16"/>
                <w:lang w:eastAsia="de-CH"/>
              </w:rPr>
            </w:pPr>
            <w:r w:rsidRPr="00CD318F">
              <w:rPr>
                <w:rFonts w:eastAsia="Times New Roman"/>
                <w:color w:val="000000"/>
                <w:sz w:val="16"/>
                <w:szCs w:val="16"/>
                <w:lang w:eastAsia="de-CH"/>
              </w:rPr>
              <w:tab/>
              <w:t>Cases (</w:t>
            </w:r>
            <w:r w:rsidRPr="00CD318F">
              <w:rPr>
                <w:rFonts w:eastAsia="Times New Roman"/>
                <w:i/>
                <w:iCs/>
                <w:color w:val="000000"/>
                <w:sz w:val="16"/>
                <w:szCs w:val="16"/>
                <w:lang w:eastAsia="de-CH"/>
              </w:rPr>
              <w:t>n</w:t>
            </w:r>
            <w:r w:rsidRPr="00CD318F">
              <w:rPr>
                <w:rFonts w:eastAsia="Times New Roman"/>
                <w:color w:val="000000"/>
                <w:sz w:val="16"/>
                <w:szCs w:val="16"/>
                <w:lang w:eastAsia="de-CH"/>
              </w:rPr>
              <w:t>, %)</w:t>
            </w:r>
          </w:p>
        </w:tc>
        <w:tc>
          <w:tcPr>
            <w:tcW w:w="1289" w:type="dxa"/>
          </w:tcPr>
          <w:p w14:paraId="383695B9" w14:textId="77777777" w:rsidR="008E079E" w:rsidRPr="00CD318F" w:rsidRDefault="008E079E" w:rsidP="006C7DC8">
            <w:pPr>
              <w:jc w:val="right"/>
              <w:rPr>
                <w:rFonts w:cs="Times New Roman"/>
                <w:sz w:val="18"/>
                <w:szCs w:val="18"/>
              </w:rPr>
            </w:pPr>
          </w:p>
        </w:tc>
        <w:tc>
          <w:tcPr>
            <w:tcW w:w="1290" w:type="dxa"/>
          </w:tcPr>
          <w:p w14:paraId="211A9C12" w14:textId="77777777" w:rsidR="008E079E" w:rsidRPr="00CD318F" w:rsidRDefault="008E079E" w:rsidP="006C7DC8">
            <w:pPr>
              <w:jc w:val="right"/>
              <w:rPr>
                <w:rFonts w:cs="Times New Roman"/>
                <w:sz w:val="18"/>
                <w:szCs w:val="18"/>
              </w:rPr>
            </w:pPr>
          </w:p>
        </w:tc>
        <w:tc>
          <w:tcPr>
            <w:tcW w:w="1290" w:type="dxa"/>
          </w:tcPr>
          <w:p w14:paraId="14E22B6B" w14:textId="77777777" w:rsidR="008E079E" w:rsidRPr="00CD318F" w:rsidRDefault="008E079E" w:rsidP="006C7DC8">
            <w:pPr>
              <w:jc w:val="right"/>
              <w:rPr>
                <w:rFonts w:cs="Times New Roman"/>
                <w:sz w:val="18"/>
                <w:szCs w:val="18"/>
              </w:rPr>
            </w:pPr>
          </w:p>
        </w:tc>
        <w:tc>
          <w:tcPr>
            <w:tcW w:w="1290" w:type="dxa"/>
          </w:tcPr>
          <w:p w14:paraId="43A86949" w14:textId="77777777" w:rsidR="008E079E" w:rsidRPr="00CD318F" w:rsidRDefault="008E079E" w:rsidP="006C7DC8">
            <w:pPr>
              <w:jc w:val="right"/>
              <w:rPr>
                <w:rFonts w:cs="Times New Roman"/>
                <w:sz w:val="18"/>
                <w:szCs w:val="18"/>
              </w:rPr>
            </w:pPr>
          </w:p>
        </w:tc>
        <w:tc>
          <w:tcPr>
            <w:tcW w:w="1290" w:type="dxa"/>
          </w:tcPr>
          <w:p w14:paraId="2EDBDEF3" w14:textId="77777777" w:rsidR="008E079E" w:rsidRPr="00CD318F" w:rsidRDefault="008E079E" w:rsidP="006C7DC8">
            <w:pPr>
              <w:jc w:val="right"/>
              <w:rPr>
                <w:rFonts w:cs="Times New Roman"/>
                <w:sz w:val="18"/>
                <w:szCs w:val="18"/>
              </w:rPr>
            </w:pPr>
          </w:p>
        </w:tc>
        <w:tc>
          <w:tcPr>
            <w:tcW w:w="1290" w:type="dxa"/>
          </w:tcPr>
          <w:p w14:paraId="4404EA6B" w14:textId="77777777" w:rsidR="008E079E" w:rsidRPr="00CD318F" w:rsidRDefault="008E079E" w:rsidP="006C7DC8">
            <w:pPr>
              <w:jc w:val="right"/>
              <w:rPr>
                <w:rFonts w:cs="Times New Roman"/>
                <w:sz w:val="18"/>
                <w:szCs w:val="18"/>
              </w:rPr>
            </w:pPr>
          </w:p>
        </w:tc>
        <w:tc>
          <w:tcPr>
            <w:tcW w:w="1290" w:type="dxa"/>
          </w:tcPr>
          <w:p w14:paraId="0BA1D20E" w14:textId="77777777" w:rsidR="008E079E" w:rsidRPr="00CD318F" w:rsidRDefault="008E079E" w:rsidP="006C7DC8">
            <w:pPr>
              <w:jc w:val="right"/>
              <w:rPr>
                <w:rFonts w:cs="Times New Roman"/>
                <w:sz w:val="18"/>
                <w:szCs w:val="18"/>
              </w:rPr>
            </w:pPr>
          </w:p>
        </w:tc>
        <w:tc>
          <w:tcPr>
            <w:tcW w:w="1290" w:type="dxa"/>
          </w:tcPr>
          <w:p w14:paraId="5A042BFD" w14:textId="77777777" w:rsidR="008E079E" w:rsidRPr="00CD318F" w:rsidRDefault="008E079E" w:rsidP="006C7DC8">
            <w:pPr>
              <w:jc w:val="right"/>
              <w:rPr>
                <w:rFonts w:cs="Times New Roman"/>
                <w:sz w:val="18"/>
                <w:szCs w:val="18"/>
              </w:rPr>
            </w:pPr>
          </w:p>
        </w:tc>
        <w:tc>
          <w:tcPr>
            <w:tcW w:w="1290" w:type="dxa"/>
          </w:tcPr>
          <w:p w14:paraId="6D187EFF" w14:textId="77777777" w:rsidR="008E079E" w:rsidRPr="00CD318F" w:rsidRDefault="008E079E" w:rsidP="006C7DC8">
            <w:pPr>
              <w:jc w:val="right"/>
              <w:rPr>
                <w:rFonts w:cs="Times New Roman"/>
                <w:sz w:val="18"/>
                <w:szCs w:val="18"/>
              </w:rPr>
            </w:pPr>
          </w:p>
        </w:tc>
        <w:tc>
          <w:tcPr>
            <w:tcW w:w="1290" w:type="dxa"/>
          </w:tcPr>
          <w:p w14:paraId="5FCCE0AA" w14:textId="77777777" w:rsidR="008E079E" w:rsidRPr="00CD318F" w:rsidRDefault="008E079E" w:rsidP="006C7DC8">
            <w:pPr>
              <w:jc w:val="right"/>
              <w:rPr>
                <w:rFonts w:cs="Times New Roman"/>
                <w:sz w:val="18"/>
                <w:szCs w:val="18"/>
              </w:rPr>
            </w:pPr>
          </w:p>
        </w:tc>
      </w:tr>
      <w:tr w:rsidR="008E079E" w:rsidRPr="00CD318F" w14:paraId="459C6243" w14:textId="77777777" w:rsidTr="006C7DC8">
        <w:trPr>
          <w:trHeight w:val="220"/>
        </w:trPr>
        <w:tc>
          <w:tcPr>
            <w:tcW w:w="2269" w:type="dxa"/>
            <w:vAlign w:val="bottom"/>
          </w:tcPr>
          <w:p w14:paraId="447225AA"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tcPr>
          <w:p w14:paraId="6A1BC173" w14:textId="77777777" w:rsidR="008E079E" w:rsidRPr="00CD318F" w:rsidRDefault="008E079E" w:rsidP="006C7DC8">
            <w:pPr>
              <w:jc w:val="right"/>
              <w:rPr>
                <w:rFonts w:cs="Times New Roman"/>
                <w:sz w:val="16"/>
                <w:szCs w:val="16"/>
              </w:rPr>
            </w:pPr>
            <w:r w:rsidRPr="00CD318F">
              <w:rPr>
                <w:rFonts w:cs="Times New Roman"/>
                <w:sz w:val="16"/>
                <w:szCs w:val="16"/>
              </w:rPr>
              <w:t>132 (5.1%)</w:t>
            </w:r>
          </w:p>
        </w:tc>
        <w:tc>
          <w:tcPr>
            <w:tcW w:w="1290" w:type="dxa"/>
          </w:tcPr>
          <w:p w14:paraId="45D938AF" w14:textId="77777777" w:rsidR="008E079E" w:rsidRPr="00CD318F" w:rsidRDefault="008E079E" w:rsidP="006C7DC8">
            <w:pPr>
              <w:jc w:val="right"/>
              <w:rPr>
                <w:rFonts w:cs="Times New Roman"/>
                <w:sz w:val="16"/>
                <w:szCs w:val="16"/>
              </w:rPr>
            </w:pPr>
            <w:r w:rsidRPr="00CD318F">
              <w:rPr>
                <w:rFonts w:cs="Times New Roman"/>
                <w:sz w:val="16"/>
                <w:szCs w:val="16"/>
              </w:rPr>
              <w:t>235 (9.5%)</w:t>
            </w:r>
          </w:p>
        </w:tc>
        <w:tc>
          <w:tcPr>
            <w:tcW w:w="1290" w:type="dxa"/>
          </w:tcPr>
          <w:p w14:paraId="39607E98" w14:textId="77777777" w:rsidR="008E079E" w:rsidRPr="00CD318F" w:rsidRDefault="008E079E" w:rsidP="006C7DC8">
            <w:pPr>
              <w:jc w:val="right"/>
              <w:rPr>
                <w:rFonts w:cs="Times New Roman"/>
                <w:sz w:val="16"/>
                <w:szCs w:val="16"/>
              </w:rPr>
            </w:pPr>
            <w:r w:rsidRPr="00CD318F">
              <w:rPr>
                <w:rFonts w:cs="Times New Roman"/>
                <w:sz w:val="16"/>
                <w:szCs w:val="16"/>
              </w:rPr>
              <w:t>324 (13.1%)</w:t>
            </w:r>
          </w:p>
        </w:tc>
        <w:tc>
          <w:tcPr>
            <w:tcW w:w="1290" w:type="dxa"/>
          </w:tcPr>
          <w:p w14:paraId="45E57212" w14:textId="77777777" w:rsidR="008E079E" w:rsidRPr="00CD318F" w:rsidRDefault="008E079E" w:rsidP="006C7DC8">
            <w:pPr>
              <w:jc w:val="right"/>
              <w:rPr>
                <w:rFonts w:cs="Times New Roman"/>
                <w:sz w:val="16"/>
                <w:szCs w:val="16"/>
              </w:rPr>
            </w:pPr>
            <w:r w:rsidRPr="00CD318F">
              <w:rPr>
                <w:rFonts w:cs="Times New Roman"/>
                <w:sz w:val="16"/>
                <w:szCs w:val="16"/>
              </w:rPr>
              <w:t>446 (18.5%)</w:t>
            </w:r>
          </w:p>
        </w:tc>
        <w:tc>
          <w:tcPr>
            <w:tcW w:w="1290" w:type="dxa"/>
          </w:tcPr>
          <w:p w14:paraId="0E56091D" w14:textId="77777777" w:rsidR="008E079E" w:rsidRPr="00CD318F" w:rsidRDefault="008E079E" w:rsidP="006C7DC8">
            <w:pPr>
              <w:jc w:val="right"/>
              <w:rPr>
                <w:rFonts w:cs="Times New Roman"/>
                <w:sz w:val="16"/>
                <w:szCs w:val="16"/>
              </w:rPr>
            </w:pPr>
            <w:r w:rsidRPr="00CD318F">
              <w:rPr>
                <w:rFonts w:cs="Times New Roman"/>
                <w:sz w:val="16"/>
                <w:szCs w:val="16"/>
              </w:rPr>
              <w:t>408 (16.8%)</w:t>
            </w:r>
          </w:p>
        </w:tc>
        <w:tc>
          <w:tcPr>
            <w:tcW w:w="1290" w:type="dxa"/>
          </w:tcPr>
          <w:p w14:paraId="15A85895" w14:textId="77777777" w:rsidR="008E079E" w:rsidRPr="00CD318F" w:rsidRDefault="008E079E" w:rsidP="006C7DC8">
            <w:pPr>
              <w:jc w:val="right"/>
              <w:rPr>
                <w:rFonts w:cs="Times New Roman"/>
                <w:sz w:val="16"/>
                <w:szCs w:val="16"/>
              </w:rPr>
            </w:pPr>
            <w:r w:rsidRPr="00CD318F">
              <w:rPr>
                <w:rFonts w:cs="Times New Roman"/>
                <w:sz w:val="16"/>
                <w:szCs w:val="16"/>
              </w:rPr>
              <w:t>451 (19.7%)</w:t>
            </w:r>
          </w:p>
        </w:tc>
        <w:tc>
          <w:tcPr>
            <w:tcW w:w="1290" w:type="dxa"/>
          </w:tcPr>
          <w:p w14:paraId="765B04B2" w14:textId="77777777" w:rsidR="008E079E" w:rsidRPr="00CD318F" w:rsidRDefault="008E079E" w:rsidP="006C7DC8">
            <w:pPr>
              <w:jc w:val="right"/>
              <w:rPr>
                <w:rFonts w:cs="Times New Roman"/>
                <w:sz w:val="16"/>
                <w:szCs w:val="16"/>
              </w:rPr>
            </w:pPr>
            <w:r w:rsidRPr="00CD318F">
              <w:rPr>
                <w:rFonts w:cs="Times New Roman"/>
                <w:sz w:val="16"/>
                <w:szCs w:val="16"/>
              </w:rPr>
              <w:t>549 (23.7%)</w:t>
            </w:r>
          </w:p>
        </w:tc>
        <w:tc>
          <w:tcPr>
            <w:tcW w:w="1290" w:type="dxa"/>
          </w:tcPr>
          <w:p w14:paraId="1CD02630" w14:textId="77777777" w:rsidR="008E079E" w:rsidRPr="00CD318F" w:rsidRDefault="008E079E" w:rsidP="006C7DC8">
            <w:pPr>
              <w:jc w:val="right"/>
              <w:rPr>
                <w:rFonts w:cs="Times New Roman"/>
                <w:sz w:val="16"/>
                <w:szCs w:val="16"/>
              </w:rPr>
            </w:pPr>
            <w:r w:rsidRPr="00CD318F">
              <w:rPr>
                <w:rFonts w:cs="Times New Roman"/>
                <w:sz w:val="16"/>
                <w:szCs w:val="16"/>
              </w:rPr>
              <w:t>574 (28.8%)</w:t>
            </w:r>
          </w:p>
        </w:tc>
        <w:tc>
          <w:tcPr>
            <w:tcW w:w="1290" w:type="dxa"/>
          </w:tcPr>
          <w:p w14:paraId="7855CD49" w14:textId="77777777" w:rsidR="008E079E" w:rsidRPr="00CD318F" w:rsidRDefault="008E079E" w:rsidP="006C7DC8">
            <w:pPr>
              <w:jc w:val="right"/>
              <w:rPr>
                <w:rFonts w:cs="Times New Roman"/>
                <w:sz w:val="16"/>
                <w:szCs w:val="16"/>
              </w:rPr>
            </w:pPr>
            <w:r w:rsidRPr="00CD318F">
              <w:rPr>
                <w:rFonts w:cs="Times New Roman"/>
                <w:sz w:val="16"/>
                <w:szCs w:val="16"/>
              </w:rPr>
              <w:t>629 (32.5%)</w:t>
            </w:r>
          </w:p>
        </w:tc>
        <w:tc>
          <w:tcPr>
            <w:tcW w:w="1290" w:type="dxa"/>
          </w:tcPr>
          <w:p w14:paraId="0EB15F29" w14:textId="77777777" w:rsidR="008E079E" w:rsidRPr="00CD318F" w:rsidRDefault="008E079E" w:rsidP="006C7DC8">
            <w:pPr>
              <w:jc w:val="right"/>
              <w:rPr>
                <w:rFonts w:cs="Times New Roman"/>
                <w:sz w:val="16"/>
                <w:szCs w:val="16"/>
              </w:rPr>
            </w:pPr>
            <w:r w:rsidRPr="00CD318F">
              <w:rPr>
                <w:rFonts w:cs="Times New Roman"/>
                <w:sz w:val="16"/>
                <w:szCs w:val="16"/>
              </w:rPr>
              <w:t>3748 (17.9%)</w:t>
            </w:r>
          </w:p>
        </w:tc>
      </w:tr>
      <w:tr w:rsidR="008E079E" w:rsidRPr="00CD318F" w14:paraId="5F31678F" w14:textId="77777777" w:rsidTr="006C7DC8">
        <w:trPr>
          <w:trHeight w:val="220"/>
        </w:trPr>
        <w:tc>
          <w:tcPr>
            <w:tcW w:w="2269" w:type="dxa"/>
            <w:vAlign w:val="bottom"/>
          </w:tcPr>
          <w:p w14:paraId="1B72914A"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hyperoncotic albumin</w:t>
            </w:r>
          </w:p>
        </w:tc>
        <w:tc>
          <w:tcPr>
            <w:tcW w:w="1289" w:type="dxa"/>
          </w:tcPr>
          <w:p w14:paraId="153C7B68" w14:textId="77777777" w:rsidR="008E079E" w:rsidRPr="00CD318F" w:rsidRDefault="008E079E" w:rsidP="006C7DC8">
            <w:pPr>
              <w:jc w:val="right"/>
              <w:rPr>
                <w:rFonts w:cs="Times New Roman"/>
                <w:sz w:val="16"/>
                <w:szCs w:val="16"/>
              </w:rPr>
            </w:pPr>
            <w:r w:rsidRPr="00CD318F">
              <w:rPr>
                <w:rFonts w:cs="Times New Roman"/>
                <w:sz w:val="16"/>
                <w:szCs w:val="16"/>
              </w:rPr>
              <w:t>89 (3.4%)</w:t>
            </w:r>
          </w:p>
        </w:tc>
        <w:tc>
          <w:tcPr>
            <w:tcW w:w="1290" w:type="dxa"/>
          </w:tcPr>
          <w:p w14:paraId="4C570F1C" w14:textId="77777777" w:rsidR="008E079E" w:rsidRPr="00CD318F" w:rsidRDefault="008E079E" w:rsidP="006C7DC8">
            <w:pPr>
              <w:jc w:val="right"/>
              <w:rPr>
                <w:rFonts w:cs="Times New Roman"/>
                <w:sz w:val="16"/>
                <w:szCs w:val="16"/>
              </w:rPr>
            </w:pPr>
            <w:r w:rsidRPr="00CD318F">
              <w:rPr>
                <w:rFonts w:cs="Times New Roman"/>
                <w:sz w:val="16"/>
                <w:szCs w:val="16"/>
              </w:rPr>
              <w:t>185 (7.5%)</w:t>
            </w:r>
          </w:p>
        </w:tc>
        <w:tc>
          <w:tcPr>
            <w:tcW w:w="1290" w:type="dxa"/>
          </w:tcPr>
          <w:p w14:paraId="42EB8634" w14:textId="77777777" w:rsidR="008E079E" w:rsidRPr="00CD318F" w:rsidRDefault="008E079E" w:rsidP="006C7DC8">
            <w:pPr>
              <w:jc w:val="right"/>
              <w:rPr>
                <w:rFonts w:cs="Times New Roman"/>
                <w:sz w:val="16"/>
                <w:szCs w:val="16"/>
              </w:rPr>
            </w:pPr>
            <w:r w:rsidRPr="00CD318F">
              <w:rPr>
                <w:rFonts w:cs="Times New Roman"/>
                <w:sz w:val="16"/>
                <w:szCs w:val="16"/>
              </w:rPr>
              <w:t>138 (5.6%)</w:t>
            </w:r>
          </w:p>
        </w:tc>
        <w:tc>
          <w:tcPr>
            <w:tcW w:w="1290" w:type="dxa"/>
            <w:vAlign w:val="bottom"/>
          </w:tcPr>
          <w:p w14:paraId="60885B5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171 (7.1%)</w:t>
            </w:r>
          </w:p>
        </w:tc>
        <w:tc>
          <w:tcPr>
            <w:tcW w:w="1290" w:type="dxa"/>
            <w:vAlign w:val="bottom"/>
          </w:tcPr>
          <w:p w14:paraId="6A2532B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137 (5.6%)</w:t>
            </w:r>
          </w:p>
        </w:tc>
        <w:tc>
          <w:tcPr>
            <w:tcW w:w="1290" w:type="dxa"/>
            <w:vAlign w:val="bottom"/>
          </w:tcPr>
          <w:p w14:paraId="3018222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105 (4.6%)</w:t>
            </w:r>
          </w:p>
        </w:tc>
        <w:tc>
          <w:tcPr>
            <w:tcW w:w="1290" w:type="dxa"/>
            <w:vAlign w:val="bottom"/>
          </w:tcPr>
          <w:p w14:paraId="28E1F89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146 (6.3%)</w:t>
            </w:r>
          </w:p>
        </w:tc>
        <w:tc>
          <w:tcPr>
            <w:tcW w:w="1290" w:type="dxa"/>
            <w:vAlign w:val="bottom"/>
          </w:tcPr>
          <w:p w14:paraId="0009D5C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182 (9.1%)</w:t>
            </w:r>
          </w:p>
        </w:tc>
        <w:tc>
          <w:tcPr>
            <w:tcW w:w="1290" w:type="dxa"/>
            <w:vAlign w:val="bottom"/>
          </w:tcPr>
          <w:p w14:paraId="145BEE5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189 (9.8%)</w:t>
            </w:r>
          </w:p>
        </w:tc>
        <w:tc>
          <w:tcPr>
            <w:tcW w:w="1290" w:type="dxa"/>
            <w:vAlign w:val="bottom"/>
          </w:tcPr>
          <w:p w14:paraId="25D45E4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1342 (6.4%)</w:t>
            </w:r>
          </w:p>
        </w:tc>
      </w:tr>
      <w:tr w:rsidR="008E079E" w:rsidRPr="00CD318F" w14:paraId="452BC951" w14:textId="77777777" w:rsidTr="006C7DC8">
        <w:trPr>
          <w:trHeight w:val="220"/>
        </w:trPr>
        <w:tc>
          <w:tcPr>
            <w:tcW w:w="2269" w:type="dxa"/>
            <w:vAlign w:val="bottom"/>
          </w:tcPr>
          <w:p w14:paraId="055EAF32"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tcPr>
          <w:p w14:paraId="1C73C744" w14:textId="77777777" w:rsidR="008E079E" w:rsidRPr="00CD318F" w:rsidRDefault="008E079E" w:rsidP="006C7DC8">
            <w:pPr>
              <w:jc w:val="right"/>
              <w:rPr>
                <w:rFonts w:cs="Times New Roman"/>
                <w:sz w:val="16"/>
                <w:szCs w:val="16"/>
              </w:rPr>
            </w:pPr>
            <w:r w:rsidRPr="00CD318F">
              <w:rPr>
                <w:rFonts w:cs="Times New Roman"/>
                <w:sz w:val="16"/>
                <w:szCs w:val="16"/>
              </w:rPr>
              <w:t>2476 (94.9%)</w:t>
            </w:r>
          </w:p>
        </w:tc>
        <w:tc>
          <w:tcPr>
            <w:tcW w:w="1290" w:type="dxa"/>
            <w:vAlign w:val="bottom"/>
          </w:tcPr>
          <w:p w14:paraId="20B034B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2228 (90.5%)</w:t>
            </w:r>
          </w:p>
        </w:tc>
        <w:tc>
          <w:tcPr>
            <w:tcW w:w="1290" w:type="dxa"/>
            <w:vAlign w:val="bottom"/>
          </w:tcPr>
          <w:p w14:paraId="22E37FD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2143 (86.9%)</w:t>
            </w:r>
          </w:p>
        </w:tc>
        <w:tc>
          <w:tcPr>
            <w:tcW w:w="1290" w:type="dxa"/>
            <w:vAlign w:val="bottom"/>
          </w:tcPr>
          <w:p w14:paraId="0CAB29E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1958 (81.1%)</w:t>
            </w:r>
          </w:p>
        </w:tc>
        <w:tc>
          <w:tcPr>
            <w:tcW w:w="1290" w:type="dxa"/>
            <w:vAlign w:val="bottom"/>
          </w:tcPr>
          <w:p w14:paraId="1D73468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2027 (83.2%)</w:t>
            </w:r>
          </w:p>
        </w:tc>
        <w:tc>
          <w:tcPr>
            <w:tcW w:w="1290" w:type="dxa"/>
            <w:vAlign w:val="bottom"/>
          </w:tcPr>
          <w:p w14:paraId="6A64968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1840 (80.3%)</w:t>
            </w:r>
          </w:p>
        </w:tc>
        <w:tc>
          <w:tcPr>
            <w:tcW w:w="1290" w:type="dxa"/>
            <w:vAlign w:val="bottom"/>
          </w:tcPr>
          <w:p w14:paraId="2FF0C1A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1772 (76.3%)</w:t>
            </w:r>
          </w:p>
        </w:tc>
        <w:tc>
          <w:tcPr>
            <w:tcW w:w="1290" w:type="dxa"/>
            <w:vAlign w:val="bottom"/>
          </w:tcPr>
          <w:p w14:paraId="42428F2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1419 (71.2%)</w:t>
            </w:r>
          </w:p>
        </w:tc>
        <w:tc>
          <w:tcPr>
            <w:tcW w:w="1290" w:type="dxa"/>
            <w:vAlign w:val="bottom"/>
          </w:tcPr>
          <w:p w14:paraId="0E7B3A7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1306 (67.5%)</w:t>
            </w:r>
          </w:p>
        </w:tc>
        <w:tc>
          <w:tcPr>
            <w:tcW w:w="1290" w:type="dxa"/>
            <w:vAlign w:val="bottom"/>
          </w:tcPr>
          <w:p w14:paraId="287FAD6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17,179 (82.1%)</w:t>
            </w:r>
          </w:p>
        </w:tc>
      </w:tr>
      <w:tr w:rsidR="008E079E" w:rsidRPr="00CD318F" w14:paraId="3C1E03BD" w14:textId="77777777" w:rsidTr="006C7DC8">
        <w:trPr>
          <w:trHeight w:val="220"/>
        </w:trPr>
        <w:tc>
          <w:tcPr>
            <w:tcW w:w="2269" w:type="dxa"/>
            <w:vAlign w:val="bottom"/>
          </w:tcPr>
          <w:p w14:paraId="3BD70929"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tcPr>
          <w:p w14:paraId="4387307A" w14:textId="77777777" w:rsidR="008E079E" w:rsidRPr="00CD318F" w:rsidRDefault="008E079E" w:rsidP="006C7DC8">
            <w:pPr>
              <w:jc w:val="right"/>
              <w:rPr>
                <w:rFonts w:cs="Times New Roman"/>
                <w:sz w:val="16"/>
                <w:szCs w:val="16"/>
              </w:rPr>
            </w:pPr>
            <w:r w:rsidRPr="00CD318F">
              <w:rPr>
                <w:rFonts w:cs="Times New Roman"/>
                <w:sz w:val="16"/>
                <w:szCs w:val="16"/>
              </w:rPr>
              <w:t>2608 (100%)</w:t>
            </w:r>
          </w:p>
        </w:tc>
        <w:tc>
          <w:tcPr>
            <w:tcW w:w="1290" w:type="dxa"/>
            <w:vAlign w:val="bottom"/>
          </w:tcPr>
          <w:p w14:paraId="345B963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2463 (100%)</w:t>
            </w:r>
          </w:p>
        </w:tc>
        <w:tc>
          <w:tcPr>
            <w:tcW w:w="1290" w:type="dxa"/>
            <w:vAlign w:val="bottom"/>
          </w:tcPr>
          <w:p w14:paraId="389E399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2467 (100%)</w:t>
            </w:r>
          </w:p>
        </w:tc>
        <w:tc>
          <w:tcPr>
            <w:tcW w:w="1290" w:type="dxa"/>
            <w:vAlign w:val="bottom"/>
          </w:tcPr>
          <w:p w14:paraId="2913EA2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2414 (100%)</w:t>
            </w:r>
          </w:p>
        </w:tc>
        <w:tc>
          <w:tcPr>
            <w:tcW w:w="1290" w:type="dxa"/>
            <w:vAlign w:val="bottom"/>
          </w:tcPr>
          <w:p w14:paraId="7C0B095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2435 (100%)</w:t>
            </w:r>
          </w:p>
        </w:tc>
        <w:tc>
          <w:tcPr>
            <w:tcW w:w="1290" w:type="dxa"/>
            <w:vAlign w:val="bottom"/>
          </w:tcPr>
          <w:p w14:paraId="4E728F1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2291 (100%)</w:t>
            </w:r>
          </w:p>
        </w:tc>
        <w:tc>
          <w:tcPr>
            <w:tcW w:w="1290" w:type="dxa"/>
            <w:vAlign w:val="bottom"/>
          </w:tcPr>
          <w:p w14:paraId="1BE87DF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2321 (100%)</w:t>
            </w:r>
          </w:p>
        </w:tc>
        <w:tc>
          <w:tcPr>
            <w:tcW w:w="1290" w:type="dxa"/>
            <w:vAlign w:val="bottom"/>
          </w:tcPr>
          <w:p w14:paraId="4136067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1993 (100%)</w:t>
            </w:r>
          </w:p>
        </w:tc>
        <w:tc>
          <w:tcPr>
            <w:tcW w:w="1290" w:type="dxa"/>
            <w:vAlign w:val="bottom"/>
          </w:tcPr>
          <w:p w14:paraId="50A2B58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1935 (100%)</w:t>
            </w:r>
          </w:p>
        </w:tc>
        <w:tc>
          <w:tcPr>
            <w:tcW w:w="1290" w:type="dxa"/>
            <w:vAlign w:val="bottom"/>
          </w:tcPr>
          <w:p w14:paraId="0D1A118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20,927 (100%)</w:t>
            </w:r>
          </w:p>
        </w:tc>
      </w:tr>
      <w:tr w:rsidR="008E079E" w:rsidRPr="00CD318F" w14:paraId="06B4AF4C" w14:textId="77777777" w:rsidTr="006C7DC8">
        <w:trPr>
          <w:trHeight w:val="220"/>
        </w:trPr>
        <w:tc>
          <w:tcPr>
            <w:tcW w:w="2269" w:type="dxa"/>
          </w:tcPr>
          <w:p w14:paraId="668231E4" w14:textId="77777777" w:rsidR="008E079E" w:rsidRPr="00CD318F" w:rsidRDefault="008E079E" w:rsidP="006C7DC8">
            <w:pPr>
              <w:tabs>
                <w:tab w:val="left" w:pos="160"/>
              </w:tabs>
              <w:rPr>
                <w:rFonts w:cs="Times New Roman"/>
                <w:sz w:val="18"/>
                <w:szCs w:val="18"/>
              </w:rPr>
            </w:pPr>
            <w:r w:rsidRPr="00CD318F">
              <w:rPr>
                <w:rFonts w:eastAsia="Times New Roman"/>
                <w:color w:val="000000"/>
                <w:sz w:val="16"/>
                <w:szCs w:val="16"/>
                <w:lang w:eastAsia="de-CH"/>
              </w:rPr>
              <w:tab/>
              <w:t>Patients (</w:t>
            </w:r>
            <w:r w:rsidRPr="00CD318F">
              <w:rPr>
                <w:rFonts w:eastAsia="Times New Roman"/>
                <w:i/>
                <w:color w:val="000000"/>
                <w:sz w:val="16"/>
                <w:szCs w:val="16"/>
                <w:lang w:eastAsia="de-CH"/>
              </w:rPr>
              <w:t>n</w:t>
            </w:r>
            <w:r w:rsidRPr="00CD318F">
              <w:rPr>
                <w:rFonts w:eastAsia="Times New Roman"/>
                <w:color w:val="000000"/>
                <w:sz w:val="16"/>
                <w:szCs w:val="16"/>
                <w:lang w:eastAsia="de-CH"/>
              </w:rPr>
              <w:t>)</w:t>
            </w:r>
          </w:p>
        </w:tc>
        <w:tc>
          <w:tcPr>
            <w:tcW w:w="1289" w:type="dxa"/>
          </w:tcPr>
          <w:p w14:paraId="2BC0D591" w14:textId="77777777" w:rsidR="008E079E" w:rsidRPr="00CD318F" w:rsidRDefault="008E079E" w:rsidP="006C7DC8">
            <w:pPr>
              <w:jc w:val="right"/>
              <w:rPr>
                <w:rFonts w:cs="Times New Roman"/>
                <w:sz w:val="16"/>
                <w:szCs w:val="16"/>
              </w:rPr>
            </w:pPr>
          </w:p>
        </w:tc>
        <w:tc>
          <w:tcPr>
            <w:tcW w:w="1290" w:type="dxa"/>
          </w:tcPr>
          <w:p w14:paraId="1FCDD812" w14:textId="77777777" w:rsidR="008E079E" w:rsidRPr="00CD318F" w:rsidRDefault="008E079E" w:rsidP="006C7DC8">
            <w:pPr>
              <w:jc w:val="right"/>
              <w:rPr>
                <w:rFonts w:cs="Times New Roman"/>
                <w:sz w:val="16"/>
                <w:szCs w:val="16"/>
              </w:rPr>
            </w:pPr>
          </w:p>
        </w:tc>
        <w:tc>
          <w:tcPr>
            <w:tcW w:w="1290" w:type="dxa"/>
          </w:tcPr>
          <w:p w14:paraId="36E6ED73" w14:textId="77777777" w:rsidR="008E079E" w:rsidRPr="00CD318F" w:rsidRDefault="008E079E" w:rsidP="006C7DC8">
            <w:pPr>
              <w:jc w:val="right"/>
              <w:rPr>
                <w:rFonts w:cs="Times New Roman"/>
                <w:sz w:val="16"/>
                <w:szCs w:val="16"/>
              </w:rPr>
            </w:pPr>
          </w:p>
        </w:tc>
        <w:tc>
          <w:tcPr>
            <w:tcW w:w="1290" w:type="dxa"/>
          </w:tcPr>
          <w:p w14:paraId="5430367C" w14:textId="77777777" w:rsidR="008E079E" w:rsidRPr="00CD318F" w:rsidRDefault="008E079E" w:rsidP="006C7DC8">
            <w:pPr>
              <w:jc w:val="right"/>
              <w:rPr>
                <w:rFonts w:cs="Times New Roman"/>
                <w:sz w:val="16"/>
                <w:szCs w:val="16"/>
              </w:rPr>
            </w:pPr>
          </w:p>
        </w:tc>
        <w:tc>
          <w:tcPr>
            <w:tcW w:w="1290" w:type="dxa"/>
          </w:tcPr>
          <w:p w14:paraId="58A7077D" w14:textId="77777777" w:rsidR="008E079E" w:rsidRPr="00CD318F" w:rsidRDefault="008E079E" w:rsidP="006C7DC8">
            <w:pPr>
              <w:jc w:val="right"/>
              <w:rPr>
                <w:rFonts w:cs="Times New Roman"/>
                <w:sz w:val="16"/>
                <w:szCs w:val="16"/>
              </w:rPr>
            </w:pPr>
          </w:p>
        </w:tc>
        <w:tc>
          <w:tcPr>
            <w:tcW w:w="1290" w:type="dxa"/>
          </w:tcPr>
          <w:p w14:paraId="1AD73B73" w14:textId="77777777" w:rsidR="008E079E" w:rsidRPr="00CD318F" w:rsidRDefault="008E079E" w:rsidP="006C7DC8">
            <w:pPr>
              <w:jc w:val="right"/>
              <w:rPr>
                <w:rFonts w:cs="Times New Roman"/>
                <w:sz w:val="16"/>
                <w:szCs w:val="16"/>
              </w:rPr>
            </w:pPr>
          </w:p>
        </w:tc>
        <w:tc>
          <w:tcPr>
            <w:tcW w:w="1290" w:type="dxa"/>
          </w:tcPr>
          <w:p w14:paraId="4E1079FA" w14:textId="77777777" w:rsidR="008E079E" w:rsidRPr="00CD318F" w:rsidRDefault="008E079E" w:rsidP="006C7DC8">
            <w:pPr>
              <w:jc w:val="right"/>
              <w:rPr>
                <w:rFonts w:cs="Times New Roman"/>
                <w:sz w:val="16"/>
                <w:szCs w:val="16"/>
              </w:rPr>
            </w:pPr>
          </w:p>
        </w:tc>
        <w:tc>
          <w:tcPr>
            <w:tcW w:w="1290" w:type="dxa"/>
          </w:tcPr>
          <w:p w14:paraId="6924456F" w14:textId="77777777" w:rsidR="008E079E" w:rsidRPr="00CD318F" w:rsidRDefault="008E079E" w:rsidP="006C7DC8">
            <w:pPr>
              <w:jc w:val="right"/>
              <w:rPr>
                <w:rFonts w:cs="Times New Roman"/>
                <w:sz w:val="16"/>
                <w:szCs w:val="16"/>
              </w:rPr>
            </w:pPr>
          </w:p>
        </w:tc>
        <w:tc>
          <w:tcPr>
            <w:tcW w:w="1290" w:type="dxa"/>
          </w:tcPr>
          <w:p w14:paraId="2F889675" w14:textId="77777777" w:rsidR="008E079E" w:rsidRPr="00CD318F" w:rsidRDefault="008E079E" w:rsidP="006C7DC8">
            <w:pPr>
              <w:jc w:val="right"/>
              <w:rPr>
                <w:rFonts w:cs="Times New Roman"/>
                <w:sz w:val="16"/>
                <w:szCs w:val="16"/>
              </w:rPr>
            </w:pPr>
          </w:p>
        </w:tc>
        <w:tc>
          <w:tcPr>
            <w:tcW w:w="1290" w:type="dxa"/>
          </w:tcPr>
          <w:p w14:paraId="2600C5E5" w14:textId="77777777" w:rsidR="008E079E" w:rsidRPr="00CD318F" w:rsidRDefault="008E079E" w:rsidP="006C7DC8">
            <w:pPr>
              <w:jc w:val="right"/>
              <w:rPr>
                <w:rFonts w:cs="Times New Roman"/>
                <w:sz w:val="16"/>
                <w:szCs w:val="16"/>
              </w:rPr>
            </w:pPr>
          </w:p>
        </w:tc>
      </w:tr>
      <w:tr w:rsidR="008E079E" w:rsidRPr="00CD318F" w14:paraId="0477DECE" w14:textId="77777777" w:rsidTr="006C7DC8">
        <w:trPr>
          <w:trHeight w:val="220"/>
        </w:trPr>
        <w:tc>
          <w:tcPr>
            <w:tcW w:w="2269" w:type="dxa"/>
            <w:vAlign w:val="bottom"/>
          </w:tcPr>
          <w:p w14:paraId="5CB5A690"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tcPr>
          <w:p w14:paraId="3FC3C5BE" w14:textId="77777777" w:rsidR="008E079E" w:rsidRPr="00CD318F" w:rsidRDefault="008E079E" w:rsidP="006C7DC8">
            <w:pPr>
              <w:jc w:val="right"/>
              <w:rPr>
                <w:rFonts w:cs="Times New Roman"/>
                <w:sz w:val="16"/>
                <w:szCs w:val="16"/>
              </w:rPr>
            </w:pPr>
            <w:r w:rsidRPr="00CD318F">
              <w:rPr>
                <w:rFonts w:cs="Times New Roman"/>
                <w:sz w:val="16"/>
                <w:szCs w:val="16"/>
              </w:rPr>
              <w:t>130</w:t>
            </w:r>
          </w:p>
        </w:tc>
        <w:tc>
          <w:tcPr>
            <w:tcW w:w="1290" w:type="dxa"/>
          </w:tcPr>
          <w:p w14:paraId="5485E549" w14:textId="77777777" w:rsidR="008E079E" w:rsidRPr="00CD318F" w:rsidRDefault="008E079E" w:rsidP="006C7DC8">
            <w:pPr>
              <w:jc w:val="right"/>
              <w:rPr>
                <w:rFonts w:cs="Times New Roman"/>
                <w:sz w:val="16"/>
                <w:szCs w:val="16"/>
              </w:rPr>
            </w:pPr>
            <w:r w:rsidRPr="00CD318F">
              <w:rPr>
                <w:rFonts w:cs="Times New Roman"/>
                <w:sz w:val="16"/>
                <w:szCs w:val="16"/>
              </w:rPr>
              <w:t>232</w:t>
            </w:r>
          </w:p>
        </w:tc>
        <w:tc>
          <w:tcPr>
            <w:tcW w:w="1290" w:type="dxa"/>
          </w:tcPr>
          <w:p w14:paraId="2FBA0480" w14:textId="77777777" w:rsidR="008E079E" w:rsidRPr="00CD318F" w:rsidRDefault="008E079E" w:rsidP="006C7DC8">
            <w:pPr>
              <w:jc w:val="right"/>
              <w:rPr>
                <w:rFonts w:cs="Times New Roman"/>
                <w:sz w:val="16"/>
                <w:szCs w:val="16"/>
              </w:rPr>
            </w:pPr>
            <w:r w:rsidRPr="00CD318F">
              <w:rPr>
                <w:rFonts w:cs="Times New Roman"/>
                <w:sz w:val="16"/>
                <w:szCs w:val="16"/>
              </w:rPr>
              <w:t>323</w:t>
            </w:r>
          </w:p>
        </w:tc>
        <w:tc>
          <w:tcPr>
            <w:tcW w:w="1290" w:type="dxa"/>
          </w:tcPr>
          <w:p w14:paraId="0E4B7A52" w14:textId="77777777" w:rsidR="008E079E" w:rsidRPr="00CD318F" w:rsidRDefault="008E079E" w:rsidP="006C7DC8">
            <w:pPr>
              <w:jc w:val="right"/>
              <w:rPr>
                <w:rFonts w:cs="Times New Roman"/>
                <w:sz w:val="16"/>
                <w:szCs w:val="16"/>
              </w:rPr>
            </w:pPr>
            <w:r w:rsidRPr="00CD318F">
              <w:rPr>
                <w:rFonts w:cs="Times New Roman"/>
                <w:sz w:val="16"/>
                <w:szCs w:val="16"/>
              </w:rPr>
              <w:t>440</w:t>
            </w:r>
          </w:p>
        </w:tc>
        <w:tc>
          <w:tcPr>
            <w:tcW w:w="1290" w:type="dxa"/>
          </w:tcPr>
          <w:p w14:paraId="00A04AC6" w14:textId="77777777" w:rsidR="008E079E" w:rsidRPr="00CD318F" w:rsidRDefault="008E079E" w:rsidP="006C7DC8">
            <w:pPr>
              <w:jc w:val="right"/>
              <w:rPr>
                <w:rFonts w:cs="Times New Roman"/>
                <w:sz w:val="16"/>
                <w:szCs w:val="16"/>
              </w:rPr>
            </w:pPr>
            <w:r w:rsidRPr="00CD318F">
              <w:rPr>
                <w:rFonts w:cs="Times New Roman"/>
                <w:sz w:val="16"/>
                <w:szCs w:val="16"/>
              </w:rPr>
              <w:t>404</w:t>
            </w:r>
          </w:p>
        </w:tc>
        <w:tc>
          <w:tcPr>
            <w:tcW w:w="1290" w:type="dxa"/>
          </w:tcPr>
          <w:p w14:paraId="20613D23" w14:textId="77777777" w:rsidR="008E079E" w:rsidRPr="00CD318F" w:rsidRDefault="008E079E" w:rsidP="006C7DC8">
            <w:pPr>
              <w:jc w:val="right"/>
              <w:rPr>
                <w:rFonts w:cs="Times New Roman"/>
                <w:sz w:val="16"/>
                <w:szCs w:val="16"/>
              </w:rPr>
            </w:pPr>
            <w:r w:rsidRPr="00CD318F">
              <w:rPr>
                <w:rFonts w:cs="Times New Roman"/>
                <w:sz w:val="16"/>
                <w:szCs w:val="16"/>
              </w:rPr>
              <w:t>444</w:t>
            </w:r>
          </w:p>
        </w:tc>
        <w:tc>
          <w:tcPr>
            <w:tcW w:w="1290" w:type="dxa"/>
          </w:tcPr>
          <w:p w14:paraId="4D732BD3" w14:textId="77777777" w:rsidR="008E079E" w:rsidRPr="00CD318F" w:rsidRDefault="008E079E" w:rsidP="006C7DC8">
            <w:pPr>
              <w:jc w:val="right"/>
              <w:rPr>
                <w:rFonts w:cs="Times New Roman"/>
                <w:sz w:val="16"/>
                <w:szCs w:val="16"/>
              </w:rPr>
            </w:pPr>
            <w:r w:rsidRPr="00CD318F">
              <w:rPr>
                <w:rFonts w:cs="Times New Roman"/>
                <w:sz w:val="16"/>
                <w:szCs w:val="16"/>
              </w:rPr>
              <w:t>539</w:t>
            </w:r>
          </w:p>
        </w:tc>
        <w:tc>
          <w:tcPr>
            <w:tcW w:w="1290" w:type="dxa"/>
          </w:tcPr>
          <w:p w14:paraId="56652743" w14:textId="77777777" w:rsidR="008E079E" w:rsidRPr="00CD318F" w:rsidRDefault="008E079E" w:rsidP="006C7DC8">
            <w:pPr>
              <w:jc w:val="right"/>
              <w:rPr>
                <w:rFonts w:cs="Times New Roman"/>
                <w:sz w:val="16"/>
                <w:szCs w:val="16"/>
              </w:rPr>
            </w:pPr>
            <w:r w:rsidRPr="00CD318F">
              <w:rPr>
                <w:rFonts w:cs="Times New Roman"/>
                <w:sz w:val="16"/>
                <w:szCs w:val="16"/>
              </w:rPr>
              <w:t>568</w:t>
            </w:r>
          </w:p>
        </w:tc>
        <w:tc>
          <w:tcPr>
            <w:tcW w:w="1290" w:type="dxa"/>
          </w:tcPr>
          <w:p w14:paraId="01A02330" w14:textId="77777777" w:rsidR="008E079E" w:rsidRPr="00CD318F" w:rsidRDefault="008E079E" w:rsidP="006C7DC8">
            <w:pPr>
              <w:jc w:val="right"/>
              <w:rPr>
                <w:rFonts w:cs="Times New Roman"/>
                <w:sz w:val="16"/>
                <w:szCs w:val="16"/>
              </w:rPr>
            </w:pPr>
            <w:r w:rsidRPr="00CD318F">
              <w:rPr>
                <w:rFonts w:cs="Times New Roman"/>
                <w:sz w:val="16"/>
                <w:szCs w:val="16"/>
              </w:rPr>
              <w:t>620</w:t>
            </w:r>
          </w:p>
        </w:tc>
        <w:tc>
          <w:tcPr>
            <w:tcW w:w="1290" w:type="dxa"/>
          </w:tcPr>
          <w:p w14:paraId="7772A6DA" w14:textId="77777777" w:rsidR="008E079E" w:rsidRPr="00CD318F" w:rsidRDefault="008E079E" w:rsidP="006C7DC8">
            <w:pPr>
              <w:jc w:val="right"/>
              <w:rPr>
                <w:rFonts w:cs="Times New Roman"/>
                <w:sz w:val="16"/>
                <w:szCs w:val="16"/>
              </w:rPr>
            </w:pPr>
            <w:r w:rsidRPr="00CD318F">
              <w:rPr>
                <w:rFonts w:cs="Times New Roman"/>
                <w:sz w:val="16"/>
                <w:szCs w:val="16"/>
              </w:rPr>
              <w:t>3613</w:t>
            </w:r>
          </w:p>
        </w:tc>
      </w:tr>
      <w:tr w:rsidR="008E079E" w:rsidRPr="00CD318F" w14:paraId="13AE484B" w14:textId="77777777" w:rsidTr="006C7DC8">
        <w:trPr>
          <w:trHeight w:val="220"/>
        </w:trPr>
        <w:tc>
          <w:tcPr>
            <w:tcW w:w="2269" w:type="dxa"/>
            <w:vAlign w:val="bottom"/>
          </w:tcPr>
          <w:p w14:paraId="05AB292E"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tcPr>
          <w:p w14:paraId="125780DC" w14:textId="77777777" w:rsidR="008E079E" w:rsidRPr="00CD318F" w:rsidRDefault="008E079E" w:rsidP="006C7DC8">
            <w:pPr>
              <w:jc w:val="right"/>
              <w:rPr>
                <w:rFonts w:cs="Times New Roman"/>
                <w:sz w:val="16"/>
                <w:szCs w:val="16"/>
              </w:rPr>
            </w:pPr>
            <w:r w:rsidRPr="00CD318F">
              <w:rPr>
                <w:rFonts w:cs="Times New Roman"/>
                <w:sz w:val="16"/>
                <w:szCs w:val="16"/>
              </w:rPr>
              <w:t>2386</w:t>
            </w:r>
          </w:p>
        </w:tc>
        <w:tc>
          <w:tcPr>
            <w:tcW w:w="1290" w:type="dxa"/>
          </w:tcPr>
          <w:p w14:paraId="41F745C6" w14:textId="77777777" w:rsidR="008E079E" w:rsidRPr="00CD318F" w:rsidRDefault="008E079E" w:rsidP="006C7DC8">
            <w:pPr>
              <w:jc w:val="right"/>
              <w:rPr>
                <w:rFonts w:cs="Times New Roman"/>
                <w:sz w:val="16"/>
                <w:szCs w:val="16"/>
              </w:rPr>
            </w:pPr>
            <w:r w:rsidRPr="00CD318F">
              <w:rPr>
                <w:rFonts w:cs="Times New Roman"/>
                <w:sz w:val="16"/>
                <w:szCs w:val="16"/>
              </w:rPr>
              <w:t>2139</w:t>
            </w:r>
          </w:p>
        </w:tc>
        <w:tc>
          <w:tcPr>
            <w:tcW w:w="1290" w:type="dxa"/>
          </w:tcPr>
          <w:p w14:paraId="463C8C34" w14:textId="77777777" w:rsidR="008E079E" w:rsidRPr="00CD318F" w:rsidRDefault="008E079E" w:rsidP="006C7DC8">
            <w:pPr>
              <w:jc w:val="right"/>
              <w:rPr>
                <w:rFonts w:cs="Times New Roman"/>
                <w:sz w:val="16"/>
                <w:szCs w:val="16"/>
              </w:rPr>
            </w:pPr>
            <w:r w:rsidRPr="00CD318F">
              <w:rPr>
                <w:rFonts w:cs="Times New Roman"/>
                <w:sz w:val="16"/>
                <w:szCs w:val="16"/>
              </w:rPr>
              <w:t>2072</w:t>
            </w:r>
          </w:p>
        </w:tc>
        <w:tc>
          <w:tcPr>
            <w:tcW w:w="1290" w:type="dxa"/>
          </w:tcPr>
          <w:p w14:paraId="1BDB877A" w14:textId="77777777" w:rsidR="008E079E" w:rsidRPr="00CD318F" w:rsidRDefault="008E079E" w:rsidP="006C7DC8">
            <w:pPr>
              <w:jc w:val="right"/>
              <w:rPr>
                <w:rFonts w:cs="Times New Roman"/>
                <w:sz w:val="16"/>
                <w:szCs w:val="16"/>
              </w:rPr>
            </w:pPr>
            <w:r w:rsidRPr="00CD318F">
              <w:rPr>
                <w:rFonts w:cs="Times New Roman"/>
                <w:sz w:val="16"/>
                <w:szCs w:val="16"/>
              </w:rPr>
              <w:t>1885</w:t>
            </w:r>
          </w:p>
        </w:tc>
        <w:tc>
          <w:tcPr>
            <w:tcW w:w="1290" w:type="dxa"/>
          </w:tcPr>
          <w:p w14:paraId="4FE90BF7" w14:textId="77777777" w:rsidR="008E079E" w:rsidRPr="00CD318F" w:rsidRDefault="008E079E" w:rsidP="006C7DC8">
            <w:pPr>
              <w:jc w:val="right"/>
              <w:rPr>
                <w:rFonts w:cs="Times New Roman"/>
                <w:sz w:val="16"/>
                <w:szCs w:val="16"/>
              </w:rPr>
            </w:pPr>
            <w:r w:rsidRPr="00CD318F">
              <w:rPr>
                <w:rFonts w:cs="Times New Roman"/>
                <w:sz w:val="16"/>
                <w:szCs w:val="16"/>
              </w:rPr>
              <w:t>1951</w:t>
            </w:r>
          </w:p>
        </w:tc>
        <w:tc>
          <w:tcPr>
            <w:tcW w:w="1290" w:type="dxa"/>
          </w:tcPr>
          <w:p w14:paraId="3A7CE8DC" w14:textId="77777777" w:rsidR="008E079E" w:rsidRPr="00CD318F" w:rsidRDefault="008E079E" w:rsidP="006C7DC8">
            <w:pPr>
              <w:jc w:val="right"/>
              <w:rPr>
                <w:rFonts w:cs="Times New Roman"/>
                <w:sz w:val="16"/>
                <w:szCs w:val="16"/>
              </w:rPr>
            </w:pPr>
            <w:r w:rsidRPr="00CD318F">
              <w:rPr>
                <w:rFonts w:cs="Times New Roman"/>
                <w:sz w:val="16"/>
                <w:szCs w:val="16"/>
              </w:rPr>
              <w:t>1774</w:t>
            </w:r>
          </w:p>
        </w:tc>
        <w:tc>
          <w:tcPr>
            <w:tcW w:w="1290" w:type="dxa"/>
          </w:tcPr>
          <w:p w14:paraId="64FE0980" w14:textId="77777777" w:rsidR="008E079E" w:rsidRPr="00CD318F" w:rsidRDefault="008E079E" w:rsidP="006C7DC8">
            <w:pPr>
              <w:jc w:val="right"/>
              <w:rPr>
                <w:rFonts w:cs="Times New Roman"/>
                <w:sz w:val="16"/>
                <w:szCs w:val="16"/>
              </w:rPr>
            </w:pPr>
            <w:r w:rsidRPr="00CD318F">
              <w:rPr>
                <w:rFonts w:cs="Times New Roman"/>
                <w:sz w:val="16"/>
                <w:szCs w:val="16"/>
              </w:rPr>
              <w:t>1696</w:t>
            </w:r>
          </w:p>
        </w:tc>
        <w:tc>
          <w:tcPr>
            <w:tcW w:w="1290" w:type="dxa"/>
          </w:tcPr>
          <w:p w14:paraId="00BF5B94" w14:textId="77777777" w:rsidR="008E079E" w:rsidRPr="00CD318F" w:rsidRDefault="008E079E" w:rsidP="006C7DC8">
            <w:pPr>
              <w:jc w:val="right"/>
              <w:rPr>
                <w:rFonts w:cs="Times New Roman"/>
                <w:sz w:val="16"/>
                <w:szCs w:val="16"/>
              </w:rPr>
            </w:pPr>
            <w:r w:rsidRPr="00CD318F">
              <w:rPr>
                <w:rFonts w:cs="Times New Roman"/>
                <w:sz w:val="16"/>
                <w:szCs w:val="16"/>
              </w:rPr>
              <w:t>1377</w:t>
            </w:r>
          </w:p>
        </w:tc>
        <w:tc>
          <w:tcPr>
            <w:tcW w:w="1290" w:type="dxa"/>
          </w:tcPr>
          <w:p w14:paraId="4828FBB5" w14:textId="77777777" w:rsidR="008E079E" w:rsidRPr="00CD318F" w:rsidRDefault="008E079E" w:rsidP="006C7DC8">
            <w:pPr>
              <w:jc w:val="right"/>
              <w:rPr>
                <w:rFonts w:cs="Times New Roman"/>
                <w:sz w:val="16"/>
                <w:szCs w:val="16"/>
              </w:rPr>
            </w:pPr>
            <w:r w:rsidRPr="00CD318F">
              <w:rPr>
                <w:rFonts w:cs="Times New Roman"/>
                <w:sz w:val="16"/>
                <w:szCs w:val="16"/>
              </w:rPr>
              <w:t>1273</w:t>
            </w:r>
          </w:p>
        </w:tc>
        <w:tc>
          <w:tcPr>
            <w:tcW w:w="1290" w:type="dxa"/>
          </w:tcPr>
          <w:p w14:paraId="674D1868" w14:textId="77777777" w:rsidR="008E079E" w:rsidRPr="00CD318F" w:rsidRDefault="008E079E" w:rsidP="006C7DC8">
            <w:pPr>
              <w:jc w:val="right"/>
              <w:rPr>
                <w:rFonts w:cs="Times New Roman"/>
                <w:sz w:val="16"/>
                <w:szCs w:val="16"/>
              </w:rPr>
            </w:pPr>
            <w:r w:rsidRPr="00CD318F">
              <w:rPr>
                <w:rFonts w:cs="Times New Roman"/>
                <w:sz w:val="16"/>
                <w:szCs w:val="16"/>
              </w:rPr>
              <w:t>15,588</w:t>
            </w:r>
          </w:p>
        </w:tc>
      </w:tr>
      <w:tr w:rsidR="008E079E" w:rsidRPr="00CD318F" w14:paraId="161B3BE4" w14:textId="77777777" w:rsidTr="006C7DC8">
        <w:trPr>
          <w:trHeight w:val="220"/>
        </w:trPr>
        <w:tc>
          <w:tcPr>
            <w:tcW w:w="2269" w:type="dxa"/>
            <w:vAlign w:val="bottom"/>
          </w:tcPr>
          <w:p w14:paraId="2018180D"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tcPr>
          <w:p w14:paraId="575F640B" w14:textId="77777777" w:rsidR="008E079E" w:rsidRPr="00CD318F" w:rsidRDefault="008E079E" w:rsidP="006C7DC8">
            <w:pPr>
              <w:jc w:val="right"/>
              <w:rPr>
                <w:rFonts w:cs="Times New Roman"/>
                <w:sz w:val="16"/>
                <w:szCs w:val="16"/>
              </w:rPr>
            </w:pPr>
            <w:r w:rsidRPr="00CD318F">
              <w:rPr>
                <w:rFonts w:cs="Times New Roman"/>
                <w:sz w:val="16"/>
                <w:szCs w:val="16"/>
              </w:rPr>
              <w:t>2505</w:t>
            </w:r>
          </w:p>
        </w:tc>
        <w:tc>
          <w:tcPr>
            <w:tcW w:w="1290" w:type="dxa"/>
          </w:tcPr>
          <w:p w14:paraId="018DD21E" w14:textId="77777777" w:rsidR="008E079E" w:rsidRPr="00CD318F" w:rsidRDefault="008E079E" w:rsidP="006C7DC8">
            <w:pPr>
              <w:jc w:val="right"/>
              <w:rPr>
                <w:rFonts w:cs="Times New Roman"/>
                <w:sz w:val="16"/>
                <w:szCs w:val="16"/>
              </w:rPr>
            </w:pPr>
            <w:r w:rsidRPr="00CD318F">
              <w:rPr>
                <w:rFonts w:cs="Times New Roman"/>
                <w:sz w:val="16"/>
                <w:szCs w:val="16"/>
              </w:rPr>
              <w:t>2352</w:t>
            </w:r>
          </w:p>
        </w:tc>
        <w:tc>
          <w:tcPr>
            <w:tcW w:w="1290" w:type="dxa"/>
          </w:tcPr>
          <w:p w14:paraId="38C26D64" w14:textId="77777777" w:rsidR="008E079E" w:rsidRPr="00CD318F" w:rsidRDefault="008E079E" w:rsidP="006C7DC8">
            <w:pPr>
              <w:jc w:val="right"/>
              <w:rPr>
                <w:rFonts w:cs="Times New Roman"/>
                <w:sz w:val="16"/>
                <w:szCs w:val="16"/>
              </w:rPr>
            </w:pPr>
            <w:r w:rsidRPr="00CD318F">
              <w:rPr>
                <w:rFonts w:cs="Times New Roman"/>
                <w:sz w:val="16"/>
                <w:szCs w:val="16"/>
              </w:rPr>
              <w:t>2364</w:t>
            </w:r>
          </w:p>
        </w:tc>
        <w:tc>
          <w:tcPr>
            <w:tcW w:w="1290" w:type="dxa"/>
          </w:tcPr>
          <w:p w14:paraId="15EB5A6B" w14:textId="77777777" w:rsidR="008E079E" w:rsidRPr="00CD318F" w:rsidRDefault="008E079E" w:rsidP="006C7DC8">
            <w:pPr>
              <w:jc w:val="right"/>
              <w:rPr>
                <w:rFonts w:cs="Times New Roman"/>
                <w:sz w:val="16"/>
                <w:szCs w:val="16"/>
              </w:rPr>
            </w:pPr>
            <w:r w:rsidRPr="00CD318F">
              <w:rPr>
                <w:rFonts w:cs="Times New Roman"/>
                <w:sz w:val="16"/>
                <w:szCs w:val="16"/>
              </w:rPr>
              <w:t>2299</w:t>
            </w:r>
          </w:p>
        </w:tc>
        <w:tc>
          <w:tcPr>
            <w:tcW w:w="1290" w:type="dxa"/>
          </w:tcPr>
          <w:p w14:paraId="00F86596" w14:textId="77777777" w:rsidR="008E079E" w:rsidRPr="00CD318F" w:rsidRDefault="008E079E" w:rsidP="006C7DC8">
            <w:pPr>
              <w:jc w:val="right"/>
              <w:rPr>
                <w:rFonts w:cs="Times New Roman"/>
                <w:sz w:val="16"/>
                <w:szCs w:val="16"/>
              </w:rPr>
            </w:pPr>
            <w:r w:rsidRPr="00CD318F">
              <w:rPr>
                <w:rFonts w:cs="Times New Roman"/>
                <w:sz w:val="16"/>
                <w:szCs w:val="16"/>
              </w:rPr>
              <w:t>2325</w:t>
            </w:r>
          </w:p>
        </w:tc>
        <w:tc>
          <w:tcPr>
            <w:tcW w:w="1290" w:type="dxa"/>
          </w:tcPr>
          <w:p w14:paraId="545DCD22" w14:textId="77777777" w:rsidR="008E079E" w:rsidRPr="00CD318F" w:rsidRDefault="008E079E" w:rsidP="006C7DC8">
            <w:pPr>
              <w:jc w:val="right"/>
              <w:rPr>
                <w:rFonts w:cs="Times New Roman"/>
                <w:sz w:val="16"/>
                <w:szCs w:val="16"/>
              </w:rPr>
            </w:pPr>
            <w:r w:rsidRPr="00CD318F">
              <w:rPr>
                <w:rFonts w:cs="Times New Roman"/>
                <w:sz w:val="16"/>
                <w:szCs w:val="16"/>
              </w:rPr>
              <w:t>2185</w:t>
            </w:r>
          </w:p>
        </w:tc>
        <w:tc>
          <w:tcPr>
            <w:tcW w:w="1290" w:type="dxa"/>
          </w:tcPr>
          <w:p w14:paraId="2D93808C" w14:textId="77777777" w:rsidR="008E079E" w:rsidRPr="00CD318F" w:rsidRDefault="008E079E" w:rsidP="006C7DC8">
            <w:pPr>
              <w:jc w:val="right"/>
              <w:rPr>
                <w:rFonts w:cs="Times New Roman"/>
                <w:sz w:val="16"/>
                <w:szCs w:val="16"/>
              </w:rPr>
            </w:pPr>
            <w:r w:rsidRPr="00CD318F">
              <w:rPr>
                <w:rFonts w:cs="Times New Roman"/>
                <w:sz w:val="16"/>
                <w:szCs w:val="16"/>
              </w:rPr>
              <w:t>2199</w:t>
            </w:r>
          </w:p>
        </w:tc>
        <w:tc>
          <w:tcPr>
            <w:tcW w:w="1290" w:type="dxa"/>
          </w:tcPr>
          <w:p w14:paraId="0EB74F15" w14:textId="77777777" w:rsidR="008E079E" w:rsidRPr="00CD318F" w:rsidRDefault="008E079E" w:rsidP="006C7DC8">
            <w:pPr>
              <w:jc w:val="right"/>
              <w:rPr>
                <w:rFonts w:cs="Times New Roman"/>
                <w:sz w:val="16"/>
                <w:szCs w:val="16"/>
              </w:rPr>
            </w:pPr>
            <w:r w:rsidRPr="00CD318F">
              <w:rPr>
                <w:rFonts w:cs="Times New Roman"/>
                <w:sz w:val="16"/>
                <w:szCs w:val="16"/>
              </w:rPr>
              <w:t>1921</w:t>
            </w:r>
          </w:p>
        </w:tc>
        <w:tc>
          <w:tcPr>
            <w:tcW w:w="1290" w:type="dxa"/>
          </w:tcPr>
          <w:p w14:paraId="29619266" w14:textId="77777777" w:rsidR="008E079E" w:rsidRPr="00CD318F" w:rsidRDefault="008E079E" w:rsidP="006C7DC8">
            <w:pPr>
              <w:jc w:val="right"/>
              <w:rPr>
                <w:rFonts w:cs="Times New Roman"/>
                <w:sz w:val="16"/>
                <w:szCs w:val="16"/>
              </w:rPr>
            </w:pPr>
            <w:r w:rsidRPr="00CD318F">
              <w:rPr>
                <w:rFonts w:cs="Times New Roman"/>
                <w:sz w:val="16"/>
                <w:szCs w:val="16"/>
              </w:rPr>
              <w:t>1860</w:t>
            </w:r>
          </w:p>
        </w:tc>
        <w:tc>
          <w:tcPr>
            <w:tcW w:w="1290" w:type="dxa"/>
          </w:tcPr>
          <w:p w14:paraId="1F3A2E9F" w14:textId="77777777" w:rsidR="008E079E" w:rsidRPr="00CD318F" w:rsidRDefault="008E079E" w:rsidP="006C7DC8">
            <w:pPr>
              <w:jc w:val="right"/>
              <w:rPr>
                <w:rFonts w:cs="Times New Roman"/>
                <w:sz w:val="16"/>
                <w:szCs w:val="16"/>
              </w:rPr>
            </w:pPr>
            <w:r w:rsidRPr="00CD318F">
              <w:rPr>
                <w:rFonts w:cs="Times New Roman"/>
                <w:sz w:val="16"/>
                <w:szCs w:val="16"/>
              </w:rPr>
              <w:t>18,645</w:t>
            </w:r>
          </w:p>
        </w:tc>
      </w:tr>
      <w:tr w:rsidR="008E079E" w:rsidRPr="00CD318F" w14:paraId="4588224C" w14:textId="77777777" w:rsidTr="006C7DC8">
        <w:trPr>
          <w:trHeight w:val="220"/>
        </w:trPr>
        <w:tc>
          <w:tcPr>
            <w:tcW w:w="2269" w:type="dxa"/>
          </w:tcPr>
          <w:p w14:paraId="2DD56129" w14:textId="77777777" w:rsidR="008E079E" w:rsidRPr="00CD318F" w:rsidRDefault="008E079E" w:rsidP="006C7DC8">
            <w:pPr>
              <w:rPr>
                <w:rFonts w:cs="Times New Roman"/>
                <w:sz w:val="18"/>
                <w:szCs w:val="18"/>
              </w:rPr>
            </w:pPr>
            <w:r w:rsidRPr="00CD318F">
              <w:rPr>
                <w:rFonts w:eastAsia="Times New Roman"/>
                <w:color w:val="000000"/>
                <w:sz w:val="16"/>
                <w:szCs w:val="16"/>
                <w:lang w:eastAsia="de-CH"/>
              </w:rPr>
              <w:t>Length of ICU stay (median (h), IQR)</w:t>
            </w:r>
          </w:p>
        </w:tc>
        <w:tc>
          <w:tcPr>
            <w:tcW w:w="1289" w:type="dxa"/>
          </w:tcPr>
          <w:p w14:paraId="6DFD38BC" w14:textId="77777777" w:rsidR="008E079E" w:rsidRPr="00CD318F" w:rsidRDefault="008E079E" w:rsidP="006C7DC8">
            <w:pPr>
              <w:jc w:val="right"/>
              <w:rPr>
                <w:rFonts w:cs="Times New Roman"/>
                <w:sz w:val="16"/>
                <w:szCs w:val="16"/>
              </w:rPr>
            </w:pPr>
          </w:p>
        </w:tc>
        <w:tc>
          <w:tcPr>
            <w:tcW w:w="1290" w:type="dxa"/>
          </w:tcPr>
          <w:p w14:paraId="26767225" w14:textId="77777777" w:rsidR="008E079E" w:rsidRPr="00CD318F" w:rsidRDefault="008E079E" w:rsidP="006C7DC8">
            <w:pPr>
              <w:jc w:val="right"/>
              <w:rPr>
                <w:rFonts w:cs="Times New Roman"/>
                <w:sz w:val="16"/>
                <w:szCs w:val="16"/>
              </w:rPr>
            </w:pPr>
          </w:p>
        </w:tc>
        <w:tc>
          <w:tcPr>
            <w:tcW w:w="1290" w:type="dxa"/>
          </w:tcPr>
          <w:p w14:paraId="2905B402" w14:textId="77777777" w:rsidR="008E079E" w:rsidRPr="00CD318F" w:rsidRDefault="008E079E" w:rsidP="006C7DC8">
            <w:pPr>
              <w:jc w:val="right"/>
              <w:rPr>
                <w:rFonts w:cs="Times New Roman"/>
                <w:sz w:val="16"/>
                <w:szCs w:val="16"/>
              </w:rPr>
            </w:pPr>
          </w:p>
        </w:tc>
        <w:tc>
          <w:tcPr>
            <w:tcW w:w="1290" w:type="dxa"/>
          </w:tcPr>
          <w:p w14:paraId="5AD77DE7" w14:textId="77777777" w:rsidR="008E079E" w:rsidRPr="00CD318F" w:rsidRDefault="008E079E" w:rsidP="006C7DC8">
            <w:pPr>
              <w:jc w:val="right"/>
              <w:rPr>
                <w:rFonts w:cs="Times New Roman"/>
                <w:sz w:val="16"/>
                <w:szCs w:val="16"/>
              </w:rPr>
            </w:pPr>
          </w:p>
        </w:tc>
        <w:tc>
          <w:tcPr>
            <w:tcW w:w="1290" w:type="dxa"/>
          </w:tcPr>
          <w:p w14:paraId="1805E435" w14:textId="77777777" w:rsidR="008E079E" w:rsidRPr="00CD318F" w:rsidRDefault="008E079E" w:rsidP="006C7DC8">
            <w:pPr>
              <w:jc w:val="right"/>
              <w:rPr>
                <w:rFonts w:cs="Times New Roman"/>
                <w:sz w:val="16"/>
                <w:szCs w:val="16"/>
              </w:rPr>
            </w:pPr>
          </w:p>
        </w:tc>
        <w:tc>
          <w:tcPr>
            <w:tcW w:w="1290" w:type="dxa"/>
          </w:tcPr>
          <w:p w14:paraId="35107E33" w14:textId="77777777" w:rsidR="008E079E" w:rsidRPr="00CD318F" w:rsidRDefault="008E079E" w:rsidP="006C7DC8">
            <w:pPr>
              <w:jc w:val="right"/>
              <w:rPr>
                <w:rFonts w:cs="Times New Roman"/>
                <w:sz w:val="16"/>
                <w:szCs w:val="16"/>
              </w:rPr>
            </w:pPr>
          </w:p>
        </w:tc>
        <w:tc>
          <w:tcPr>
            <w:tcW w:w="1290" w:type="dxa"/>
          </w:tcPr>
          <w:p w14:paraId="54C6462A" w14:textId="77777777" w:rsidR="008E079E" w:rsidRPr="00CD318F" w:rsidRDefault="008E079E" w:rsidP="006C7DC8">
            <w:pPr>
              <w:jc w:val="right"/>
              <w:rPr>
                <w:rFonts w:cs="Times New Roman"/>
                <w:sz w:val="16"/>
                <w:szCs w:val="16"/>
              </w:rPr>
            </w:pPr>
          </w:p>
        </w:tc>
        <w:tc>
          <w:tcPr>
            <w:tcW w:w="1290" w:type="dxa"/>
          </w:tcPr>
          <w:p w14:paraId="557E98B7" w14:textId="77777777" w:rsidR="008E079E" w:rsidRPr="00CD318F" w:rsidRDefault="008E079E" w:rsidP="006C7DC8">
            <w:pPr>
              <w:jc w:val="right"/>
              <w:rPr>
                <w:rFonts w:cs="Times New Roman"/>
                <w:sz w:val="16"/>
                <w:szCs w:val="16"/>
              </w:rPr>
            </w:pPr>
          </w:p>
        </w:tc>
        <w:tc>
          <w:tcPr>
            <w:tcW w:w="1290" w:type="dxa"/>
          </w:tcPr>
          <w:p w14:paraId="74B58E0D" w14:textId="77777777" w:rsidR="008E079E" w:rsidRPr="00CD318F" w:rsidRDefault="008E079E" w:rsidP="006C7DC8">
            <w:pPr>
              <w:jc w:val="right"/>
              <w:rPr>
                <w:rFonts w:cs="Times New Roman"/>
                <w:sz w:val="16"/>
                <w:szCs w:val="16"/>
              </w:rPr>
            </w:pPr>
          </w:p>
        </w:tc>
        <w:tc>
          <w:tcPr>
            <w:tcW w:w="1290" w:type="dxa"/>
          </w:tcPr>
          <w:p w14:paraId="7417864D" w14:textId="77777777" w:rsidR="008E079E" w:rsidRPr="00CD318F" w:rsidRDefault="008E079E" w:rsidP="006C7DC8">
            <w:pPr>
              <w:jc w:val="right"/>
              <w:rPr>
                <w:rFonts w:cs="Times New Roman"/>
                <w:sz w:val="16"/>
                <w:szCs w:val="16"/>
              </w:rPr>
            </w:pPr>
          </w:p>
        </w:tc>
      </w:tr>
      <w:tr w:rsidR="008E079E" w:rsidRPr="00CD318F" w14:paraId="2501B74B" w14:textId="77777777" w:rsidTr="006C7DC8">
        <w:trPr>
          <w:trHeight w:val="220"/>
        </w:trPr>
        <w:tc>
          <w:tcPr>
            <w:tcW w:w="2269" w:type="dxa"/>
            <w:vAlign w:val="bottom"/>
          </w:tcPr>
          <w:p w14:paraId="12988DDC"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0186F90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121 (44, 322)</w:t>
            </w:r>
          </w:p>
        </w:tc>
        <w:tc>
          <w:tcPr>
            <w:tcW w:w="1290" w:type="dxa"/>
            <w:vAlign w:val="bottom"/>
          </w:tcPr>
          <w:p w14:paraId="320B6B2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162 (60, 380)</w:t>
            </w:r>
          </w:p>
        </w:tc>
        <w:tc>
          <w:tcPr>
            <w:tcW w:w="1290" w:type="dxa"/>
            <w:vAlign w:val="bottom"/>
          </w:tcPr>
          <w:p w14:paraId="7B1AEEE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101 (54, 216)</w:t>
            </w:r>
          </w:p>
        </w:tc>
        <w:tc>
          <w:tcPr>
            <w:tcW w:w="1290" w:type="dxa"/>
            <w:vAlign w:val="bottom"/>
          </w:tcPr>
          <w:p w14:paraId="534B94D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95 (47, 210)</w:t>
            </w:r>
          </w:p>
        </w:tc>
        <w:tc>
          <w:tcPr>
            <w:tcW w:w="1290" w:type="dxa"/>
            <w:vAlign w:val="bottom"/>
          </w:tcPr>
          <w:p w14:paraId="159A66B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91 (46, 234)</w:t>
            </w:r>
          </w:p>
        </w:tc>
        <w:tc>
          <w:tcPr>
            <w:tcW w:w="1290" w:type="dxa"/>
            <w:vAlign w:val="bottom"/>
          </w:tcPr>
          <w:p w14:paraId="5F62FCB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91 (45, 212)</w:t>
            </w:r>
          </w:p>
        </w:tc>
        <w:tc>
          <w:tcPr>
            <w:tcW w:w="1290" w:type="dxa"/>
            <w:vAlign w:val="bottom"/>
          </w:tcPr>
          <w:p w14:paraId="738656A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90 (48, 203)</w:t>
            </w:r>
          </w:p>
        </w:tc>
        <w:tc>
          <w:tcPr>
            <w:tcW w:w="1290" w:type="dxa"/>
            <w:vAlign w:val="bottom"/>
          </w:tcPr>
          <w:p w14:paraId="03B6C11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93 (47, 236)</w:t>
            </w:r>
          </w:p>
        </w:tc>
        <w:tc>
          <w:tcPr>
            <w:tcW w:w="1290" w:type="dxa"/>
            <w:vAlign w:val="bottom"/>
          </w:tcPr>
          <w:p w14:paraId="1519B42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97 (48, 235)</w:t>
            </w:r>
          </w:p>
        </w:tc>
        <w:tc>
          <w:tcPr>
            <w:tcW w:w="1290" w:type="dxa"/>
            <w:vAlign w:val="bottom"/>
          </w:tcPr>
          <w:p w14:paraId="1621AD4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96 (47, 237)</w:t>
            </w:r>
          </w:p>
        </w:tc>
      </w:tr>
      <w:tr w:rsidR="008E079E" w:rsidRPr="00CD318F" w14:paraId="0439E8D1" w14:textId="77777777" w:rsidTr="006C7DC8">
        <w:trPr>
          <w:trHeight w:val="220"/>
        </w:trPr>
        <w:tc>
          <w:tcPr>
            <w:tcW w:w="2269" w:type="dxa"/>
            <w:vAlign w:val="bottom"/>
          </w:tcPr>
          <w:p w14:paraId="4DE16FB1"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5C86C30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47 (37, 85)</w:t>
            </w:r>
          </w:p>
        </w:tc>
        <w:tc>
          <w:tcPr>
            <w:tcW w:w="1290" w:type="dxa"/>
            <w:vAlign w:val="bottom"/>
          </w:tcPr>
          <w:p w14:paraId="38F4A25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48 (37, 86)</w:t>
            </w:r>
          </w:p>
        </w:tc>
        <w:tc>
          <w:tcPr>
            <w:tcW w:w="1290" w:type="dxa"/>
            <w:vAlign w:val="bottom"/>
          </w:tcPr>
          <w:p w14:paraId="1C0478F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46 (36, 73)</w:t>
            </w:r>
          </w:p>
        </w:tc>
        <w:tc>
          <w:tcPr>
            <w:tcW w:w="1290" w:type="dxa"/>
            <w:vAlign w:val="bottom"/>
          </w:tcPr>
          <w:p w14:paraId="72A1464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47 (36, 81)</w:t>
            </w:r>
          </w:p>
        </w:tc>
        <w:tc>
          <w:tcPr>
            <w:tcW w:w="1290" w:type="dxa"/>
            <w:vAlign w:val="bottom"/>
          </w:tcPr>
          <w:p w14:paraId="3012655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46 (36, 77)</w:t>
            </w:r>
          </w:p>
        </w:tc>
        <w:tc>
          <w:tcPr>
            <w:tcW w:w="1290" w:type="dxa"/>
            <w:vAlign w:val="bottom"/>
          </w:tcPr>
          <w:p w14:paraId="4CC5A59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45 (34, 76)</w:t>
            </w:r>
          </w:p>
        </w:tc>
        <w:tc>
          <w:tcPr>
            <w:tcW w:w="1290" w:type="dxa"/>
            <w:vAlign w:val="bottom"/>
          </w:tcPr>
          <w:p w14:paraId="556DC76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45 (34, 73)</w:t>
            </w:r>
          </w:p>
        </w:tc>
        <w:tc>
          <w:tcPr>
            <w:tcW w:w="1290" w:type="dxa"/>
            <w:vAlign w:val="bottom"/>
          </w:tcPr>
          <w:p w14:paraId="6F8698F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46 (35, 86)</w:t>
            </w:r>
          </w:p>
        </w:tc>
        <w:tc>
          <w:tcPr>
            <w:tcW w:w="1290" w:type="dxa"/>
            <w:vAlign w:val="bottom"/>
          </w:tcPr>
          <w:p w14:paraId="19A66B6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46 (35, 80)</w:t>
            </w:r>
          </w:p>
        </w:tc>
        <w:tc>
          <w:tcPr>
            <w:tcW w:w="1290" w:type="dxa"/>
            <w:vAlign w:val="bottom"/>
          </w:tcPr>
          <w:p w14:paraId="2073596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46 (36, 80)</w:t>
            </w:r>
          </w:p>
        </w:tc>
      </w:tr>
      <w:tr w:rsidR="008E079E" w:rsidRPr="00CD318F" w14:paraId="58943498" w14:textId="77777777" w:rsidTr="006C7DC8">
        <w:trPr>
          <w:trHeight w:val="220"/>
        </w:trPr>
        <w:tc>
          <w:tcPr>
            <w:tcW w:w="2269" w:type="dxa"/>
            <w:vAlign w:val="bottom"/>
          </w:tcPr>
          <w:p w14:paraId="3CA53AF8"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29D419E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48 (37, 90)</w:t>
            </w:r>
          </w:p>
        </w:tc>
        <w:tc>
          <w:tcPr>
            <w:tcW w:w="1290" w:type="dxa"/>
            <w:vAlign w:val="bottom"/>
          </w:tcPr>
          <w:p w14:paraId="48F29CA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50 (38, 94)</w:t>
            </w:r>
          </w:p>
        </w:tc>
        <w:tc>
          <w:tcPr>
            <w:tcW w:w="1290" w:type="dxa"/>
            <w:vAlign w:val="bottom"/>
          </w:tcPr>
          <w:p w14:paraId="1E7024B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48 (38, 86)</w:t>
            </w:r>
          </w:p>
        </w:tc>
        <w:tc>
          <w:tcPr>
            <w:tcW w:w="1290" w:type="dxa"/>
            <w:vAlign w:val="bottom"/>
          </w:tcPr>
          <w:p w14:paraId="4F3DFC0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49 (38, 95)</w:t>
            </w:r>
          </w:p>
        </w:tc>
        <w:tc>
          <w:tcPr>
            <w:tcW w:w="1290" w:type="dxa"/>
            <w:vAlign w:val="bottom"/>
          </w:tcPr>
          <w:p w14:paraId="17F9F66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49 (38, 91)</w:t>
            </w:r>
          </w:p>
        </w:tc>
        <w:tc>
          <w:tcPr>
            <w:tcW w:w="1290" w:type="dxa"/>
            <w:vAlign w:val="bottom"/>
          </w:tcPr>
          <w:p w14:paraId="6B6DA14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48 (36, 94)</w:t>
            </w:r>
          </w:p>
        </w:tc>
        <w:tc>
          <w:tcPr>
            <w:tcW w:w="1290" w:type="dxa"/>
            <w:vAlign w:val="bottom"/>
          </w:tcPr>
          <w:p w14:paraId="67D224C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49 (37, 94)</w:t>
            </w:r>
          </w:p>
        </w:tc>
        <w:tc>
          <w:tcPr>
            <w:tcW w:w="1290" w:type="dxa"/>
            <w:vAlign w:val="bottom"/>
          </w:tcPr>
          <w:p w14:paraId="03D9881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53 (38, 117)</w:t>
            </w:r>
          </w:p>
        </w:tc>
        <w:tc>
          <w:tcPr>
            <w:tcW w:w="1290" w:type="dxa"/>
            <w:vAlign w:val="bottom"/>
          </w:tcPr>
          <w:p w14:paraId="4B468AC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52 (38, 116)</w:t>
            </w:r>
          </w:p>
        </w:tc>
        <w:tc>
          <w:tcPr>
            <w:tcW w:w="1290" w:type="dxa"/>
            <w:vAlign w:val="bottom"/>
          </w:tcPr>
          <w:p w14:paraId="6C461B5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49 (38, 95)</w:t>
            </w:r>
          </w:p>
        </w:tc>
      </w:tr>
      <w:tr w:rsidR="008E079E" w:rsidRPr="00CD318F" w14:paraId="340FAAAD" w14:textId="77777777" w:rsidTr="006C7DC8">
        <w:trPr>
          <w:trHeight w:val="220"/>
        </w:trPr>
        <w:tc>
          <w:tcPr>
            <w:tcW w:w="2269" w:type="dxa"/>
          </w:tcPr>
          <w:p w14:paraId="48B29072" w14:textId="77777777" w:rsidR="008E079E" w:rsidRPr="00CD318F" w:rsidRDefault="008E079E" w:rsidP="006C7DC8">
            <w:pPr>
              <w:rPr>
                <w:rFonts w:eastAsia="Times New Roman"/>
                <w:b/>
                <w:color w:val="000000"/>
                <w:sz w:val="16"/>
                <w:szCs w:val="16"/>
                <w:lang w:eastAsia="de-CH"/>
              </w:rPr>
            </w:pPr>
            <w:r w:rsidRPr="00CD318F">
              <w:rPr>
                <w:rFonts w:eastAsia="Times New Roman"/>
                <w:b/>
                <w:color w:val="000000"/>
                <w:sz w:val="16"/>
                <w:szCs w:val="16"/>
                <w:lang w:eastAsia="de-CH"/>
              </w:rPr>
              <w:t>Demographics</w:t>
            </w:r>
          </w:p>
        </w:tc>
        <w:tc>
          <w:tcPr>
            <w:tcW w:w="1289" w:type="dxa"/>
          </w:tcPr>
          <w:p w14:paraId="055C4E78" w14:textId="77777777" w:rsidR="008E079E" w:rsidRPr="00CD318F" w:rsidRDefault="008E079E" w:rsidP="006C7DC8">
            <w:pPr>
              <w:jc w:val="right"/>
              <w:rPr>
                <w:rFonts w:cs="Times New Roman"/>
                <w:sz w:val="16"/>
                <w:szCs w:val="16"/>
              </w:rPr>
            </w:pPr>
          </w:p>
        </w:tc>
        <w:tc>
          <w:tcPr>
            <w:tcW w:w="1290" w:type="dxa"/>
          </w:tcPr>
          <w:p w14:paraId="413AF808" w14:textId="77777777" w:rsidR="008E079E" w:rsidRPr="00CD318F" w:rsidRDefault="008E079E" w:rsidP="006C7DC8">
            <w:pPr>
              <w:jc w:val="right"/>
              <w:rPr>
                <w:rFonts w:cs="Times New Roman"/>
                <w:sz w:val="16"/>
                <w:szCs w:val="16"/>
              </w:rPr>
            </w:pPr>
          </w:p>
        </w:tc>
        <w:tc>
          <w:tcPr>
            <w:tcW w:w="1290" w:type="dxa"/>
          </w:tcPr>
          <w:p w14:paraId="0E4A2BB8" w14:textId="77777777" w:rsidR="008E079E" w:rsidRPr="00CD318F" w:rsidRDefault="008E079E" w:rsidP="006C7DC8">
            <w:pPr>
              <w:jc w:val="right"/>
              <w:rPr>
                <w:rFonts w:cs="Times New Roman"/>
                <w:sz w:val="16"/>
                <w:szCs w:val="16"/>
              </w:rPr>
            </w:pPr>
          </w:p>
        </w:tc>
        <w:tc>
          <w:tcPr>
            <w:tcW w:w="1290" w:type="dxa"/>
          </w:tcPr>
          <w:p w14:paraId="4E7BD908" w14:textId="77777777" w:rsidR="008E079E" w:rsidRPr="00CD318F" w:rsidRDefault="008E079E" w:rsidP="006C7DC8">
            <w:pPr>
              <w:jc w:val="right"/>
              <w:rPr>
                <w:rFonts w:cs="Times New Roman"/>
                <w:sz w:val="16"/>
                <w:szCs w:val="16"/>
              </w:rPr>
            </w:pPr>
          </w:p>
        </w:tc>
        <w:tc>
          <w:tcPr>
            <w:tcW w:w="1290" w:type="dxa"/>
          </w:tcPr>
          <w:p w14:paraId="0041E1AD" w14:textId="77777777" w:rsidR="008E079E" w:rsidRPr="00CD318F" w:rsidRDefault="008E079E" w:rsidP="006C7DC8">
            <w:pPr>
              <w:jc w:val="right"/>
              <w:rPr>
                <w:rFonts w:cs="Times New Roman"/>
                <w:sz w:val="16"/>
                <w:szCs w:val="16"/>
              </w:rPr>
            </w:pPr>
          </w:p>
        </w:tc>
        <w:tc>
          <w:tcPr>
            <w:tcW w:w="1290" w:type="dxa"/>
          </w:tcPr>
          <w:p w14:paraId="7A7B4E2F" w14:textId="77777777" w:rsidR="008E079E" w:rsidRPr="00CD318F" w:rsidRDefault="008E079E" w:rsidP="006C7DC8">
            <w:pPr>
              <w:jc w:val="right"/>
              <w:rPr>
                <w:rFonts w:cs="Times New Roman"/>
                <w:sz w:val="16"/>
                <w:szCs w:val="16"/>
              </w:rPr>
            </w:pPr>
          </w:p>
        </w:tc>
        <w:tc>
          <w:tcPr>
            <w:tcW w:w="1290" w:type="dxa"/>
          </w:tcPr>
          <w:p w14:paraId="677364F3" w14:textId="77777777" w:rsidR="008E079E" w:rsidRPr="00CD318F" w:rsidRDefault="008E079E" w:rsidP="006C7DC8">
            <w:pPr>
              <w:jc w:val="right"/>
              <w:rPr>
                <w:rFonts w:cs="Times New Roman"/>
                <w:sz w:val="16"/>
                <w:szCs w:val="16"/>
              </w:rPr>
            </w:pPr>
          </w:p>
        </w:tc>
        <w:tc>
          <w:tcPr>
            <w:tcW w:w="1290" w:type="dxa"/>
          </w:tcPr>
          <w:p w14:paraId="50F49A83" w14:textId="77777777" w:rsidR="008E079E" w:rsidRPr="00CD318F" w:rsidRDefault="008E079E" w:rsidP="006C7DC8">
            <w:pPr>
              <w:jc w:val="right"/>
              <w:rPr>
                <w:rFonts w:cs="Times New Roman"/>
                <w:sz w:val="16"/>
                <w:szCs w:val="16"/>
              </w:rPr>
            </w:pPr>
          </w:p>
        </w:tc>
        <w:tc>
          <w:tcPr>
            <w:tcW w:w="1290" w:type="dxa"/>
          </w:tcPr>
          <w:p w14:paraId="52D8846E" w14:textId="77777777" w:rsidR="008E079E" w:rsidRPr="00CD318F" w:rsidRDefault="008E079E" w:rsidP="006C7DC8">
            <w:pPr>
              <w:jc w:val="right"/>
              <w:rPr>
                <w:rFonts w:cs="Times New Roman"/>
                <w:sz w:val="16"/>
                <w:szCs w:val="16"/>
              </w:rPr>
            </w:pPr>
          </w:p>
        </w:tc>
        <w:tc>
          <w:tcPr>
            <w:tcW w:w="1290" w:type="dxa"/>
          </w:tcPr>
          <w:p w14:paraId="575D5EEE" w14:textId="77777777" w:rsidR="008E079E" w:rsidRPr="00CD318F" w:rsidRDefault="008E079E" w:rsidP="006C7DC8">
            <w:pPr>
              <w:jc w:val="right"/>
              <w:rPr>
                <w:rFonts w:cs="Times New Roman"/>
                <w:sz w:val="16"/>
                <w:szCs w:val="16"/>
              </w:rPr>
            </w:pPr>
          </w:p>
        </w:tc>
      </w:tr>
      <w:tr w:rsidR="008E079E" w:rsidRPr="00CD318F" w14:paraId="1232B730" w14:textId="77777777" w:rsidTr="006C7DC8">
        <w:trPr>
          <w:trHeight w:val="220"/>
        </w:trPr>
        <w:tc>
          <w:tcPr>
            <w:tcW w:w="2269" w:type="dxa"/>
            <w:vAlign w:val="bottom"/>
          </w:tcPr>
          <w:p w14:paraId="58137CFF" w14:textId="77777777" w:rsidR="008E079E" w:rsidRPr="00CD318F" w:rsidRDefault="008E079E" w:rsidP="006C7DC8">
            <w:pPr>
              <w:tabs>
                <w:tab w:val="left" w:pos="160"/>
              </w:tabs>
              <w:rPr>
                <w:rFonts w:ascii="Times New Roman" w:eastAsia="Times New Roman" w:hAnsi="Times New Roman" w:cs="Times New Roman"/>
                <w:sz w:val="16"/>
                <w:szCs w:val="16"/>
                <w:lang w:eastAsia="de-CH"/>
              </w:rPr>
            </w:pPr>
            <w:r w:rsidRPr="00CD318F">
              <w:rPr>
                <w:rFonts w:eastAsia="Times New Roman"/>
                <w:color w:val="000000"/>
                <w:sz w:val="16"/>
                <w:szCs w:val="16"/>
                <w:lang w:eastAsia="de-CH"/>
              </w:rPr>
              <w:tab/>
              <w:t>Males (</w:t>
            </w:r>
            <w:r w:rsidRPr="00CD318F">
              <w:rPr>
                <w:rFonts w:eastAsia="Times New Roman"/>
                <w:i/>
                <w:iCs/>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7EAF2DC8"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217C481F"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37E7877B"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484558B1"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2768646E"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6AE1998A"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6BCC2B35"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12A275A3"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7D87988C"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55F424C0" w14:textId="77777777" w:rsidR="008E079E" w:rsidRPr="00CD318F" w:rsidRDefault="008E079E" w:rsidP="006C7DC8">
            <w:pPr>
              <w:jc w:val="right"/>
              <w:rPr>
                <w:rFonts w:eastAsia="Times New Roman"/>
                <w:color w:val="000000"/>
                <w:sz w:val="16"/>
                <w:szCs w:val="16"/>
                <w:lang w:eastAsia="de-CH"/>
              </w:rPr>
            </w:pPr>
          </w:p>
        </w:tc>
      </w:tr>
      <w:tr w:rsidR="008E079E" w:rsidRPr="00CD318F" w14:paraId="24C52025" w14:textId="77777777" w:rsidTr="006C7DC8">
        <w:trPr>
          <w:trHeight w:val="220"/>
        </w:trPr>
        <w:tc>
          <w:tcPr>
            <w:tcW w:w="2269" w:type="dxa"/>
            <w:vAlign w:val="bottom"/>
          </w:tcPr>
          <w:p w14:paraId="3EAA7352"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2C16E43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(51.5%)</w:t>
            </w:r>
          </w:p>
        </w:tc>
        <w:tc>
          <w:tcPr>
            <w:tcW w:w="1290" w:type="dxa"/>
            <w:vAlign w:val="bottom"/>
          </w:tcPr>
          <w:p w14:paraId="053CBF4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147 (62.6%)</w:t>
            </w:r>
          </w:p>
        </w:tc>
        <w:tc>
          <w:tcPr>
            <w:tcW w:w="1290" w:type="dxa"/>
            <w:vAlign w:val="bottom"/>
          </w:tcPr>
          <w:p w14:paraId="06830FB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203 (62.7%)</w:t>
            </w:r>
          </w:p>
        </w:tc>
        <w:tc>
          <w:tcPr>
            <w:tcW w:w="1290" w:type="dxa"/>
            <w:vAlign w:val="bottom"/>
          </w:tcPr>
          <w:p w14:paraId="6CFDA74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259 (58.1%)</w:t>
            </w:r>
          </w:p>
        </w:tc>
        <w:tc>
          <w:tcPr>
            <w:tcW w:w="1290" w:type="dxa"/>
            <w:vAlign w:val="bottom"/>
          </w:tcPr>
          <w:p w14:paraId="5A08496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273 (66.9%)</w:t>
            </w:r>
          </w:p>
        </w:tc>
        <w:tc>
          <w:tcPr>
            <w:tcW w:w="1290" w:type="dxa"/>
            <w:vAlign w:val="bottom"/>
          </w:tcPr>
          <w:p w14:paraId="0AF4EE2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286 (63.4%)</w:t>
            </w:r>
          </w:p>
        </w:tc>
        <w:tc>
          <w:tcPr>
            <w:tcW w:w="1290" w:type="dxa"/>
            <w:vAlign w:val="bottom"/>
          </w:tcPr>
          <w:p w14:paraId="7162148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352 (64.1%)</w:t>
            </w:r>
          </w:p>
        </w:tc>
        <w:tc>
          <w:tcPr>
            <w:tcW w:w="1290" w:type="dxa"/>
            <w:vAlign w:val="bottom"/>
          </w:tcPr>
          <w:p w14:paraId="5ABB6E1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385 (67.1%)</w:t>
            </w:r>
          </w:p>
        </w:tc>
        <w:tc>
          <w:tcPr>
            <w:tcW w:w="1290" w:type="dxa"/>
            <w:vAlign w:val="bottom"/>
          </w:tcPr>
          <w:p w14:paraId="637C495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432 (68.7%)</w:t>
            </w:r>
          </w:p>
        </w:tc>
        <w:tc>
          <w:tcPr>
            <w:tcW w:w="1290" w:type="dxa"/>
            <w:vAlign w:val="bottom"/>
          </w:tcPr>
          <w:p w14:paraId="321683A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2405 (64.2%)</w:t>
            </w:r>
          </w:p>
        </w:tc>
      </w:tr>
      <w:tr w:rsidR="008E079E" w:rsidRPr="00CD318F" w14:paraId="54A4E3F5" w14:textId="77777777" w:rsidTr="006C7DC8">
        <w:trPr>
          <w:trHeight w:val="220"/>
        </w:trPr>
        <w:tc>
          <w:tcPr>
            <w:tcW w:w="2269" w:type="dxa"/>
            <w:vAlign w:val="bottom"/>
          </w:tcPr>
          <w:p w14:paraId="396EDEB1"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6D620F6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1582 (63.9%)</w:t>
            </w:r>
          </w:p>
        </w:tc>
        <w:tc>
          <w:tcPr>
            <w:tcW w:w="1290" w:type="dxa"/>
            <w:vAlign w:val="bottom"/>
          </w:tcPr>
          <w:p w14:paraId="65F6D4B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1460 (65.5%)</w:t>
            </w:r>
          </w:p>
        </w:tc>
        <w:tc>
          <w:tcPr>
            <w:tcW w:w="1290" w:type="dxa"/>
            <w:vAlign w:val="bottom"/>
          </w:tcPr>
          <w:p w14:paraId="494B3DB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1391 (64.9%)</w:t>
            </w:r>
          </w:p>
        </w:tc>
        <w:tc>
          <w:tcPr>
            <w:tcW w:w="1290" w:type="dxa"/>
            <w:vAlign w:val="bottom"/>
          </w:tcPr>
          <w:p w14:paraId="668C133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1250 (63.5%)</w:t>
            </w:r>
          </w:p>
        </w:tc>
        <w:tc>
          <w:tcPr>
            <w:tcW w:w="1290" w:type="dxa"/>
            <w:vAlign w:val="bottom"/>
          </w:tcPr>
          <w:p w14:paraId="26C8F3A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1304 (64.3%)</w:t>
            </w:r>
          </w:p>
        </w:tc>
        <w:tc>
          <w:tcPr>
            <w:tcW w:w="1290" w:type="dxa"/>
            <w:vAlign w:val="bottom"/>
          </w:tcPr>
          <w:p w14:paraId="06371D2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1198 (65.1%)</w:t>
            </w:r>
          </w:p>
        </w:tc>
        <w:tc>
          <w:tcPr>
            <w:tcW w:w="1290" w:type="dxa"/>
            <w:vAlign w:val="bottom"/>
          </w:tcPr>
          <w:p w14:paraId="0B65A3A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1144 (64.6%)</w:t>
            </w:r>
          </w:p>
        </w:tc>
        <w:tc>
          <w:tcPr>
            <w:tcW w:w="1290" w:type="dxa"/>
            <w:vAlign w:val="bottom"/>
          </w:tcPr>
          <w:p w14:paraId="554412A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943 (66.5%)</w:t>
            </w:r>
          </w:p>
        </w:tc>
        <w:tc>
          <w:tcPr>
            <w:tcW w:w="1290" w:type="dxa"/>
            <w:vAlign w:val="bottom"/>
          </w:tcPr>
          <w:p w14:paraId="2F8BD04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887 (67.9%)</w:t>
            </w:r>
          </w:p>
        </w:tc>
        <w:tc>
          <w:tcPr>
            <w:tcW w:w="1290" w:type="dxa"/>
            <w:vAlign w:val="bottom"/>
          </w:tcPr>
          <w:p w14:paraId="21C3190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11,159 (65.0%)</w:t>
            </w:r>
          </w:p>
        </w:tc>
      </w:tr>
      <w:tr w:rsidR="008E079E" w:rsidRPr="00CD318F" w14:paraId="00AAC1FA" w14:textId="77777777" w:rsidTr="006C7DC8">
        <w:trPr>
          <w:trHeight w:val="220"/>
        </w:trPr>
        <w:tc>
          <w:tcPr>
            <w:tcW w:w="2269" w:type="dxa"/>
            <w:vAlign w:val="bottom"/>
          </w:tcPr>
          <w:p w14:paraId="54CA1ED8"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690E336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1650 (63.3%)</w:t>
            </w:r>
          </w:p>
        </w:tc>
        <w:tc>
          <w:tcPr>
            <w:tcW w:w="1290" w:type="dxa"/>
            <w:vAlign w:val="bottom"/>
          </w:tcPr>
          <w:p w14:paraId="60D829E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1607 (65.2%)</w:t>
            </w:r>
          </w:p>
        </w:tc>
        <w:tc>
          <w:tcPr>
            <w:tcW w:w="1290" w:type="dxa"/>
            <w:vAlign w:val="bottom"/>
          </w:tcPr>
          <w:p w14:paraId="5FCC511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1594 (64.6%)</w:t>
            </w:r>
          </w:p>
        </w:tc>
        <w:tc>
          <w:tcPr>
            <w:tcW w:w="1290" w:type="dxa"/>
            <w:vAlign w:val="bottom"/>
          </w:tcPr>
          <w:p w14:paraId="3C4EE45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1509 (62.5%)</w:t>
            </w:r>
          </w:p>
        </w:tc>
        <w:tc>
          <w:tcPr>
            <w:tcW w:w="1290" w:type="dxa"/>
            <w:vAlign w:val="bottom"/>
          </w:tcPr>
          <w:p w14:paraId="399A144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1577 (64.8%)</w:t>
            </w:r>
          </w:p>
        </w:tc>
        <w:tc>
          <w:tcPr>
            <w:tcW w:w="1290" w:type="dxa"/>
            <w:vAlign w:val="bottom"/>
          </w:tcPr>
          <w:p w14:paraId="6707BBC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1484 (64.8%)</w:t>
            </w:r>
          </w:p>
        </w:tc>
        <w:tc>
          <w:tcPr>
            <w:tcW w:w="1290" w:type="dxa"/>
            <w:vAlign w:val="bottom"/>
          </w:tcPr>
          <w:p w14:paraId="2EBAD98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1496 (64.5%)</w:t>
            </w:r>
          </w:p>
        </w:tc>
        <w:tc>
          <w:tcPr>
            <w:tcW w:w="1290" w:type="dxa"/>
            <w:vAlign w:val="bottom"/>
          </w:tcPr>
          <w:p w14:paraId="5137873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1328 (66.6%)</w:t>
            </w:r>
          </w:p>
        </w:tc>
        <w:tc>
          <w:tcPr>
            <w:tcW w:w="1290" w:type="dxa"/>
            <w:vAlign w:val="bottom"/>
          </w:tcPr>
          <w:p w14:paraId="5A4A9F1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1319 (68.2%)</w:t>
            </w:r>
          </w:p>
        </w:tc>
        <w:tc>
          <w:tcPr>
            <w:tcW w:w="1290" w:type="dxa"/>
            <w:vAlign w:val="bottom"/>
          </w:tcPr>
          <w:p w14:paraId="7BC6475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13,564 (64.8%)</w:t>
            </w:r>
          </w:p>
        </w:tc>
      </w:tr>
      <w:tr w:rsidR="008E079E" w:rsidRPr="00CD318F" w14:paraId="230EF3BC" w14:textId="77777777" w:rsidTr="006C7DC8">
        <w:trPr>
          <w:trHeight w:val="220"/>
        </w:trPr>
        <w:tc>
          <w:tcPr>
            <w:tcW w:w="2269" w:type="dxa"/>
          </w:tcPr>
          <w:p w14:paraId="31E03551"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Age (median (y), IQR)</w:t>
            </w:r>
          </w:p>
        </w:tc>
        <w:tc>
          <w:tcPr>
            <w:tcW w:w="1289" w:type="dxa"/>
          </w:tcPr>
          <w:p w14:paraId="016A1F53" w14:textId="77777777" w:rsidR="008E079E" w:rsidRPr="00CD318F" w:rsidRDefault="008E079E" w:rsidP="006C7DC8">
            <w:pPr>
              <w:jc w:val="right"/>
              <w:rPr>
                <w:rFonts w:cs="Times New Roman"/>
                <w:b/>
                <w:sz w:val="18"/>
                <w:szCs w:val="18"/>
              </w:rPr>
            </w:pPr>
          </w:p>
        </w:tc>
        <w:tc>
          <w:tcPr>
            <w:tcW w:w="1290" w:type="dxa"/>
          </w:tcPr>
          <w:p w14:paraId="5F406949" w14:textId="77777777" w:rsidR="008E079E" w:rsidRPr="00CD318F" w:rsidRDefault="008E079E" w:rsidP="006C7DC8">
            <w:pPr>
              <w:jc w:val="right"/>
              <w:rPr>
                <w:rFonts w:cs="Times New Roman"/>
                <w:b/>
                <w:sz w:val="18"/>
                <w:szCs w:val="18"/>
              </w:rPr>
            </w:pPr>
          </w:p>
        </w:tc>
        <w:tc>
          <w:tcPr>
            <w:tcW w:w="1290" w:type="dxa"/>
          </w:tcPr>
          <w:p w14:paraId="45140B92" w14:textId="77777777" w:rsidR="008E079E" w:rsidRPr="00CD318F" w:rsidRDefault="008E079E" w:rsidP="006C7DC8">
            <w:pPr>
              <w:jc w:val="right"/>
              <w:rPr>
                <w:rFonts w:cs="Times New Roman"/>
                <w:b/>
                <w:sz w:val="18"/>
                <w:szCs w:val="18"/>
              </w:rPr>
            </w:pPr>
          </w:p>
        </w:tc>
        <w:tc>
          <w:tcPr>
            <w:tcW w:w="1290" w:type="dxa"/>
          </w:tcPr>
          <w:p w14:paraId="2D0CB8E8" w14:textId="77777777" w:rsidR="008E079E" w:rsidRPr="00CD318F" w:rsidRDefault="008E079E" w:rsidP="006C7DC8">
            <w:pPr>
              <w:jc w:val="right"/>
              <w:rPr>
                <w:rFonts w:cs="Times New Roman"/>
                <w:b/>
                <w:sz w:val="18"/>
                <w:szCs w:val="18"/>
              </w:rPr>
            </w:pPr>
          </w:p>
        </w:tc>
        <w:tc>
          <w:tcPr>
            <w:tcW w:w="1290" w:type="dxa"/>
          </w:tcPr>
          <w:p w14:paraId="5C1E6017" w14:textId="77777777" w:rsidR="008E079E" w:rsidRPr="00CD318F" w:rsidRDefault="008E079E" w:rsidP="006C7DC8">
            <w:pPr>
              <w:jc w:val="right"/>
              <w:rPr>
                <w:rFonts w:cs="Times New Roman"/>
                <w:b/>
                <w:sz w:val="18"/>
                <w:szCs w:val="18"/>
              </w:rPr>
            </w:pPr>
          </w:p>
        </w:tc>
        <w:tc>
          <w:tcPr>
            <w:tcW w:w="1290" w:type="dxa"/>
          </w:tcPr>
          <w:p w14:paraId="14593AF5" w14:textId="77777777" w:rsidR="008E079E" w:rsidRPr="00CD318F" w:rsidRDefault="008E079E" w:rsidP="006C7DC8">
            <w:pPr>
              <w:jc w:val="right"/>
              <w:rPr>
                <w:rFonts w:cs="Times New Roman"/>
                <w:b/>
                <w:sz w:val="18"/>
                <w:szCs w:val="18"/>
              </w:rPr>
            </w:pPr>
          </w:p>
        </w:tc>
        <w:tc>
          <w:tcPr>
            <w:tcW w:w="1290" w:type="dxa"/>
          </w:tcPr>
          <w:p w14:paraId="3E37925C" w14:textId="77777777" w:rsidR="008E079E" w:rsidRPr="00CD318F" w:rsidRDefault="008E079E" w:rsidP="006C7DC8">
            <w:pPr>
              <w:jc w:val="right"/>
              <w:rPr>
                <w:rFonts w:cs="Times New Roman"/>
                <w:b/>
                <w:sz w:val="18"/>
                <w:szCs w:val="18"/>
              </w:rPr>
            </w:pPr>
          </w:p>
        </w:tc>
        <w:tc>
          <w:tcPr>
            <w:tcW w:w="1290" w:type="dxa"/>
          </w:tcPr>
          <w:p w14:paraId="74F6A697" w14:textId="77777777" w:rsidR="008E079E" w:rsidRPr="00CD318F" w:rsidRDefault="008E079E" w:rsidP="006C7DC8">
            <w:pPr>
              <w:jc w:val="right"/>
              <w:rPr>
                <w:rFonts w:cs="Times New Roman"/>
                <w:b/>
                <w:sz w:val="18"/>
                <w:szCs w:val="18"/>
              </w:rPr>
            </w:pPr>
          </w:p>
        </w:tc>
        <w:tc>
          <w:tcPr>
            <w:tcW w:w="1290" w:type="dxa"/>
          </w:tcPr>
          <w:p w14:paraId="3561E086" w14:textId="77777777" w:rsidR="008E079E" w:rsidRPr="00CD318F" w:rsidRDefault="008E079E" w:rsidP="006C7DC8">
            <w:pPr>
              <w:jc w:val="right"/>
              <w:rPr>
                <w:rFonts w:cs="Times New Roman"/>
                <w:b/>
                <w:sz w:val="18"/>
                <w:szCs w:val="18"/>
              </w:rPr>
            </w:pPr>
          </w:p>
        </w:tc>
        <w:tc>
          <w:tcPr>
            <w:tcW w:w="1290" w:type="dxa"/>
          </w:tcPr>
          <w:p w14:paraId="06EF3D4A" w14:textId="77777777" w:rsidR="008E079E" w:rsidRPr="00CD318F" w:rsidRDefault="008E079E" w:rsidP="006C7DC8">
            <w:pPr>
              <w:jc w:val="right"/>
              <w:rPr>
                <w:rFonts w:cs="Times New Roman"/>
                <w:b/>
                <w:sz w:val="18"/>
                <w:szCs w:val="18"/>
              </w:rPr>
            </w:pPr>
          </w:p>
        </w:tc>
      </w:tr>
      <w:tr w:rsidR="008E079E" w:rsidRPr="00CD318F" w14:paraId="1CEEFDB2" w14:textId="77777777" w:rsidTr="006C7DC8">
        <w:trPr>
          <w:trHeight w:val="220"/>
        </w:trPr>
        <w:tc>
          <w:tcPr>
            <w:tcW w:w="2269" w:type="dxa"/>
            <w:vAlign w:val="bottom"/>
          </w:tcPr>
          <w:p w14:paraId="0FA94173"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6B409D8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67 (56, 75)</w:t>
            </w:r>
          </w:p>
        </w:tc>
        <w:tc>
          <w:tcPr>
            <w:tcW w:w="1290" w:type="dxa"/>
            <w:vAlign w:val="bottom"/>
          </w:tcPr>
          <w:p w14:paraId="28E96D6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66 (56, 75)</w:t>
            </w:r>
          </w:p>
        </w:tc>
        <w:tc>
          <w:tcPr>
            <w:tcW w:w="1290" w:type="dxa"/>
            <w:vAlign w:val="bottom"/>
          </w:tcPr>
          <w:p w14:paraId="1E1735B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67 (58, 76)</w:t>
            </w:r>
          </w:p>
        </w:tc>
        <w:tc>
          <w:tcPr>
            <w:tcW w:w="1290" w:type="dxa"/>
            <w:vAlign w:val="bottom"/>
          </w:tcPr>
          <w:p w14:paraId="7B74FF9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69 (61, 78)</w:t>
            </w:r>
          </w:p>
        </w:tc>
        <w:tc>
          <w:tcPr>
            <w:tcW w:w="1290" w:type="dxa"/>
            <w:vAlign w:val="bottom"/>
          </w:tcPr>
          <w:p w14:paraId="527DB6E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(58, 75)</w:t>
            </w:r>
          </w:p>
        </w:tc>
        <w:tc>
          <w:tcPr>
            <w:tcW w:w="1290" w:type="dxa"/>
            <w:vAlign w:val="bottom"/>
          </w:tcPr>
          <w:p w14:paraId="3BDE38D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(58, 75)</w:t>
            </w:r>
          </w:p>
        </w:tc>
        <w:tc>
          <w:tcPr>
            <w:tcW w:w="1290" w:type="dxa"/>
            <w:vAlign w:val="bottom"/>
          </w:tcPr>
          <w:p w14:paraId="5737A58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(58, 75)</w:t>
            </w:r>
          </w:p>
        </w:tc>
        <w:tc>
          <w:tcPr>
            <w:tcW w:w="1290" w:type="dxa"/>
            <w:vAlign w:val="bottom"/>
          </w:tcPr>
          <w:p w14:paraId="0CD573C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(59, 75)</w:t>
            </w:r>
          </w:p>
        </w:tc>
        <w:tc>
          <w:tcPr>
            <w:tcW w:w="1290" w:type="dxa"/>
            <w:vAlign w:val="bottom"/>
          </w:tcPr>
          <w:p w14:paraId="73C73CF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67 (58, 75)</w:t>
            </w:r>
          </w:p>
        </w:tc>
        <w:tc>
          <w:tcPr>
            <w:tcW w:w="1290" w:type="dxa"/>
            <w:vAlign w:val="bottom"/>
          </w:tcPr>
          <w:p w14:paraId="3D7A6E8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(58, 75)</w:t>
            </w:r>
          </w:p>
        </w:tc>
      </w:tr>
      <w:tr w:rsidR="008E079E" w:rsidRPr="00CD318F" w14:paraId="78A0567C" w14:textId="77777777" w:rsidTr="006C7DC8">
        <w:trPr>
          <w:trHeight w:val="220"/>
        </w:trPr>
        <w:tc>
          <w:tcPr>
            <w:tcW w:w="2269" w:type="dxa"/>
            <w:vAlign w:val="bottom"/>
          </w:tcPr>
          <w:p w14:paraId="1787688A"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40C2259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69 (57, 77)</w:t>
            </w:r>
          </w:p>
        </w:tc>
        <w:tc>
          <w:tcPr>
            <w:tcW w:w="1290" w:type="dxa"/>
            <w:vAlign w:val="bottom"/>
          </w:tcPr>
          <w:p w14:paraId="7327DE5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(57, 77)</w:t>
            </w:r>
          </w:p>
        </w:tc>
        <w:tc>
          <w:tcPr>
            <w:tcW w:w="1290" w:type="dxa"/>
            <w:vAlign w:val="bottom"/>
          </w:tcPr>
          <w:p w14:paraId="5B890E4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69 (57, 78)</w:t>
            </w:r>
          </w:p>
        </w:tc>
        <w:tc>
          <w:tcPr>
            <w:tcW w:w="1290" w:type="dxa"/>
            <w:vAlign w:val="bottom"/>
          </w:tcPr>
          <w:p w14:paraId="33F500C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69 (56, 78)</w:t>
            </w:r>
          </w:p>
        </w:tc>
        <w:tc>
          <w:tcPr>
            <w:tcW w:w="1290" w:type="dxa"/>
            <w:vAlign w:val="bottom"/>
          </w:tcPr>
          <w:p w14:paraId="592B7D0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(57, 77)</w:t>
            </w:r>
          </w:p>
        </w:tc>
        <w:tc>
          <w:tcPr>
            <w:tcW w:w="1290" w:type="dxa"/>
            <w:vAlign w:val="bottom"/>
          </w:tcPr>
          <w:p w14:paraId="7467575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67 (56, 77)</w:t>
            </w:r>
          </w:p>
        </w:tc>
        <w:tc>
          <w:tcPr>
            <w:tcW w:w="1290" w:type="dxa"/>
            <w:vAlign w:val="bottom"/>
          </w:tcPr>
          <w:p w14:paraId="3B8FA05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(56, 78)</w:t>
            </w:r>
          </w:p>
        </w:tc>
        <w:tc>
          <w:tcPr>
            <w:tcW w:w="1290" w:type="dxa"/>
            <w:vAlign w:val="bottom"/>
          </w:tcPr>
          <w:p w14:paraId="100718B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67 (55, 77)</w:t>
            </w:r>
          </w:p>
        </w:tc>
        <w:tc>
          <w:tcPr>
            <w:tcW w:w="1290" w:type="dxa"/>
            <w:vAlign w:val="bottom"/>
          </w:tcPr>
          <w:p w14:paraId="7B4C595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66 (55, 76)</w:t>
            </w:r>
          </w:p>
        </w:tc>
        <w:tc>
          <w:tcPr>
            <w:tcW w:w="1290" w:type="dxa"/>
            <w:vAlign w:val="bottom"/>
          </w:tcPr>
          <w:p w14:paraId="3B0CE45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(56, 77)</w:t>
            </w:r>
          </w:p>
        </w:tc>
      </w:tr>
      <w:tr w:rsidR="008E079E" w:rsidRPr="00CD318F" w14:paraId="2C1BBF0A" w14:textId="77777777" w:rsidTr="006C7DC8">
        <w:trPr>
          <w:trHeight w:val="220"/>
        </w:trPr>
        <w:tc>
          <w:tcPr>
            <w:tcW w:w="2269" w:type="dxa"/>
            <w:vAlign w:val="bottom"/>
          </w:tcPr>
          <w:p w14:paraId="3A22C96F"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639680D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(57, 77)</w:t>
            </w:r>
          </w:p>
        </w:tc>
        <w:tc>
          <w:tcPr>
            <w:tcW w:w="1290" w:type="dxa"/>
            <w:vAlign w:val="bottom"/>
          </w:tcPr>
          <w:p w14:paraId="1FDA7A7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(56, 77)</w:t>
            </w:r>
          </w:p>
        </w:tc>
        <w:tc>
          <w:tcPr>
            <w:tcW w:w="1290" w:type="dxa"/>
            <w:vAlign w:val="bottom"/>
          </w:tcPr>
          <w:p w14:paraId="1B98514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(57, 78)</w:t>
            </w:r>
          </w:p>
        </w:tc>
        <w:tc>
          <w:tcPr>
            <w:tcW w:w="1290" w:type="dxa"/>
            <w:vAlign w:val="bottom"/>
          </w:tcPr>
          <w:p w14:paraId="3D73509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69 (57, 78)</w:t>
            </w:r>
          </w:p>
        </w:tc>
        <w:tc>
          <w:tcPr>
            <w:tcW w:w="1290" w:type="dxa"/>
            <w:vAlign w:val="bottom"/>
          </w:tcPr>
          <w:p w14:paraId="0BE84A8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(57, 77)</w:t>
            </w:r>
          </w:p>
        </w:tc>
        <w:tc>
          <w:tcPr>
            <w:tcW w:w="1290" w:type="dxa"/>
            <w:vAlign w:val="bottom"/>
          </w:tcPr>
          <w:p w14:paraId="697F554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(56, 76)</w:t>
            </w:r>
          </w:p>
        </w:tc>
        <w:tc>
          <w:tcPr>
            <w:tcW w:w="1290" w:type="dxa"/>
            <w:vAlign w:val="bottom"/>
          </w:tcPr>
          <w:p w14:paraId="54F6C4B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(57, 77)</w:t>
            </w:r>
          </w:p>
        </w:tc>
        <w:tc>
          <w:tcPr>
            <w:tcW w:w="1290" w:type="dxa"/>
            <w:vAlign w:val="bottom"/>
          </w:tcPr>
          <w:p w14:paraId="19E6082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67 (56, 76)</w:t>
            </w:r>
          </w:p>
        </w:tc>
        <w:tc>
          <w:tcPr>
            <w:tcW w:w="1290" w:type="dxa"/>
            <w:vAlign w:val="bottom"/>
          </w:tcPr>
          <w:p w14:paraId="28D3D8A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67 (56, 76)</w:t>
            </w:r>
          </w:p>
        </w:tc>
        <w:tc>
          <w:tcPr>
            <w:tcW w:w="1290" w:type="dxa"/>
            <w:vAlign w:val="bottom"/>
          </w:tcPr>
          <w:p w14:paraId="622B244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(57, 77)</w:t>
            </w:r>
          </w:p>
        </w:tc>
      </w:tr>
      <w:tr w:rsidR="008E079E" w:rsidRPr="00CD318F" w14:paraId="75BF5888" w14:textId="77777777" w:rsidTr="006C7DC8">
        <w:trPr>
          <w:trHeight w:val="220"/>
        </w:trPr>
        <w:tc>
          <w:tcPr>
            <w:tcW w:w="2269" w:type="dxa"/>
          </w:tcPr>
          <w:p w14:paraId="3F7CB727" w14:textId="77777777" w:rsidR="008E079E" w:rsidRPr="00CD318F" w:rsidRDefault="008E079E" w:rsidP="006C7DC8">
            <w:pPr>
              <w:rPr>
                <w:rFonts w:eastAsia="Times New Roman"/>
                <w:color w:val="000000"/>
                <w:sz w:val="16"/>
                <w:szCs w:val="16"/>
                <w:lang w:eastAsia="de-CH"/>
              </w:rPr>
            </w:pPr>
            <w:r w:rsidRPr="00CD318F">
              <w:rPr>
                <w:rFonts w:eastAsia="Times New Roman"/>
                <w:b/>
                <w:color w:val="000000"/>
                <w:sz w:val="16"/>
                <w:szCs w:val="16"/>
                <w:lang w:eastAsia="de-CH"/>
              </w:rPr>
              <w:t>Mortality</w:t>
            </w:r>
          </w:p>
        </w:tc>
        <w:tc>
          <w:tcPr>
            <w:tcW w:w="1289" w:type="dxa"/>
          </w:tcPr>
          <w:p w14:paraId="2E8B28D0" w14:textId="77777777" w:rsidR="008E079E" w:rsidRPr="00CD318F" w:rsidRDefault="008E079E" w:rsidP="006C7DC8">
            <w:pPr>
              <w:jc w:val="right"/>
              <w:rPr>
                <w:rFonts w:cs="Times New Roman"/>
                <w:b/>
                <w:sz w:val="18"/>
                <w:szCs w:val="18"/>
              </w:rPr>
            </w:pPr>
          </w:p>
        </w:tc>
        <w:tc>
          <w:tcPr>
            <w:tcW w:w="1290" w:type="dxa"/>
          </w:tcPr>
          <w:p w14:paraId="2BA97EA4" w14:textId="77777777" w:rsidR="008E079E" w:rsidRPr="00CD318F" w:rsidRDefault="008E079E" w:rsidP="006C7DC8">
            <w:pPr>
              <w:jc w:val="right"/>
              <w:rPr>
                <w:rFonts w:cs="Times New Roman"/>
                <w:b/>
                <w:sz w:val="18"/>
                <w:szCs w:val="18"/>
              </w:rPr>
            </w:pPr>
          </w:p>
        </w:tc>
        <w:tc>
          <w:tcPr>
            <w:tcW w:w="1290" w:type="dxa"/>
          </w:tcPr>
          <w:p w14:paraId="206C3392" w14:textId="77777777" w:rsidR="008E079E" w:rsidRPr="00CD318F" w:rsidRDefault="008E079E" w:rsidP="006C7DC8">
            <w:pPr>
              <w:jc w:val="right"/>
              <w:rPr>
                <w:rFonts w:cs="Times New Roman"/>
                <w:b/>
                <w:sz w:val="18"/>
                <w:szCs w:val="18"/>
              </w:rPr>
            </w:pPr>
          </w:p>
        </w:tc>
        <w:tc>
          <w:tcPr>
            <w:tcW w:w="1290" w:type="dxa"/>
          </w:tcPr>
          <w:p w14:paraId="72032148" w14:textId="77777777" w:rsidR="008E079E" w:rsidRPr="00CD318F" w:rsidRDefault="008E079E" w:rsidP="006C7DC8">
            <w:pPr>
              <w:jc w:val="right"/>
              <w:rPr>
                <w:rFonts w:cs="Times New Roman"/>
                <w:b/>
                <w:sz w:val="18"/>
                <w:szCs w:val="18"/>
              </w:rPr>
            </w:pPr>
          </w:p>
        </w:tc>
        <w:tc>
          <w:tcPr>
            <w:tcW w:w="1290" w:type="dxa"/>
          </w:tcPr>
          <w:p w14:paraId="7D20BEAA" w14:textId="77777777" w:rsidR="008E079E" w:rsidRPr="00CD318F" w:rsidRDefault="008E079E" w:rsidP="006C7DC8">
            <w:pPr>
              <w:jc w:val="right"/>
              <w:rPr>
                <w:rFonts w:cs="Times New Roman"/>
                <w:b/>
                <w:sz w:val="18"/>
                <w:szCs w:val="18"/>
              </w:rPr>
            </w:pPr>
          </w:p>
        </w:tc>
        <w:tc>
          <w:tcPr>
            <w:tcW w:w="1290" w:type="dxa"/>
          </w:tcPr>
          <w:p w14:paraId="6C3F752B" w14:textId="77777777" w:rsidR="008E079E" w:rsidRPr="00CD318F" w:rsidRDefault="008E079E" w:rsidP="006C7DC8">
            <w:pPr>
              <w:jc w:val="right"/>
              <w:rPr>
                <w:rFonts w:cs="Times New Roman"/>
                <w:b/>
                <w:sz w:val="18"/>
                <w:szCs w:val="18"/>
              </w:rPr>
            </w:pPr>
          </w:p>
        </w:tc>
        <w:tc>
          <w:tcPr>
            <w:tcW w:w="1290" w:type="dxa"/>
          </w:tcPr>
          <w:p w14:paraId="597EE4BC" w14:textId="77777777" w:rsidR="008E079E" w:rsidRPr="00CD318F" w:rsidRDefault="008E079E" w:rsidP="006C7DC8">
            <w:pPr>
              <w:jc w:val="right"/>
              <w:rPr>
                <w:rFonts w:cs="Times New Roman"/>
                <w:b/>
                <w:sz w:val="18"/>
                <w:szCs w:val="18"/>
              </w:rPr>
            </w:pPr>
          </w:p>
        </w:tc>
        <w:tc>
          <w:tcPr>
            <w:tcW w:w="1290" w:type="dxa"/>
          </w:tcPr>
          <w:p w14:paraId="7419F2B6" w14:textId="77777777" w:rsidR="008E079E" w:rsidRPr="00CD318F" w:rsidRDefault="008E079E" w:rsidP="006C7DC8">
            <w:pPr>
              <w:jc w:val="right"/>
              <w:rPr>
                <w:rFonts w:cs="Times New Roman"/>
                <w:b/>
                <w:sz w:val="18"/>
                <w:szCs w:val="18"/>
              </w:rPr>
            </w:pPr>
          </w:p>
        </w:tc>
        <w:tc>
          <w:tcPr>
            <w:tcW w:w="1290" w:type="dxa"/>
          </w:tcPr>
          <w:p w14:paraId="228117F8" w14:textId="77777777" w:rsidR="008E079E" w:rsidRPr="00CD318F" w:rsidRDefault="008E079E" w:rsidP="006C7DC8">
            <w:pPr>
              <w:jc w:val="right"/>
              <w:rPr>
                <w:rFonts w:cs="Times New Roman"/>
                <w:b/>
                <w:sz w:val="18"/>
                <w:szCs w:val="18"/>
              </w:rPr>
            </w:pPr>
          </w:p>
        </w:tc>
        <w:tc>
          <w:tcPr>
            <w:tcW w:w="1290" w:type="dxa"/>
          </w:tcPr>
          <w:p w14:paraId="4D8155A4" w14:textId="77777777" w:rsidR="008E079E" w:rsidRPr="00CD318F" w:rsidRDefault="008E079E" w:rsidP="006C7DC8">
            <w:pPr>
              <w:jc w:val="right"/>
              <w:rPr>
                <w:rFonts w:cs="Times New Roman"/>
                <w:b/>
                <w:sz w:val="18"/>
                <w:szCs w:val="18"/>
              </w:rPr>
            </w:pPr>
          </w:p>
        </w:tc>
      </w:tr>
      <w:tr w:rsidR="008E079E" w:rsidRPr="00CD318F" w14:paraId="0B39F847" w14:textId="77777777" w:rsidTr="006C7DC8">
        <w:trPr>
          <w:trHeight w:val="220"/>
        </w:trPr>
        <w:tc>
          <w:tcPr>
            <w:tcW w:w="2269" w:type="dxa"/>
            <w:vAlign w:val="bottom"/>
          </w:tcPr>
          <w:p w14:paraId="48B43F15"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ICU (</w:t>
            </w:r>
            <w:r w:rsidRPr="00CD318F">
              <w:rPr>
                <w:rFonts w:eastAsia="Times New Roman"/>
                <w:i/>
                <w:color w:val="000000"/>
                <w:sz w:val="16"/>
                <w:szCs w:val="16"/>
                <w:lang w:eastAsia="de-CH"/>
              </w:rPr>
              <w:t>n</w:t>
            </w:r>
            <w:r w:rsidRPr="00CD318F">
              <w:rPr>
                <w:rFonts w:eastAsia="Times New Roman"/>
                <w:color w:val="000000"/>
                <w:sz w:val="16"/>
                <w:szCs w:val="16"/>
                <w:lang w:eastAsia="de-CH"/>
              </w:rPr>
              <w:t>, %)</w:t>
            </w:r>
          </w:p>
        </w:tc>
        <w:tc>
          <w:tcPr>
            <w:tcW w:w="1289" w:type="dxa"/>
          </w:tcPr>
          <w:p w14:paraId="45E4F533" w14:textId="77777777" w:rsidR="008E079E" w:rsidRPr="00CD318F" w:rsidRDefault="008E079E" w:rsidP="006C7DC8">
            <w:pPr>
              <w:jc w:val="right"/>
              <w:rPr>
                <w:rFonts w:cs="Times New Roman"/>
                <w:sz w:val="16"/>
                <w:szCs w:val="16"/>
              </w:rPr>
            </w:pPr>
          </w:p>
        </w:tc>
        <w:tc>
          <w:tcPr>
            <w:tcW w:w="1290" w:type="dxa"/>
          </w:tcPr>
          <w:p w14:paraId="7B9F86EE" w14:textId="77777777" w:rsidR="008E079E" w:rsidRPr="00CD318F" w:rsidRDefault="008E079E" w:rsidP="006C7DC8">
            <w:pPr>
              <w:jc w:val="right"/>
              <w:rPr>
                <w:rFonts w:cs="Times New Roman"/>
                <w:sz w:val="16"/>
                <w:szCs w:val="16"/>
              </w:rPr>
            </w:pPr>
          </w:p>
        </w:tc>
        <w:tc>
          <w:tcPr>
            <w:tcW w:w="1290" w:type="dxa"/>
          </w:tcPr>
          <w:p w14:paraId="32085DC2" w14:textId="77777777" w:rsidR="008E079E" w:rsidRPr="00CD318F" w:rsidRDefault="008E079E" w:rsidP="006C7DC8">
            <w:pPr>
              <w:jc w:val="right"/>
              <w:rPr>
                <w:rFonts w:cs="Times New Roman"/>
                <w:sz w:val="16"/>
                <w:szCs w:val="16"/>
              </w:rPr>
            </w:pPr>
          </w:p>
        </w:tc>
        <w:tc>
          <w:tcPr>
            <w:tcW w:w="1290" w:type="dxa"/>
          </w:tcPr>
          <w:p w14:paraId="0601BAB7" w14:textId="77777777" w:rsidR="008E079E" w:rsidRPr="00CD318F" w:rsidRDefault="008E079E" w:rsidP="006C7DC8">
            <w:pPr>
              <w:jc w:val="right"/>
              <w:rPr>
                <w:rFonts w:cs="Times New Roman"/>
                <w:sz w:val="16"/>
                <w:szCs w:val="16"/>
              </w:rPr>
            </w:pPr>
          </w:p>
        </w:tc>
        <w:tc>
          <w:tcPr>
            <w:tcW w:w="1290" w:type="dxa"/>
          </w:tcPr>
          <w:p w14:paraId="0B64ACCA" w14:textId="77777777" w:rsidR="008E079E" w:rsidRPr="00CD318F" w:rsidRDefault="008E079E" w:rsidP="006C7DC8">
            <w:pPr>
              <w:jc w:val="right"/>
              <w:rPr>
                <w:rFonts w:cs="Times New Roman"/>
                <w:sz w:val="16"/>
                <w:szCs w:val="16"/>
              </w:rPr>
            </w:pPr>
          </w:p>
        </w:tc>
        <w:tc>
          <w:tcPr>
            <w:tcW w:w="1290" w:type="dxa"/>
          </w:tcPr>
          <w:p w14:paraId="30457E9A" w14:textId="77777777" w:rsidR="008E079E" w:rsidRPr="00CD318F" w:rsidRDefault="008E079E" w:rsidP="006C7DC8">
            <w:pPr>
              <w:jc w:val="right"/>
              <w:rPr>
                <w:rFonts w:cs="Times New Roman"/>
                <w:sz w:val="16"/>
                <w:szCs w:val="16"/>
              </w:rPr>
            </w:pPr>
          </w:p>
        </w:tc>
        <w:tc>
          <w:tcPr>
            <w:tcW w:w="1290" w:type="dxa"/>
          </w:tcPr>
          <w:p w14:paraId="75169CC7" w14:textId="77777777" w:rsidR="008E079E" w:rsidRPr="00CD318F" w:rsidRDefault="008E079E" w:rsidP="006C7DC8">
            <w:pPr>
              <w:jc w:val="right"/>
              <w:rPr>
                <w:rFonts w:cs="Times New Roman"/>
                <w:sz w:val="16"/>
                <w:szCs w:val="16"/>
              </w:rPr>
            </w:pPr>
          </w:p>
        </w:tc>
        <w:tc>
          <w:tcPr>
            <w:tcW w:w="1290" w:type="dxa"/>
          </w:tcPr>
          <w:p w14:paraId="7F897F64" w14:textId="77777777" w:rsidR="008E079E" w:rsidRPr="00CD318F" w:rsidRDefault="008E079E" w:rsidP="006C7DC8">
            <w:pPr>
              <w:jc w:val="right"/>
              <w:rPr>
                <w:rFonts w:cs="Times New Roman"/>
                <w:sz w:val="16"/>
                <w:szCs w:val="16"/>
              </w:rPr>
            </w:pPr>
          </w:p>
        </w:tc>
        <w:tc>
          <w:tcPr>
            <w:tcW w:w="1290" w:type="dxa"/>
          </w:tcPr>
          <w:p w14:paraId="58E91E55" w14:textId="77777777" w:rsidR="008E079E" w:rsidRPr="00CD318F" w:rsidRDefault="008E079E" w:rsidP="006C7DC8">
            <w:pPr>
              <w:jc w:val="right"/>
              <w:rPr>
                <w:rFonts w:cs="Times New Roman"/>
                <w:sz w:val="16"/>
                <w:szCs w:val="16"/>
              </w:rPr>
            </w:pPr>
          </w:p>
        </w:tc>
        <w:tc>
          <w:tcPr>
            <w:tcW w:w="1290" w:type="dxa"/>
          </w:tcPr>
          <w:p w14:paraId="023D783A" w14:textId="77777777" w:rsidR="008E079E" w:rsidRPr="00CD318F" w:rsidRDefault="008E079E" w:rsidP="006C7DC8">
            <w:pPr>
              <w:jc w:val="right"/>
              <w:rPr>
                <w:rFonts w:cs="Times New Roman"/>
                <w:sz w:val="16"/>
                <w:szCs w:val="16"/>
              </w:rPr>
            </w:pPr>
          </w:p>
        </w:tc>
      </w:tr>
      <w:tr w:rsidR="008E079E" w:rsidRPr="00CD318F" w14:paraId="77BFA0FC" w14:textId="77777777" w:rsidTr="006C7DC8">
        <w:trPr>
          <w:trHeight w:val="220"/>
        </w:trPr>
        <w:tc>
          <w:tcPr>
            <w:tcW w:w="2269" w:type="dxa"/>
            <w:vAlign w:val="bottom"/>
          </w:tcPr>
          <w:p w14:paraId="49F67FE8"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1095B60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17 (12.8%)</w:t>
            </w:r>
          </w:p>
        </w:tc>
        <w:tc>
          <w:tcPr>
            <w:tcW w:w="1290" w:type="dxa"/>
            <w:vAlign w:val="bottom"/>
          </w:tcPr>
          <w:p w14:paraId="5A74CB1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41 (17.4%)</w:t>
            </w:r>
          </w:p>
        </w:tc>
        <w:tc>
          <w:tcPr>
            <w:tcW w:w="1290" w:type="dxa"/>
            <w:vAlign w:val="bottom"/>
          </w:tcPr>
          <w:p w14:paraId="4D9EF83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 (13.6%)</w:t>
            </w:r>
          </w:p>
        </w:tc>
        <w:tc>
          <w:tcPr>
            <w:tcW w:w="1290" w:type="dxa"/>
            <w:vAlign w:val="bottom"/>
          </w:tcPr>
          <w:p w14:paraId="66A4E97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42 (9.4%)</w:t>
            </w:r>
          </w:p>
        </w:tc>
        <w:tc>
          <w:tcPr>
            <w:tcW w:w="1290" w:type="dxa"/>
            <w:vAlign w:val="bottom"/>
          </w:tcPr>
          <w:p w14:paraId="5F9D366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 (8.8%)</w:t>
            </w:r>
          </w:p>
        </w:tc>
        <w:tc>
          <w:tcPr>
            <w:tcW w:w="1290" w:type="dxa"/>
            <w:vAlign w:val="bottom"/>
          </w:tcPr>
          <w:p w14:paraId="2D3CBB6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34 (7.5%)</w:t>
            </w:r>
          </w:p>
        </w:tc>
        <w:tc>
          <w:tcPr>
            <w:tcW w:w="1290" w:type="dxa"/>
            <w:vAlign w:val="bottom"/>
          </w:tcPr>
          <w:p w14:paraId="0DEF0C4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50 (9.1%)</w:t>
            </w:r>
          </w:p>
        </w:tc>
        <w:tc>
          <w:tcPr>
            <w:tcW w:w="1290" w:type="dxa"/>
            <w:vAlign w:val="bottom"/>
          </w:tcPr>
          <w:p w14:paraId="26B7DFA8" w14:textId="77777777" w:rsidR="008E079E" w:rsidRPr="00CD318F" w:rsidRDefault="008E079E" w:rsidP="006C7DC8">
            <w:pPr>
              <w:jc w:val="right"/>
              <w:rPr>
                <w:rFonts w:eastAsia="Times New Roman"/>
                <w:color w:val="000000"/>
                <w:sz w:val="16"/>
                <w:szCs w:val="16"/>
                <w:highlight w:val="yellow"/>
                <w:lang w:eastAsia="de-CH"/>
              </w:rPr>
            </w:pPr>
            <w:r w:rsidRPr="00CD318F">
              <w:rPr>
                <w:rFonts w:eastAsia="Times New Roman"/>
                <w:color w:val="000000"/>
                <w:sz w:val="16"/>
                <w:szCs w:val="16"/>
                <w:lang w:eastAsia="de-CH"/>
              </w:rPr>
              <w:t>63 (11.0%)</w:t>
            </w:r>
          </w:p>
        </w:tc>
        <w:tc>
          <w:tcPr>
            <w:tcW w:w="1290" w:type="dxa"/>
            <w:vAlign w:val="bottom"/>
          </w:tcPr>
          <w:p w14:paraId="770C094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62 (9.9%)</w:t>
            </w:r>
          </w:p>
        </w:tc>
        <w:tc>
          <w:tcPr>
            <w:tcW w:w="1290" w:type="dxa"/>
            <w:vAlign w:val="bottom"/>
          </w:tcPr>
          <w:p w14:paraId="23CC82B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389 (10.4%)</w:t>
            </w:r>
          </w:p>
        </w:tc>
      </w:tr>
      <w:tr w:rsidR="008E079E" w:rsidRPr="00CD318F" w14:paraId="119B5DDF" w14:textId="77777777" w:rsidTr="006C7DC8">
        <w:trPr>
          <w:trHeight w:val="220"/>
        </w:trPr>
        <w:tc>
          <w:tcPr>
            <w:tcW w:w="2269" w:type="dxa"/>
            <w:vAlign w:val="bottom"/>
          </w:tcPr>
          <w:p w14:paraId="0D8FE314"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64072FB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81 (3.3%)</w:t>
            </w:r>
          </w:p>
        </w:tc>
        <w:tc>
          <w:tcPr>
            <w:tcW w:w="1290" w:type="dxa"/>
            <w:vAlign w:val="bottom"/>
          </w:tcPr>
          <w:p w14:paraId="02BF255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63 (2.8%)</w:t>
            </w:r>
          </w:p>
        </w:tc>
        <w:tc>
          <w:tcPr>
            <w:tcW w:w="1290" w:type="dxa"/>
            <w:vAlign w:val="bottom"/>
          </w:tcPr>
          <w:p w14:paraId="7A08B04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71 (3.3%)</w:t>
            </w:r>
          </w:p>
        </w:tc>
        <w:tc>
          <w:tcPr>
            <w:tcW w:w="1290" w:type="dxa"/>
            <w:vAlign w:val="bottom"/>
          </w:tcPr>
          <w:p w14:paraId="3A608C8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59 (3.0%)</w:t>
            </w:r>
          </w:p>
        </w:tc>
        <w:tc>
          <w:tcPr>
            <w:tcW w:w="1290" w:type="dxa"/>
            <w:vAlign w:val="bottom"/>
          </w:tcPr>
          <w:p w14:paraId="24FC396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53 (2.6%)</w:t>
            </w:r>
          </w:p>
        </w:tc>
        <w:tc>
          <w:tcPr>
            <w:tcW w:w="1290" w:type="dxa"/>
            <w:vAlign w:val="bottom"/>
          </w:tcPr>
          <w:p w14:paraId="7B33629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55 (3.0%)</w:t>
            </w:r>
          </w:p>
        </w:tc>
        <w:tc>
          <w:tcPr>
            <w:tcW w:w="1290" w:type="dxa"/>
            <w:vAlign w:val="bottom"/>
          </w:tcPr>
          <w:p w14:paraId="7D59EE7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32 (1.8%)</w:t>
            </w:r>
          </w:p>
        </w:tc>
        <w:tc>
          <w:tcPr>
            <w:tcW w:w="1290" w:type="dxa"/>
            <w:vAlign w:val="bottom"/>
          </w:tcPr>
          <w:p w14:paraId="7E1EC45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 (2.6%)</w:t>
            </w:r>
          </w:p>
        </w:tc>
        <w:tc>
          <w:tcPr>
            <w:tcW w:w="1290" w:type="dxa"/>
            <w:vAlign w:val="bottom"/>
          </w:tcPr>
          <w:p w14:paraId="7D60225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47 (3.6%)</w:t>
            </w:r>
          </w:p>
        </w:tc>
        <w:tc>
          <w:tcPr>
            <w:tcW w:w="1290" w:type="dxa"/>
            <w:vAlign w:val="bottom"/>
          </w:tcPr>
          <w:p w14:paraId="6C12358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498 (2.9%)</w:t>
            </w:r>
          </w:p>
        </w:tc>
      </w:tr>
      <w:tr w:rsidR="008E079E" w:rsidRPr="00CD318F" w14:paraId="1AC77FDA" w14:textId="77777777" w:rsidTr="006C7DC8">
        <w:trPr>
          <w:trHeight w:val="220"/>
        </w:trPr>
        <w:tc>
          <w:tcPr>
            <w:tcW w:w="2269" w:type="dxa"/>
            <w:vAlign w:val="bottom"/>
          </w:tcPr>
          <w:p w14:paraId="106CFCEC"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402F931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98 (3.8%)</w:t>
            </w:r>
          </w:p>
        </w:tc>
        <w:tc>
          <w:tcPr>
            <w:tcW w:w="1290" w:type="dxa"/>
            <w:vAlign w:val="bottom"/>
          </w:tcPr>
          <w:p w14:paraId="7C2AE3B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104 (4.2%)</w:t>
            </w:r>
          </w:p>
        </w:tc>
        <w:tc>
          <w:tcPr>
            <w:tcW w:w="1290" w:type="dxa"/>
            <w:vAlign w:val="bottom"/>
          </w:tcPr>
          <w:p w14:paraId="1470030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115 (4.7%)</w:t>
            </w:r>
          </w:p>
        </w:tc>
        <w:tc>
          <w:tcPr>
            <w:tcW w:w="1290" w:type="dxa"/>
            <w:vAlign w:val="bottom"/>
          </w:tcPr>
          <w:p w14:paraId="2831326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101 (4.2%)</w:t>
            </w:r>
          </w:p>
        </w:tc>
        <w:tc>
          <w:tcPr>
            <w:tcW w:w="1290" w:type="dxa"/>
            <w:vAlign w:val="bottom"/>
          </w:tcPr>
          <w:p w14:paraId="02688EB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89 (3.7%)</w:t>
            </w:r>
          </w:p>
        </w:tc>
        <w:tc>
          <w:tcPr>
            <w:tcW w:w="1290" w:type="dxa"/>
            <w:vAlign w:val="bottom"/>
          </w:tcPr>
          <w:p w14:paraId="0037B36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89 (3.9%)</w:t>
            </w:r>
          </w:p>
        </w:tc>
        <w:tc>
          <w:tcPr>
            <w:tcW w:w="1290" w:type="dxa"/>
            <w:vAlign w:val="bottom"/>
          </w:tcPr>
          <w:p w14:paraId="73EA8E1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82 (3.5%)</w:t>
            </w:r>
          </w:p>
        </w:tc>
        <w:tc>
          <w:tcPr>
            <w:tcW w:w="1290" w:type="dxa"/>
            <w:vAlign w:val="bottom"/>
          </w:tcPr>
          <w:p w14:paraId="085951F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100 (5.0%)</w:t>
            </w:r>
          </w:p>
        </w:tc>
        <w:tc>
          <w:tcPr>
            <w:tcW w:w="1290" w:type="dxa"/>
            <w:vAlign w:val="bottom"/>
          </w:tcPr>
          <w:p w14:paraId="65A9CC3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109 (5.6%)</w:t>
            </w:r>
          </w:p>
        </w:tc>
        <w:tc>
          <w:tcPr>
            <w:tcW w:w="1290" w:type="dxa"/>
            <w:vAlign w:val="bottom"/>
          </w:tcPr>
          <w:p w14:paraId="3E0D2EC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887 (4.2%)</w:t>
            </w:r>
          </w:p>
        </w:tc>
      </w:tr>
      <w:tr w:rsidR="008E079E" w:rsidRPr="00CD318F" w14:paraId="581891E8" w14:textId="77777777" w:rsidTr="006C7DC8">
        <w:trPr>
          <w:trHeight w:val="220"/>
        </w:trPr>
        <w:tc>
          <w:tcPr>
            <w:tcW w:w="2269" w:type="dxa"/>
          </w:tcPr>
          <w:p w14:paraId="72808A96"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30-day (%, 95% CI)</w:t>
            </w:r>
          </w:p>
        </w:tc>
        <w:tc>
          <w:tcPr>
            <w:tcW w:w="1289" w:type="dxa"/>
          </w:tcPr>
          <w:p w14:paraId="485185C4" w14:textId="77777777" w:rsidR="008E079E" w:rsidRPr="00CD318F" w:rsidRDefault="008E079E" w:rsidP="006C7DC8">
            <w:pPr>
              <w:jc w:val="right"/>
              <w:rPr>
                <w:rFonts w:cs="Times New Roman"/>
                <w:b/>
                <w:sz w:val="18"/>
                <w:szCs w:val="18"/>
              </w:rPr>
            </w:pPr>
          </w:p>
        </w:tc>
        <w:tc>
          <w:tcPr>
            <w:tcW w:w="1290" w:type="dxa"/>
          </w:tcPr>
          <w:p w14:paraId="7A8591FB" w14:textId="77777777" w:rsidR="008E079E" w:rsidRPr="00CD318F" w:rsidRDefault="008E079E" w:rsidP="006C7DC8">
            <w:pPr>
              <w:jc w:val="right"/>
              <w:rPr>
                <w:rFonts w:cs="Times New Roman"/>
                <w:b/>
                <w:sz w:val="18"/>
                <w:szCs w:val="18"/>
              </w:rPr>
            </w:pPr>
          </w:p>
        </w:tc>
        <w:tc>
          <w:tcPr>
            <w:tcW w:w="1290" w:type="dxa"/>
          </w:tcPr>
          <w:p w14:paraId="713E4BF5" w14:textId="77777777" w:rsidR="008E079E" w:rsidRPr="00CD318F" w:rsidRDefault="008E079E" w:rsidP="006C7DC8">
            <w:pPr>
              <w:jc w:val="right"/>
              <w:rPr>
                <w:rFonts w:cs="Times New Roman"/>
                <w:b/>
                <w:sz w:val="18"/>
                <w:szCs w:val="18"/>
              </w:rPr>
            </w:pPr>
          </w:p>
        </w:tc>
        <w:tc>
          <w:tcPr>
            <w:tcW w:w="1290" w:type="dxa"/>
          </w:tcPr>
          <w:p w14:paraId="7DF4E6EB" w14:textId="77777777" w:rsidR="008E079E" w:rsidRPr="00CD318F" w:rsidRDefault="008E079E" w:rsidP="006C7DC8">
            <w:pPr>
              <w:jc w:val="right"/>
              <w:rPr>
                <w:rFonts w:cs="Times New Roman"/>
                <w:b/>
                <w:sz w:val="18"/>
                <w:szCs w:val="18"/>
              </w:rPr>
            </w:pPr>
          </w:p>
        </w:tc>
        <w:tc>
          <w:tcPr>
            <w:tcW w:w="1290" w:type="dxa"/>
          </w:tcPr>
          <w:p w14:paraId="374BBB62" w14:textId="77777777" w:rsidR="008E079E" w:rsidRPr="00CD318F" w:rsidRDefault="008E079E" w:rsidP="006C7DC8">
            <w:pPr>
              <w:jc w:val="right"/>
              <w:rPr>
                <w:rFonts w:cs="Times New Roman"/>
                <w:b/>
                <w:sz w:val="18"/>
                <w:szCs w:val="18"/>
              </w:rPr>
            </w:pPr>
          </w:p>
        </w:tc>
        <w:tc>
          <w:tcPr>
            <w:tcW w:w="1290" w:type="dxa"/>
          </w:tcPr>
          <w:p w14:paraId="6F607BBC" w14:textId="77777777" w:rsidR="008E079E" w:rsidRPr="00CD318F" w:rsidRDefault="008E079E" w:rsidP="006C7DC8">
            <w:pPr>
              <w:jc w:val="right"/>
              <w:rPr>
                <w:rFonts w:cs="Times New Roman"/>
                <w:b/>
                <w:sz w:val="18"/>
                <w:szCs w:val="18"/>
              </w:rPr>
            </w:pPr>
          </w:p>
        </w:tc>
        <w:tc>
          <w:tcPr>
            <w:tcW w:w="1290" w:type="dxa"/>
          </w:tcPr>
          <w:p w14:paraId="6377D308" w14:textId="77777777" w:rsidR="008E079E" w:rsidRPr="00CD318F" w:rsidRDefault="008E079E" w:rsidP="006C7DC8">
            <w:pPr>
              <w:jc w:val="right"/>
              <w:rPr>
                <w:rFonts w:cs="Times New Roman"/>
                <w:b/>
                <w:sz w:val="18"/>
                <w:szCs w:val="18"/>
              </w:rPr>
            </w:pPr>
          </w:p>
        </w:tc>
        <w:tc>
          <w:tcPr>
            <w:tcW w:w="1290" w:type="dxa"/>
          </w:tcPr>
          <w:p w14:paraId="06E7BDF0" w14:textId="77777777" w:rsidR="008E079E" w:rsidRPr="00CD318F" w:rsidRDefault="008E079E" w:rsidP="006C7DC8">
            <w:pPr>
              <w:jc w:val="right"/>
              <w:rPr>
                <w:rFonts w:cs="Times New Roman"/>
                <w:b/>
                <w:sz w:val="18"/>
                <w:szCs w:val="18"/>
              </w:rPr>
            </w:pPr>
          </w:p>
        </w:tc>
        <w:tc>
          <w:tcPr>
            <w:tcW w:w="1290" w:type="dxa"/>
          </w:tcPr>
          <w:p w14:paraId="036E6679" w14:textId="77777777" w:rsidR="008E079E" w:rsidRPr="00CD318F" w:rsidRDefault="008E079E" w:rsidP="006C7DC8">
            <w:pPr>
              <w:jc w:val="right"/>
              <w:rPr>
                <w:rFonts w:cs="Times New Roman"/>
                <w:b/>
                <w:sz w:val="18"/>
                <w:szCs w:val="18"/>
              </w:rPr>
            </w:pPr>
          </w:p>
        </w:tc>
        <w:tc>
          <w:tcPr>
            <w:tcW w:w="1290" w:type="dxa"/>
          </w:tcPr>
          <w:p w14:paraId="3D5DF1F8" w14:textId="77777777" w:rsidR="008E079E" w:rsidRPr="00CD318F" w:rsidRDefault="008E079E" w:rsidP="006C7DC8">
            <w:pPr>
              <w:jc w:val="right"/>
              <w:rPr>
                <w:rFonts w:cs="Times New Roman"/>
                <w:b/>
                <w:sz w:val="18"/>
                <w:szCs w:val="18"/>
              </w:rPr>
            </w:pPr>
          </w:p>
        </w:tc>
      </w:tr>
      <w:tr w:rsidR="008E079E" w:rsidRPr="00CD318F" w14:paraId="0A262FF2" w14:textId="77777777" w:rsidTr="006C7DC8">
        <w:trPr>
          <w:trHeight w:val="220"/>
        </w:trPr>
        <w:tc>
          <w:tcPr>
            <w:tcW w:w="2269" w:type="dxa"/>
            <w:vAlign w:val="bottom"/>
          </w:tcPr>
          <w:p w14:paraId="41A250D1"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0B032C1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18.2 (11.3, 24.5)</w:t>
            </w:r>
          </w:p>
        </w:tc>
        <w:tc>
          <w:tcPr>
            <w:tcW w:w="1290" w:type="dxa"/>
            <w:vAlign w:val="bottom"/>
          </w:tcPr>
          <w:p w14:paraId="13BFDAE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28.1 (22.1, 33.6)</w:t>
            </w:r>
          </w:p>
        </w:tc>
        <w:tc>
          <w:tcPr>
            <w:tcW w:w="1290" w:type="dxa"/>
            <w:vAlign w:val="bottom"/>
          </w:tcPr>
          <w:p w14:paraId="423DBA9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25.6 (20.7, 30.2)</w:t>
            </w:r>
          </w:p>
        </w:tc>
        <w:tc>
          <w:tcPr>
            <w:tcW w:w="1290" w:type="dxa"/>
            <w:vAlign w:val="bottom"/>
          </w:tcPr>
          <w:p w14:paraId="552D0C0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17.9 (14.3, 21.4)</w:t>
            </w:r>
          </w:p>
        </w:tc>
        <w:tc>
          <w:tcPr>
            <w:tcW w:w="1290" w:type="dxa"/>
            <w:vAlign w:val="bottom"/>
          </w:tcPr>
          <w:p w14:paraId="3C34219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18.6 (14.8, 22.3)</w:t>
            </w:r>
          </w:p>
        </w:tc>
        <w:tc>
          <w:tcPr>
            <w:tcW w:w="1290" w:type="dxa"/>
            <w:vAlign w:val="bottom"/>
          </w:tcPr>
          <w:p w14:paraId="36F99A0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14.4 (11.1, 17.6)</w:t>
            </w:r>
          </w:p>
        </w:tc>
        <w:tc>
          <w:tcPr>
            <w:tcW w:w="1290" w:type="dxa"/>
            <w:vAlign w:val="bottom"/>
          </w:tcPr>
          <w:p w14:paraId="20963E1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19.3 (15.9, 22.5)</w:t>
            </w:r>
          </w:p>
        </w:tc>
        <w:tc>
          <w:tcPr>
            <w:tcW w:w="1290" w:type="dxa"/>
            <w:vAlign w:val="bottom"/>
          </w:tcPr>
          <w:p w14:paraId="3ED9638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25.3 (21.6, 28.7)</w:t>
            </w:r>
          </w:p>
        </w:tc>
        <w:tc>
          <w:tcPr>
            <w:tcW w:w="1290" w:type="dxa"/>
            <w:vAlign w:val="bottom"/>
          </w:tcPr>
          <w:p w14:paraId="34CD1EF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22.7 (19.4, 25.9)</w:t>
            </w:r>
          </w:p>
        </w:tc>
        <w:tc>
          <w:tcPr>
            <w:tcW w:w="1290" w:type="dxa"/>
            <w:vAlign w:val="bottom"/>
          </w:tcPr>
          <w:p w14:paraId="3C28F40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21.0 (19.7, 22.3)</w:t>
            </w:r>
          </w:p>
        </w:tc>
      </w:tr>
      <w:tr w:rsidR="008E079E" w:rsidRPr="00CD318F" w14:paraId="3100EF64" w14:textId="77777777" w:rsidTr="006C7DC8">
        <w:trPr>
          <w:trHeight w:val="220"/>
        </w:trPr>
        <w:tc>
          <w:tcPr>
            <w:tcW w:w="2269" w:type="dxa"/>
            <w:vAlign w:val="bottom"/>
          </w:tcPr>
          <w:p w14:paraId="760A1F5E"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7D624BC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9.5 (8.3, 10.6)</w:t>
            </w:r>
          </w:p>
        </w:tc>
        <w:tc>
          <w:tcPr>
            <w:tcW w:w="1290" w:type="dxa"/>
            <w:vAlign w:val="bottom"/>
          </w:tcPr>
          <w:p w14:paraId="3F025AE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9.1 (7.9, 10.3)</w:t>
            </w:r>
          </w:p>
        </w:tc>
        <w:tc>
          <w:tcPr>
            <w:tcW w:w="1290" w:type="dxa"/>
            <w:vAlign w:val="bottom"/>
          </w:tcPr>
          <w:p w14:paraId="5867082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10.0 (8.8, 11.3)</w:t>
            </w:r>
          </w:p>
        </w:tc>
        <w:tc>
          <w:tcPr>
            <w:tcW w:w="1290" w:type="dxa"/>
            <w:vAlign w:val="bottom"/>
          </w:tcPr>
          <w:p w14:paraId="03B0495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10.3 (8.9, 11.6)</w:t>
            </w:r>
          </w:p>
        </w:tc>
        <w:tc>
          <w:tcPr>
            <w:tcW w:w="1290" w:type="dxa"/>
            <w:vAlign w:val="bottom"/>
          </w:tcPr>
          <w:p w14:paraId="1CF93BA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9.9 (8.6, 11.2)</w:t>
            </w:r>
          </w:p>
        </w:tc>
        <w:tc>
          <w:tcPr>
            <w:tcW w:w="1290" w:type="dxa"/>
            <w:vAlign w:val="bottom"/>
          </w:tcPr>
          <w:p w14:paraId="2073763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10.4 (9.0, 11.8)</w:t>
            </w:r>
          </w:p>
        </w:tc>
        <w:tc>
          <w:tcPr>
            <w:tcW w:w="1290" w:type="dxa"/>
            <w:vAlign w:val="bottom"/>
          </w:tcPr>
          <w:p w14:paraId="088A634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9.7 (8.3, 11.1)</w:t>
            </w:r>
          </w:p>
        </w:tc>
        <w:tc>
          <w:tcPr>
            <w:tcW w:w="1290" w:type="dxa"/>
            <w:vAlign w:val="bottom"/>
          </w:tcPr>
          <w:p w14:paraId="400EC7E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9.3 (7.8, 10.8)</w:t>
            </w:r>
          </w:p>
        </w:tc>
        <w:tc>
          <w:tcPr>
            <w:tcW w:w="1290" w:type="dxa"/>
            <w:vAlign w:val="bottom"/>
          </w:tcPr>
          <w:p w14:paraId="1218869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11.5 (9.7, 13.2)</w:t>
            </w:r>
          </w:p>
        </w:tc>
        <w:tc>
          <w:tcPr>
            <w:tcW w:w="1290" w:type="dxa"/>
            <w:vAlign w:val="bottom"/>
          </w:tcPr>
          <w:p w14:paraId="51F14C1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9.9 (9.5, 10.3)</w:t>
            </w:r>
          </w:p>
        </w:tc>
      </w:tr>
      <w:tr w:rsidR="008E079E" w:rsidRPr="00CD318F" w14:paraId="764C836C" w14:textId="77777777" w:rsidTr="006C7DC8">
        <w:trPr>
          <w:trHeight w:val="220"/>
        </w:trPr>
        <w:tc>
          <w:tcPr>
            <w:tcW w:w="2269" w:type="dxa"/>
            <w:vAlign w:val="bottom"/>
          </w:tcPr>
          <w:p w14:paraId="0BEC8B6D"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0CAD7BA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9.9 (8.7, 11.0)</w:t>
            </w:r>
          </w:p>
        </w:tc>
        <w:tc>
          <w:tcPr>
            <w:tcW w:w="1290" w:type="dxa"/>
            <w:vAlign w:val="bottom"/>
          </w:tcPr>
          <w:p w14:paraId="766CE80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10.9 (9.7, 12.1)</w:t>
            </w:r>
          </w:p>
        </w:tc>
        <w:tc>
          <w:tcPr>
            <w:tcW w:w="1290" w:type="dxa"/>
            <w:vAlign w:val="bottom"/>
          </w:tcPr>
          <w:p w14:paraId="4B0EC0F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12.1 (10.8, 13.4)</w:t>
            </w:r>
          </w:p>
        </w:tc>
        <w:tc>
          <w:tcPr>
            <w:tcW w:w="1290" w:type="dxa"/>
            <w:vAlign w:val="bottom"/>
          </w:tcPr>
          <w:p w14:paraId="100CBA6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11.7 (10.4, 13.0)</w:t>
            </w:r>
          </w:p>
        </w:tc>
        <w:tc>
          <w:tcPr>
            <w:tcW w:w="1290" w:type="dxa"/>
            <w:vAlign w:val="bottom"/>
          </w:tcPr>
          <w:p w14:paraId="535743D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11.3 (10.1, 12.6)</w:t>
            </w:r>
          </w:p>
        </w:tc>
        <w:tc>
          <w:tcPr>
            <w:tcW w:w="1290" w:type="dxa"/>
            <w:vAlign w:val="bottom"/>
          </w:tcPr>
          <w:p w14:paraId="55D1EA0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11.2 (9.9, 12.5)</w:t>
            </w:r>
          </w:p>
        </w:tc>
        <w:tc>
          <w:tcPr>
            <w:tcW w:w="1290" w:type="dxa"/>
            <w:vAlign w:val="bottom"/>
          </w:tcPr>
          <w:p w14:paraId="710B78A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12.0 (10.7, 13.3)</w:t>
            </w:r>
          </w:p>
        </w:tc>
        <w:tc>
          <w:tcPr>
            <w:tcW w:w="1290" w:type="dxa"/>
            <w:vAlign w:val="bottom"/>
          </w:tcPr>
          <w:p w14:paraId="6020EA1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13.9 (12.4, 15.4)</w:t>
            </w:r>
          </w:p>
        </w:tc>
        <w:tc>
          <w:tcPr>
            <w:tcW w:w="1290" w:type="dxa"/>
            <w:vAlign w:val="bottom"/>
          </w:tcPr>
          <w:p w14:paraId="69C1A0E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15.1 (13.5, 16.7)</w:t>
            </w:r>
          </w:p>
        </w:tc>
        <w:tc>
          <w:tcPr>
            <w:tcW w:w="1290" w:type="dxa"/>
            <w:vAlign w:val="bottom"/>
          </w:tcPr>
          <w:p w14:paraId="4447170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11.9 (11.5, 12.3)</w:t>
            </w:r>
          </w:p>
        </w:tc>
      </w:tr>
      <w:tr w:rsidR="008E079E" w:rsidRPr="00CD318F" w14:paraId="2F920E4E" w14:textId="77777777" w:rsidTr="006C7DC8">
        <w:trPr>
          <w:trHeight w:val="220"/>
        </w:trPr>
        <w:tc>
          <w:tcPr>
            <w:tcW w:w="2269" w:type="dxa"/>
          </w:tcPr>
          <w:p w14:paraId="705AB26E" w14:textId="77777777" w:rsidR="008E079E" w:rsidRPr="00CD318F" w:rsidRDefault="008E079E" w:rsidP="006C7DC8">
            <w:pPr>
              <w:rPr>
                <w:rFonts w:eastAsia="Times New Roman"/>
                <w:color w:val="000000"/>
                <w:sz w:val="16"/>
                <w:szCs w:val="16"/>
                <w:lang w:eastAsia="de-CH"/>
              </w:rPr>
            </w:pPr>
            <w:r w:rsidRPr="00CD318F">
              <w:rPr>
                <w:rFonts w:eastAsia="Times New Roman"/>
                <w:b/>
                <w:bCs/>
                <w:color w:val="000000"/>
                <w:sz w:val="16"/>
                <w:szCs w:val="16"/>
                <w:lang w:eastAsia="de-CH"/>
              </w:rPr>
              <w:t>Admission scores</w:t>
            </w:r>
          </w:p>
        </w:tc>
        <w:tc>
          <w:tcPr>
            <w:tcW w:w="1289" w:type="dxa"/>
          </w:tcPr>
          <w:p w14:paraId="627C0AE3" w14:textId="77777777" w:rsidR="008E079E" w:rsidRPr="00CD318F" w:rsidRDefault="008E079E" w:rsidP="006C7DC8">
            <w:pPr>
              <w:jc w:val="right"/>
              <w:rPr>
                <w:rFonts w:cs="Times New Roman"/>
                <w:sz w:val="16"/>
                <w:szCs w:val="16"/>
              </w:rPr>
            </w:pPr>
          </w:p>
        </w:tc>
        <w:tc>
          <w:tcPr>
            <w:tcW w:w="1290" w:type="dxa"/>
          </w:tcPr>
          <w:p w14:paraId="4BBA9A14" w14:textId="77777777" w:rsidR="008E079E" w:rsidRPr="00CD318F" w:rsidRDefault="008E079E" w:rsidP="006C7DC8">
            <w:pPr>
              <w:jc w:val="right"/>
              <w:rPr>
                <w:rFonts w:cs="Times New Roman"/>
                <w:sz w:val="16"/>
                <w:szCs w:val="16"/>
              </w:rPr>
            </w:pPr>
          </w:p>
        </w:tc>
        <w:tc>
          <w:tcPr>
            <w:tcW w:w="1290" w:type="dxa"/>
          </w:tcPr>
          <w:p w14:paraId="50B5D585" w14:textId="77777777" w:rsidR="008E079E" w:rsidRPr="00CD318F" w:rsidRDefault="008E079E" w:rsidP="006C7DC8">
            <w:pPr>
              <w:jc w:val="right"/>
              <w:rPr>
                <w:rFonts w:cs="Times New Roman"/>
                <w:sz w:val="16"/>
                <w:szCs w:val="16"/>
              </w:rPr>
            </w:pPr>
          </w:p>
        </w:tc>
        <w:tc>
          <w:tcPr>
            <w:tcW w:w="1290" w:type="dxa"/>
          </w:tcPr>
          <w:p w14:paraId="6ACD2A80" w14:textId="77777777" w:rsidR="008E079E" w:rsidRPr="00CD318F" w:rsidRDefault="008E079E" w:rsidP="006C7DC8">
            <w:pPr>
              <w:jc w:val="right"/>
              <w:rPr>
                <w:rFonts w:cs="Times New Roman"/>
                <w:sz w:val="16"/>
                <w:szCs w:val="16"/>
              </w:rPr>
            </w:pPr>
          </w:p>
        </w:tc>
        <w:tc>
          <w:tcPr>
            <w:tcW w:w="1290" w:type="dxa"/>
          </w:tcPr>
          <w:p w14:paraId="5BE472E0" w14:textId="77777777" w:rsidR="008E079E" w:rsidRPr="00CD318F" w:rsidRDefault="008E079E" w:rsidP="006C7DC8">
            <w:pPr>
              <w:jc w:val="right"/>
              <w:rPr>
                <w:rFonts w:cs="Times New Roman"/>
                <w:sz w:val="16"/>
                <w:szCs w:val="16"/>
              </w:rPr>
            </w:pPr>
          </w:p>
        </w:tc>
        <w:tc>
          <w:tcPr>
            <w:tcW w:w="1290" w:type="dxa"/>
          </w:tcPr>
          <w:p w14:paraId="6617D74F" w14:textId="77777777" w:rsidR="008E079E" w:rsidRPr="00CD318F" w:rsidRDefault="008E079E" w:rsidP="006C7DC8">
            <w:pPr>
              <w:jc w:val="right"/>
              <w:rPr>
                <w:rFonts w:cs="Times New Roman"/>
                <w:sz w:val="16"/>
                <w:szCs w:val="16"/>
              </w:rPr>
            </w:pPr>
          </w:p>
        </w:tc>
        <w:tc>
          <w:tcPr>
            <w:tcW w:w="1290" w:type="dxa"/>
          </w:tcPr>
          <w:p w14:paraId="3BABED08" w14:textId="77777777" w:rsidR="008E079E" w:rsidRPr="00CD318F" w:rsidRDefault="008E079E" w:rsidP="006C7DC8">
            <w:pPr>
              <w:jc w:val="right"/>
              <w:rPr>
                <w:rFonts w:cs="Times New Roman"/>
                <w:sz w:val="16"/>
                <w:szCs w:val="16"/>
              </w:rPr>
            </w:pPr>
          </w:p>
        </w:tc>
        <w:tc>
          <w:tcPr>
            <w:tcW w:w="1290" w:type="dxa"/>
          </w:tcPr>
          <w:p w14:paraId="4DB124FF" w14:textId="77777777" w:rsidR="008E079E" w:rsidRPr="00CD318F" w:rsidRDefault="008E079E" w:rsidP="006C7DC8">
            <w:pPr>
              <w:jc w:val="right"/>
              <w:rPr>
                <w:rFonts w:cs="Times New Roman"/>
                <w:sz w:val="16"/>
                <w:szCs w:val="16"/>
              </w:rPr>
            </w:pPr>
          </w:p>
        </w:tc>
        <w:tc>
          <w:tcPr>
            <w:tcW w:w="1290" w:type="dxa"/>
          </w:tcPr>
          <w:p w14:paraId="1FE5235B" w14:textId="77777777" w:rsidR="008E079E" w:rsidRPr="00CD318F" w:rsidRDefault="008E079E" w:rsidP="006C7DC8">
            <w:pPr>
              <w:jc w:val="right"/>
              <w:rPr>
                <w:rFonts w:cs="Times New Roman"/>
                <w:sz w:val="16"/>
                <w:szCs w:val="16"/>
              </w:rPr>
            </w:pPr>
          </w:p>
        </w:tc>
        <w:tc>
          <w:tcPr>
            <w:tcW w:w="1290" w:type="dxa"/>
          </w:tcPr>
          <w:p w14:paraId="348A0FEF" w14:textId="77777777" w:rsidR="008E079E" w:rsidRPr="00CD318F" w:rsidRDefault="008E079E" w:rsidP="006C7DC8">
            <w:pPr>
              <w:jc w:val="right"/>
              <w:rPr>
                <w:rFonts w:cs="Times New Roman"/>
                <w:sz w:val="16"/>
                <w:szCs w:val="16"/>
              </w:rPr>
            </w:pPr>
          </w:p>
        </w:tc>
      </w:tr>
      <w:tr w:rsidR="008E079E" w:rsidRPr="00CD318F" w14:paraId="65D485D1" w14:textId="77777777" w:rsidTr="006C7DC8">
        <w:trPr>
          <w:trHeight w:val="220"/>
        </w:trPr>
        <w:tc>
          <w:tcPr>
            <w:tcW w:w="2269" w:type="dxa"/>
          </w:tcPr>
          <w:p w14:paraId="113B8EF2" w14:textId="77777777" w:rsidR="008E079E" w:rsidRPr="00CD318F" w:rsidRDefault="008E079E" w:rsidP="006C7DC8">
            <w:pPr>
              <w:tabs>
                <w:tab w:val="left" w:pos="168"/>
              </w:tabs>
              <w:rPr>
                <w:rFonts w:eastAsia="Times New Roman"/>
                <w:sz w:val="16"/>
                <w:szCs w:val="16"/>
                <w:lang w:eastAsia="de-CH"/>
              </w:rPr>
            </w:pPr>
            <w:r w:rsidRPr="00CD318F">
              <w:rPr>
                <w:rFonts w:eastAsia="Times New Roman"/>
                <w:sz w:val="16"/>
                <w:szCs w:val="16"/>
                <w:lang w:eastAsia="de-CH"/>
              </w:rPr>
              <w:tab/>
              <w:t>SAPS II (median, 95% CI)</w:t>
            </w:r>
          </w:p>
        </w:tc>
        <w:tc>
          <w:tcPr>
            <w:tcW w:w="1289" w:type="dxa"/>
          </w:tcPr>
          <w:p w14:paraId="34E78DC4" w14:textId="77777777" w:rsidR="008E079E" w:rsidRPr="00CD318F" w:rsidRDefault="008E079E" w:rsidP="006C7DC8">
            <w:pPr>
              <w:jc w:val="right"/>
              <w:rPr>
                <w:rFonts w:cs="Times New Roman"/>
                <w:b/>
                <w:sz w:val="18"/>
                <w:szCs w:val="18"/>
              </w:rPr>
            </w:pPr>
          </w:p>
        </w:tc>
        <w:tc>
          <w:tcPr>
            <w:tcW w:w="1290" w:type="dxa"/>
          </w:tcPr>
          <w:p w14:paraId="3236665B" w14:textId="77777777" w:rsidR="008E079E" w:rsidRPr="00CD318F" w:rsidRDefault="008E079E" w:rsidP="006C7DC8">
            <w:pPr>
              <w:jc w:val="right"/>
              <w:rPr>
                <w:rFonts w:cs="Times New Roman"/>
                <w:b/>
                <w:sz w:val="18"/>
                <w:szCs w:val="18"/>
              </w:rPr>
            </w:pPr>
          </w:p>
        </w:tc>
        <w:tc>
          <w:tcPr>
            <w:tcW w:w="1290" w:type="dxa"/>
          </w:tcPr>
          <w:p w14:paraId="6C0175D7" w14:textId="77777777" w:rsidR="008E079E" w:rsidRPr="00CD318F" w:rsidRDefault="008E079E" w:rsidP="006C7DC8">
            <w:pPr>
              <w:jc w:val="right"/>
              <w:rPr>
                <w:rFonts w:cs="Times New Roman"/>
                <w:b/>
                <w:sz w:val="18"/>
                <w:szCs w:val="18"/>
              </w:rPr>
            </w:pPr>
          </w:p>
        </w:tc>
        <w:tc>
          <w:tcPr>
            <w:tcW w:w="1290" w:type="dxa"/>
          </w:tcPr>
          <w:p w14:paraId="0F12AF92" w14:textId="77777777" w:rsidR="008E079E" w:rsidRPr="00CD318F" w:rsidRDefault="008E079E" w:rsidP="006C7DC8">
            <w:pPr>
              <w:jc w:val="right"/>
              <w:rPr>
                <w:rFonts w:cs="Times New Roman"/>
                <w:b/>
                <w:sz w:val="18"/>
                <w:szCs w:val="18"/>
              </w:rPr>
            </w:pPr>
          </w:p>
        </w:tc>
        <w:tc>
          <w:tcPr>
            <w:tcW w:w="1290" w:type="dxa"/>
          </w:tcPr>
          <w:p w14:paraId="5AE62E42" w14:textId="77777777" w:rsidR="008E079E" w:rsidRPr="00CD318F" w:rsidRDefault="008E079E" w:rsidP="006C7DC8">
            <w:pPr>
              <w:jc w:val="right"/>
              <w:rPr>
                <w:rFonts w:cs="Times New Roman"/>
                <w:b/>
                <w:sz w:val="18"/>
                <w:szCs w:val="18"/>
              </w:rPr>
            </w:pPr>
          </w:p>
        </w:tc>
        <w:tc>
          <w:tcPr>
            <w:tcW w:w="1290" w:type="dxa"/>
          </w:tcPr>
          <w:p w14:paraId="4B8978FC" w14:textId="77777777" w:rsidR="008E079E" w:rsidRPr="00CD318F" w:rsidRDefault="008E079E" w:rsidP="006C7DC8">
            <w:pPr>
              <w:jc w:val="right"/>
              <w:rPr>
                <w:rFonts w:cs="Times New Roman"/>
                <w:b/>
                <w:sz w:val="18"/>
                <w:szCs w:val="18"/>
              </w:rPr>
            </w:pPr>
          </w:p>
        </w:tc>
        <w:tc>
          <w:tcPr>
            <w:tcW w:w="1290" w:type="dxa"/>
          </w:tcPr>
          <w:p w14:paraId="73F341AC" w14:textId="77777777" w:rsidR="008E079E" w:rsidRPr="00CD318F" w:rsidRDefault="008E079E" w:rsidP="006C7DC8">
            <w:pPr>
              <w:jc w:val="right"/>
              <w:rPr>
                <w:rFonts w:cs="Times New Roman"/>
                <w:b/>
                <w:sz w:val="18"/>
                <w:szCs w:val="18"/>
              </w:rPr>
            </w:pPr>
          </w:p>
        </w:tc>
        <w:tc>
          <w:tcPr>
            <w:tcW w:w="1290" w:type="dxa"/>
          </w:tcPr>
          <w:p w14:paraId="562B536D" w14:textId="77777777" w:rsidR="008E079E" w:rsidRPr="00CD318F" w:rsidRDefault="008E079E" w:rsidP="006C7DC8">
            <w:pPr>
              <w:jc w:val="right"/>
              <w:rPr>
                <w:rFonts w:cs="Times New Roman"/>
                <w:b/>
                <w:sz w:val="18"/>
                <w:szCs w:val="18"/>
              </w:rPr>
            </w:pPr>
          </w:p>
        </w:tc>
        <w:tc>
          <w:tcPr>
            <w:tcW w:w="1290" w:type="dxa"/>
          </w:tcPr>
          <w:p w14:paraId="572C64D2" w14:textId="77777777" w:rsidR="008E079E" w:rsidRPr="00CD318F" w:rsidRDefault="008E079E" w:rsidP="006C7DC8">
            <w:pPr>
              <w:jc w:val="right"/>
              <w:rPr>
                <w:rFonts w:cs="Times New Roman"/>
                <w:b/>
                <w:sz w:val="18"/>
                <w:szCs w:val="18"/>
              </w:rPr>
            </w:pPr>
          </w:p>
        </w:tc>
        <w:tc>
          <w:tcPr>
            <w:tcW w:w="1290" w:type="dxa"/>
          </w:tcPr>
          <w:p w14:paraId="5D24BF87" w14:textId="77777777" w:rsidR="008E079E" w:rsidRPr="00CD318F" w:rsidRDefault="008E079E" w:rsidP="006C7DC8">
            <w:pPr>
              <w:jc w:val="right"/>
              <w:rPr>
                <w:rFonts w:cs="Times New Roman"/>
                <w:b/>
                <w:sz w:val="18"/>
                <w:szCs w:val="18"/>
              </w:rPr>
            </w:pPr>
          </w:p>
        </w:tc>
      </w:tr>
      <w:tr w:rsidR="008E079E" w:rsidRPr="00CD318F" w14:paraId="4BCE139A" w14:textId="77777777" w:rsidTr="006C7DC8">
        <w:trPr>
          <w:trHeight w:val="220"/>
        </w:trPr>
        <w:tc>
          <w:tcPr>
            <w:tcW w:w="2269" w:type="dxa"/>
            <w:vAlign w:val="bottom"/>
          </w:tcPr>
          <w:p w14:paraId="251E92B9"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20EF76F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41 (22, 58)</w:t>
            </w:r>
          </w:p>
        </w:tc>
        <w:tc>
          <w:tcPr>
            <w:tcW w:w="1290" w:type="dxa"/>
            <w:vAlign w:val="bottom"/>
          </w:tcPr>
          <w:p w14:paraId="1DB468B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47 (33, 66)</w:t>
            </w:r>
          </w:p>
        </w:tc>
        <w:tc>
          <w:tcPr>
            <w:tcW w:w="1290" w:type="dxa"/>
            <w:vAlign w:val="bottom"/>
          </w:tcPr>
          <w:p w14:paraId="2D2296D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 (31, 60)</w:t>
            </w:r>
          </w:p>
        </w:tc>
        <w:tc>
          <w:tcPr>
            <w:tcW w:w="1290" w:type="dxa"/>
            <w:vAlign w:val="bottom"/>
          </w:tcPr>
          <w:p w14:paraId="230185D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45 (31, 64)</w:t>
            </w:r>
          </w:p>
        </w:tc>
        <w:tc>
          <w:tcPr>
            <w:tcW w:w="1290" w:type="dxa"/>
            <w:vAlign w:val="bottom"/>
          </w:tcPr>
          <w:p w14:paraId="0C77FA0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45 (31, 62)</w:t>
            </w:r>
          </w:p>
        </w:tc>
        <w:tc>
          <w:tcPr>
            <w:tcW w:w="1290" w:type="dxa"/>
            <w:vAlign w:val="bottom"/>
          </w:tcPr>
          <w:p w14:paraId="71C064A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38 (30, 51)</w:t>
            </w:r>
          </w:p>
        </w:tc>
        <w:tc>
          <w:tcPr>
            <w:tcW w:w="1290" w:type="dxa"/>
            <w:vAlign w:val="bottom"/>
          </w:tcPr>
          <w:p w14:paraId="7CE1CFF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 (33, 60)</w:t>
            </w:r>
          </w:p>
        </w:tc>
        <w:tc>
          <w:tcPr>
            <w:tcW w:w="1290" w:type="dxa"/>
            <w:vAlign w:val="bottom"/>
          </w:tcPr>
          <w:p w14:paraId="7DF39E8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 (33, 60)</w:t>
            </w:r>
          </w:p>
        </w:tc>
        <w:tc>
          <w:tcPr>
            <w:tcW w:w="1290" w:type="dxa"/>
            <w:vAlign w:val="bottom"/>
          </w:tcPr>
          <w:p w14:paraId="061587A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43 (32, 57)</w:t>
            </w:r>
          </w:p>
        </w:tc>
        <w:tc>
          <w:tcPr>
            <w:tcW w:w="1290" w:type="dxa"/>
            <w:vAlign w:val="bottom"/>
          </w:tcPr>
          <w:p w14:paraId="0300ABD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 (31, 60)</w:t>
            </w:r>
          </w:p>
        </w:tc>
      </w:tr>
      <w:tr w:rsidR="008E079E" w:rsidRPr="00CD318F" w14:paraId="189334C5" w14:textId="77777777" w:rsidTr="006C7DC8">
        <w:trPr>
          <w:trHeight w:val="220"/>
        </w:trPr>
        <w:tc>
          <w:tcPr>
            <w:tcW w:w="2269" w:type="dxa"/>
            <w:vAlign w:val="bottom"/>
          </w:tcPr>
          <w:p w14:paraId="3BD2DE61"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lastRenderedPageBreak/>
              <w:tab/>
              <w:t>no albumin</w:t>
            </w:r>
          </w:p>
        </w:tc>
        <w:tc>
          <w:tcPr>
            <w:tcW w:w="1289" w:type="dxa"/>
            <w:vAlign w:val="bottom"/>
          </w:tcPr>
          <w:p w14:paraId="23A9FB2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34 (25, 46)</w:t>
            </w:r>
          </w:p>
        </w:tc>
        <w:tc>
          <w:tcPr>
            <w:tcW w:w="1290" w:type="dxa"/>
            <w:vAlign w:val="bottom"/>
          </w:tcPr>
          <w:p w14:paraId="4B146DF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 (27, 48)</w:t>
            </w:r>
          </w:p>
        </w:tc>
        <w:tc>
          <w:tcPr>
            <w:tcW w:w="1290" w:type="dxa"/>
            <w:vAlign w:val="bottom"/>
          </w:tcPr>
          <w:p w14:paraId="69CC81E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 (27, 49)</w:t>
            </w:r>
          </w:p>
        </w:tc>
        <w:tc>
          <w:tcPr>
            <w:tcW w:w="1290" w:type="dxa"/>
            <w:vAlign w:val="bottom"/>
          </w:tcPr>
          <w:p w14:paraId="65A0C34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 (27, 51)</w:t>
            </w:r>
          </w:p>
        </w:tc>
        <w:tc>
          <w:tcPr>
            <w:tcW w:w="1290" w:type="dxa"/>
            <w:vAlign w:val="bottom"/>
          </w:tcPr>
          <w:p w14:paraId="6370496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34 (26, 48)</w:t>
            </w:r>
          </w:p>
        </w:tc>
        <w:tc>
          <w:tcPr>
            <w:tcW w:w="1290" w:type="dxa"/>
            <w:vAlign w:val="bottom"/>
          </w:tcPr>
          <w:p w14:paraId="65BC6FE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34 (25, 48)</w:t>
            </w:r>
          </w:p>
        </w:tc>
        <w:tc>
          <w:tcPr>
            <w:tcW w:w="1290" w:type="dxa"/>
            <w:vAlign w:val="bottom"/>
          </w:tcPr>
          <w:p w14:paraId="091E8E7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 (27, 49)</w:t>
            </w:r>
          </w:p>
        </w:tc>
        <w:tc>
          <w:tcPr>
            <w:tcW w:w="1290" w:type="dxa"/>
            <w:vAlign w:val="bottom"/>
          </w:tcPr>
          <w:p w14:paraId="744C745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34 (25, 44)</w:t>
            </w:r>
          </w:p>
        </w:tc>
        <w:tc>
          <w:tcPr>
            <w:tcW w:w="1290" w:type="dxa"/>
            <w:vAlign w:val="bottom"/>
          </w:tcPr>
          <w:p w14:paraId="3418639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34 (25, 46)</w:t>
            </w:r>
          </w:p>
        </w:tc>
        <w:tc>
          <w:tcPr>
            <w:tcW w:w="1290" w:type="dxa"/>
            <w:vAlign w:val="bottom"/>
          </w:tcPr>
          <w:p w14:paraId="26B2131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 (26, 48)</w:t>
            </w:r>
          </w:p>
        </w:tc>
      </w:tr>
      <w:tr w:rsidR="008E079E" w:rsidRPr="00CD318F" w14:paraId="07A1668E" w14:textId="77777777" w:rsidTr="006C7DC8">
        <w:trPr>
          <w:trHeight w:val="220"/>
        </w:trPr>
        <w:tc>
          <w:tcPr>
            <w:tcW w:w="2269" w:type="dxa"/>
            <w:vAlign w:val="bottom"/>
          </w:tcPr>
          <w:p w14:paraId="625C341E"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064858D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 (25, 47)</w:t>
            </w:r>
          </w:p>
        </w:tc>
        <w:tc>
          <w:tcPr>
            <w:tcW w:w="1290" w:type="dxa"/>
            <w:vAlign w:val="bottom"/>
          </w:tcPr>
          <w:p w14:paraId="2084DFD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 (27, 50)</w:t>
            </w:r>
          </w:p>
        </w:tc>
        <w:tc>
          <w:tcPr>
            <w:tcW w:w="1290" w:type="dxa"/>
            <w:vAlign w:val="bottom"/>
          </w:tcPr>
          <w:p w14:paraId="248BE34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 (28, 50)</w:t>
            </w:r>
          </w:p>
        </w:tc>
        <w:tc>
          <w:tcPr>
            <w:tcW w:w="1290" w:type="dxa"/>
            <w:vAlign w:val="bottom"/>
          </w:tcPr>
          <w:p w14:paraId="259A8F5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38 (28, 54)</w:t>
            </w:r>
          </w:p>
        </w:tc>
        <w:tc>
          <w:tcPr>
            <w:tcW w:w="1290" w:type="dxa"/>
            <w:vAlign w:val="bottom"/>
          </w:tcPr>
          <w:p w14:paraId="35796B5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 (26, 51)</w:t>
            </w:r>
          </w:p>
        </w:tc>
        <w:tc>
          <w:tcPr>
            <w:tcW w:w="1290" w:type="dxa"/>
            <w:vAlign w:val="bottom"/>
          </w:tcPr>
          <w:p w14:paraId="0E18FDE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 (26, 49)</w:t>
            </w:r>
          </w:p>
        </w:tc>
        <w:tc>
          <w:tcPr>
            <w:tcW w:w="1290" w:type="dxa"/>
            <w:vAlign w:val="bottom"/>
          </w:tcPr>
          <w:p w14:paraId="6FD1009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38 (28, 52)</w:t>
            </w:r>
          </w:p>
        </w:tc>
        <w:tc>
          <w:tcPr>
            <w:tcW w:w="1290" w:type="dxa"/>
            <w:vAlign w:val="bottom"/>
          </w:tcPr>
          <w:p w14:paraId="4011CA1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 (27, 49)</w:t>
            </w:r>
          </w:p>
        </w:tc>
        <w:tc>
          <w:tcPr>
            <w:tcW w:w="1290" w:type="dxa"/>
            <w:vAlign w:val="bottom"/>
          </w:tcPr>
          <w:p w14:paraId="05820D8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 (27, 50)</w:t>
            </w:r>
          </w:p>
        </w:tc>
        <w:tc>
          <w:tcPr>
            <w:tcW w:w="1290" w:type="dxa"/>
            <w:vAlign w:val="bottom"/>
          </w:tcPr>
          <w:p w14:paraId="694E9B1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 (27, 50)</w:t>
            </w:r>
          </w:p>
        </w:tc>
      </w:tr>
      <w:tr w:rsidR="008E079E" w:rsidRPr="00CD318F" w14:paraId="30CA80CA" w14:textId="77777777" w:rsidTr="006C7DC8">
        <w:trPr>
          <w:trHeight w:val="220"/>
        </w:trPr>
        <w:tc>
          <w:tcPr>
            <w:tcW w:w="2269" w:type="dxa"/>
          </w:tcPr>
          <w:p w14:paraId="55E7FFD8" w14:textId="77777777" w:rsidR="008E079E" w:rsidRPr="00CD318F" w:rsidRDefault="008E079E" w:rsidP="006C7DC8">
            <w:pPr>
              <w:rPr>
                <w:rFonts w:eastAsia="Times New Roman"/>
                <w:color w:val="000000"/>
                <w:sz w:val="16"/>
                <w:szCs w:val="16"/>
                <w:lang w:eastAsia="de-CH"/>
              </w:rPr>
            </w:pPr>
            <w:r w:rsidRPr="00CD318F">
              <w:rPr>
                <w:rFonts w:eastAsia="Times New Roman"/>
                <w:b/>
                <w:bCs/>
                <w:color w:val="000000"/>
                <w:sz w:val="16"/>
                <w:szCs w:val="16"/>
                <w:lang w:eastAsia="de-CH"/>
              </w:rPr>
              <w:t>Comorbidities &amp; diseases</w:t>
            </w:r>
          </w:p>
        </w:tc>
        <w:tc>
          <w:tcPr>
            <w:tcW w:w="1289" w:type="dxa"/>
          </w:tcPr>
          <w:p w14:paraId="404EEC64" w14:textId="77777777" w:rsidR="008E079E" w:rsidRPr="00CD318F" w:rsidRDefault="008E079E" w:rsidP="006C7DC8">
            <w:pPr>
              <w:jc w:val="right"/>
              <w:rPr>
                <w:rFonts w:cs="Times New Roman"/>
                <w:b/>
                <w:sz w:val="18"/>
                <w:szCs w:val="18"/>
              </w:rPr>
            </w:pPr>
          </w:p>
        </w:tc>
        <w:tc>
          <w:tcPr>
            <w:tcW w:w="1290" w:type="dxa"/>
          </w:tcPr>
          <w:p w14:paraId="2ECF99E3" w14:textId="77777777" w:rsidR="008E079E" w:rsidRPr="00CD318F" w:rsidRDefault="008E079E" w:rsidP="006C7DC8">
            <w:pPr>
              <w:jc w:val="right"/>
              <w:rPr>
                <w:rFonts w:cs="Times New Roman"/>
                <w:b/>
                <w:sz w:val="18"/>
                <w:szCs w:val="18"/>
              </w:rPr>
            </w:pPr>
          </w:p>
        </w:tc>
        <w:tc>
          <w:tcPr>
            <w:tcW w:w="1290" w:type="dxa"/>
          </w:tcPr>
          <w:p w14:paraId="6D4F5FF8" w14:textId="77777777" w:rsidR="008E079E" w:rsidRPr="00CD318F" w:rsidRDefault="008E079E" w:rsidP="006C7DC8">
            <w:pPr>
              <w:jc w:val="right"/>
              <w:rPr>
                <w:rFonts w:cs="Times New Roman"/>
                <w:b/>
                <w:sz w:val="18"/>
                <w:szCs w:val="18"/>
              </w:rPr>
            </w:pPr>
          </w:p>
        </w:tc>
        <w:tc>
          <w:tcPr>
            <w:tcW w:w="1290" w:type="dxa"/>
          </w:tcPr>
          <w:p w14:paraId="1921AA60" w14:textId="77777777" w:rsidR="008E079E" w:rsidRPr="00CD318F" w:rsidRDefault="008E079E" w:rsidP="006C7DC8">
            <w:pPr>
              <w:jc w:val="right"/>
              <w:rPr>
                <w:rFonts w:cs="Times New Roman"/>
                <w:b/>
                <w:sz w:val="18"/>
                <w:szCs w:val="18"/>
              </w:rPr>
            </w:pPr>
          </w:p>
        </w:tc>
        <w:tc>
          <w:tcPr>
            <w:tcW w:w="1290" w:type="dxa"/>
          </w:tcPr>
          <w:p w14:paraId="3B91F353" w14:textId="77777777" w:rsidR="008E079E" w:rsidRPr="00CD318F" w:rsidRDefault="008E079E" w:rsidP="006C7DC8">
            <w:pPr>
              <w:jc w:val="right"/>
              <w:rPr>
                <w:rFonts w:cs="Times New Roman"/>
                <w:b/>
                <w:sz w:val="18"/>
                <w:szCs w:val="18"/>
              </w:rPr>
            </w:pPr>
          </w:p>
        </w:tc>
        <w:tc>
          <w:tcPr>
            <w:tcW w:w="1290" w:type="dxa"/>
          </w:tcPr>
          <w:p w14:paraId="693097CF" w14:textId="77777777" w:rsidR="008E079E" w:rsidRPr="00CD318F" w:rsidRDefault="008E079E" w:rsidP="006C7DC8">
            <w:pPr>
              <w:jc w:val="right"/>
              <w:rPr>
                <w:rFonts w:cs="Times New Roman"/>
                <w:b/>
                <w:sz w:val="18"/>
                <w:szCs w:val="18"/>
              </w:rPr>
            </w:pPr>
          </w:p>
        </w:tc>
        <w:tc>
          <w:tcPr>
            <w:tcW w:w="1290" w:type="dxa"/>
          </w:tcPr>
          <w:p w14:paraId="083CC62E" w14:textId="77777777" w:rsidR="008E079E" w:rsidRPr="00CD318F" w:rsidRDefault="008E079E" w:rsidP="006C7DC8">
            <w:pPr>
              <w:jc w:val="right"/>
              <w:rPr>
                <w:rFonts w:cs="Times New Roman"/>
                <w:b/>
                <w:sz w:val="18"/>
                <w:szCs w:val="18"/>
              </w:rPr>
            </w:pPr>
          </w:p>
        </w:tc>
        <w:tc>
          <w:tcPr>
            <w:tcW w:w="1290" w:type="dxa"/>
          </w:tcPr>
          <w:p w14:paraId="1E8B8E5B" w14:textId="77777777" w:rsidR="008E079E" w:rsidRPr="00CD318F" w:rsidRDefault="008E079E" w:rsidP="006C7DC8">
            <w:pPr>
              <w:jc w:val="right"/>
              <w:rPr>
                <w:rFonts w:cs="Times New Roman"/>
                <w:b/>
                <w:sz w:val="18"/>
                <w:szCs w:val="18"/>
              </w:rPr>
            </w:pPr>
          </w:p>
        </w:tc>
        <w:tc>
          <w:tcPr>
            <w:tcW w:w="1290" w:type="dxa"/>
          </w:tcPr>
          <w:p w14:paraId="6AE10303" w14:textId="77777777" w:rsidR="008E079E" w:rsidRPr="00CD318F" w:rsidRDefault="008E079E" w:rsidP="006C7DC8">
            <w:pPr>
              <w:jc w:val="right"/>
              <w:rPr>
                <w:rFonts w:cs="Times New Roman"/>
                <w:b/>
                <w:sz w:val="18"/>
                <w:szCs w:val="18"/>
              </w:rPr>
            </w:pPr>
          </w:p>
        </w:tc>
        <w:tc>
          <w:tcPr>
            <w:tcW w:w="1290" w:type="dxa"/>
          </w:tcPr>
          <w:p w14:paraId="553D6EA5" w14:textId="77777777" w:rsidR="008E079E" w:rsidRPr="00CD318F" w:rsidRDefault="008E079E" w:rsidP="006C7DC8">
            <w:pPr>
              <w:jc w:val="right"/>
              <w:rPr>
                <w:rFonts w:cs="Times New Roman"/>
                <w:b/>
                <w:sz w:val="18"/>
                <w:szCs w:val="18"/>
              </w:rPr>
            </w:pPr>
          </w:p>
        </w:tc>
      </w:tr>
      <w:tr w:rsidR="008E079E" w:rsidRPr="00CD318F" w14:paraId="37C4AB01" w14:textId="77777777" w:rsidTr="006C7DC8">
        <w:trPr>
          <w:trHeight w:val="220"/>
        </w:trPr>
        <w:tc>
          <w:tcPr>
            <w:tcW w:w="2269" w:type="dxa"/>
            <w:vAlign w:val="bottom"/>
          </w:tcPr>
          <w:p w14:paraId="63BB9ED8"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Diabetes (</w:t>
            </w:r>
            <w:r w:rsidRPr="00CD318F">
              <w:rPr>
                <w:rFonts w:eastAsia="Times New Roman"/>
                <w:i/>
                <w:color w:val="000000"/>
                <w:sz w:val="16"/>
                <w:szCs w:val="16"/>
                <w:lang w:eastAsia="de-CH"/>
              </w:rPr>
              <w:t>n</w:t>
            </w:r>
            <w:r w:rsidRPr="00CD318F">
              <w:rPr>
                <w:rFonts w:eastAsia="Times New Roman"/>
                <w:color w:val="000000"/>
                <w:sz w:val="16"/>
                <w:szCs w:val="16"/>
                <w:lang w:eastAsia="de-CH"/>
              </w:rPr>
              <w:t>, %)</w:t>
            </w:r>
          </w:p>
        </w:tc>
        <w:tc>
          <w:tcPr>
            <w:tcW w:w="1289" w:type="dxa"/>
          </w:tcPr>
          <w:p w14:paraId="2FC9C007" w14:textId="77777777" w:rsidR="008E079E" w:rsidRPr="00CD318F" w:rsidRDefault="008E079E" w:rsidP="006C7DC8">
            <w:pPr>
              <w:rPr>
                <w:rFonts w:cs="Times New Roman"/>
                <w:sz w:val="16"/>
                <w:szCs w:val="16"/>
              </w:rPr>
            </w:pPr>
          </w:p>
        </w:tc>
        <w:tc>
          <w:tcPr>
            <w:tcW w:w="1290" w:type="dxa"/>
          </w:tcPr>
          <w:p w14:paraId="69D8942C" w14:textId="77777777" w:rsidR="008E079E" w:rsidRPr="00CD318F" w:rsidRDefault="008E079E" w:rsidP="006C7DC8">
            <w:pPr>
              <w:rPr>
                <w:rFonts w:cs="Times New Roman"/>
                <w:sz w:val="16"/>
                <w:szCs w:val="16"/>
              </w:rPr>
            </w:pPr>
          </w:p>
        </w:tc>
        <w:tc>
          <w:tcPr>
            <w:tcW w:w="1290" w:type="dxa"/>
          </w:tcPr>
          <w:p w14:paraId="34B94EB3" w14:textId="77777777" w:rsidR="008E079E" w:rsidRPr="00CD318F" w:rsidRDefault="008E079E" w:rsidP="006C7DC8">
            <w:pPr>
              <w:rPr>
                <w:rFonts w:cs="Times New Roman"/>
                <w:sz w:val="16"/>
                <w:szCs w:val="16"/>
              </w:rPr>
            </w:pPr>
          </w:p>
        </w:tc>
        <w:tc>
          <w:tcPr>
            <w:tcW w:w="1290" w:type="dxa"/>
          </w:tcPr>
          <w:p w14:paraId="440D0663" w14:textId="77777777" w:rsidR="008E079E" w:rsidRPr="00CD318F" w:rsidRDefault="008E079E" w:rsidP="006C7DC8">
            <w:pPr>
              <w:rPr>
                <w:rFonts w:cs="Times New Roman"/>
                <w:sz w:val="16"/>
                <w:szCs w:val="16"/>
              </w:rPr>
            </w:pPr>
          </w:p>
        </w:tc>
        <w:tc>
          <w:tcPr>
            <w:tcW w:w="1290" w:type="dxa"/>
          </w:tcPr>
          <w:p w14:paraId="42BAEA3E" w14:textId="77777777" w:rsidR="008E079E" w:rsidRPr="00CD318F" w:rsidRDefault="008E079E" w:rsidP="006C7DC8">
            <w:pPr>
              <w:rPr>
                <w:rFonts w:cs="Times New Roman"/>
                <w:sz w:val="16"/>
                <w:szCs w:val="16"/>
              </w:rPr>
            </w:pPr>
          </w:p>
        </w:tc>
        <w:tc>
          <w:tcPr>
            <w:tcW w:w="1290" w:type="dxa"/>
          </w:tcPr>
          <w:p w14:paraId="17B9240B" w14:textId="77777777" w:rsidR="008E079E" w:rsidRPr="00CD318F" w:rsidRDefault="008E079E" w:rsidP="006C7DC8">
            <w:pPr>
              <w:rPr>
                <w:rFonts w:cs="Times New Roman"/>
                <w:sz w:val="16"/>
                <w:szCs w:val="16"/>
              </w:rPr>
            </w:pPr>
          </w:p>
        </w:tc>
        <w:tc>
          <w:tcPr>
            <w:tcW w:w="1290" w:type="dxa"/>
          </w:tcPr>
          <w:p w14:paraId="34A87378" w14:textId="77777777" w:rsidR="008E079E" w:rsidRPr="00CD318F" w:rsidRDefault="008E079E" w:rsidP="006C7DC8">
            <w:pPr>
              <w:rPr>
                <w:rFonts w:cs="Times New Roman"/>
                <w:sz w:val="16"/>
                <w:szCs w:val="16"/>
              </w:rPr>
            </w:pPr>
          </w:p>
        </w:tc>
        <w:tc>
          <w:tcPr>
            <w:tcW w:w="1290" w:type="dxa"/>
          </w:tcPr>
          <w:p w14:paraId="3D628249" w14:textId="77777777" w:rsidR="008E079E" w:rsidRPr="00CD318F" w:rsidRDefault="008E079E" w:rsidP="006C7DC8">
            <w:pPr>
              <w:rPr>
                <w:rFonts w:cs="Times New Roman"/>
                <w:sz w:val="16"/>
                <w:szCs w:val="16"/>
              </w:rPr>
            </w:pPr>
          </w:p>
        </w:tc>
        <w:tc>
          <w:tcPr>
            <w:tcW w:w="1290" w:type="dxa"/>
          </w:tcPr>
          <w:p w14:paraId="072CED22" w14:textId="77777777" w:rsidR="008E079E" w:rsidRPr="00CD318F" w:rsidRDefault="008E079E" w:rsidP="006C7DC8">
            <w:pPr>
              <w:rPr>
                <w:rFonts w:cs="Times New Roman"/>
                <w:sz w:val="16"/>
                <w:szCs w:val="16"/>
              </w:rPr>
            </w:pPr>
          </w:p>
        </w:tc>
        <w:tc>
          <w:tcPr>
            <w:tcW w:w="1290" w:type="dxa"/>
          </w:tcPr>
          <w:p w14:paraId="6191F72F" w14:textId="77777777" w:rsidR="008E079E" w:rsidRPr="00CD318F" w:rsidRDefault="008E079E" w:rsidP="006C7DC8">
            <w:pPr>
              <w:rPr>
                <w:rFonts w:cs="Times New Roman"/>
                <w:sz w:val="16"/>
                <w:szCs w:val="16"/>
              </w:rPr>
            </w:pPr>
          </w:p>
        </w:tc>
      </w:tr>
      <w:tr w:rsidR="008E079E" w:rsidRPr="00CD318F" w14:paraId="5EBAD3C2" w14:textId="77777777" w:rsidTr="006C7DC8">
        <w:trPr>
          <w:trHeight w:val="220"/>
        </w:trPr>
        <w:tc>
          <w:tcPr>
            <w:tcW w:w="2269" w:type="dxa"/>
            <w:vAlign w:val="bottom"/>
          </w:tcPr>
          <w:p w14:paraId="0EE1128B"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6B91156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40 (30.3%)</w:t>
            </w:r>
          </w:p>
        </w:tc>
        <w:tc>
          <w:tcPr>
            <w:tcW w:w="1290" w:type="dxa"/>
            <w:vAlign w:val="bottom"/>
          </w:tcPr>
          <w:p w14:paraId="37EF892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62 (26.4%)</w:t>
            </w:r>
          </w:p>
        </w:tc>
        <w:tc>
          <w:tcPr>
            <w:tcW w:w="1290" w:type="dxa"/>
            <w:vAlign w:val="bottom"/>
          </w:tcPr>
          <w:p w14:paraId="7B6E855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88 (27.2%)</w:t>
            </w:r>
          </w:p>
        </w:tc>
        <w:tc>
          <w:tcPr>
            <w:tcW w:w="1290" w:type="dxa"/>
            <w:vAlign w:val="bottom"/>
          </w:tcPr>
          <w:p w14:paraId="59FE86C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114 (25.6%)</w:t>
            </w:r>
          </w:p>
        </w:tc>
        <w:tc>
          <w:tcPr>
            <w:tcW w:w="1290" w:type="dxa"/>
            <w:vAlign w:val="bottom"/>
          </w:tcPr>
          <w:p w14:paraId="1485DD1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114 (27.9%)</w:t>
            </w:r>
          </w:p>
        </w:tc>
        <w:tc>
          <w:tcPr>
            <w:tcW w:w="1290" w:type="dxa"/>
            <w:vAlign w:val="bottom"/>
          </w:tcPr>
          <w:p w14:paraId="6E8039F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113 (25.1%)</w:t>
            </w:r>
          </w:p>
        </w:tc>
        <w:tc>
          <w:tcPr>
            <w:tcW w:w="1290" w:type="dxa"/>
            <w:vAlign w:val="bottom"/>
          </w:tcPr>
          <w:p w14:paraId="483C747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160 (29.1%)</w:t>
            </w:r>
          </w:p>
        </w:tc>
        <w:tc>
          <w:tcPr>
            <w:tcW w:w="1290" w:type="dxa"/>
            <w:vAlign w:val="bottom"/>
          </w:tcPr>
          <w:p w14:paraId="524C30C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183 (31.9%)</w:t>
            </w:r>
          </w:p>
        </w:tc>
        <w:tc>
          <w:tcPr>
            <w:tcW w:w="1290" w:type="dxa"/>
            <w:vAlign w:val="bottom"/>
          </w:tcPr>
          <w:p w14:paraId="4FF8035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189 (30.0%)</w:t>
            </w:r>
          </w:p>
        </w:tc>
        <w:tc>
          <w:tcPr>
            <w:tcW w:w="1290" w:type="dxa"/>
            <w:vAlign w:val="bottom"/>
          </w:tcPr>
          <w:p w14:paraId="78A4A0D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1063 (28.4%)</w:t>
            </w:r>
          </w:p>
        </w:tc>
      </w:tr>
      <w:tr w:rsidR="008E079E" w:rsidRPr="00CD318F" w14:paraId="07BA4D47" w14:textId="77777777" w:rsidTr="006C7DC8">
        <w:trPr>
          <w:trHeight w:val="220"/>
        </w:trPr>
        <w:tc>
          <w:tcPr>
            <w:tcW w:w="2269" w:type="dxa"/>
            <w:vAlign w:val="bottom"/>
          </w:tcPr>
          <w:p w14:paraId="405AA54C"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70843D0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573 (23.1%)</w:t>
            </w:r>
          </w:p>
        </w:tc>
        <w:tc>
          <w:tcPr>
            <w:tcW w:w="1290" w:type="dxa"/>
            <w:vAlign w:val="bottom"/>
          </w:tcPr>
          <w:p w14:paraId="1C274A3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579 (26.0%)</w:t>
            </w:r>
          </w:p>
        </w:tc>
        <w:tc>
          <w:tcPr>
            <w:tcW w:w="1290" w:type="dxa"/>
            <w:vAlign w:val="bottom"/>
          </w:tcPr>
          <w:p w14:paraId="2A5794E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511 (23.8%)</w:t>
            </w:r>
          </w:p>
        </w:tc>
        <w:tc>
          <w:tcPr>
            <w:tcW w:w="1290" w:type="dxa"/>
            <w:vAlign w:val="bottom"/>
          </w:tcPr>
          <w:p w14:paraId="7CF8F34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472 (24.0%)</w:t>
            </w:r>
          </w:p>
        </w:tc>
        <w:tc>
          <w:tcPr>
            <w:tcW w:w="1290" w:type="dxa"/>
            <w:vAlign w:val="bottom"/>
          </w:tcPr>
          <w:p w14:paraId="7598F66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535 (26.4%)</w:t>
            </w:r>
          </w:p>
        </w:tc>
        <w:tc>
          <w:tcPr>
            <w:tcW w:w="1290" w:type="dxa"/>
            <w:vAlign w:val="bottom"/>
          </w:tcPr>
          <w:p w14:paraId="0832B08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452 (24.6%)</w:t>
            </w:r>
          </w:p>
        </w:tc>
        <w:tc>
          <w:tcPr>
            <w:tcW w:w="1290" w:type="dxa"/>
            <w:vAlign w:val="bottom"/>
          </w:tcPr>
          <w:p w14:paraId="1BAA16E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512 (28.9%)</w:t>
            </w:r>
          </w:p>
        </w:tc>
        <w:tc>
          <w:tcPr>
            <w:tcW w:w="1290" w:type="dxa"/>
            <w:vAlign w:val="bottom"/>
          </w:tcPr>
          <w:p w14:paraId="673DBE8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420 (29.6%)</w:t>
            </w:r>
          </w:p>
        </w:tc>
        <w:tc>
          <w:tcPr>
            <w:tcW w:w="1290" w:type="dxa"/>
            <w:vAlign w:val="bottom"/>
          </w:tcPr>
          <w:p w14:paraId="46C2879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371 (28.4%)</w:t>
            </w:r>
          </w:p>
        </w:tc>
        <w:tc>
          <w:tcPr>
            <w:tcW w:w="1290" w:type="dxa"/>
            <w:vAlign w:val="bottom"/>
          </w:tcPr>
          <w:p w14:paraId="2FD7E00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4425 (25.8%)</w:t>
            </w:r>
          </w:p>
        </w:tc>
      </w:tr>
      <w:tr w:rsidR="008E079E" w:rsidRPr="00CD318F" w14:paraId="5AAD7C89" w14:textId="77777777" w:rsidTr="006C7DC8">
        <w:trPr>
          <w:trHeight w:val="220"/>
        </w:trPr>
        <w:tc>
          <w:tcPr>
            <w:tcW w:w="2269" w:type="dxa"/>
            <w:vAlign w:val="bottom"/>
          </w:tcPr>
          <w:p w14:paraId="11336361"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7B7837C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613 (23.5%)</w:t>
            </w:r>
          </w:p>
        </w:tc>
        <w:tc>
          <w:tcPr>
            <w:tcW w:w="1290" w:type="dxa"/>
            <w:vAlign w:val="bottom"/>
          </w:tcPr>
          <w:p w14:paraId="4DFFFE2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641 (26.0%)</w:t>
            </w:r>
          </w:p>
        </w:tc>
        <w:tc>
          <w:tcPr>
            <w:tcW w:w="1290" w:type="dxa"/>
            <w:vAlign w:val="bottom"/>
          </w:tcPr>
          <w:p w14:paraId="70C698A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599 (24.3%)</w:t>
            </w:r>
          </w:p>
        </w:tc>
        <w:tc>
          <w:tcPr>
            <w:tcW w:w="1290" w:type="dxa"/>
            <w:vAlign w:val="bottom"/>
          </w:tcPr>
          <w:p w14:paraId="0DDB212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586 (24.3%)</w:t>
            </w:r>
          </w:p>
        </w:tc>
        <w:tc>
          <w:tcPr>
            <w:tcW w:w="1290" w:type="dxa"/>
            <w:vAlign w:val="bottom"/>
          </w:tcPr>
          <w:p w14:paraId="2A92962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649 (26.7%)</w:t>
            </w:r>
          </w:p>
        </w:tc>
        <w:tc>
          <w:tcPr>
            <w:tcW w:w="1290" w:type="dxa"/>
            <w:vAlign w:val="bottom"/>
          </w:tcPr>
          <w:p w14:paraId="5498161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565 (24.7%)</w:t>
            </w:r>
          </w:p>
        </w:tc>
        <w:tc>
          <w:tcPr>
            <w:tcW w:w="1290" w:type="dxa"/>
            <w:vAlign w:val="bottom"/>
          </w:tcPr>
          <w:p w14:paraId="6995213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672 (29.0%)</w:t>
            </w:r>
          </w:p>
        </w:tc>
        <w:tc>
          <w:tcPr>
            <w:tcW w:w="1290" w:type="dxa"/>
            <w:vAlign w:val="bottom"/>
          </w:tcPr>
          <w:p w14:paraId="1928FEA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603 (30.3%)</w:t>
            </w:r>
          </w:p>
        </w:tc>
        <w:tc>
          <w:tcPr>
            <w:tcW w:w="1290" w:type="dxa"/>
            <w:vAlign w:val="bottom"/>
          </w:tcPr>
          <w:p w14:paraId="54BEDA5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560 (28.9%)</w:t>
            </w:r>
          </w:p>
        </w:tc>
        <w:tc>
          <w:tcPr>
            <w:tcW w:w="1290" w:type="dxa"/>
            <w:vAlign w:val="bottom"/>
          </w:tcPr>
          <w:p w14:paraId="38CAE48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5488 (26.2%)</w:t>
            </w:r>
          </w:p>
        </w:tc>
      </w:tr>
      <w:tr w:rsidR="008E079E" w:rsidRPr="00CD318F" w14:paraId="24AEA9CB" w14:textId="77777777" w:rsidTr="006C7DC8">
        <w:trPr>
          <w:trHeight w:val="220"/>
        </w:trPr>
        <w:tc>
          <w:tcPr>
            <w:tcW w:w="2269" w:type="dxa"/>
          </w:tcPr>
          <w:p w14:paraId="4C8F72C7"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Septic shock (</w:t>
            </w:r>
            <w:r w:rsidRPr="00CD318F">
              <w:rPr>
                <w:rFonts w:eastAsia="Times New Roman"/>
                <w:i/>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3633226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62BC52D0"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6DC1DDA3"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41609B85"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23B06F9"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1D874724"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69C0EAE5"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29004396"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A2D96A8"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11F9513F" w14:textId="77777777" w:rsidR="008E079E" w:rsidRPr="00CD318F" w:rsidRDefault="008E079E" w:rsidP="006C7DC8">
            <w:pPr>
              <w:rPr>
                <w:rFonts w:ascii="Times New Roman" w:eastAsia="Times New Roman" w:hAnsi="Times New Roman" w:cs="Times New Roman"/>
                <w:sz w:val="16"/>
                <w:szCs w:val="16"/>
                <w:lang w:eastAsia="de-CH"/>
              </w:rPr>
            </w:pPr>
          </w:p>
        </w:tc>
      </w:tr>
      <w:tr w:rsidR="008E079E" w:rsidRPr="00CD318F" w14:paraId="6DDFDAA4" w14:textId="77777777" w:rsidTr="006C7DC8">
        <w:trPr>
          <w:trHeight w:val="220"/>
        </w:trPr>
        <w:tc>
          <w:tcPr>
            <w:tcW w:w="2269" w:type="dxa"/>
            <w:vAlign w:val="bottom"/>
          </w:tcPr>
          <w:p w14:paraId="5BB4844C"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3744304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 (13.6%)</w:t>
            </w:r>
          </w:p>
        </w:tc>
        <w:tc>
          <w:tcPr>
            <w:tcW w:w="1290" w:type="dxa"/>
            <w:vAlign w:val="bottom"/>
          </w:tcPr>
          <w:p w14:paraId="4DFBDC8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63 (26.8%)</w:t>
            </w:r>
          </w:p>
        </w:tc>
        <w:tc>
          <w:tcPr>
            <w:tcW w:w="1290" w:type="dxa"/>
            <w:vAlign w:val="bottom"/>
          </w:tcPr>
          <w:p w14:paraId="5247A8E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53 (16.4%)</w:t>
            </w:r>
          </w:p>
        </w:tc>
        <w:tc>
          <w:tcPr>
            <w:tcW w:w="1290" w:type="dxa"/>
            <w:vAlign w:val="bottom"/>
          </w:tcPr>
          <w:p w14:paraId="2228079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54 (12.1%)</w:t>
            </w:r>
          </w:p>
        </w:tc>
        <w:tc>
          <w:tcPr>
            <w:tcW w:w="1290" w:type="dxa"/>
            <w:vAlign w:val="bottom"/>
          </w:tcPr>
          <w:p w14:paraId="74B87CA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67 (16.4%)</w:t>
            </w:r>
          </w:p>
        </w:tc>
        <w:tc>
          <w:tcPr>
            <w:tcW w:w="1290" w:type="dxa"/>
            <w:vAlign w:val="bottom"/>
          </w:tcPr>
          <w:p w14:paraId="649401F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66 (14.6%)</w:t>
            </w:r>
          </w:p>
        </w:tc>
        <w:tc>
          <w:tcPr>
            <w:tcW w:w="1290" w:type="dxa"/>
            <w:vAlign w:val="bottom"/>
          </w:tcPr>
          <w:p w14:paraId="1D1C4A2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78 (14.2%)</w:t>
            </w:r>
          </w:p>
        </w:tc>
        <w:tc>
          <w:tcPr>
            <w:tcW w:w="1290" w:type="dxa"/>
            <w:vAlign w:val="bottom"/>
          </w:tcPr>
          <w:p w14:paraId="6155A9C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75 (13.1%)</w:t>
            </w:r>
          </w:p>
        </w:tc>
        <w:tc>
          <w:tcPr>
            <w:tcW w:w="1290" w:type="dxa"/>
            <w:vAlign w:val="bottom"/>
          </w:tcPr>
          <w:p w14:paraId="2E605CC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95 (15.1%)</w:t>
            </w:r>
          </w:p>
        </w:tc>
        <w:tc>
          <w:tcPr>
            <w:tcW w:w="1290" w:type="dxa"/>
            <w:vAlign w:val="bottom"/>
          </w:tcPr>
          <w:p w14:paraId="41D39AA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569 (15.2%)</w:t>
            </w:r>
          </w:p>
        </w:tc>
      </w:tr>
      <w:tr w:rsidR="008E079E" w:rsidRPr="00CD318F" w14:paraId="5BAE7D76" w14:textId="77777777" w:rsidTr="006C7DC8">
        <w:trPr>
          <w:trHeight w:val="220"/>
        </w:trPr>
        <w:tc>
          <w:tcPr>
            <w:tcW w:w="2269" w:type="dxa"/>
            <w:vAlign w:val="bottom"/>
          </w:tcPr>
          <w:p w14:paraId="3FD3C2B5"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39E180C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70 (2.8%)</w:t>
            </w:r>
          </w:p>
        </w:tc>
        <w:tc>
          <w:tcPr>
            <w:tcW w:w="1290" w:type="dxa"/>
            <w:vAlign w:val="bottom"/>
          </w:tcPr>
          <w:p w14:paraId="1B16492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65 (2.9%)</w:t>
            </w:r>
          </w:p>
        </w:tc>
        <w:tc>
          <w:tcPr>
            <w:tcW w:w="1290" w:type="dxa"/>
            <w:vAlign w:val="bottom"/>
          </w:tcPr>
          <w:p w14:paraId="410053F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53 (2.5%)</w:t>
            </w:r>
          </w:p>
        </w:tc>
        <w:tc>
          <w:tcPr>
            <w:tcW w:w="1290" w:type="dxa"/>
            <w:vAlign w:val="bottom"/>
          </w:tcPr>
          <w:p w14:paraId="44A2614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56 (2.8%)</w:t>
            </w:r>
          </w:p>
        </w:tc>
        <w:tc>
          <w:tcPr>
            <w:tcW w:w="1290" w:type="dxa"/>
            <w:vAlign w:val="bottom"/>
          </w:tcPr>
          <w:p w14:paraId="2479E6B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 (1.8%)</w:t>
            </w:r>
          </w:p>
        </w:tc>
        <w:tc>
          <w:tcPr>
            <w:tcW w:w="1290" w:type="dxa"/>
            <w:vAlign w:val="bottom"/>
          </w:tcPr>
          <w:p w14:paraId="7395984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42 (2.3%)</w:t>
            </w:r>
          </w:p>
        </w:tc>
        <w:tc>
          <w:tcPr>
            <w:tcW w:w="1290" w:type="dxa"/>
            <w:vAlign w:val="bottom"/>
          </w:tcPr>
          <w:p w14:paraId="4CFEED4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48 (2.7%)</w:t>
            </w:r>
          </w:p>
        </w:tc>
        <w:tc>
          <w:tcPr>
            <w:tcW w:w="1290" w:type="dxa"/>
            <w:vAlign w:val="bottom"/>
          </w:tcPr>
          <w:p w14:paraId="6AE1736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25 (1.8%)</w:t>
            </w:r>
          </w:p>
        </w:tc>
        <w:tc>
          <w:tcPr>
            <w:tcW w:w="1290" w:type="dxa"/>
            <w:vAlign w:val="bottom"/>
          </w:tcPr>
          <w:p w14:paraId="6615934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 (1.5%)</w:t>
            </w:r>
          </w:p>
        </w:tc>
        <w:tc>
          <w:tcPr>
            <w:tcW w:w="1290" w:type="dxa"/>
            <w:vAlign w:val="bottom"/>
          </w:tcPr>
          <w:p w14:paraId="64C1037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415 (2.4%)</w:t>
            </w:r>
          </w:p>
        </w:tc>
      </w:tr>
      <w:tr w:rsidR="008E079E" w:rsidRPr="00CD318F" w14:paraId="5690A527" w14:textId="77777777" w:rsidTr="006C7DC8">
        <w:trPr>
          <w:trHeight w:val="220"/>
        </w:trPr>
        <w:tc>
          <w:tcPr>
            <w:tcW w:w="2269" w:type="dxa"/>
            <w:vAlign w:val="bottom"/>
          </w:tcPr>
          <w:p w14:paraId="50100F87"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13308AF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88 (3.4%)</w:t>
            </w:r>
          </w:p>
        </w:tc>
        <w:tc>
          <w:tcPr>
            <w:tcW w:w="1290" w:type="dxa"/>
            <w:vAlign w:val="bottom"/>
          </w:tcPr>
          <w:p w14:paraId="484F957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128 (5.2%)</w:t>
            </w:r>
          </w:p>
        </w:tc>
        <w:tc>
          <w:tcPr>
            <w:tcW w:w="1290" w:type="dxa"/>
            <w:vAlign w:val="bottom"/>
          </w:tcPr>
          <w:p w14:paraId="30260CD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106 (4.3%)</w:t>
            </w:r>
          </w:p>
        </w:tc>
        <w:tc>
          <w:tcPr>
            <w:tcW w:w="1290" w:type="dxa"/>
            <w:vAlign w:val="bottom"/>
          </w:tcPr>
          <w:p w14:paraId="3EC74B5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110 (4.6%)</w:t>
            </w:r>
          </w:p>
        </w:tc>
        <w:tc>
          <w:tcPr>
            <w:tcW w:w="1290" w:type="dxa"/>
            <w:vAlign w:val="bottom"/>
          </w:tcPr>
          <w:p w14:paraId="7EA1AA5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103 (4.2%)</w:t>
            </w:r>
          </w:p>
        </w:tc>
        <w:tc>
          <w:tcPr>
            <w:tcW w:w="1290" w:type="dxa"/>
            <w:vAlign w:val="bottom"/>
          </w:tcPr>
          <w:p w14:paraId="1B10706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108 (4.7%)</w:t>
            </w:r>
          </w:p>
        </w:tc>
        <w:tc>
          <w:tcPr>
            <w:tcW w:w="1290" w:type="dxa"/>
            <w:vAlign w:val="bottom"/>
          </w:tcPr>
          <w:p w14:paraId="60B4B3B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126 (5.4%)</w:t>
            </w:r>
          </w:p>
        </w:tc>
        <w:tc>
          <w:tcPr>
            <w:tcW w:w="1290" w:type="dxa"/>
            <w:vAlign w:val="bottom"/>
          </w:tcPr>
          <w:p w14:paraId="0F5FA2A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100 (5.0%)</w:t>
            </w:r>
          </w:p>
        </w:tc>
        <w:tc>
          <w:tcPr>
            <w:tcW w:w="1290" w:type="dxa"/>
            <w:vAlign w:val="bottom"/>
          </w:tcPr>
          <w:p w14:paraId="62F0212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115 (5.9%)</w:t>
            </w:r>
          </w:p>
        </w:tc>
        <w:tc>
          <w:tcPr>
            <w:tcW w:w="1290" w:type="dxa"/>
            <w:vAlign w:val="bottom"/>
          </w:tcPr>
          <w:p w14:paraId="3134EDB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984 (4.7%)</w:t>
            </w:r>
          </w:p>
        </w:tc>
      </w:tr>
      <w:tr w:rsidR="008E079E" w:rsidRPr="00CD318F" w14:paraId="5D395FCB" w14:textId="77777777" w:rsidTr="006C7DC8">
        <w:trPr>
          <w:trHeight w:val="220"/>
        </w:trPr>
        <w:tc>
          <w:tcPr>
            <w:tcW w:w="2269" w:type="dxa"/>
          </w:tcPr>
          <w:p w14:paraId="061CA5EF"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Liver cirrhosis (</w:t>
            </w:r>
            <w:r w:rsidRPr="00CD318F">
              <w:rPr>
                <w:rFonts w:eastAsia="Times New Roman"/>
                <w:i/>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1416705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BE1252E"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475C328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70C00B9"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62848735"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1143D978"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72FA8291"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F6FFACD"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55F54358"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D255BA3" w14:textId="77777777" w:rsidR="008E079E" w:rsidRPr="00CD318F" w:rsidRDefault="008E079E" w:rsidP="006C7DC8">
            <w:pPr>
              <w:rPr>
                <w:rFonts w:ascii="Times New Roman" w:eastAsia="Times New Roman" w:hAnsi="Times New Roman" w:cs="Times New Roman"/>
                <w:sz w:val="16"/>
                <w:szCs w:val="16"/>
                <w:lang w:eastAsia="de-CH"/>
              </w:rPr>
            </w:pPr>
          </w:p>
        </w:tc>
      </w:tr>
      <w:tr w:rsidR="008E079E" w:rsidRPr="00CD318F" w14:paraId="2892BD8C" w14:textId="77777777" w:rsidTr="006C7DC8">
        <w:trPr>
          <w:trHeight w:val="220"/>
        </w:trPr>
        <w:tc>
          <w:tcPr>
            <w:tcW w:w="2269" w:type="dxa"/>
            <w:vAlign w:val="bottom"/>
          </w:tcPr>
          <w:p w14:paraId="7D1CD7F1"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569539A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 (13.6%)</w:t>
            </w:r>
          </w:p>
        </w:tc>
        <w:tc>
          <w:tcPr>
            <w:tcW w:w="1290" w:type="dxa"/>
            <w:vAlign w:val="bottom"/>
          </w:tcPr>
          <w:p w14:paraId="35D1944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 (14.9%)</w:t>
            </w:r>
          </w:p>
        </w:tc>
        <w:tc>
          <w:tcPr>
            <w:tcW w:w="1290" w:type="dxa"/>
            <w:vAlign w:val="bottom"/>
          </w:tcPr>
          <w:p w14:paraId="44336FF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22 (6.8%)</w:t>
            </w:r>
          </w:p>
        </w:tc>
        <w:tc>
          <w:tcPr>
            <w:tcW w:w="1290" w:type="dxa"/>
            <w:vAlign w:val="bottom"/>
          </w:tcPr>
          <w:p w14:paraId="045B4BB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 (4.5%)</w:t>
            </w:r>
          </w:p>
        </w:tc>
        <w:tc>
          <w:tcPr>
            <w:tcW w:w="1290" w:type="dxa"/>
            <w:vAlign w:val="bottom"/>
          </w:tcPr>
          <w:p w14:paraId="3D73B3E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23 (5.6%)</w:t>
            </w:r>
          </w:p>
        </w:tc>
        <w:tc>
          <w:tcPr>
            <w:tcW w:w="1290" w:type="dxa"/>
            <w:vAlign w:val="bottom"/>
          </w:tcPr>
          <w:p w14:paraId="1AC935E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23 (5.1%)</w:t>
            </w:r>
          </w:p>
        </w:tc>
        <w:tc>
          <w:tcPr>
            <w:tcW w:w="1290" w:type="dxa"/>
            <w:vAlign w:val="bottom"/>
          </w:tcPr>
          <w:p w14:paraId="3426A7D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 (6.4%)</w:t>
            </w:r>
          </w:p>
        </w:tc>
        <w:tc>
          <w:tcPr>
            <w:tcW w:w="1290" w:type="dxa"/>
            <w:vAlign w:val="bottom"/>
          </w:tcPr>
          <w:p w14:paraId="4A023F7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 (6.4%)</w:t>
            </w:r>
          </w:p>
        </w:tc>
        <w:tc>
          <w:tcPr>
            <w:tcW w:w="1290" w:type="dxa"/>
            <w:vAlign w:val="bottom"/>
          </w:tcPr>
          <w:p w14:paraId="5349C04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50 (7.9%)</w:t>
            </w:r>
          </w:p>
        </w:tc>
        <w:tc>
          <w:tcPr>
            <w:tcW w:w="1290" w:type="dxa"/>
            <w:vAlign w:val="bottom"/>
          </w:tcPr>
          <w:p w14:paraId="4F631E6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263 (7.0%)</w:t>
            </w:r>
          </w:p>
        </w:tc>
      </w:tr>
      <w:tr w:rsidR="008E079E" w:rsidRPr="00CD318F" w14:paraId="5DE31C31" w14:textId="77777777" w:rsidTr="006C7DC8">
        <w:trPr>
          <w:trHeight w:val="220"/>
        </w:trPr>
        <w:tc>
          <w:tcPr>
            <w:tcW w:w="2269" w:type="dxa"/>
            <w:vAlign w:val="bottom"/>
          </w:tcPr>
          <w:p w14:paraId="207E7310"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2E10E01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25 (1.0%)</w:t>
            </w:r>
          </w:p>
        </w:tc>
        <w:tc>
          <w:tcPr>
            <w:tcW w:w="1290" w:type="dxa"/>
            <w:vAlign w:val="bottom"/>
          </w:tcPr>
          <w:p w14:paraId="5870A8F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41 (1.8%)</w:t>
            </w:r>
          </w:p>
        </w:tc>
        <w:tc>
          <w:tcPr>
            <w:tcW w:w="1290" w:type="dxa"/>
            <w:vAlign w:val="bottom"/>
          </w:tcPr>
          <w:p w14:paraId="750E0B4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 (1.7%)</w:t>
            </w:r>
          </w:p>
        </w:tc>
        <w:tc>
          <w:tcPr>
            <w:tcW w:w="1290" w:type="dxa"/>
            <w:vAlign w:val="bottom"/>
          </w:tcPr>
          <w:p w14:paraId="36D47C7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48 (2.4%)</w:t>
            </w:r>
          </w:p>
        </w:tc>
        <w:tc>
          <w:tcPr>
            <w:tcW w:w="1290" w:type="dxa"/>
            <w:vAlign w:val="bottom"/>
          </w:tcPr>
          <w:p w14:paraId="10B6AB1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38 (1.9%)</w:t>
            </w:r>
          </w:p>
        </w:tc>
        <w:tc>
          <w:tcPr>
            <w:tcW w:w="1290" w:type="dxa"/>
            <w:vAlign w:val="bottom"/>
          </w:tcPr>
          <w:p w14:paraId="4ACE08A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43 (2.3%)</w:t>
            </w:r>
          </w:p>
        </w:tc>
        <w:tc>
          <w:tcPr>
            <w:tcW w:w="1290" w:type="dxa"/>
            <w:vAlign w:val="bottom"/>
          </w:tcPr>
          <w:p w14:paraId="5D2F38E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43 (2.4%)</w:t>
            </w:r>
          </w:p>
        </w:tc>
        <w:tc>
          <w:tcPr>
            <w:tcW w:w="1290" w:type="dxa"/>
            <w:vAlign w:val="bottom"/>
          </w:tcPr>
          <w:p w14:paraId="77A6B2E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 (2.6%)</w:t>
            </w:r>
          </w:p>
        </w:tc>
        <w:tc>
          <w:tcPr>
            <w:tcW w:w="1290" w:type="dxa"/>
            <w:vAlign w:val="bottom"/>
          </w:tcPr>
          <w:p w14:paraId="512A68F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38 (2.9%)</w:t>
            </w:r>
          </w:p>
        </w:tc>
        <w:tc>
          <w:tcPr>
            <w:tcW w:w="1290" w:type="dxa"/>
            <w:vAlign w:val="bottom"/>
          </w:tcPr>
          <w:p w14:paraId="6308A65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350 (2.0%)</w:t>
            </w:r>
          </w:p>
        </w:tc>
      </w:tr>
      <w:tr w:rsidR="008E079E" w:rsidRPr="00CD318F" w14:paraId="62C61059" w14:textId="77777777" w:rsidTr="006C7DC8">
        <w:trPr>
          <w:trHeight w:val="220"/>
        </w:trPr>
        <w:tc>
          <w:tcPr>
            <w:tcW w:w="2269" w:type="dxa"/>
            <w:vAlign w:val="bottom"/>
          </w:tcPr>
          <w:p w14:paraId="6CBD7EE8"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3CBA74D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43 (1.6%)</w:t>
            </w:r>
          </w:p>
        </w:tc>
        <w:tc>
          <w:tcPr>
            <w:tcW w:w="1290" w:type="dxa"/>
            <w:vAlign w:val="bottom"/>
          </w:tcPr>
          <w:p w14:paraId="5820CE3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76 (3.1%)</w:t>
            </w:r>
          </w:p>
        </w:tc>
        <w:tc>
          <w:tcPr>
            <w:tcW w:w="1290" w:type="dxa"/>
            <w:vAlign w:val="bottom"/>
          </w:tcPr>
          <w:p w14:paraId="7D95099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59 (2.4%)</w:t>
            </w:r>
          </w:p>
        </w:tc>
        <w:tc>
          <w:tcPr>
            <w:tcW w:w="1290" w:type="dxa"/>
            <w:vAlign w:val="bottom"/>
          </w:tcPr>
          <w:p w14:paraId="599D193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(2.8%)</w:t>
            </w:r>
          </w:p>
        </w:tc>
        <w:tc>
          <w:tcPr>
            <w:tcW w:w="1290" w:type="dxa"/>
            <w:vAlign w:val="bottom"/>
          </w:tcPr>
          <w:p w14:paraId="7ADCC0C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61 (2.5%)</w:t>
            </w:r>
          </w:p>
        </w:tc>
        <w:tc>
          <w:tcPr>
            <w:tcW w:w="1290" w:type="dxa"/>
            <w:vAlign w:val="bottom"/>
          </w:tcPr>
          <w:p w14:paraId="01DC407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66 (2.9%)</w:t>
            </w:r>
          </w:p>
        </w:tc>
        <w:tc>
          <w:tcPr>
            <w:tcW w:w="1290" w:type="dxa"/>
            <w:vAlign w:val="bottom"/>
          </w:tcPr>
          <w:p w14:paraId="79A1516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78 (3.4%)</w:t>
            </w:r>
          </w:p>
        </w:tc>
        <w:tc>
          <w:tcPr>
            <w:tcW w:w="1290" w:type="dxa"/>
            <w:vAlign w:val="bottom"/>
          </w:tcPr>
          <w:p w14:paraId="3CBD675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74 (3.7%)</w:t>
            </w:r>
          </w:p>
        </w:tc>
        <w:tc>
          <w:tcPr>
            <w:tcW w:w="1290" w:type="dxa"/>
            <w:vAlign w:val="bottom"/>
          </w:tcPr>
          <w:p w14:paraId="4931592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88 (4.5%)</w:t>
            </w:r>
          </w:p>
        </w:tc>
        <w:tc>
          <w:tcPr>
            <w:tcW w:w="1290" w:type="dxa"/>
            <w:vAlign w:val="bottom"/>
          </w:tcPr>
          <w:p w14:paraId="0535248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613 (2.9%)</w:t>
            </w:r>
          </w:p>
        </w:tc>
      </w:tr>
      <w:tr w:rsidR="008E079E" w:rsidRPr="00CD318F" w14:paraId="6415D65C" w14:textId="77777777" w:rsidTr="006C7DC8">
        <w:trPr>
          <w:trHeight w:val="220"/>
        </w:trPr>
        <w:tc>
          <w:tcPr>
            <w:tcW w:w="2269" w:type="dxa"/>
          </w:tcPr>
          <w:p w14:paraId="636E1BF8"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Nephrotic syndrome (</w:t>
            </w:r>
            <w:r w:rsidRPr="00CD318F">
              <w:rPr>
                <w:rFonts w:eastAsia="Times New Roman"/>
                <w:i/>
                <w:color w:val="000000"/>
                <w:sz w:val="16"/>
                <w:szCs w:val="16"/>
                <w:lang w:eastAsia="de-CH"/>
              </w:rPr>
              <w:t>n</w:t>
            </w:r>
            <w:r w:rsidRPr="00CD318F">
              <w:rPr>
                <w:rFonts w:eastAsia="Times New Roman"/>
                <w:color w:val="000000"/>
                <w:sz w:val="16"/>
                <w:szCs w:val="16"/>
                <w:lang w:eastAsia="de-CH"/>
              </w:rPr>
              <w:t>, %)</w:t>
            </w:r>
          </w:p>
        </w:tc>
        <w:tc>
          <w:tcPr>
            <w:tcW w:w="1289" w:type="dxa"/>
          </w:tcPr>
          <w:p w14:paraId="1233D9AE" w14:textId="77777777" w:rsidR="008E079E" w:rsidRPr="00CD318F" w:rsidRDefault="008E079E" w:rsidP="006C7DC8">
            <w:pPr>
              <w:rPr>
                <w:rFonts w:cs="Times New Roman"/>
                <w:b/>
                <w:sz w:val="18"/>
                <w:szCs w:val="18"/>
              </w:rPr>
            </w:pPr>
          </w:p>
        </w:tc>
        <w:tc>
          <w:tcPr>
            <w:tcW w:w="1290" w:type="dxa"/>
          </w:tcPr>
          <w:p w14:paraId="6A32A0DB" w14:textId="77777777" w:rsidR="008E079E" w:rsidRPr="00CD318F" w:rsidRDefault="008E079E" w:rsidP="006C7DC8">
            <w:pPr>
              <w:rPr>
                <w:rFonts w:cs="Times New Roman"/>
                <w:b/>
                <w:sz w:val="18"/>
                <w:szCs w:val="18"/>
              </w:rPr>
            </w:pPr>
          </w:p>
        </w:tc>
        <w:tc>
          <w:tcPr>
            <w:tcW w:w="1290" w:type="dxa"/>
          </w:tcPr>
          <w:p w14:paraId="3351D7B0" w14:textId="77777777" w:rsidR="008E079E" w:rsidRPr="00CD318F" w:rsidRDefault="008E079E" w:rsidP="006C7DC8">
            <w:pPr>
              <w:rPr>
                <w:rFonts w:cs="Times New Roman"/>
                <w:b/>
                <w:sz w:val="18"/>
                <w:szCs w:val="18"/>
              </w:rPr>
            </w:pPr>
          </w:p>
        </w:tc>
        <w:tc>
          <w:tcPr>
            <w:tcW w:w="1290" w:type="dxa"/>
          </w:tcPr>
          <w:p w14:paraId="65CC4484" w14:textId="77777777" w:rsidR="008E079E" w:rsidRPr="00CD318F" w:rsidRDefault="008E079E" w:rsidP="006C7DC8">
            <w:pPr>
              <w:rPr>
                <w:rFonts w:cs="Times New Roman"/>
                <w:b/>
                <w:sz w:val="18"/>
                <w:szCs w:val="18"/>
              </w:rPr>
            </w:pPr>
          </w:p>
        </w:tc>
        <w:tc>
          <w:tcPr>
            <w:tcW w:w="1290" w:type="dxa"/>
          </w:tcPr>
          <w:p w14:paraId="686D6407" w14:textId="77777777" w:rsidR="008E079E" w:rsidRPr="00CD318F" w:rsidRDefault="008E079E" w:rsidP="006C7DC8">
            <w:pPr>
              <w:rPr>
                <w:rFonts w:cs="Times New Roman"/>
                <w:b/>
                <w:sz w:val="18"/>
                <w:szCs w:val="18"/>
              </w:rPr>
            </w:pPr>
          </w:p>
        </w:tc>
        <w:tc>
          <w:tcPr>
            <w:tcW w:w="1290" w:type="dxa"/>
          </w:tcPr>
          <w:p w14:paraId="47A345D9" w14:textId="77777777" w:rsidR="008E079E" w:rsidRPr="00CD318F" w:rsidRDefault="008E079E" w:rsidP="006C7DC8">
            <w:pPr>
              <w:rPr>
                <w:rFonts w:cs="Times New Roman"/>
                <w:b/>
                <w:sz w:val="18"/>
                <w:szCs w:val="18"/>
              </w:rPr>
            </w:pPr>
          </w:p>
        </w:tc>
        <w:tc>
          <w:tcPr>
            <w:tcW w:w="1290" w:type="dxa"/>
          </w:tcPr>
          <w:p w14:paraId="5DBB5F7C" w14:textId="77777777" w:rsidR="008E079E" w:rsidRPr="00CD318F" w:rsidRDefault="008E079E" w:rsidP="006C7DC8">
            <w:pPr>
              <w:rPr>
                <w:rFonts w:cs="Times New Roman"/>
                <w:b/>
                <w:sz w:val="18"/>
                <w:szCs w:val="18"/>
              </w:rPr>
            </w:pPr>
          </w:p>
        </w:tc>
        <w:tc>
          <w:tcPr>
            <w:tcW w:w="1290" w:type="dxa"/>
          </w:tcPr>
          <w:p w14:paraId="784B0716" w14:textId="77777777" w:rsidR="008E079E" w:rsidRPr="00CD318F" w:rsidRDefault="008E079E" w:rsidP="006C7DC8">
            <w:pPr>
              <w:rPr>
                <w:rFonts w:cs="Times New Roman"/>
                <w:b/>
                <w:sz w:val="18"/>
                <w:szCs w:val="18"/>
              </w:rPr>
            </w:pPr>
          </w:p>
        </w:tc>
        <w:tc>
          <w:tcPr>
            <w:tcW w:w="1290" w:type="dxa"/>
          </w:tcPr>
          <w:p w14:paraId="715BDE89" w14:textId="77777777" w:rsidR="008E079E" w:rsidRPr="00CD318F" w:rsidRDefault="008E079E" w:rsidP="006C7DC8">
            <w:pPr>
              <w:rPr>
                <w:rFonts w:cs="Times New Roman"/>
                <w:b/>
                <w:sz w:val="18"/>
                <w:szCs w:val="18"/>
              </w:rPr>
            </w:pPr>
          </w:p>
        </w:tc>
        <w:tc>
          <w:tcPr>
            <w:tcW w:w="1290" w:type="dxa"/>
          </w:tcPr>
          <w:p w14:paraId="6C751E3C" w14:textId="77777777" w:rsidR="008E079E" w:rsidRPr="00CD318F" w:rsidRDefault="008E079E" w:rsidP="006C7DC8">
            <w:pPr>
              <w:rPr>
                <w:rFonts w:cs="Times New Roman"/>
                <w:b/>
                <w:sz w:val="18"/>
                <w:szCs w:val="18"/>
              </w:rPr>
            </w:pPr>
          </w:p>
        </w:tc>
      </w:tr>
      <w:tr w:rsidR="008E079E" w:rsidRPr="00CD318F" w14:paraId="05FCC7CC" w14:textId="77777777" w:rsidTr="006C7DC8">
        <w:trPr>
          <w:trHeight w:val="220"/>
        </w:trPr>
        <w:tc>
          <w:tcPr>
            <w:tcW w:w="2269" w:type="dxa"/>
            <w:vAlign w:val="bottom"/>
          </w:tcPr>
          <w:p w14:paraId="34CD7D49"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4A4C28A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66C0149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 (0.4%)</w:t>
            </w:r>
          </w:p>
        </w:tc>
        <w:tc>
          <w:tcPr>
            <w:tcW w:w="1290" w:type="dxa"/>
            <w:vAlign w:val="bottom"/>
          </w:tcPr>
          <w:p w14:paraId="71E2A5B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1EFD4F6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 (0.2%)</w:t>
            </w:r>
          </w:p>
        </w:tc>
        <w:tc>
          <w:tcPr>
            <w:tcW w:w="1290" w:type="dxa"/>
            <w:vAlign w:val="bottom"/>
          </w:tcPr>
          <w:p w14:paraId="76DBF31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6F0A916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 (0.2%)</w:t>
            </w:r>
          </w:p>
        </w:tc>
        <w:tc>
          <w:tcPr>
            <w:tcW w:w="1290" w:type="dxa"/>
            <w:vAlign w:val="bottom"/>
          </w:tcPr>
          <w:p w14:paraId="0379E00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 (0.4%)</w:t>
            </w:r>
          </w:p>
        </w:tc>
        <w:tc>
          <w:tcPr>
            <w:tcW w:w="1290" w:type="dxa"/>
            <w:vAlign w:val="bottom"/>
          </w:tcPr>
          <w:p w14:paraId="7594803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5D080B6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18AB7D9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 (0.1%)</w:t>
            </w:r>
          </w:p>
        </w:tc>
      </w:tr>
      <w:tr w:rsidR="008E079E" w:rsidRPr="00CD318F" w14:paraId="6449B10D" w14:textId="77777777" w:rsidTr="006C7DC8">
        <w:trPr>
          <w:trHeight w:val="220"/>
        </w:trPr>
        <w:tc>
          <w:tcPr>
            <w:tcW w:w="2269" w:type="dxa"/>
            <w:vAlign w:val="bottom"/>
          </w:tcPr>
          <w:p w14:paraId="4D897F5A"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2EE779E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 (0.3%)</w:t>
            </w:r>
          </w:p>
        </w:tc>
        <w:tc>
          <w:tcPr>
            <w:tcW w:w="1290" w:type="dxa"/>
            <w:vAlign w:val="bottom"/>
          </w:tcPr>
          <w:p w14:paraId="013CADC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0FE42FE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400E344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 (0.1%)</w:t>
            </w:r>
          </w:p>
        </w:tc>
        <w:tc>
          <w:tcPr>
            <w:tcW w:w="1290" w:type="dxa"/>
            <w:vAlign w:val="bottom"/>
          </w:tcPr>
          <w:p w14:paraId="7BF8E6E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16BE9F7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 (0.2%)</w:t>
            </w:r>
          </w:p>
        </w:tc>
        <w:tc>
          <w:tcPr>
            <w:tcW w:w="1290" w:type="dxa"/>
            <w:vAlign w:val="bottom"/>
          </w:tcPr>
          <w:p w14:paraId="29F905D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 (0.1%)</w:t>
            </w:r>
          </w:p>
        </w:tc>
        <w:tc>
          <w:tcPr>
            <w:tcW w:w="1290" w:type="dxa"/>
            <w:vAlign w:val="bottom"/>
          </w:tcPr>
          <w:p w14:paraId="51616F2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21F3176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 (0.1%)</w:t>
            </w:r>
          </w:p>
        </w:tc>
        <w:tc>
          <w:tcPr>
            <w:tcW w:w="1290" w:type="dxa"/>
            <w:vAlign w:val="bottom"/>
          </w:tcPr>
          <w:p w14:paraId="05D555D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 (0.1%)</w:t>
            </w:r>
          </w:p>
        </w:tc>
      </w:tr>
      <w:tr w:rsidR="008E079E" w:rsidRPr="00CD318F" w14:paraId="0546B5F7" w14:textId="77777777" w:rsidTr="006C7DC8">
        <w:trPr>
          <w:trHeight w:val="220"/>
        </w:trPr>
        <w:tc>
          <w:tcPr>
            <w:tcW w:w="2269" w:type="dxa"/>
            <w:vAlign w:val="bottom"/>
          </w:tcPr>
          <w:p w14:paraId="7A1A2B2B"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58F6FC9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 (0.3%)</w:t>
            </w:r>
          </w:p>
        </w:tc>
        <w:tc>
          <w:tcPr>
            <w:tcW w:w="1290" w:type="dxa"/>
            <w:vAlign w:val="bottom"/>
          </w:tcPr>
          <w:p w14:paraId="1645235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 (0.0%)</w:t>
            </w:r>
          </w:p>
        </w:tc>
        <w:tc>
          <w:tcPr>
            <w:tcW w:w="1290" w:type="dxa"/>
            <w:vAlign w:val="bottom"/>
          </w:tcPr>
          <w:p w14:paraId="7568BAE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4DD83AD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 (0.1%)</w:t>
            </w:r>
          </w:p>
        </w:tc>
        <w:tc>
          <w:tcPr>
            <w:tcW w:w="1290" w:type="dxa"/>
            <w:vAlign w:val="bottom"/>
          </w:tcPr>
          <w:p w14:paraId="7B571A9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57A4A2D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 (0.2%)</w:t>
            </w:r>
          </w:p>
        </w:tc>
        <w:tc>
          <w:tcPr>
            <w:tcW w:w="1290" w:type="dxa"/>
            <w:vAlign w:val="bottom"/>
          </w:tcPr>
          <w:p w14:paraId="6208201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 (0.1%)</w:t>
            </w:r>
          </w:p>
        </w:tc>
        <w:tc>
          <w:tcPr>
            <w:tcW w:w="1290" w:type="dxa"/>
            <w:vAlign w:val="bottom"/>
          </w:tcPr>
          <w:p w14:paraId="6CC41A9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0 (0%)</w:t>
            </w:r>
          </w:p>
        </w:tc>
        <w:tc>
          <w:tcPr>
            <w:tcW w:w="1290" w:type="dxa"/>
            <w:vAlign w:val="bottom"/>
          </w:tcPr>
          <w:p w14:paraId="3A3C5BC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 (0.1%)</w:t>
            </w:r>
          </w:p>
        </w:tc>
        <w:tc>
          <w:tcPr>
            <w:tcW w:w="1290" w:type="dxa"/>
            <w:vAlign w:val="bottom"/>
          </w:tcPr>
          <w:p w14:paraId="3899F48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19 (0.1%)</w:t>
            </w:r>
          </w:p>
        </w:tc>
      </w:tr>
      <w:tr w:rsidR="008E079E" w:rsidRPr="00CD318F" w14:paraId="7CDB89C8" w14:textId="77777777" w:rsidTr="006C7DC8">
        <w:trPr>
          <w:trHeight w:val="220"/>
        </w:trPr>
        <w:tc>
          <w:tcPr>
            <w:tcW w:w="2269" w:type="dxa"/>
            <w:vAlign w:val="bottom"/>
          </w:tcPr>
          <w:p w14:paraId="04BF6CD2"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Malnutrition (</w:t>
            </w:r>
            <w:r w:rsidRPr="00CD318F">
              <w:rPr>
                <w:rFonts w:eastAsia="Times New Roman"/>
                <w:i/>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3EBE6E95"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2AA5301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1E335DD1"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3A2E4E2"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B33704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4F67BDF1"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59EEB871"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626A47D"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381164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A410EA5" w14:textId="77777777" w:rsidR="008E079E" w:rsidRPr="00CD318F" w:rsidRDefault="008E079E" w:rsidP="006C7DC8">
            <w:pPr>
              <w:rPr>
                <w:rFonts w:ascii="Times New Roman" w:eastAsia="Times New Roman" w:hAnsi="Times New Roman" w:cs="Times New Roman"/>
                <w:sz w:val="16"/>
                <w:szCs w:val="16"/>
                <w:lang w:eastAsia="de-CH"/>
              </w:rPr>
            </w:pPr>
          </w:p>
        </w:tc>
      </w:tr>
      <w:tr w:rsidR="008E079E" w:rsidRPr="00CD318F" w14:paraId="15C609F6" w14:textId="77777777" w:rsidTr="006C7DC8">
        <w:trPr>
          <w:trHeight w:val="220"/>
        </w:trPr>
        <w:tc>
          <w:tcPr>
            <w:tcW w:w="2269" w:type="dxa"/>
            <w:vAlign w:val="bottom"/>
          </w:tcPr>
          <w:p w14:paraId="0D41C68E"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2F6AE3A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 (3.8%)</w:t>
            </w:r>
          </w:p>
        </w:tc>
        <w:tc>
          <w:tcPr>
            <w:tcW w:w="1290" w:type="dxa"/>
            <w:vAlign w:val="bottom"/>
          </w:tcPr>
          <w:p w14:paraId="32ACE5C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 (2.6%)</w:t>
            </w:r>
          </w:p>
        </w:tc>
        <w:tc>
          <w:tcPr>
            <w:tcW w:w="1290" w:type="dxa"/>
            <w:vAlign w:val="bottom"/>
          </w:tcPr>
          <w:p w14:paraId="2DF8924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 (2.8%)</w:t>
            </w:r>
          </w:p>
        </w:tc>
        <w:tc>
          <w:tcPr>
            <w:tcW w:w="1290" w:type="dxa"/>
            <w:vAlign w:val="bottom"/>
          </w:tcPr>
          <w:p w14:paraId="3411BA5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 (1.3%)</w:t>
            </w:r>
          </w:p>
        </w:tc>
        <w:tc>
          <w:tcPr>
            <w:tcW w:w="1290" w:type="dxa"/>
            <w:vAlign w:val="bottom"/>
          </w:tcPr>
          <w:p w14:paraId="2725723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 (3.2%)</w:t>
            </w:r>
          </w:p>
        </w:tc>
        <w:tc>
          <w:tcPr>
            <w:tcW w:w="1290" w:type="dxa"/>
            <w:vAlign w:val="bottom"/>
          </w:tcPr>
          <w:p w14:paraId="629AA78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25 (5.5%)</w:t>
            </w:r>
          </w:p>
        </w:tc>
        <w:tc>
          <w:tcPr>
            <w:tcW w:w="1290" w:type="dxa"/>
            <w:vAlign w:val="bottom"/>
          </w:tcPr>
          <w:p w14:paraId="621ABFA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 (3.3%)</w:t>
            </w:r>
          </w:p>
        </w:tc>
        <w:tc>
          <w:tcPr>
            <w:tcW w:w="1290" w:type="dxa"/>
            <w:vAlign w:val="bottom"/>
          </w:tcPr>
          <w:p w14:paraId="3738994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27 (4.7%)</w:t>
            </w:r>
          </w:p>
        </w:tc>
        <w:tc>
          <w:tcPr>
            <w:tcW w:w="1290" w:type="dxa"/>
            <w:vAlign w:val="bottom"/>
          </w:tcPr>
          <w:p w14:paraId="115C360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 (2.9%)</w:t>
            </w:r>
          </w:p>
        </w:tc>
        <w:tc>
          <w:tcPr>
            <w:tcW w:w="1290" w:type="dxa"/>
            <w:vAlign w:val="bottom"/>
          </w:tcPr>
          <w:p w14:paraId="19921F4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127 (3.4%)</w:t>
            </w:r>
          </w:p>
        </w:tc>
      </w:tr>
      <w:tr w:rsidR="008E079E" w:rsidRPr="00CD318F" w14:paraId="68549CED" w14:textId="77777777" w:rsidTr="006C7DC8">
        <w:trPr>
          <w:trHeight w:val="220"/>
        </w:trPr>
        <w:tc>
          <w:tcPr>
            <w:tcW w:w="2269" w:type="dxa"/>
            <w:vAlign w:val="bottom"/>
          </w:tcPr>
          <w:p w14:paraId="6978D3D1"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5B62F4A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 (0.6%)</w:t>
            </w:r>
          </w:p>
        </w:tc>
        <w:tc>
          <w:tcPr>
            <w:tcW w:w="1290" w:type="dxa"/>
            <w:vAlign w:val="bottom"/>
          </w:tcPr>
          <w:p w14:paraId="7E4FC06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17 (0.8%)</w:t>
            </w:r>
          </w:p>
        </w:tc>
        <w:tc>
          <w:tcPr>
            <w:tcW w:w="1290" w:type="dxa"/>
            <w:vAlign w:val="bottom"/>
          </w:tcPr>
          <w:p w14:paraId="5495B35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 (0.7%)</w:t>
            </w:r>
          </w:p>
        </w:tc>
        <w:tc>
          <w:tcPr>
            <w:tcW w:w="1290" w:type="dxa"/>
            <w:vAlign w:val="bottom"/>
          </w:tcPr>
          <w:p w14:paraId="0E0E152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22 (1.1%)</w:t>
            </w:r>
          </w:p>
        </w:tc>
        <w:tc>
          <w:tcPr>
            <w:tcW w:w="1290" w:type="dxa"/>
            <w:vAlign w:val="bottom"/>
          </w:tcPr>
          <w:p w14:paraId="4D4E5F5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23 (1.1%)</w:t>
            </w:r>
          </w:p>
        </w:tc>
        <w:tc>
          <w:tcPr>
            <w:tcW w:w="1290" w:type="dxa"/>
            <w:vAlign w:val="bottom"/>
          </w:tcPr>
          <w:p w14:paraId="52AD900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 (2.0%)</w:t>
            </w:r>
          </w:p>
        </w:tc>
        <w:tc>
          <w:tcPr>
            <w:tcW w:w="1290" w:type="dxa"/>
            <w:vAlign w:val="bottom"/>
          </w:tcPr>
          <w:p w14:paraId="677C736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28 (1.6%)</w:t>
            </w:r>
          </w:p>
        </w:tc>
        <w:tc>
          <w:tcPr>
            <w:tcW w:w="1290" w:type="dxa"/>
            <w:vAlign w:val="bottom"/>
          </w:tcPr>
          <w:p w14:paraId="2C641C1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21 (1.5%)</w:t>
            </w:r>
          </w:p>
        </w:tc>
        <w:tc>
          <w:tcPr>
            <w:tcW w:w="1290" w:type="dxa"/>
            <w:vAlign w:val="bottom"/>
          </w:tcPr>
          <w:p w14:paraId="1796B13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19 (1.5%)</w:t>
            </w:r>
          </w:p>
        </w:tc>
        <w:tc>
          <w:tcPr>
            <w:tcW w:w="1290" w:type="dxa"/>
            <w:vAlign w:val="bottom"/>
          </w:tcPr>
          <w:p w14:paraId="0B19656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195 (1.1%)</w:t>
            </w:r>
          </w:p>
        </w:tc>
      </w:tr>
      <w:tr w:rsidR="008E079E" w:rsidRPr="00CD318F" w14:paraId="18096A00" w14:textId="77777777" w:rsidTr="006C7DC8">
        <w:trPr>
          <w:trHeight w:val="220"/>
        </w:trPr>
        <w:tc>
          <w:tcPr>
            <w:tcW w:w="2269" w:type="dxa"/>
            <w:vAlign w:val="bottom"/>
          </w:tcPr>
          <w:p w14:paraId="11150EE3"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6FE8C55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 (0.8%)</w:t>
            </w:r>
          </w:p>
        </w:tc>
        <w:tc>
          <w:tcPr>
            <w:tcW w:w="1290" w:type="dxa"/>
            <w:vAlign w:val="bottom"/>
          </w:tcPr>
          <w:p w14:paraId="4FE6D71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23 (0.9%)</w:t>
            </w:r>
          </w:p>
        </w:tc>
        <w:tc>
          <w:tcPr>
            <w:tcW w:w="1290" w:type="dxa"/>
            <w:vAlign w:val="bottom"/>
          </w:tcPr>
          <w:p w14:paraId="65D69AB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23 (0.9%)</w:t>
            </w:r>
          </w:p>
        </w:tc>
        <w:tc>
          <w:tcPr>
            <w:tcW w:w="1290" w:type="dxa"/>
            <w:vAlign w:val="bottom"/>
          </w:tcPr>
          <w:p w14:paraId="74FB61D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28 (1.2%)</w:t>
            </w:r>
          </w:p>
        </w:tc>
        <w:tc>
          <w:tcPr>
            <w:tcW w:w="1290" w:type="dxa"/>
            <w:vAlign w:val="bottom"/>
          </w:tcPr>
          <w:p w14:paraId="6AE611E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 (1.5%)</w:t>
            </w:r>
          </w:p>
        </w:tc>
        <w:tc>
          <w:tcPr>
            <w:tcW w:w="1290" w:type="dxa"/>
            <w:vAlign w:val="bottom"/>
          </w:tcPr>
          <w:p w14:paraId="1749DB2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61 (2.7%)</w:t>
            </w:r>
          </w:p>
        </w:tc>
        <w:tc>
          <w:tcPr>
            <w:tcW w:w="1290" w:type="dxa"/>
            <w:vAlign w:val="bottom"/>
          </w:tcPr>
          <w:p w14:paraId="07695A5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46 (2.0%)</w:t>
            </w:r>
          </w:p>
        </w:tc>
        <w:tc>
          <w:tcPr>
            <w:tcW w:w="1290" w:type="dxa"/>
            <w:vAlign w:val="bottom"/>
          </w:tcPr>
          <w:p w14:paraId="6FBB4FA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48 (2.4%)</w:t>
            </w:r>
          </w:p>
        </w:tc>
        <w:tc>
          <w:tcPr>
            <w:tcW w:w="1290" w:type="dxa"/>
            <w:vAlign w:val="bottom"/>
          </w:tcPr>
          <w:p w14:paraId="7FECE07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 (1.9%)</w:t>
            </w:r>
          </w:p>
        </w:tc>
        <w:tc>
          <w:tcPr>
            <w:tcW w:w="1290" w:type="dxa"/>
            <w:vAlign w:val="bottom"/>
          </w:tcPr>
          <w:p w14:paraId="3D6CF54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322 (1.5%)</w:t>
            </w:r>
          </w:p>
        </w:tc>
      </w:tr>
      <w:tr w:rsidR="008E079E" w:rsidRPr="00CD318F" w14:paraId="29CA3E75" w14:textId="77777777" w:rsidTr="006C7DC8">
        <w:trPr>
          <w:trHeight w:val="220"/>
        </w:trPr>
        <w:tc>
          <w:tcPr>
            <w:tcW w:w="2269" w:type="dxa"/>
          </w:tcPr>
          <w:p w14:paraId="3C343BFF"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Acute bleeding (</w:t>
            </w:r>
            <w:r w:rsidRPr="00CD318F">
              <w:rPr>
                <w:rFonts w:eastAsia="Times New Roman"/>
                <w:i/>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3AEE6FBE"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68419826"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776D8A0"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65613E66"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5EA3CBCF"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4CCEAE99"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00CFABA"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7CFB6E8F"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54CD5E9B"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65B3477C" w14:textId="77777777" w:rsidR="008E079E" w:rsidRPr="00CD318F" w:rsidRDefault="008E079E" w:rsidP="006C7DC8">
            <w:pPr>
              <w:rPr>
                <w:rFonts w:ascii="Times New Roman" w:eastAsia="Times New Roman" w:hAnsi="Times New Roman" w:cs="Times New Roman"/>
                <w:sz w:val="16"/>
                <w:szCs w:val="16"/>
                <w:lang w:eastAsia="de-CH"/>
              </w:rPr>
            </w:pPr>
          </w:p>
        </w:tc>
      </w:tr>
      <w:tr w:rsidR="008E079E" w:rsidRPr="00CD318F" w14:paraId="35DCD692" w14:textId="77777777" w:rsidTr="006C7DC8">
        <w:trPr>
          <w:trHeight w:val="220"/>
        </w:trPr>
        <w:tc>
          <w:tcPr>
            <w:tcW w:w="2269" w:type="dxa"/>
            <w:vAlign w:val="bottom"/>
          </w:tcPr>
          <w:p w14:paraId="4ECAE33F"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587CD26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21 (15.9%)</w:t>
            </w:r>
          </w:p>
        </w:tc>
        <w:tc>
          <w:tcPr>
            <w:tcW w:w="1290" w:type="dxa"/>
            <w:vAlign w:val="bottom"/>
          </w:tcPr>
          <w:p w14:paraId="47A1D16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53 (22.6%)</w:t>
            </w:r>
          </w:p>
        </w:tc>
        <w:tc>
          <w:tcPr>
            <w:tcW w:w="1290" w:type="dxa"/>
            <w:vAlign w:val="bottom"/>
          </w:tcPr>
          <w:p w14:paraId="25EB378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(21.0%)</w:t>
            </w:r>
          </w:p>
        </w:tc>
        <w:tc>
          <w:tcPr>
            <w:tcW w:w="1290" w:type="dxa"/>
            <w:vAlign w:val="bottom"/>
          </w:tcPr>
          <w:p w14:paraId="4BBE317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97 (21.7%)</w:t>
            </w:r>
          </w:p>
        </w:tc>
        <w:tc>
          <w:tcPr>
            <w:tcW w:w="1290" w:type="dxa"/>
            <w:vAlign w:val="bottom"/>
          </w:tcPr>
          <w:p w14:paraId="5A7BE8D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86 (21.1%)</w:t>
            </w:r>
          </w:p>
        </w:tc>
        <w:tc>
          <w:tcPr>
            <w:tcW w:w="1290" w:type="dxa"/>
            <w:vAlign w:val="bottom"/>
          </w:tcPr>
          <w:p w14:paraId="5EA02E5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79 (17.5%)</w:t>
            </w:r>
          </w:p>
        </w:tc>
        <w:tc>
          <w:tcPr>
            <w:tcW w:w="1290" w:type="dxa"/>
            <w:vAlign w:val="bottom"/>
          </w:tcPr>
          <w:p w14:paraId="421E75D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130 (23.7%)</w:t>
            </w:r>
          </w:p>
        </w:tc>
        <w:tc>
          <w:tcPr>
            <w:tcW w:w="1290" w:type="dxa"/>
            <w:vAlign w:val="bottom"/>
          </w:tcPr>
          <w:p w14:paraId="259C198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139 (24.2%)</w:t>
            </w:r>
          </w:p>
        </w:tc>
        <w:tc>
          <w:tcPr>
            <w:tcW w:w="1290" w:type="dxa"/>
            <w:vAlign w:val="bottom"/>
          </w:tcPr>
          <w:p w14:paraId="708BB75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153 (24.3%)</w:t>
            </w:r>
          </w:p>
        </w:tc>
        <w:tc>
          <w:tcPr>
            <w:tcW w:w="1290" w:type="dxa"/>
            <w:vAlign w:val="bottom"/>
          </w:tcPr>
          <w:p w14:paraId="3B047A8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826 (22.0%)</w:t>
            </w:r>
          </w:p>
        </w:tc>
      </w:tr>
      <w:tr w:rsidR="008E079E" w:rsidRPr="00CD318F" w14:paraId="4AA5C1A0" w14:textId="77777777" w:rsidTr="006C7DC8">
        <w:trPr>
          <w:trHeight w:val="220"/>
        </w:trPr>
        <w:tc>
          <w:tcPr>
            <w:tcW w:w="2269" w:type="dxa"/>
            <w:vAlign w:val="bottom"/>
          </w:tcPr>
          <w:p w14:paraId="742076DA"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1C7C84E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334 (13.5%)</w:t>
            </w:r>
          </w:p>
        </w:tc>
        <w:tc>
          <w:tcPr>
            <w:tcW w:w="1290" w:type="dxa"/>
            <w:vAlign w:val="bottom"/>
          </w:tcPr>
          <w:p w14:paraId="7003678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294 (13.2%)</w:t>
            </w:r>
          </w:p>
        </w:tc>
        <w:tc>
          <w:tcPr>
            <w:tcW w:w="1290" w:type="dxa"/>
            <w:vAlign w:val="bottom"/>
          </w:tcPr>
          <w:p w14:paraId="4DA8CA6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314 (14.7%)</w:t>
            </w:r>
          </w:p>
        </w:tc>
        <w:tc>
          <w:tcPr>
            <w:tcW w:w="1290" w:type="dxa"/>
            <w:vAlign w:val="bottom"/>
          </w:tcPr>
          <w:p w14:paraId="5F69387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249 (12.7%)</w:t>
            </w:r>
          </w:p>
        </w:tc>
        <w:tc>
          <w:tcPr>
            <w:tcW w:w="1290" w:type="dxa"/>
            <w:vAlign w:val="bottom"/>
          </w:tcPr>
          <w:p w14:paraId="62A81AC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292 (14.4%)</w:t>
            </w:r>
          </w:p>
        </w:tc>
        <w:tc>
          <w:tcPr>
            <w:tcW w:w="1290" w:type="dxa"/>
            <w:vAlign w:val="bottom"/>
          </w:tcPr>
          <w:p w14:paraId="66180D3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289 (15.7%)</w:t>
            </w:r>
          </w:p>
        </w:tc>
        <w:tc>
          <w:tcPr>
            <w:tcW w:w="1290" w:type="dxa"/>
            <w:vAlign w:val="bottom"/>
          </w:tcPr>
          <w:p w14:paraId="43BF2D4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265 (15.0%)</w:t>
            </w:r>
          </w:p>
        </w:tc>
        <w:tc>
          <w:tcPr>
            <w:tcW w:w="1290" w:type="dxa"/>
            <w:vAlign w:val="bottom"/>
          </w:tcPr>
          <w:p w14:paraId="1837D44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218 (15.4%)</w:t>
            </w:r>
          </w:p>
        </w:tc>
        <w:tc>
          <w:tcPr>
            <w:tcW w:w="1290" w:type="dxa"/>
            <w:vAlign w:val="bottom"/>
          </w:tcPr>
          <w:p w14:paraId="30D7947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203 (15.5%)</w:t>
            </w:r>
          </w:p>
        </w:tc>
        <w:tc>
          <w:tcPr>
            <w:tcW w:w="1290" w:type="dxa"/>
            <w:vAlign w:val="bottom"/>
          </w:tcPr>
          <w:p w14:paraId="5966751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2458 (14.3%)</w:t>
            </w:r>
          </w:p>
        </w:tc>
      </w:tr>
      <w:tr w:rsidR="008E079E" w:rsidRPr="00CD318F" w14:paraId="6F8BAC98" w14:textId="77777777" w:rsidTr="006C7DC8">
        <w:trPr>
          <w:trHeight w:val="220"/>
        </w:trPr>
        <w:tc>
          <w:tcPr>
            <w:tcW w:w="2269" w:type="dxa"/>
            <w:vAlign w:val="bottom"/>
          </w:tcPr>
          <w:p w14:paraId="5401F6A8"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6A607B9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355 (13.6%)</w:t>
            </w:r>
          </w:p>
        </w:tc>
        <w:tc>
          <w:tcPr>
            <w:tcW w:w="1290" w:type="dxa"/>
            <w:vAlign w:val="bottom"/>
          </w:tcPr>
          <w:p w14:paraId="1271898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347 (14.1%)</w:t>
            </w:r>
          </w:p>
        </w:tc>
        <w:tc>
          <w:tcPr>
            <w:tcW w:w="1290" w:type="dxa"/>
            <w:vAlign w:val="bottom"/>
          </w:tcPr>
          <w:p w14:paraId="28B4B7D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382 (15.5%)</w:t>
            </w:r>
          </w:p>
        </w:tc>
        <w:tc>
          <w:tcPr>
            <w:tcW w:w="1290" w:type="dxa"/>
            <w:vAlign w:val="bottom"/>
          </w:tcPr>
          <w:p w14:paraId="37FD596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346 (14.3%)</w:t>
            </w:r>
          </w:p>
        </w:tc>
        <w:tc>
          <w:tcPr>
            <w:tcW w:w="1290" w:type="dxa"/>
            <w:vAlign w:val="bottom"/>
          </w:tcPr>
          <w:p w14:paraId="0D5B4A9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378 (15.5%)</w:t>
            </w:r>
          </w:p>
        </w:tc>
        <w:tc>
          <w:tcPr>
            <w:tcW w:w="1290" w:type="dxa"/>
            <w:vAlign w:val="bottom"/>
          </w:tcPr>
          <w:p w14:paraId="02484C1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368 (16.1%)</w:t>
            </w:r>
          </w:p>
        </w:tc>
        <w:tc>
          <w:tcPr>
            <w:tcW w:w="1290" w:type="dxa"/>
            <w:vAlign w:val="bottom"/>
          </w:tcPr>
          <w:p w14:paraId="2A9C80D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395 (17.0%)</w:t>
            </w:r>
          </w:p>
        </w:tc>
        <w:tc>
          <w:tcPr>
            <w:tcW w:w="1290" w:type="dxa"/>
            <w:vAlign w:val="bottom"/>
          </w:tcPr>
          <w:p w14:paraId="5106F06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357 (17.9%)</w:t>
            </w:r>
          </w:p>
        </w:tc>
        <w:tc>
          <w:tcPr>
            <w:tcW w:w="1290" w:type="dxa"/>
            <w:vAlign w:val="bottom"/>
          </w:tcPr>
          <w:p w14:paraId="1241706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356 (18.4%)</w:t>
            </w:r>
          </w:p>
        </w:tc>
        <w:tc>
          <w:tcPr>
            <w:tcW w:w="1290" w:type="dxa"/>
            <w:vAlign w:val="bottom"/>
          </w:tcPr>
          <w:p w14:paraId="738279E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3284 (15.7%)</w:t>
            </w:r>
          </w:p>
        </w:tc>
      </w:tr>
      <w:tr w:rsidR="008E079E" w:rsidRPr="00CD318F" w14:paraId="7DFB7D5B" w14:textId="77777777" w:rsidTr="006C7DC8">
        <w:trPr>
          <w:trHeight w:val="220"/>
        </w:trPr>
        <w:tc>
          <w:tcPr>
            <w:tcW w:w="2269" w:type="dxa"/>
          </w:tcPr>
          <w:p w14:paraId="5C693209"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Kidney disease (</w:t>
            </w:r>
            <w:r w:rsidRPr="00CD318F">
              <w:rPr>
                <w:rFonts w:eastAsia="Times New Roman"/>
                <w:i/>
                <w:color w:val="000000"/>
                <w:sz w:val="16"/>
                <w:szCs w:val="16"/>
                <w:lang w:eastAsia="de-CH"/>
              </w:rPr>
              <w:t>n</w:t>
            </w:r>
            <w:r w:rsidRPr="00CD318F">
              <w:rPr>
                <w:rFonts w:eastAsia="Times New Roman"/>
                <w:color w:val="000000"/>
                <w:sz w:val="16"/>
                <w:szCs w:val="16"/>
                <w:lang w:eastAsia="de-CH"/>
              </w:rPr>
              <w:t>, %)</w:t>
            </w:r>
          </w:p>
        </w:tc>
        <w:tc>
          <w:tcPr>
            <w:tcW w:w="1289" w:type="dxa"/>
          </w:tcPr>
          <w:p w14:paraId="4AB175FC" w14:textId="77777777" w:rsidR="008E079E" w:rsidRPr="00CD318F" w:rsidRDefault="008E079E" w:rsidP="006C7DC8">
            <w:pPr>
              <w:rPr>
                <w:rFonts w:cs="Times New Roman"/>
                <w:b/>
                <w:sz w:val="18"/>
                <w:szCs w:val="18"/>
              </w:rPr>
            </w:pPr>
          </w:p>
        </w:tc>
        <w:tc>
          <w:tcPr>
            <w:tcW w:w="1290" w:type="dxa"/>
          </w:tcPr>
          <w:p w14:paraId="150821E9" w14:textId="77777777" w:rsidR="008E079E" w:rsidRPr="00CD318F" w:rsidRDefault="008E079E" w:rsidP="006C7DC8">
            <w:pPr>
              <w:rPr>
                <w:rFonts w:cs="Times New Roman"/>
                <w:b/>
                <w:sz w:val="18"/>
                <w:szCs w:val="18"/>
              </w:rPr>
            </w:pPr>
          </w:p>
        </w:tc>
        <w:tc>
          <w:tcPr>
            <w:tcW w:w="1290" w:type="dxa"/>
          </w:tcPr>
          <w:p w14:paraId="7409A78E" w14:textId="77777777" w:rsidR="008E079E" w:rsidRPr="00CD318F" w:rsidRDefault="008E079E" w:rsidP="006C7DC8">
            <w:pPr>
              <w:rPr>
                <w:rFonts w:cs="Times New Roman"/>
                <w:b/>
                <w:sz w:val="18"/>
                <w:szCs w:val="18"/>
              </w:rPr>
            </w:pPr>
          </w:p>
        </w:tc>
        <w:tc>
          <w:tcPr>
            <w:tcW w:w="1290" w:type="dxa"/>
          </w:tcPr>
          <w:p w14:paraId="316DF077" w14:textId="77777777" w:rsidR="008E079E" w:rsidRPr="00CD318F" w:rsidRDefault="008E079E" w:rsidP="006C7DC8">
            <w:pPr>
              <w:rPr>
                <w:rFonts w:cs="Times New Roman"/>
                <w:b/>
                <w:sz w:val="18"/>
                <w:szCs w:val="18"/>
              </w:rPr>
            </w:pPr>
          </w:p>
        </w:tc>
        <w:tc>
          <w:tcPr>
            <w:tcW w:w="1290" w:type="dxa"/>
          </w:tcPr>
          <w:p w14:paraId="61AEE510" w14:textId="77777777" w:rsidR="008E079E" w:rsidRPr="00CD318F" w:rsidRDefault="008E079E" w:rsidP="006C7DC8">
            <w:pPr>
              <w:rPr>
                <w:rFonts w:cs="Times New Roman"/>
                <w:b/>
                <w:sz w:val="18"/>
                <w:szCs w:val="18"/>
              </w:rPr>
            </w:pPr>
          </w:p>
        </w:tc>
        <w:tc>
          <w:tcPr>
            <w:tcW w:w="1290" w:type="dxa"/>
          </w:tcPr>
          <w:p w14:paraId="0D967CDE" w14:textId="77777777" w:rsidR="008E079E" w:rsidRPr="00CD318F" w:rsidRDefault="008E079E" w:rsidP="006C7DC8">
            <w:pPr>
              <w:rPr>
                <w:rFonts w:cs="Times New Roman"/>
                <w:b/>
                <w:sz w:val="18"/>
                <w:szCs w:val="18"/>
              </w:rPr>
            </w:pPr>
          </w:p>
        </w:tc>
        <w:tc>
          <w:tcPr>
            <w:tcW w:w="1290" w:type="dxa"/>
          </w:tcPr>
          <w:p w14:paraId="61411342" w14:textId="77777777" w:rsidR="008E079E" w:rsidRPr="00CD318F" w:rsidRDefault="008E079E" w:rsidP="006C7DC8">
            <w:pPr>
              <w:rPr>
                <w:rFonts w:cs="Times New Roman"/>
                <w:b/>
                <w:sz w:val="18"/>
                <w:szCs w:val="18"/>
              </w:rPr>
            </w:pPr>
          </w:p>
        </w:tc>
        <w:tc>
          <w:tcPr>
            <w:tcW w:w="1290" w:type="dxa"/>
          </w:tcPr>
          <w:p w14:paraId="188CB72D" w14:textId="77777777" w:rsidR="008E079E" w:rsidRPr="00CD318F" w:rsidRDefault="008E079E" w:rsidP="006C7DC8">
            <w:pPr>
              <w:rPr>
                <w:rFonts w:cs="Times New Roman"/>
                <w:b/>
                <w:sz w:val="18"/>
                <w:szCs w:val="18"/>
              </w:rPr>
            </w:pPr>
          </w:p>
        </w:tc>
        <w:tc>
          <w:tcPr>
            <w:tcW w:w="1290" w:type="dxa"/>
          </w:tcPr>
          <w:p w14:paraId="695BF7E9" w14:textId="77777777" w:rsidR="008E079E" w:rsidRPr="00CD318F" w:rsidRDefault="008E079E" w:rsidP="006C7DC8">
            <w:pPr>
              <w:rPr>
                <w:rFonts w:cs="Times New Roman"/>
                <w:b/>
                <w:sz w:val="18"/>
                <w:szCs w:val="18"/>
              </w:rPr>
            </w:pPr>
          </w:p>
        </w:tc>
        <w:tc>
          <w:tcPr>
            <w:tcW w:w="1290" w:type="dxa"/>
          </w:tcPr>
          <w:p w14:paraId="08429930" w14:textId="77777777" w:rsidR="008E079E" w:rsidRPr="00CD318F" w:rsidRDefault="008E079E" w:rsidP="006C7DC8">
            <w:pPr>
              <w:rPr>
                <w:rFonts w:cs="Times New Roman"/>
                <w:b/>
                <w:sz w:val="18"/>
                <w:szCs w:val="18"/>
              </w:rPr>
            </w:pPr>
          </w:p>
        </w:tc>
      </w:tr>
      <w:tr w:rsidR="008E079E" w:rsidRPr="00CD318F" w14:paraId="7DCB7EFD" w14:textId="77777777" w:rsidTr="006C7DC8">
        <w:trPr>
          <w:trHeight w:val="220"/>
        </w:trPr>
        <w:tc>
          <w:tcPr>
            <w:tcW w:w="2269" w:type="dxa"/>
            <w:vAlign w:val="bottom"/>
          </w:tcPr>
          <w:p w14:paraId="340511BB"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41860E9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90 (68.2%)</w:t>
            </w:r>
          </w:p>
        </w:tc>
        <w:tc>
          <w:tcPr>
            <w:tcW w:w="1290" w:type="dxa"/>
            <w:vAlign w:val="bottom"/>
          </w:tcPr>
          <w:p w14:paraId="4EE9D67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153 (65.1%)</w:t>
            </w:r>
          </w:p>
        </w:tc>
        <w:tc>
          <w:tcPr>
            <w:tcW w:w="1290" w:type="dxa"/>
            <w:vAlign w:val="bottom"/>
          </w:tcPr>
          <w:p w14:paraId="7BD6AFB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190 (58.6%)</w:t>
            </w:r>
          </w:p>
        </w:tc>
        <w:tc>
          <w:tcPr>
            <w:tcW w:w="1290" w:type="dxa"/>
            <w:vAlign w:val="bottom"/>
          </w:tcPr>
          <w:p w14:paraId="761FB05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221 (49.6%)</w:t>
            </w:r>
          </w:p>
        </w:tc>
        <w:tc>
          <w:tcPr>
            <w:tcW w:w="1290" w:type="dxa"/>
            <w:vAlign w:val="bottom"/>
          </w:tcPr>
          <w:p w14:paraId="38BC973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248 (60.8%)</w:t>
            </w:r>
          </w:p>
        </w:tc>
        <w:tc>
          <w:tcPr>
            <w:tcW w:w="1290" w:type="dxa"/>
            <w:vAlign w:val="bottom"/>
          </w:tcPr>
          <w:p w14:paraId="3601762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229 (50.8%)</w:t>
            </w:r>
          </w:p>
        </w:tc>
        <w:tc>
          <w:tcPr>
            <w:tcW w:w="1290" w:type="dxa"/>
            <w:vAlign w:val="bottom"/>
          </w:tcPr>
          <w:p w14:paraId="711E0B2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285 (51.9%)</w:t>
            </w:r>
          </w:p>
        </w:tc>
        <w:tc>
          <w:tcPr>
            <w:tcW w:w="1290" w:type="dxa"/>
            <w:vAlign w:val="bottom"/>
          </w:tcPr>
          <w:p w14:paraId="289EF3B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293 (51.0%)</w:t>
            </w:r>
          </w:p>
        </w:tc>
        <w:tc>
          <w:tcPr>
            <w:tcW w:w="1290" w:type="dxa"/>
            <w:vAlign w:val="bottom"/>
          </w:tcPr>
          <w:p w14:paraId="74F7B85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303 (48.2%)</w:t>
            </w:r>
          </w:p>
        </w:tc>
        <w:tc>
          <w:tcPr>
            <w:tcW w:w="1290" w:type="dxa"/>
            <w:vAlign w:val="bottom"/>
          </w:tcPr>
          <w:p w14:paraId="5E69040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2012 (53.7%)</w:t>
            </w:r>
          </w:p>
        </w:tc>
      </w:tr>
      <w:tr w:rsidR="008E079E" w:rsidRPr="00CD318F" w14:paraId="66026E49" w14:textId="77777777" w:rsidTr="006C7DC8">
        <w:trPr>
          <w:trHeight w:val="220"/>
        </w:trPr>
        <w:tc>
          <w:tcPr>
            <w:tcW w:w="2269" w:type="dxa"/>
            <w:vAlign w:val="bottom"/>
          </w:tcPr>
          <w:p w14:paraId="02D3ADF2"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0DC4BE1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601 (24.3%)</w:t>
            </w:r>
          </w:p>
        </w:tc>
        <w:tc>
          <w:tcPr>
            <w:tcW w:w="1290" w:type="dxa"/>
            <w:vAlign w:val="bottom"/>
          </w:tcPr>
          <w:p w14:paraId="4FBDFD8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555 (24.9%)</w:t>
            </w:r>
          </w:p>
        </w:tc>
        <w:tc>
          <w:tcPr>
            <w:tcW w:w="1290" w:type="dxa"/>
            <w:vAlign w:val="bottom"/>
          </w:tcPr>
          <w:p w14:paraId="46B5291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566 (26.4%)</w:t>
            </w:r>
          </w:p>
        </w:tc>
        <w:tc>
          <w:tcPr>
            <w:tcW w:w="1290" w:type="dxa"/>
            <w:vAlign w:val="bottom"/>
          </w:tcPr>
          <w:p w14:paraId="2EF5746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582 (29.6%)</w:t>
            </w:r>
          </w:p>
        </w:tc>
        <w:tc>
          <w:tcPr>
            <w:tcW w:w="1290" w:type="dxa"/>
            <w:vAlign w:val="bottom"/>
          </w:tcPr>
          <w:p w14:paraId="197E62B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626 (30.9%)</w:t>
            </w:r>
          </w:p>
        </w:tc>
        <w:tc>
          <w:tcPr>
            <w:tcW w:w="1290" w:type="dxa"/>
            <w:vAlign w:val="bottom"/>
          </w:tcPr>
          <w:p w14:paraId="209EBAA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503 (27.3%)</w:t>
            </w:r>
          </w:p>
        </w:tc>
        <w:tc>
          <w:tcPr>
            <w:tcW w:w="1290" w:type="dxa"/>
            <w:vAlign w:val="bottom"/>
          </w:tcPr>
          <w:p w14:paraId="046BC29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527 (29.7%)</w:t>
            </w:r>
          </w:p>
        </w:tc>
        <w:tc>
          <w:tcPr>
            <w:tcW w:w="1290" w:type="dxa"/>
            <w:vAlign w:val="bottom"/>
          </w:tcPr>
          <w:p w14:paraId="35158CA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396 (27.9%)</w:t>
            </w:r>
          </w:p>
        </w:tc>
        <w:tc>
          <w:tcPr>
            <w:tcW w:w="1290" w:type="dxa"/>
            <w:vAlign w:val="bottom"/>
          </w:tcPr>
          <w:p w14:paraId="16C19C1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344 (26.3%)</w:t>
            </w:r>
          </w:p>
        </w:tc>
        <w:tc>
          <w:tcPr>
            <w:tcW w:w="1290" w:type="dxa"/>
            <w:vAlign w:val="bottom"/>
          </w:tcPr>
          <w:p w14:paraId="1C8CF0E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4700 (27.4%)</w:t>
            </w:r>
          </w:p>
        </w:tc>
      </w:tr>
      <w:tr w:rsidR="008E079E" w:rsidRPr="00CD318F" w14:paraId="6205D697" w14:textId="77777777" w:rsidTr="006C7DC8">
        <w:trPr>
          <w:trHeight w:val="220"/>
        </w:trPr>
        <w:tc>
          <w:tcPr>
            <w:tcW w:w="2269" w:type="dxa"/>
            <w:vAlign w:val="bottom"/>
          </w:tcPr>
          <w:p w14:paraId="064DD258"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728B3C0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691 (26.5%)</w:t>
            </w:r>
          </w:p>
        </w:tc>
        <w:tc>
          <w:tcPr>
            <w:tcW w:w="1290" w:type="dxa"/>
            <w:vAlign w:val="bottom"/>
          </w:tcPr>
          <w:p w14:paraId="628BC6D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708 (28.7%)</w:t>
            </w:r>
          </w:p>
        </w:tc>
        <w:tc>
          <w:tcPr>
            <w:tcW w:w="1290" w:type="dxa"/>
            <w:vAlign w:val="bottom"/>
          </w:tcPr>
          <w:p w14:paraId="27590E2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756 (30.6%)</w:t>
            </w:r>
          </w:p>
        </w:tc>
        <w:tc>
          <w:tcPr>
            <w:tcW w:w="1290" w:type="dxa"/>
            <w:vAlign w:val="bottom"/>
          </w:tcPr>
          <w:p w14:paraId="1E80263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803 (33.2%)</w:t>
            </w:r>
          </w:p>
        </w:tc>
        <w:tc>
          <w:tcPr>
            <w:tcW w:w="1290" w:type="dxa"/>
            <w:vAlign w:val="bottom"/>
          </w:tcPr>
          <w:p w14:paraId="3547BD9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874 (35.9%)</w:t>
            </w:r>
          </w:p>
        </w:tc>
        <w:tc>
          <w:tcPr>
            <w:tcW w:w="1290" w:type="dxa"/>
            <w:vAlign w:val="bottom"/>
          </w:tcPr>
          <w:p w14:paraId="1C42068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732 (32.0%)</w:t>
            </w:r>
          </w:p>
        </w:tc>
        <w:tc>
          <w:tcPr>
            <w:tcW w:w="1290" w:type="dxa"/>
            <w:vAlign w:val="bottom"/>
          </w:tcPr>
          <w:p w14:paraId="2C004DD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812 (35.0%)</w:t>
            </w:r>
          </w:p>
        </w:tc>
        <w:tc>
          <w:tcPr>
            <w:tcW w:w="1290" w:type="dxa"/>
            <w:vAlign w:val="bottom"/>
          </w:tcPr>
          <w:p w14:paraId="22B810A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689 (34.6%)</w:t>
            </w:r>
          </w:p>
        </w:tc>
        <w:tc>
          <w:tcPr>
            <w:tcW w:w="1290" w:type="dxa"/>
            <w:vAlign w:val="bottom"/>
          </w:tcPr>
          <w:p w14:paraId="0A6453D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647 (33.4%)</w:t>
            </w:r>
          </w:p>
        </w:tc>
        <w:tc>
          <w:tcPr>
            <w:tcW w:w="1290" w:type="dxa"/>
            <w:vAlign w:val="bottom"/>
          </w:tcPr>
          <w:p w14:paraId="45F1A2F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6712 (32.1%)</w:t>
            </w:r>
          </w:p>
        </w:tc>
      </w:tr>
      <w:tr w:rsidR="008E079E" w:rsidRPr="00CD318F" w14:paraId="69C0303E" w14:textId="77777777" w:rsidTr="006C7DC8">
        <w:trPr>
          <w:trHeight w:val="220"/>
        </w:trPr>
        <w:tc>
          <w:tcPr>
            <w:tcW w:w="2269" w:type="dxa"/>
          </w:tcPr>
          <w:p w14:paraId="1506382C"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Hypoalbuminemia</w:t>
            </w:r>
            <w:r>
              <w:rPr>
                <w:rFonts w:eastAsia="Times New Roman"/>
                <w:color w:val="000000"/>
                <w:sz w:val="16"/>
                <w:szCs w:val="16"/>
                <w:lang w:eastAsia="de-CH"/>
              </w:rPr>
              <w:t xml:space="preserve"> HA</w:t>
            </w:r>
            <w:r w:rsidRPr="00CD318F">
              <w:rPr>
                <w:rFonts w:eastAsia="Times New Roman"/>
                <w:color w:val="000000"/>
                <w:sz w:val="16"/>
                <w:szCs w:val="16"/>
                <w:lang w:eastAsia="de-CH"/>
              </w:rPr>
              <w:t xml:space="preserve"> (</w:t>
            </w:r>
            <w:r w:rsidRPr="00CD318F">
              <w:rPr>
                <w:rFonts w:eastAsia="Times New Roman"/>
                <w:i/>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2AA5B73E"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2739566"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173735A9"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C125270"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25F15573"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667F08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4C84078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02253CA"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FF51C43"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94A12CE" w14:textId="77777777" w:rsidR="008E079E" w:rsidRPr="00CD318F" w:rsidRDefault="008E079E" w:rsidP="006C7DC8">
            <w:pPr>
              <w:rPr>
                <w:rFonts w:ascii="Times New Roman" w:eastAsia="Times New Roman" w:hAnsi="Times New Roman" w:cs="Times New Roman"/>
                <w:sz w:val="16"/>
                <w:szCs w:val="16"/>
                <w:lang w:eastAsia="de-CH"/>
              </w:rPr>
            </w:pPr>
          </w:p>
        </w:tc>
      </w:tr>
      <w:tr w:rsidR="008E079E" w:rsidRPr="00CD318F" w14:paraId="69263ABA" w14:textId="77777777" w:rsidTr="006C7DC8">
        <w:trPr>
          <w:trHeight w:val="220"/>
        </w:trPr>
        <w:tc>
          <w:tcPr>
            <w:tcW w:w="2269" w:type="dxa"/>
            <w:vAlign w:val="bottom"/>
          </w:tcPr>
          <w:p w14:paraId="0D079856"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776BDE9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57 (43.2%)</w:t>
            </w:r>
          </w:p>
        </w:tc>
        <w:tc>
          <w:tcPr>
            <w:tcW w:w="1290" w:type="dxa"/>
            <w:vAlign w:val="bottom"/>
          </w:tcPr>
          <w:p w14:paraId="00479F1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103 (43.8%)</w:t>
            </w:r>
          </w:p>
        </w:tc>
        <w:tc>
          <w:tcPr>
            <w:tcW w:w="1290" w:type="dxa"/>
            <w:vAlign w:val="bottom"/>
          </w:tcPr>
          <w:p w14:paraId="56AF645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139 (42.9%)</w:t>
            </w:r>
          </w:p>
        </w:tc>
        <w:tc>
          <w:tcPr>
            <w:tcW w:w="1290" w:type="dxa"/>
            <w:vAlign w:val="bottom"/>
          </w:tcPr>
          <w:p w14:paraId="21A82FE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185 (41.5%)</w:t>
            </w:r>
          </w:p>
        </w:tc>
        <w:tc>
          <w:tcPr>
            <w:tcW w:w="1290" w:type="dxa"/>
            <w:vAlign w:val="bottom"/>
          </w:tcPr>
          <w:p w14:paraId="4C43575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169 (41.4%)</w:t>
            </w:r>
          </w:p>
        </w:tc>
        <w:tc>
          <w:tcPr>
            <w:tcW w:w="1290" w:type="dxa"/>
            <w:vAlign w:val="bottom"/>
          </w:tcPr>
          <w:p w14:paraId="4E79651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160 (35.5%)</w:t>
            </w:r>
          </w:p>
        </w:tc>
        <w:tc>
          <w:tcPr>
            <w:tcW w:w="1290" w:type="dxa"/>
            <w:vAlign w:val="bottom"/>
          </w:tcPr>
          <w:p w14:paraId="2227F2B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208 (37.9%)</w:t>
            </w:r>
          </w:p>
        </w:tc>
        <w:tc>
          <w:tcPr>
            <w:tcW w:w="1290" w:type="dxa"/>
            <w:vAlign w:val="bottom"/>
          </w:tcPr>
          <w:p w14:paraId="7196CAF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237 (41.3%)</w:t>
            </w:r>
          </w:p>
        </w:tc>
        <w:tc>
          <w:tcPr>
            <w:tcW w:w="1290" w:type="dxa"/>
            <w:vAlign w:val="bottom"/>
          </w:tcPr>
          <w:p w14:paraId="40F45A7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287 (45.6%)</w:t>
            </w:r>
          </w:p>
        </w:tc>
        <w:tc>
          <w:tcPr>
            <w:tcW w:w="1290" w:type="dxa"/>
            <w:vAlign w:val="bottom"/>
          </w:tcPr>
          <w:p w14:paraId="793E614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1545 (41.2%)</w:t>
            </w:r>
          </w:p>
        </w:tc>
      </w:tr>
      <w:tr w:rsidR="008E079E" w:rsidRPr="00CD318F" w14:paraId="2FCE3781" w14:textId="77777777" w:rsidTr="006C7DC8">
        <w:trPr>
          <w:trHeight w:val="220"/>
        </w:trPr>
        <w:tc>
          <w:tcPr>
            <w:tcW w:w="2269" w:type="dxa"/>
            <w:vAlign w:val="bottom"/>
          </w:tcPr>
          <w:p w14:paraId="7AA7E748"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16609CB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430 (17.4%)</w:t>
            </w:r>
          </w:p>
        </w:tc>
        <w:tc>
          <w:tcPr>
            <w:tcW w:w="1290" w:type="dxa"/>
            <w:vAlign w:val="bottom"/>
          </w:tcPr>
          <w:p w14:paraId="1368A6C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464 (20.8%)</w:t>
            </w:r>
          </w:p>
        </w:tc>
        <w:tc>
          <w:tcPr>
            <w:tcW w:w="1290" w:type="dxa"/>
            <w:vAlign w:val="bottom"/>
          </w:tcPr>
          <w:p w14:paraId="30D387D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428 (20.0%)</w:t>
            </w:r>
          </w:p>
        </w:tc>
        <w:tc>
          <w:tcPr>
            <w:tcW w:w="1290" w:type="dxa"/>
            <w:vAlign w:val="bottom"/>
          </w:tcPr>
          <w:p w14:paraId="3E0E677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529 (26.9%)</w:t>
            </w:r>
          </w:p>
        </w:tc>
        <w:tc>
          <w:tcPr>
            <w:tcW w:w="1290" w:type="dxa"/>
            <w:vAlign w:val="bottom"/>
          </w:tcPr>
          <w:p w14:paraId="49A43AD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529 (26.1%)</w:t>
            </w:r>
          </w:p>
        </w:tc>
        <w:tc>
          <w:tcPr>
            <w:tcW w:w="1290" w:type="dxa"/>
            <w:vAlign w:val="bottom"/>
          </w:tcPr>
          <w:p w14:paraId="3C711DB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408 (22.2%)</w:t>
            </w:r>
          </w:p>
        </w:tc>
        <w:tc>
          <w:tcPr>
            <w:tcW w:w="1290" w:type="dxa"/>
            <w:vAlign w:val="bottom"/>
          </w:tcPr>
          <w:p w14:paraId="5A8D113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449 (25.3%)</w:t>
            </w:r>
          </w:p>
        </w:tc>
        <w:tc>
          <w:tcPr>
            <w:tcW w:w="1290" w:type="dxa"/>
            <w:vAlign w:val="bottom"/>
          </w:tcPr>
          <w:p w14:paraId="70DAB68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311 (21.9%)</w:t>
            </w:r>
          </w:p>
        </w:tc>
        <w:tc>
          <w:tcPr>
            <w:tcW w:w="1290" w:type="dxa"/>
            <w:vAlign w:val="bottom"/>
          </w:tcPr>
          <w:p w14:paraId="119A79A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341 (26.1%)</w:t>
            </w:r>
          </w:p>
        </w:tc>
        <w:tc>
          <w:tcPr>
            <w:tcW w:w="1290" w:type="dxa"/>
            <w:vAlign w:val="bottom"/>
          </w:tcPr>
          <w:p w14:paraId="6E3985C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3889 (22.6%)</w:t>
            </w:r>
          </w:p>
        </w:tc>
      </w:tr>
      <w:tr w:rsidR="008E079E" w:rsidRPr="00CD318F" w14:paraId="696BDCB1" w14:textId="77777777" w:rsidTr="006C7DC8">
        <w:trPr>
          <w:trHeight w:val="220"/>
        </w:trPr>
        <w:tc>
          <w:tcPr>
            <w:tcW w:w="2269" w:type="dxa"/>
            <w:vAlign w:val="bottom"/>
          </w:tcPr>
          <w:p w14:paraId="15340E6E"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091A5F2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487 (18.7%)</w:t>
            </w:r>
          </w:p>
        </w:tc>
        <w:tc>
          <w:tcPr>
            <w:tcW w:w="1290" w:type="dxa"/>
            <w:vAlign w:val="bottom"/>
          </w:tcPr>
          <w:p w14:paraId="53C09F0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567 (23.0%)</w:t>
            </w:r>
          </w:p>
        </w:tc>
        <w:tc>
          <w:tcPr>
            <w:tcW w:w="1290" w:type="dxa"/>
            <w:vAlign w:val="bottom"/>
          </w:tcPr>
          <w:p w14:paraId="1FA0A25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567 (23.0%)</w:t>
            </w:r>
          </w:p>
        </w:tc>
        <w:tc>
          <w:tcPr>
            <w:tcW w:w="1290" w:type="dxa"/>
            <w:vAlign w:val="bottom"/>
          </w:tcPr>
          <w:p w14:paraId="707F8C5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714 (29.6%)</w:t>
            </w:r>
          </w:p>
        </w:tc>
        <w:tc>
          <w:tcPr>
            <w:tcW w:w="1290" w:type="dxa"/>
            <w:vAlign w:val="bottom"/>
          </w:tcPr>
          <w:p w14:paraId="68379EB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698 (28.7%)</w:t>
            </w:r>
          </w:p>
        </w:tc>
        <w:tc>
          <w:tcPr>
            <w:tcW w:w="1290" w:type="dxa"/>
            <w:vAlign w:val="bottom"/>
          </w:tcPr>
          <w:p w14:paraId="38D022C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568 (24.8%)</w:t>
            </w:r>
          </w:p>
        </w:tc>
        <w:tc>
          <w:tcPr>
            <w:tcW w:w="1290" w:type="dxa"/>
            <w:vAlign w:val="bottom"/>
          </w:tcPr>
          <w:p w14:paraId="23D204E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657 (28.3%)</w:t>
            </w:r>
          </w:p>
        </w:tc>
        <w:tc>
          <w:tcPr>
            <w:tcW w:w="1290" w:type="dxa"/>
            <w:vAlign w:val="bottom"/>
          </w:tcPr>
          <w:p w14:paraId="4B12F40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548 (27.5%)</w:t>
            </w:r>
          </w:p>
        </w:tc>
        <w:tc>
          <w:tcPr>
            <w:tcW w:w="1290" w:type="dxa"/>
            <w:vAlign w:val="bottom"/>
          </w:tcPr>
          <w:p w14:paraId="312774E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628 (32.5%)</w:t>
            </w:r>
          </w:p>
        </w:tc>
        <w:tc>
          <w:tcPr>
            <w:tcW w:w="1290" w:type="dxa"/>
            <w:vAlign w:val="bottom"/>
          </w:tcPr>
          <w:p w14:paraId="51BD622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5434 (26.0%)</w:t>
            </w:r>
          </w:p>
        </w:tc>
      </w:tr>
      <w:tr w:rsidR="008E079E" w:rsidRPr="00CD318F" w14:paraId="7A4DC97B" w14:textId="77777777" w:rsidTr="006C7DC8">
        <w:trPr>
          <w:trHeight w:val="220"/>
        </w:trPr>
        <w:tc>
          <w:tcPr>
            <w:tcW w:w="2269" w:type="dxa"/>
          </w:tcPr>
          <w:p w14:paraId="69FE60AB"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Hypoalbuminemia</w:t>
            </w:r>
            <w:r>
              <w:rPr>
                <w:rFonts w:eastAsia="Times New Roman"/>
                <w:color w:val="000000"/>
                <w:sz w:val="16"/>
                <w:szCs w:val="16"/>
                <w:lang w:eastAsia="de-CH"/>
              </w:rPr>
              <w:t xml:space="preserve"> ICU</w:t>
            </w:r>
            <w:r w:rsidRPr="00CD318F">
              <w:rPr>
                <w:rFonts w:eastAsia="Times New Roman"/>
                <w:color w:val="000000"/>
                <w:sz w:val="16"/>
                <w:szCs w:val="16"/>
                <w:lang w:eastAsia="de-CH"/>
              </w:rPr>
              <w:t xml:space="preserve"> (</w:t>
            </w:r>
            <w:r w:rsidRPr="00CD318F">
              <w:rPr>
                <w:rFonts w:eastAsia="Times New Roman"/>
                <w:i/>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5ECF6F50"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56EE3F2E"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CFAAFDD"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8397732"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1F9E7EB3"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1E6F6216"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2129D4A"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F28FBA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24BBC84"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1E8BF54A" w14:textId="77777777" w:rsidR="008E079E" w:rsidRPr="00CD318F" w:rsidRDefault="008E079E" w:rsidP="006C7DC8">
            <w:pPr>
              <w:rPr>
                <w:rFonts w:ascii="Times New Roman" w:eastAsia="Times New Roman" w:hAnsi="Times New Roman" w:cs="Times New Roman"/>
                <w:sz w:val="16"/>
                <w:szCs w:val="16"/>
                <w:lang w:eastAsia="de-CH"/>
              </w:rPr>
            </w:pPr>
          </w:p>
        </w:tc>
      </w:tr>
      <w:tr w:rsidR="008E079E" w:rsidRPr="00CD318F" w14:paraId="757DEEEB" w14:textId="77777777" w:rsidTr="006C7DC8">
        <w:trPr>
          <w:trHeight w:val="220"/>
        </w:trPr>
        <w:tc>
          <w:tcPr>
            <w:tcW w:w="2269" w:type="dxa"/>
            <w:vAlign w:val="bottom"/>
          </w:tcPr>
          <w:p w14:paraId="15377D54"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0CCFCCEC"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97 (73.5%)</w:t>
            </w:r>
          </w:p>
        </w:tc>
        <w:tc>
          <w:tcPr>
            <w:tcW w:w="1290" w:type="dxa"/>
            <w:vAlign w:val="bottom"/>
          </w:tcPr>
          <w:p w14:paraId="1AF51F33"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189 (80.4%</w:t>
            </w:r>
            <w:r w:rsidRPr="00CD318F">
              <w:rPr>
                <w:rFonts w:eastAsia="Times New Roman"/>
                <w:color w:val="000000"/>
                <w:sz w:val="16"/>
                <w:szCs w:val="16"/>
                <w:lang w:eastAsia="de-CH"/>
              </w:rPr>
              <w:t>)</w:t>
            </w:r>
          </w:p>
        </w:tc>
        <w:tc>
          <w:tcPr>
            <w:tcW w:w="1290" w:type="dxa"/>
            <w:vAlign w:val="bottom"/>
          </w:tcPr>
          <w:p w14:paraId="48BABA79"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264 (81.5%)</w:t>
            </w:r>
          </w:p>
        </w:tc>
        <w:tc>
          <w:tcPr>
            <w:tcW w:w="1290" w:type="dxa"/>
            <w:vAlign w:val="bottom"/>
          </w:tcPr>
          <w:p w14:paraId="3E9090B8"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377 (84.5%</w:t>
            </w:r>
            <w:r w:rsidRPr="00CD318F">
              <w:rPr>
                <w:rFonts w:eastAsia="Times New Roman"/>
                <w:color w:val="000000"/>
                <w:sz w:val="16"/>
                <w:szCs w:val="16"/>
                <w:lang w:eastAsia="de-CH"/>
              </w:rPr>
              <w:t>)</w:t>
            </w:r>
          </w:p>
        </w:tc>
        <w:tc>
          <w:tcPr>
            <w:tcW w:w="1290" w:type="dxa"/>
            <w:vAlign w:val="bottom"/>
          </w:tcPr>
          <w:p w14:paraId="4B0CB7B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317 (77.7%)</w:t>
            </w:r>
          </w:p>
        </w:tc>
        <w:tc>
          <w:tcPr>
            <w:tcW w:w="1290" w:type="dxa"/>
            <w:vAlign w:val="bottom"/>
          </w:tcPr>
          <w:p w14:paraId="41F19FC8"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332 (73.6%)</w:t>
            </w:r>
          </w:p>
        </w:tc>
        <w:tc>
          <w:tcPr>
            <w:tcW w:w="1290" w:type="dxa"/>
            <w:vAlign w:val="bottom"/>
          </w:tcPr>
          <w:p w14:paraId="6D8B987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393 (71.6%)</w:t>
            </w:r>
          </w:p>
        </w:tc>
        <w:tc>
          <w:tcPr>
            <w:tcW w:w="1290" w:type="dxa"/>
            <w:vAlign w:val="bottom"/>
          </w:tcPr>
          <w:p w14:paraId="1F65F5A3"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393 (68.5%)</w:t>
            </w:r>
          </w:p>
        </w:tc>
        <w:tc>
          <w:tcPr>
            <w:tcW w:w="1290" w:type="dxa"/>
            <w:vAlign w:val="bottom"/>
          </w:tcPr>
          <w:p w14:paraId="258D3C5E"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464 (73.8%)</w:t>
            </w:r>
          </w:p>
        </w:tc>
        <w:tc>
          <w:tcPr>
            <w:tcW w:w="1290" w:type="dxa"/>
            <w:vAlign w:val="bottom"/>
          </w:tcPr>
          <w:p w14:paraId="3651A6EF"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2826 (75.4%)</w:t>
            </w:r>
          </w:p>
        </w:tc>
      </w:tr>
      <w:tr w:rsidR="008E079E" w:rsidRPr="00CD318F" w14:paraId="2B281D04" w14:textId="77777777" w:rsidTr="006C7DC8">
        <w:trPr>
          <w:trHeight w:val="220"/>
        </w:trPr>
        <w:tc>
          <w:tcPr>
            <w:tcW w:w="2269" w:type="dxa"/>
            <w:vAlign w:val="bottom"/>
          </w:tcPr>
          <w:p w14:paraId="7B43B43D"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6F668690"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1382 (55.8%)</w:t>
            </w:r>
          </w:p>
        </w:tc>
        <w:tc>
          <w:tcPr>
            <w:tcW w:w="1290" w:type="dxa"/>
            <w:vAlign w:val="bottom"/>
          </w:tcPr>
          <w:p w14:paraId="4B452CA3"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1272</w:t>
            </w:r>
            <w:r w:rsidRPr="00CD318F">
              <w:rPr>
                <w:rFonts w:eastAsia="Times New Roman"/>
                <w:color w:val="000000"/>
                <w:sz w:val="16"/>
                <w:szCs w:val="16"/>
                <w:lang w:eastAsia="de-CH"/>
              </w:rPr>
              <w:t xml:space="preserve"> (</w:t>
            </w:r>
            <w:r>
              <w:rPr>
                <w:rFonts w:eastAsia="Times New Roman"/>
                <w:color w:val="000000"/>
                <w:sz w:val="16"/>
                <w:szCs w:val="16"/>
                <w:lang w:eastAsia="de-CH"/>
              </w:rPr>
              <w:t>57.1%</w:t>
            </w:r>
            <w:r w:rsidRPr="00CD318F">
              <w:rPr>
                <w:rFonts w:eastAsia="Times New Roman"/>
                <w:color w:val="000000"/>
                <w:sz w:val="16"/>
                <w:szCs w:val="16"/>
                <w:lang w:eastAsia="de-CH"/>
              </w:rPr>
              <w:t>)</w:t>
            </w:r>
          </w:p>
        </w:tc>
        <w:tc>
          <w:tcPr>
            <w:tcW w:w="1290" w:type="dxa"/>
            <w:vAlign w:val="bottom"/>
          </w:tcPr>
          <w:p w14:paraId="37CE3977"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1103 (51.5%)</w:t>
            </w:r>
          </w:p>
        </w:tc>
        <w:tc>
          <w:tcPr>
            <w:tcW w:w="1290" w:type="dxa"/>
            <w:vAlign w:val="bottom"/>
          </w:tcPr>
          <w:p w14:paraId="7D7F524F"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1165 (59.2%)</w:t>
            </w:r>
          </w:p>
        </w:tc>
        <w:tc>
          <w:tcPr>
            <w:tcW w:w="1290" w:type="dxa"/>
            <w:vAlign w:val="bottom"/>
          </w:tcPr>
          <w:p w14:paraId="188596D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1120 (55.3%)</w:t>
            </w:r>
          </w:p>
        </w:tc>
        <w:tc>
          <w:tcPr>
            <w:tcW w:w="1290" w:type="dxa"/>
            <w:vAlign w:val="bottom"/>
          </w:tcPr>
          <w:p w14:paraId="57F960FE"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891 (48.4%)</w:t>
            </w:r>
          </w:p>
        </w:tc>
        <w:tc>
          <w:tcPr>
            <w:tcW w:w="1290" w:type="dxa"/>
            <w:vAlign w:val="bottom"/>
          </w:tcPr>
          <w:p w14:paraId="150ADFC5"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881 (49.7%)</w:t>
            </w:r>
          </w:p>
        </w:tc>
        <w:tc>
          <w:tcPr>
            <w:tcW w:w="1290" w:type="dxa"/>
            <w:vAlign w:val="bottom"/>
          </w:tcPr>
          <w:p w14:paraId="5D3746D5"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649 (45.7%)</w:t>
            </w:r>
          </w:p>
        </w:tc>
        <w:tc>
          <w:tcPr>
            <w:tcW w:w="1290" w:type="dxa"/>
            <w:vAlign w:val="bottom"/>
          </w:tcPr>
          <w:p w14:paraId="2CA5310C"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667 (51.1%)</w:t>
            </w:r>
          </w:p>
        </w:tc>
        <w:tc>
          <w:tcPr>
            <w:tcW w:w="1290" w:type="dxa"/>
            <w:vAlign w:val="bottom"/>
          </w:tcPr>
          <w:p w14:paraId="585760C4"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9130 (53.2%)</w:t>
            </w:r>
          </w:p>
        </w:tc>
      </w:tr>
      <w:tr w:rsidR="008E079E" w:rsidRPr="00CD318F" w14:paraId="009B4A0E" w14:textId="77777777" w:rsidTr="006C7DC8">
        <w:trPr>
          <w:trHeight w:val="220"/>
        </w:trPr>
        <w:tc>
          <w:tcPr>
            <w:tcW w:w="2269" w:type="dxa"/>
            <w:vAlign w:val="bottom"/>
          </w:tcPr>
          <w:p w14:paraId="3CEDE5D0"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0D9641B8"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1479 (56.7%)</w:t>
            </w:r>
          </w:p>
        </w:tc>
        <w:tc>
          <w:tcPr>
            <w:tcW w:w="1290" w:type="dxa"/>
            <w:vAlign w:val="bottom"/>
          </w:tcPr>
          <w:p w14:paraId="5863EB8F"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1461</w:t>
            </w:r>
            <w:r w:rsidRPr="00CD318F">
              <w:rPr>
                <w:rFonts w:eastAsia="Times New Roman"/>
                <w:color w:val="000000"/>
                <w:sz w:val="16"/>
                <w:szCs w:val="16"/>
                <w:lang w:eastAsia="de-CH"/>
              </w:rPr>
              <w:t xml:space="preserve"> (</w:t>
            </w:r>
            <w:r>
              <w:rPr>
                <w:rFonts w:eastAsia="Times New Roman"/>
                <w:color w:val="000000"/>
                <w:sz w:val="16"/>
                <w:szCs w:val="16"/>
                <w:lang w:eastAsia="de-CH"/>
              </w:rPr>
              <w:t>59.3</w:t>
            </w:r>
            <w:r w:rsidRPr="00CD318F">
              <w:rPr>
                <w:rFonts w:eastAsia="Times New Roman"/>
                <w:color w:val="000000"/>
                <w:sz w:val="16"/>
                <w:szCs w:val="16"/>
                <w:lang w:eastAsia="de-CH"/>
              </w:rPr>
              <w:t>%)</w:t>
            </w:r>
          </w:p>
        </w:tc>
        <w:tc>
          <w:tcPr>
            <w:tcW w:w="1290" w:type="dxa"/>
            <w:vAlign w:val="bottom"/>
          </w:tcPr>
          <w:p w14:paraId="0C50C43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1367 (55.4%)</w:t>
            </w:r>
          </w:p>
        </w:tc>
        <w:tc>
          <w:tcPr>
            <w:tcW w:w="1290" w:type="dxa"/>
            <w:vAlign w:val="bottom"/>
          </w:tcPr>
          <w:p w14:paraId="1185123C"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1542 (63.9%)</w:t>
            </w:r>
          </w:p>
        </w:tc>
        <w:tc>
          <w:tcPr>
            <w:tcW w:w="1290" w:type="dxa"/>
            <w:vAlign w:val="bottom"/>
          </w:tcPr>
          <w:p w14:paraId="39193282"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1437 (59.0%)</w:t>
            </w:r>
          </w:p>
        </w:tc>
        <w:tc>
          <w:tcPr>
            <w:tcW w:w="1290" w:type="dxa"/>
            <w:vAlign w:val="bottom"/>
          </w:tcPr>
          <w:p w14:paraId="16B36D3C"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1223 (53.4%)</w:t>
            </w:r>
          </w:p>
        </w:tc>
        <w:tc>
          <w:tcPr>
            <w:tcW w:w="1290" w:type="dxa"/>
            <w:vAlign w:val="bottom"/>
          </w:tcPr>
          <w:p w14:paraId="7C725FA0"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1274 (54.9%)</w:t>
            </w:r>
          </w:p>
        </w:tc>
        <w:tc>
          <w:tcPr>
            <w:tcW w:w="1290" w:type="dxa"/>
            <w:vAlign w:val="bottom"/>
          </w:tcPr>
          <w:p w14:paraId="4ACB6C3E"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1042 (52.3%)</w:t>
            </w:r>
          </w:p>
        </w:tc>
        <w:tc>
          <w:tcPr>
            <w:tcW w:w="1290" w:type="dxa"/>
            <w:vAlign w:val="bottom"/>
          </w:tcPr>
          <w:p w14:paraId="79046EBF"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1131 (58.5%)</w:t>
            </w:r>
          </w:p>
        </w:tc>
        <w:tc>
          <w:tcPr>
            <w:tcW w:w="1290" w:type="dxa"/>
            <w:vAlign w:val="bottom"/>
          </w:tcPr>
          <w:p w14:paraId="3A1988A1"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11956 (57.1%)</w:t>
            </w:r>
          </w:p>
        </w:tc>
      </w:tr>
      <w:tr w:rsidR="008E079E" w:rsidRPr="00CD318F" w14:paraId="6BAD008A" w14:textId="77777777" w:rsidTr="006C7DC8">
        <w:trPr>
          <w:trHeight w:val="220"/>
        </w:trPr>
        <w:tc>
          <w:tcPr>
            <w:tcW w:w="2269" w:type="dxa"/>
            <w:vAlign w:val="bottom"/>
          </w:tcPr>
          <w:p w14:paraId="6074AC16" w14:textId="77777777" w:rsidR="008E079E" w:rsidRPr="00CD318F" w:rsidRDefault="008E079E" w:rsidP="006C7DC8">
            <w:pPr>
              <w:tabs>
                <w:tab w:val="left" w:pos="310"/>
              </w:tabs>
              <w:rPr>
                <w:rFonts w:eastAsia="Times New Roman"/>
                <w:color w:val="000000"/>
                <w:sz w:val="16"/>
                <w:szCs w:val="16"/>
                <w:lang w:eastAsia="de-CH"/>
              </w:rPr>
            </w:pPr>
            <w:r>
              <w:rPr>
                <w:rFonts w:eastAsia="Times New Roman"/>
                <w:color w:val="000000"/>
                <w:sz w:val="16"/>
                <w:szCs w:val="16"/>
                <w:lang w:eastAsia="de-CH"/>
              </w:rPr>
              <w:lastRenderedPageBreak/>
              <w:t xml:space="preserve">     Anemia ICU (n, %)</w:t>
            </w:r>
          </w:p>
        </w:tc>
        <w:tc>
          <w:tcPr>
            <w:tcW w:w="1289" w:type="dxa"/>
            <w:vAlign w:val="bottom"/>
          </w:tcPr>
          <w:p w14:paraId="76FAC040"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0CAE5103"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16669A03"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792F2839"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21270952"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719D56F1"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3C1D58AE"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4CDFF23D"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465CDEA2"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73D5C9D6" w14:textId="77777777" w:rsidR="008E079E" w:rsidRPr="00CD318F" w:rsidRDefault="008E079E" w:rsidP="006C7DC8">
            <w:pPr>
              <w:jc w:val="right"/>
              <w:rPr>
                <w:rFonts w:eastAsia="Times New Roman"/>
                <w:color w:val="000000"/>
                <w:sz w:val="16"/>
                <w:szCs w:val="16"/>
                <w:lang w:eastAsia="de-CH"/>
              </w:rPr>
            </w:pPr>
          </w:p>
        </w:tc>
      </w:tr>
      <w:tr w:rsidR="008E079E" w:rsidRPr="00CD318F" w14:paraId="2E5EF9DA" w14:textId="77777777" w:rsidTr="006C7DC8">
        <w:trPr>
          <w:trHeight w:val="220"/>
        </w:trPr>
        <w:tc>
          <w:tcPr>
            <w:tcW w:w="2269" w:type="dxa"/>
            <w:vAlign w:val="bottom"/>
          </w:tcPr>
          <w:p w14:paraId="66FA9A41" w14:textId="77777777" w:rsidR="008E079E" w:rsidRPr="00CD318F" w:rsidRDefault="008E079E" w:rsidP="006C7DC8">
            <w:pPr>
              <w:tabs>
                <w:tab w:val="left" w:pos="310"/>
              </w:tabs>
              <w:rPr>
                <w:rFonts w:eastAsia="Times New Roman"/>
                <w:color w:val="000000"/>
                <w:sz w:val="16"/>
                <w:szCs w:val="16"/>
                <w:lang w:eastAsia="de-CH"/>
              </w:rPr>
            </w:pPr>
            <w:r>
              <w:rPr>
                <w:rFonts w:eastAsia="Times New Roman"/>
                <w:color w:val="000000"/>
                <w:sz w:val="16"/>
                <w:szCs w:val="16"/>
                <w:lang w:eastAsia="de-CH"/>
              </w:rPr>
              <w:t xml:space="preserve">         albumin</w:t>
            </w:r>
          </w:p>
        </w:tc>
        <w:tc>
          <w:tcPr>
            <w:tcW w:w="1289" w:type="dxa"/>
            <w:vAlign w:val="bottom"/>
          </w:tcPr>
          <w:p w14:paraId="36FC8DA6"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69 (52.3%)</w:t>
            </w:r>
          </w:p>
        </w:tc>
        <w:tc>
          <w:tcPr>
            <w:tcW w:w="1290" w:type="dxa"/>
            <w:vAlign w:val="bottom"/>
          </w:tcPr>
          <w:p w14:paraId="11D2F193"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119 (50.6%)</w:t>
            </w:r>
          </w:p>
        </w:tc>
        <w:tc>
          <w:tcPr>
            <w:tcW w:w="1290" w:type="dxa"/>
            <w:vAlign w:val="bottom"/>
          </w:tcPr>
          <w:p w14:paraId="648A46D4"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189 (58.3%)</w:t>
            </w:r>
          </w:p>
        </w:tc>
        <w:tc>
          <w:tcPr>
            <w:tcW w:w="1290" w:type="dxa"/>
            <w:vAlign w:val="bottom"/>
          </w:tcPr>
          <w:p w14:paraId="27CC1639"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244 (54.7%)</w:t>
            </w:r>
          </w:p>
        </w:tc>
        <w:tc>
          <w:tcPr>
            <w:tcW w:w="1290" w:type="dxa"/>
            <w:vAlign w:val="bottom"/>
          </w:tcPr>
          <w:p w14:paraId="5B7D4F10"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235 (57.6%)</w:t>
            </w:r>
          </w:p>
        </w:tc>
        <w:tc>
          <w:tcPr>
            <w:tcW w:w="1290" w:type="dxa"/>
            <w:vAlign w:val="bottom"/>
          </w:tcPr>
          <w:p w14:paraId="714F0827"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208 (46.1%)</w:t>
            </w:r>
          </w:p>
        </w:tc>
        <w:tc>
          <w:tcPr>
            <w:tcW w:w="1290" w:type="dxa"/>
            <w:vAlign w:val="bottom"/>
          </w:tcPr>
          <w:p w14:paraId="7FF8BD38"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212 (38.6%)</w:t>
            </w:r>
          </w:p>
        </w:tc>
        <w:tc>
          <w:tcPr>
            <w:tcW w:w="1290" w:type="dxa"/>
            <w:vAlign w:val="bottom"/>
          </w:tcPr>
          <w:p w14:paraId="048013B2"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211 (36.8%)</w:t>
            </w:r>
          </w:p>
        </w:tc>
        <w:tc>
          <w:tcPr>
            <w:tcW w:w="1290" w:type="dxa"/>
            <w:vAlign w:val="bottom"/>
          </w:tcPr>
          <w:p w14:paraId="40803B00"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209 (33.2%)</w:t>
            </w:r>
          </w:p>
        </w:tc>
        <w:tc>
          <w:tcPr>
            <w:tcW w:w="1290" w:type="dxa"/>
            <w:vAlign w:val="bottom"/>
          </w:tcPr>
          <w:p w14:paraId="126456B4"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1696 (45.3%)</w:t>
            </w:r>
          </w:p>
        </w:tc>
      </w:tr>
      <w:tr w:rsidR="008E079E" w:rsidRPr="00CD318F" w14:paraId="1B03F8E2" w14:textId="77777777" w:rsidTr="006C7DC8">
        <w:trPr>
          <w:trHeight w:val="220"/>
        </w:trPr>
        <w:tc>
          <w:tcPr>
            <w:tcW w:w="2269" w:type="dxa"/>
            <w:vAlign w:val="bottom"/>
          </w:tcPr>
          <w:p w14:paraId="0CA3FE75" w14:textId="77777777" w:rsidR="008E079E" w:rsidRPr="00CD318F" w:rsidRDefault="008E079E" w:rsidP="006C7DC8">
            <w:pPr>
              <w:tabs>
                <w:tab w:val="left" w:pos="310"/>
              </w:tabs>
              <w:rPr>
                <w:rFonts w:eastAsia="Times New Roman"/>
                <w:color w:val="000000"/>
                <w:sz w:val="16"/>
                <w:szCs w:val="16"/>
                <w:lang w:eastAsia="de-CH"/>
              </w:rPr>
            </w:pPr>
            <w:r>
              <w:rPr>
                <w:rFonts w:eastAsia="Times New Roman"/>
                <w:color w:val="000000"/>
                <w:sz w:val="16"/>
                <w:szCs w:val="16"/>
                <w:lang w:eastAsia="de-CH"/>
              </w:rPr>
              <w:t xml:space="preserve">         no albumin</w:t>
            </w:r>
          </w:p>
        </w:tc>
        <w:tc>
          <w:tcPr>
            <w:tcW w:w="1289" w:type="dxa"/>
            <w:vAlign w:val="bottom"/>
          </w:tcPr>
          <w:p w14:paraId="0A659551"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647 (26.1%)</w:t>
            </w:r>
          </w:p>
        </w:tc>
        <w:tc>
          <w:tcPr>
            <w:tcW w:w="1290" w:type="dxa"/>
            <w:vAlign w:val="bottom"/>
          </w:tcPr>
          <w:p w14:paraId="761DEA7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567 (25.5%)</w:t>
            </w:r>
          </w:p>
        </w:tc>
        <w:tc>
          <w:tcPr>
            <w:tcW w:w="1290" w:type="dxa"/>
            <w:vAlign w:val="bottom"/>
          </w:tcPr>
          <w:p w14:paraId="74B9A1BC"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532 (24.8%)</w:t>
            </w:r>
          </w:p>
        </w:tc>
        <w:tc>
          <w:tcPr>
            <w:tcW w:w="1290" w:type="dxa"/>
            <w:vAlign w:val="bottom"/>
          </w:tcPr>
          <w:p w14:paraId="107EB1E5"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472 (24.0%)</w:t>
            </w:r>
          </w:p>
        </w:tc>
        <w:tc>
          <w:tcPr>
            <w:tcW w:w="1290" w:type="dxa"/>
            <w:vAlign w:val="bottom"/>
          </w:tcPr>
          <w:p w14:paraId="677B56C3"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465 (22.9%)</w:t>
            </w:r>
          </w:p>
        </w:tc>
        <w:tc>
          <w:tcPr>
            <w:tcW w:w="1290" w:type="dxa"/>
            <w:vAlign w:val="bottom"/>
          </w:tcPr>
          <w:p w14:paraId="01BC5601"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349 (19%)</w:t>
            </w:r>
          </w:p>
        </w:tc>
        <w:tc>
          <w:tcPr>
            <w:tcW w:w="1290" w:type="dxa"/>
            <w:vAlign w:val="bottom"/>
          </w:tcPr>
          <w:p w14:paraId="313C0BB4"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313 (17.7%)</w:t>
            </w:r>
          </w:p>
        </w:tc>
        <w:tc>
          <w:tcPr>
            <w:tcW w:w="1290" w:type="dxa"/>
            <w:vAlign w:val="bottom"/>
          </w:tcPr>
          <w:p w14:paraId="6799B9BA"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241 (17.0%)</w:t>
            </w:r>
          </w:p>
        </w:tc>
        <w:tc>
          <w:tcPr>
            <w:tcW w:w="1290" w:type="dxa"/>
            <w:vAlign w:val="bottom"/>
          </w:tcPr>
          <w:p w14:paraId="0F771467"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197 (15.1%)</w:t>
            </w:r>
          </w:p>
        </w:tc>
        <w:tc>
          <w:tcPr>
            <w:tcW w:w="1290" w:type="dxa"/>
            <w:vAlign w:val="bottom"/>
          </w:tcPr>
          <w:p w14:paraId="6656623F"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3783 (22.0%)</w:t>
            </w:r>
          </w:p>
        </w:tc>
      </w:tr>
      <w:tr w:rsidR="008E079E" w:rsidRPr="00CD318F" w14:paraId="2325615E" w14:textId="77777777" w:rsidTr="006C7DC8">
        <w:trPr>
          <w:trHeight w:val="220"/>
        </w:trPr>
        <w:tc>
          <w:tcPr>
            <w:tcW w:w="2269" w:type="dxa"/>
            <w:vAlign w:val="bottom"/>
          </w:tcPr>
          <w:p w14:paraId="026FC275" w14:textId="77777777" w:rsidR="008E079E" w:rsidRPr="00CD318F" w:rsidRDefault="008E079E" w:rsidP="006C7DC8">
            <w:pPr>
              <w:tabs>
                <w:tab w:val="left" w:pos="310"/>
              </w:tabs>
              <w:rPr>
                <w:rFonts w:eastAsia="Times New Roman"/>
                <w:color w:val="000000"/>
                <w:sz w:val="16"/>
                <w:szCs w:val="16"/>
                <w:lang w:eastAsia="de-CH"/>
              </w:rPr>
            </w:pPr>
            <w:r>
              <w:rPr>
                <w:rFonts w:eastAsia="Times New Roman"/>
                <w:color w:val="000000"/>
                <w:sz w:val="16"/>
                <w:szCs w:val="16"/>
                <w:lang w:eastAsia="de-CH"/>
              </w:rPr>
              <w:t xml:space="preserve">         all</w:t>
            </w:r>
          </w:p>
        </w:tc>
        <w:tc>
          <w:tcPr>
            <w:tcW w:w="1289" w:type="dxa"/>
            <w:vAlign w:val="bottom"/>
          </w:tcPr>
          <w:p w14:paraId="1483B981"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716 (27.5%)</w:t>
            </w:r>
          </w:p>
        </w:tc>
        <w:tc>
          <w:tcPr>
            <w:tcW w:w="1290" w:type="dxa"/>
            <w:vAlign w:val="bottom"/>
          </w:tcPr>
          <w:p w14:paraId="1C7049C8"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686 (27.9%)</w:t>
            </w:r>
          </w:p>
        </w:tc>
        <w:tc>
          <w:tcPr>
            <w:tcW w:w="1290" w:type="dxa"/>
            <w:vAlign w:val="bottom"/>
          </w:tcPr>
          <w:p w14:paraId="1ACB45D1"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721 (29.2%)</w:t>
            </w:r>
          </w:p>
        </w:tc>
        <w:tc>
          <w:tcPr>
            <w:tcW w:w="1290" w:type="dxa"/>
            <w:vAlign w:val="bottom"/>
          </w:tcPr>
          <w:p w14:paraId="03421355"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716 (29.7%)</w:t>
            </w:r>
          </w:p>
        </w:tc>
        <w:tc>
          <w:tcPr>
            <w:tcW w:w="1290" w:type="dxa"/>
            <w:vAlign w:val="bottom"/>
          </w:tcPr>
          <w:p w14:paraId="18EC6465"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700 (28.8%)</w:t>
            </w:r>
          </w:p>
        </w:tc>
        <w:tc>
          <w:tcPr>
            <w:tcW w:w="1290" w:type="dxa"/>
            <w:vAlign w:val="bottom"/>
          </w:tcPr>
          <w:p w14:paraId="3FD4393B"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557 (24.3%)</w:t>
            </w:r>
          </w:p>
        </w:tc>
        <w:tc>
          <w:tcPr>
            <w:tcW w:w="1290" w:type="dxa"/>
            <w:vAlign w:val="bottom"/>
          </w:tcPr>
          <w:p w14:paraId="4BA4624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525 (22.6%)</w:t>
            </w:r>
          </w:p>
        </w:tc>
        <w:tc>
          <w:tcPr>
            <w:tcW w:w="1290" w:type="dxa"/>
            <w:vAlign w:val="bottom"/>
          </w:tcPr>
          <w:p w14:paraId="7C5C03F4"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452 (22.7%)</w:t>
            </w:r>
          </w:p>
        </w:tc>
        <w:tc>
          <w:tcPr>
            <w:tcW w:w="1290" w:type="dxa"/>
            <w:vAlign w:val="bottom"/>
          </w:tcPr>
          <w:p w14:paraId="71109BA0"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406 (21.0%)</w:t>
            </w:r>
          </w:p>
        </w:tc>
        <w:tc>
          <w:tcPr>
            <w:tcW w:w="1290" w:type="dxa"/>
            <w:vAlign w:val="bottom"/>
          </w:tcPr>
          <w:p w14:paraId="252F5039"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5479 (26.2%)</w:t>
            </w:r>
          </w:p>
        </w:tc>
      </w:tr>
      <w:tr w:rsidR="008E079E" w:rsidRPr="00CD318F" w14:paraId="3CCFFAA3" w14:textId="77777777" w:rsidTr="006C7DC8">
        <w:trPr>
          <w:trHeight w:val="220"/>
        </w:trPr>
        <w:tc>
          <w:tcPr>
            <w:tcW w:w="2269" w:type="dxa"/>
          </w:tcPr>
          <w:p w14:paraId="6C1511A3" w14:textId="77777777" w:rsidR="008E079E" w:rsidRPr="00CD318F" w:rsidRDefault="008E079E" w:rsidP="006C7DC8">
            <w:pPr>
              <w:rPr>
                <w:rFonts w:eastAsia="Times New Roman"/>
                <w:color w:val="000000"/>
                <w:sz w:val="16"/>
                <w:szCs w:val="16"/>
                <w:lang w:eastAsia="de-CH"/>
              </w:rPr>
            </w:pPr>
            <w:r>
              <w:rPr>
                <w:rFonts w:eastAsia="Times New Roman"/>
                <w:b/>
                <w:bCs/>
                <w:color w:val="000000"/>
                <w:sz w:val="16"/>
                <w:szCs w:val="16"/>
                <w:lang w:eastAsia="de-CH"/>
              </w:rPr>
              <w:t>Laboratory value</w:t>
            </w:r>
            <w:r w:rsidRPr="00CD318F">
              <w:rPr>
                <w:rFonts w:eastAsia="Times New Roman"/>
                <w:b/>
                <w:bCs/>
                <w:color w:val="000000"/>
                <w:sz w:val="16"/>
                <w:szCs w:val="16"/>
                <w:lang w:eastAsia="de-CH"/>
              </w:rPr>
              <w:t>s</w:t>
            </w:r>
          </w:p>
        </w:tc>
        <w:tc>
          <w:tcPr>
            <w:tcW w:w="1289" w:type="dxa"/>
          </w:tcPr>
          <w:p w14:paraId="7F5286C8" w14:textId="77777777" w:rsidR="008E079E" w:rsidRPr="00CD318F" w:rsidRDefault="008E079E" w:rsidP="006C7DC8">
            <w:pPr>
              <w:jc w:val="right"/>
              <w:rPr>
                <w:rFonts w:cs="Times New Roman"/>
                <w:b/>
                <w:sz w:val="18"/>
                <w:szCs w:val="18"/>
              </w:rPr>
            </w:pPr>
          </w:p>
        </w:tc>
        <w:tc>
          <w:tcPr>
            <w:tcW w:w="1290" w:type="dxa"/>
          </w:tcPr>
          <w:p w14:paraId="1C09AE81" w14:textId="77777777" w:rsidR="008E079E" w:rsidRPr="00CD318F" w:rsidRDefault="008E079E" w:rsidP="006C7DC8">
            <w:pPr>
              <w:jc w:val="right"/>
              <w:rPr>
                <w:rFonts w:cs="Times New Roman"/>
                <w:b/>
                <w:sz w:val="18"/>
                <w:szCs w:val="18"/>
              </w:rPr>
            </w:pPr>
          </w:p>
        </w:tc>
        <w:tc>
          <w:tcPr>
            <w:tcW w:w="1290" w:type="dxa"/>
          </w:tcPr>
          <w:p w14:paraId="3A784A7A" w14:textId="77777777" w:rsidR="008E079E" w:rsidRPr="00CD318F" w:rsidRDefault="008E079E" w:rsidP="006C7DC8">
            <w:pPr>
              <w:jc w:val="right"/>
              <w:rPr>
                <w:rFonts w:cs="Times New Roman"/>
                <w:b/>
                <w:sz w:val="18"/>
                <w:szCs w:val="18"/>
              </w:rPr>
            </w:pPr>
          </w:p>
        </w:tc>
        <w:tc>
          <w:tcPr>
            <w:tcW w:w="1290" w:type="dxa"/>
          </w:tcPr>
          <w:p w14:paraId="33CE0C54" w14:textId="77777777" w:rsidR="008E079E" w:rsidRPr="00CD318F" w:rsidRDefault="008E079E" w:rsidP="006C7DC8">
            <w:pPr>
              <w:jc w:val="right"/>
              <w:rPr>
                <w:rFonts w:cs="Times New Roman"/>
                <w:b/>
                <w:sz w:val="18"/>
                <w:szCs w:val="18"/>
              </w:rPr>
            </w:pPr>
          </w:p>
        </w:tc>
        <w:tc>
          <w:tcPr>
            <w:tcW w:w="1290" w:type="dxa"/>
          </w:tcPr>
          <w:p w14:paraId="02BBBC79" w14:textId="77777777" w:rsidR="008E079E" w:rsidRPr="00CD318F" w:rsidRDefault="008E079E" w:rsidP="006C7DC8">
            <w:pPr>
              <w:jc w:val="right"/>
              <w:rPr>
                <w:rFonts w:cs="Times New Roman"/>
                <w:b/>
                <w:sz w:val="18"/>
                <w:szCs w:val="18"/>
              </w:rPr>
            </w:pPr>
          </w:p>
        </w:tc>
        <w:tc>
          <w:tcPr>
            <w:tcW w:w="1290" w:type="dxa"/>
          </w:tcPr>
          <w:p w14:paraId="773A2C25" w14:textId="77777777" w:rsidR="008E079E" w:rsidRPr="00CD318F" w:rsidRDefault="008E079E" w:rsidP="006C7DC8">
            <w:pPr>
              <w:jc w:val="right"/>
              <w:rPr>
                <w:rFonts w:cs="Times New Roman"/>
                <w:b/>
                <w:sz w:val="18"/>
                <w:szCs w:val="18"/>
              </w:rPr>
            </w:pPr>
          </w:p>
        </w:tc>
        <w:tc>
          <w:tcPr>
            <w:tcW w:w="1290" w:type="dxa"/>
          </w:tcPr>
          <w:p w14:paraId="0DBC7E82" w14:textId="77777777" w:rsidR="008E079E" w:rsidRPr="00CD318F" w:rsidRDefault="008E079E" w:rsidP="006C7DC8">
            <w:pPr>
              <w:jc w:val="right"/>
              <w:rPr>
                <w:rFonts w:cs="Times New Roman"/>
                <w:b/>
                <w:sz w:val="18"/>
                <w:szCs w:val="18"/>
              </w:rPr>
            </w:pPr>
          </w:p>
        </w:tc>
        <w:tc>
          <w:tcPr>
            <w:tcW w:w="1290" w:type="dxa"/>
          </w:tcPr>
          <w:p w14:paraId="134DFD66" w14:textId="77777777" w:rsidR="008E079E" w:rsidRPr="00CD318F" w:rsidRDefault="008E079E" w:rsidP="006C7DC8">
            <w:pPr>
              <w:jc w:val="right"/>
              <w:rPr>
                <w:rFonts w:cs="Times New Roman"/>
                <w:b/>
                <w:sz w:val="18"/>
                <w:szCs w:val="18"/>
              </w:rPr>
            </w:pPr>
          </w:p>
        </w:tc>
        <w:tc>
          <w:tcPr>
            <w:tcW w:w="1290" w:type="dxa"/>
          </w:tcPr>
          <w:p w14:paraId="31FEE010" w14:textId="77777777" w:rsidR="008E079E" w:rsidRPr="00CD318F" w:rsidRDefault="008E079E" w:rsidP="006C7DC8">
            <w:pPr>
              <w:jc w:val="right"/>
              <w:rPr>
                <w:rFonts w:cs="Times New Roman"/>
                <w:b/>
                <w:sz w:val="18"/>
                <w:szCs w:val="18"/>
              </w:rPr>
            </w:pPr>
          </w:p>
        </w:tc>
        <w:tc>
          <w:tcPr>
            <w:tcW w:w="1290" w:type="dxa"/>
          </w:tcPr>
          <w:p w14:paraId="19E68D86" w14:textId="77777777" w:rsidR="008E079E" w:rsidRPr="00CD318F" w:rsidRDefault="008E079E" w:rsidP="006C7DC8">
            <w:pPr>
              <w:jc w:val="right"/>
              <w:rPr>
                <w:rFonts w:cs="Times New Roman"/>
                <w:b/>
                <w:sz w:val="18"/>
                <w:szCs w:val="18"/>
              </w:rPr>
            </w:pPr>
          </w:p>
        </w:tc>
      </w:tr>
      <w:tr w:rsidR="008E079E" w:rsidRPr="00CD318F" w14:paraId="37BC900E" w14:textId="77777777" w:rsidTr="006C7DC8">
        <w:trPr>
          <w:trHeight w:val="220"/>
        </w:trPr>
        <w:tc>
          <w:tcPr>
            <w:tcW w:w="2269" w:type="dxa"/>
            <w:vAlign w:val="bottom"/>
          </w:tcPr>
          <w:p w14:paraId="11CF1875" w14:textId="77777777" w:rsidR="008E079E" w:rsidRPr="00CD318F" w:rsidRDefault="008E079E" w:rsidP="006C7DC8">
            <w:pPr>
              <w:tabs>
                <w:tab w:val="left" w:pos="310"/>
              </w:tabs>
              <w:rPr>
                <w:rFonts w:eastAsia="Times New Roman"/>
                <w:color w:val="000000"/>
                <w:sz w:val="16"/>
                <w:szCs w:val="16"/>
                <w:lang w:eastAsia="de-CH"/>
              </w:rPr>
            </w:pPr>
            <w:r>
              <w:rPr>
                <w:rFonts w:eastAsia="Times New Roman"/>
                <w:color w:val="000000"/>
                <w:sz w:val="16"/>
                <w:szCs w:val="16"/>
                <w:lang w:eastAsia="de-CH"/>
              </w:rPr>
              <w:t xml:space="preserve">     Hemoglobin (median [g/L], IQR)</w:t>
            </w:r>
          </w:p>
        </w:tc>
        <w:tc>
          <w:tcPr>
            <w:tcW w:w="1289" w:type="dxa"/>
            <w:vAlign w:val="bottom"/>
          </w:tcPr>
          <w:p w14:paraId="50EA00CB"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3C2D3FBE"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2EF32741"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4135AA2D"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42CE57B7"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0107D962"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252B262C"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036427DA"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34598836"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69CB4FAD" w14:textId="77777777" w:rsidR="008E079E" w:rsidRPr="00CD318F" w:rsidRDefault="008E079E" w:rsidP="006C7DC8">
            <w:pPr>
              <w:jc w:val="right"/>
              <w:rPr>
                <w:rFonts w:eastAsia="Times New Roman"/>
                <w:color w:val="000000"/>
                <w:sz w:val="16"/>
                <w:szCs w:val="16"/>
                <w:lang w:eastAsia="de-CH"/>
              </w:rPr>
            </w:pPr>
          </w:p>
        </w:tc>
      </w:tr>
      <w:tr w:rsidR="008E079E" w:rsidRPr="00CD318F" w14:paraId="28D329A5" w14:textId="77777777" w:rsidTr="006C7DC8">
        <w:trPr>
          <w:trHeight w:val="220"/>
        </w:trPr>
        <w:tc>
          <w:tcPr>
            <w:tcW w:w="2269" w:type="dxa"/>
            <w:vAlign w:val="bottom"/>
          </w:tcPr>
          <w:p w14:paraId="57EF2FF8" w14:textId="77777777" w:rsidR="008E079E" w:rsidRPr="00CD318F" w:rsidRDefault="008E079E" w:rsidP="006C7DC8">
            <w:pPr>
              <w:tabs>
                <w:tab w:val="left" w:pos="310"/>
              </w:tabs>
              <w:rPr>
                <w:rFonts w:eastAsia="Times New Roman"/>
                <w:color w:val="000000"/>
                <w:sz w:val="16"/>
                <w:szCs w:val="16"/>
                <w:lang w:eastAsia="de-CH"/>
              </w:rPr>
            </w:pPr>
            <w:r>
              <w:rPr>
                <w:rFonts w:eastAsia="Times New Roman"/>
                <w:color w:val="000000"/>
                <w:sz w:val="16"/>
                <w:szCs w:val="16"/>
                <w:lang w:eastAsia="de-CH"/>
              </w:rPr>
              <w:t xml:space="preserve">         albumin</w:t>
            </w:r>
          </w:p>
        </w:tc>
        <w:tc>
          <w:tcPr>
            <w:tcW w:w="1289" w:type="dxa"/>
            <w:vAlign w:val="bottom"/>
          </w:tcPr>
          <w:p w14:paraId="0E10107E"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98 (85, 110)</w:t>
            </w:r>
          </w:p>
        </w:tc>
        <w:tc>
          <w:tcPr>
            <w:tcW w:w="1290" w:type="dxa"/>
            <w:vAlign w:val="bottom"/>
          </w:tcPr>
          <w:p w14:paraId="19556B9F"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99 (86, 115)</w:t>
            </w:r>
          </w:p>
        </w:tc>
        <w:tc>
          <w:tcPr>
            <w:tcW w:w="1290" w:type="dxa"/>
            <w:vAlign w:val="bottom"/>
          </w:tcPr>
          <w:p w14:paraId="7D0E6EE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96 (87, 109)</w:t>
            </w:r>
          </w:p>
        </w:tc>
        <w:tc>
          <w:tcPr>
            <w:tcW w:w="1290" w:type="dxa"/>
            <w:vAlign w:val="bottom"/>
          </w:tcPr>
          <w:p w14:paraId="2DC274D5"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97 (87, 111)</w:t>
            </w:r>
          </w:p>
        </w:tc>
        <w:tc>
          <w:tcPr>
            <w:tcW w:w="1290" w:type="dxa"/>
            <w:vAlign w:val="bottom"/>
          </w:tcPr>
          <w:p w14:paraId="1808D73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97 (86, 109)</w:t>
            </w:r>
          </w:p>
        </w:tc>
        <w:tc>
          <w:tcPr>
            <w:tcW w:w="1290" w:type="dxa"/>
            <w:vAlign w:val="bottom"/>
          </w:tcPr>
          <w:p w14:paraId="2635FA0E"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101 (88, 117)</w:t>
            </w:r>
          </w:p>
        </w:tc>
        <w:tc>
          <w:tcPr>
            <w:tcW w:w="1290" w:type="dxa"/>
            <w:vAlign w:val="bottom"/>
          </w:tcPr>
          <w:p w14:paraId="7FC6BC14"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105 (91, 120)</w:t>
            </w:r>
          </w:p>
        </w:tc>
        <w:tc>
          <w:tcPr>
            <w:tcW w:w="1290" w:type="dxa"/>
            <w:vAlign w:val="bottom"/>
          </w:tcPr>
          <w:p w14:paraId="062A5909"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108 (94, 126)</w:t>
            </w:r>
          </w:p>
        </w:tc>
        <w:tc>
          <w:tcPr>
            <w:tcW w:w="1290" w:type="dxa"/>
            <w:vAlign w:val="bottom"/>
          </w:tcPr>
          <w:p w14:paraId="21A654DC"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109 (95, 125)</w:t>
            </w:r>
          </w:p>
        </w:tc>
        <w:tc>
          <w:tcPr>
            <w:tcW w:w="1290" w:type="dxa"/>
            <w:vAlign w:val="bottom"/>
          </w:tcPr>
          <w:p w14:paraId="0512444E"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102 (89, 118)</w:t>
            </w:r>
          </w:p>
        </w:tc>
      </w:tr>
      <w:tr w:rsidR="008E079E" w:rsidRPr="00CD318F" w14:paraId="37362BD7" w14:textId="77777777" w:rsidTr="006C7DC8">
        <w:trPr>
          <w:trHeight w:val="220"/>
        </w:trPr>
        <w:tc>
          <w:tcPr>
            <w:tcW w:w="2269" w:type="dxa"/>
            <w:vAlign w:val="bottom"/>
          </w:tcPr>
          <w:p w14:paraId="47F17974" w14:textId="77777777" w:rsidR="008E079E" w:rsidRPr="00CD318F" w:rsidRDefault="008E079E" w:rsidP="006C7DC8">
            <w:pPr>
              <w:tabs>
                <w:tab w:val="left" w:pos="310"/>
              </w:tabs>
              <w:rPr>
                <w:rFonts w:eastAsia="Times New Roman"/>
                <w:color w:val="000000"/>
                <w:sz w:val="16"/>
                <w:szCs w:val="16"/>
                <w:lang w:eastAsia="de-CH"/>
              </w:rPr>
            </w:pPr>
            <w:r>
              <w:rPr>
                <w:rFonts w:eastAsia="Times New Roman"/>
                <w:color w:val="000000"/>
                <w:sz w:val="16"/>
                <w:szCs w:val="16"/>
                <w:lang w:eastAsia="de-CH"/>
              </w:rPr>
              <w:t xml:space="preserve">         no albumin</w:t>
            </w:r>
          </w:p>
        </w:tc>
        <w:tc>
          <w:tcPr>
            <w:tcW w:w="1289" w:type="dxa"/>
            <w:vAlign w:val="bottom"/>
          </w:tcPr>
          <w:p w14:paraId="15CD412B"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116 (98, 133)</w:t>
            </w:r>
          </w:p>
        </w:tc>
        <w:tc>
          <w:tcPr>
            <w:tcW w:w="1290" w:type="dxa"/>
            <w:vAlign w:val="bottom"/>
          </w:tcPr>
          <w:p w14:paraId="7E49C2EB"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117 (99, 133)</w:t>
            </w:r>
          </w:p>
        </w:tc>
        <w:tc>
          <w:tcPr>
            <w:tcW w:w="1290" w:type="dxa"/>
            <w:vAlign w:val="bottom"/>
          </w:tcPr>
          <w:p w14:paraId="6EC7A954"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117 (100, 133)</w:t>
            </w:r>
          </w:p>
        </w:tc>
        <w:tc>
          <w:tcPr>
            <w:tcW w:w="1290" w:type="dxa"/>
            <w:vAlign w:val="bottom"/>
          </w:tcPr>
          <w:p w14:paraId="7CB7F45F"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117 (100, 132)</w:t>
            </w:r>
          </w:p>
        </w:tc>
        <w:tc>
          <w:tcPr>
            <w:tcW w:w="1290" w:type="dxa"/>
            <w:vAlign w:val="bottom"/>
          </w:tcPr>
          <w:p w14:paraId="3826E044"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118 (101, 134)</w:t>
            </w:r>
          </w:p>
        </w:tc>
        <w:tc>
          <w:tcPr>
            <w:tcW w:w="1290" w:type="dxa"/>
            <w:vAlign w:val="bottom"/>
          </w:tcPr>
          <w:p w14:paraId="46765F01"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122 (104, 137)</w:t>
            </w:r>
          </w:p>
        </w:tc>
        <w:tc>
          <w:tcPr>
            <w:tcW w:w="1290" w:type="dxa"/>
            <w:vAlign w:val="bottom"/>
          </w:tcPr>
          <w:p w14:paraId="46277C16"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124 (106, 140)</w:t>
            </w:r>
          </w:p>
        </w:tc>
        <w:tc>
          <w:tcPr>
            <w:tcW w:w="1290" w:type="dxa"/>
            <w:vAlign w:val="bottom"/>
          </w:tcPr>
          <w:p w14:paraId="73D01FD8"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126 (108, 140)</w:t>
            </w:r>
          </w:p>
        </w:tc>
        <w:tc>
          <w:tcPr>
            <w:tcW w:w="1290" w:type="dxa"/>
            <w:vAlign w:val="bottom"/>
          </w:tcPr>
          <w:p w14:paraId="1262A918"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128 (111, 142)</w:t>
            </w:r>
          </w:p>
        </w:tc>
        <w:tc>
          <w:tcPr>
            <w:tcW w:w="1290" w:type="dxa"/>
            <w:vAlign w:val="bottom"/>
          </w:tcPr>
          <w:p w14:paraId="6DFDA880"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120 (102, 136)</w:t>
            </w:r>
          </w:p>
        </w:tc>
      </w:tr>
      <w:tr w:rsidR="008E079E" w:rsidRPr="00CD318F" w14:paraId="1286B563" w14:textId="77777777" w:rsidTr="006C7DC8">
        <w:trPr>
          <w:trHeight w:val="220"/>
        </w:trPr>
        <w:tc>
          <w:tcPr>
            <w:tcW w:w="2269" w:type="dxa"/>
            <w:vAlign w:val="bottom"/>
          </w:tcPr>
          <w:p w14:paraId="343C9BF7" w14:textId="77777777" w:rsidR="008E079E" w:rsidRPr="00CD318F" w:rsidRDefault="008E079E" w:rsidP="006C7DC8">
            <w:pPr>
              <w:tabs>
                <w:tab w:val="left" w:pos="310"/>
              </w:tabs>
              <w:rPr>
                <w:rFonts w:eastAsia="Times New Roman"/>
                <w:color w:val="000000"/>
                <w:sz w:val="16"/>
                <w:szCs w:val="16"/>
                <w:lang w:eastAsia="de-CH"/>
              </w:rPr>
            </w:pPr>
            <w:r>
              <w:rPr>
                <w:rFonts w:eastAsia="Times New Roman"/>
                <w:color w:val="000000"/>
                <w:sz w:val="16"/>
                <w:szCs w:val="16"/>
                <w:lang w:eastAsia="de-CH"/>
              </w:rPr>
              <w:t xml:space="preserve">         all</w:t>
            </w:r>
          </w:p>
        </w:tc>
        <w:tc>
          <w:tcPr>
            <w:tcW w:w="1289" w:type="dxa"/>
            <w:vAlign w:val="bottom"/>
          </w:tcPr>
          <w:p w14:paraId="143829C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115 (98, 132)</w:t>
            </w:r>
          </w:p>
        </w:tc>
        <w:tc>
          <w:tcPr>
            <w:tcW w:w="1290" w:type="dxa"/>
            <w:vAlign w:val="bottom"/>
          </w:tcPr>
          <w:p w14:paraId="49A8537F"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115 (97, 132)</w:t>
            </w:r>
          </w:p>
        </w:tc>
        <w:tc>
          <w:tcPr>
            <w:tcW w:w="1290" w:type="dxa"/>
            <w:vAlign w:val="bottom"/>
          </w:tcPr>
          <w:p w14:paraId="5998078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114 (96, 131)</w:t>
            </w:r>
          </w:p>
        </w:tc>
        <w:tc>
          <w:tcPr>
            <w:tcW w:w="1290" w:type="dxa"/>
            <w:vAlign w:val="bottom"/>
          </w:tcPr>
          <w:p w14:paraId="386692F3"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113 (96, 130)</w:t>
            </w:r>
          </w:p>
        </w:tc>
        <w:tc>
          <w:tcPr>
            <w:tcW w:w="1290" w:type="dxa"/>
            <w:vAlign w:val="bottom"/>
          </w:tcPr>
          <w:p w14:paraId="52204F3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114 (97, 131)</w:t>
            </w:r>
          </w:p>
        </w:tc>
        <w:tc>
          <w:tcPr>
            <w:tcW w:w="1290" w:type="dxa"/>
            <w:vAlign w:val="bottom"/>
          </w:tcPr>
          <w:p w14:paraId="3C8CC4A2"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118 (100, 134)</w:t>
            </w:r>
          </w:p>
        </w:tc>
        <w:tc>
          <w:tcPr>
            <w:tcW w:w="1290" w:type="dxa"/>
            <w:vAlign w:val="bottom"/>
          </w:tcPr>
          <w:p w14:paraId="7F603CC9"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119 (101, 137)</w:t>
            </w:r>
          </w:p>
        </w:tc>
        <w:tc>
          <w:tcPr>
            <w:tcW w:w="1290" w:type="dxa"/>
            <w:vAlign w:val="bottom"/>
          </w:tcPr>
          <w:p w14:paraId="2A08E53B"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121 (102, 138)</w:t>
            </w:r>
          </w:p>
        </w:tc>
        <w:tc>
          <w:tcPr>
            <w:tcW w:w="1290" w:type="dxa"/>
            <w:vAlign w:val="bottom"/>
          </w:tcPr>
          <w:p w14:paraId="324EC5CD"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122 (103, 138)</w:t>
            </w:r>
          </w:p>
        </w:tc>
        <w:tc>
          <w:tcPr>
            <w:tcW w:w="1290" w:type="dxa"/>
            <w:vAlign w:val="bottom"/>
          </w:tcPr>
          <w:p w14:paraId="13071A40" w14:textId="77777777" w:rsidR="008E079E" w:rsidRPr="00CD318F" w:rsidRDefault="008E079E" w:rsidP="006C7DC8">
            <w:pPr>
              <w:jc w:val="right"/>
              <w:rPr>
                <w:rFonts w:eastAsia="Times New Roman"/>
                <w:color w:val="000000"/>
                <w:sz w:val="16"/>
                <w:szCs w:val="16"/>
                <w:lang w:eastAsia="de-CH"/>
              </w:rPr>
            </w:pPr>
            <w:r>
              <w:rPr>
                <w:rFonts w:eastAsia="Times New Roman"/>
                <w:color w:val="000000"/>
                <w:sz w:val="16"/>
                <w:szCs w:val="16"/>
                <w:lang w:eastAsia="de-CH"/>
              </w:rPr>
              <w:t>116 (99, 133)</w:t>
            </w:r>
          </w:p>
        </w:tc>
      </w:tr>
      <w:tr w:rsidR="008E079E" w:rsidRPr="00CD318F" w14:paraId="0AA49C63" w14:textId="77777777" w:rsidTr="006C7DC8">
        <w:trPr>
          <w:trHeight w:val="220"/>
        </w:trPr>
        <w:tc>
          <w:tcPr>
            <w:tcW w:w="2269" w:type="dxa"/>
            <w:vAlign w:val="bottom"/>
          </w:tcPr>
          <w:p w14:paraId="54E949EA"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b/>
                <w:bCs/>
                <w:color w:val="000000"/>
                <w:sz w:val="16"/>
                <w:szCs w:val="16"/>
                <w:lang w:eastAsia="de-CH"/>
              </w:rPr>
              <w:t>Interventions</w:t>
            </w:r>
          </w:p>
        </w:tc>
        <w:tc>
          <w:tcPr>
            <w:tcW w:w="1289" w:type="dxa"/>
          </w:tcPr>
          <w:p w14:paraId="14C583A2" w14:textId="77777777" w:rsidR="008E079E" w:rsidRPr="00CD318F" w:rsidRDefault="008E079E" w:rsidP="006C7DC8">
            <w:pPr>
              <w:rPr>
                <w:rFonts w:cs="Times New Roman"/>
                <w:b/>
                <w:sz w:val="18"/>
                <w:szCs w:val="18"/>
              </w:rPr>
            </w:pPr>
          </w:p>
        </w:tc>
        <w:tc>
          <w:tcPr>
            <w:tcW w:w="1290" w:type="dxa"/>
          </w:tcPr>
          <w:p w14:paraId="7857875C" w14:textId="77777777" w:rsidR="008E079E" w:rsidRPr="00CD318F" w:rsidRDefault="008E079E" w:rsidP="006C7DC8">
            <w:pPr>
              <w:rPr>
                <w:rFonts w:cs="Times New Roman"/>
                <w:b/>
                <w:sz w:val="18"/>
                <w:szCs w:val="18"/>
              </w:rPr>
            </w:pPr>
          </w:p>
        </w:tc>
        <w:tc>
          <w:tcPr>
            <w:tcW w:w="1290" w:type="dxa"/>
          </w:tcPr>
          <w:p w14:paraId="50F0C663" w14:textId="77777777" w:rsidR="008E079E" w:rsidRPr="00CD318F" w:rsidRDefault="008E079E" w:rsidP="006C7DC8">
            <w:pPr>
              <w:rPr>
                <w:rFonts w:cs="Times New Roman"/>
                <w:b/>
                <w:sz w:val="18"/>
                <w:szCs w:val="18"/>
              </w:rPr>
            </w:pPr>
          </w:p>
        </w:tc>
        <w:tc>
          <w:tcPr>
            <w:tcW w:w="1290" w:type="dxa"/>
          </w:tcPr>
          <w:p w14:paraId="3FF7A872" w14:textId="77777777" w:rsidR="008E079E" w:rsidRPr="00CD318F" w:rsidRDefault="008E079E" w:rsidP="006C7DC8">
            <w:pPr>
              <w:rPr>
                <w:rFonts w:cs="Times New Roman"/>
                <w:b/>
                <w:sz w:val="18"/>
                <w:szCs w:val="18"/>
              </w:rPr>
            </w:pPr>
          </w:p>
        </w:tc>
        <w:tc>
          <w:tcPr>
            <w:tcW w:w="1290" w:type="dxa"/>
          </w:tcPr>
          <w:p w14:paraId="1B05E725" w14:textId="77777777" w:rsidR="008E079E" w:rsidRPr="00CD318F" w:rsidRDefault="008E079E" w:rsidP="006C7DC8">
            <w:pPr>
              <w:rPr>
                <w:rFonts w:cs="Times New Roman"/>
                <w:b/>
                <w:sz w:val="18"/>
                <w:szCs w:val="18"/>
              </w:rPr>
            </w:pPr>
          </w:p>
        </w:tc>
        <w:tc>
          <w:tcPr>
            <w:tcW w:w="1290" w:type="dxa"/>
          </w:tcPr>
          <w:p w14:paraId="4C814617" w14:textId="77777777" w:rsidR="008E079E" w:rsidRPr="00CD318F" w:rsidRDefault="008E079E" w:rsidP="006C7DC8">
            <w:pPr>
              <w:rPr>
                <w:rFonts w:cs="Times New Roman"/>
                <w:b/>
                <w:sz w:val="18"/>
                <w:szCs w:val="18"/>
              </w:rPr>
            </w:pPr>
          </w:p>
        </w:tc>
        <w:tc>
          <w:tcPr>
            <w:tcW w:w="1290" w:type="dxa"/>
          </w:tcPr>
          <w:p w14:paraId="166ABD6B" w14:textId="77777777" w:rsidR="008E079E" w:rsidRPr="00CD318F" w:rsidRDefault="008E079E" w:rsidP="006C7DC8">
            <w:pPr>
              <w:rPr>
                <w:rFonts w:cs="Times New Roman"/>
                <w:b/>
                <w:sz w:val="18"/>
                <w:szCs w:val="18"/>
              </w:rPr>
            </w:pPr>
          </w:p>
        </w:tc>
        <w:tc>
          <w:tcPr>
            <w:tcW w:w="1290" w:type="dxa"/>
          </w:tcPr>
          <w:p w14:paraId="17F17C47" w14:textId="77777777" w:rsidR="008E079E" w:rsidRPr="00CD318F" w:rsidRDefault="008E079E" w:rsidP="006C7DC8">
            <w:pPr>
              <w:rPr>
                <w:rFonts w:cs="Times New Roman"/>
                <w:b/>
                <w:sz w:val="18"/>
                <w:szCs w:val="18"/>
              </w:rPr>
            </w:pPr>
          </w:p>
        </w:tc>
        <w:tc>
          <w:tcPr>
            <w:tcW w:w="1290" w:type="dxa"/>
          </w:tcPr>
          <w:p w14:paraId="2639716F" w14:textId="77777777" w:rsidR="008E079E" w:rsidRPr="00CD318F" w:rsidRDefault="008E079E" w:rsidP="006C7DC8">
            <w:pPr>
              <w:rPr>
                <w:rFonts w:cs="Times New Roman"/>
                <w:b/>
                <w:sz w:val="18"/>
                <w:szCs w:val="18"/>
              </w:rPr>
            </w:pPr>
          </w:p>
        </w:tc>
        <w:tc>
          <w:tcPr>
            <w:tcW w:w="1290" w:type="dxa"/>
          </w:tcPr>
          <w:p w14:paraId="04C1674D" w14:textId="77777777" w:rsidR="008E079E" w:rsidRPr="00CD318F" w:rsidRDefault="008E079E" w:rsidP="006C7DC8">
            <w:pPr>
              <w:rPr>
                <w:rFonts w:cs="Times New Roman"/>
                <w:b/>
                <w:sz w:val="18"/>
                <w:szCs w:val="18"/>
              </w:rPr>
            </w:pPr>
          </w:p>
        </w:tc>
      </w:tr>
      <w:tr w:rsidR="008E079E" w:rsidRPr="00CD318F" w14:paraId="4001BE3E" w14:textId="77777777" w:rsidTr="006C7DC8">
        <w:trPr>
          <w:trHeight w:val="220"/>
        </w:trPr>
        <w:tc>
          <w:tcPr>
            <w:tcW w:w="2269" w:type="dxa"/>
          </w:tcPr>
          <w:p w14:paraId="68104A45"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All surgeries (</w:t>
            </w:r>
            <w:r w:rsidRPr="00CD318F">
              <w:rPr>
                <w:rFonts w:eastAsia="Times New Roman"/>
                <w:i/>
                <w:iCs/>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53FE1DC5"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56C8ED33"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7540A72C"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4C5A4788"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3E7712AF"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79149B16"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268EA131"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48CA9491"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1EB24842" w14:textId="77777777" w:rsidR="008E079E" w:rsidRPr="00CD318F" w:rsidRDefault="008E079E" w:rsidP="006C7DC8">
            <w:pPr>
              <w:jc w:val="right"/>
              <w:rPr>
                <w:rFonts w:eastAsia="Times New Roman"/>
                <w:color w:val="000000"/>
                <w:sz w:val="16"/>
                <w:szCs w:val="16"/>
                <w:lang w:eastAsia="de-CH"/>
              </w:rPr>
            </w:pPr>
          </w:p>
        </w:tc>
        <w:tc>
          <w:tcPr>
            <w:tcW w:w="1290" w:type="dxa"/>
            <w:vAlign w:val="bottom"/>
          </w:tcPr>
          <w:p w14:paraId="388ACDB1" w14:textId="77777777" w:rsidR="008E079E" w:rsidRPr="00CD318F" w:rsidRDefault="008E079E" w:rsidP="006C7DC8">
            <w:pPr>
              <w:jc w:val="right"/>
              <w:rPr>
                <w:rFonts w:eastAsia="Times New Roman"/>
                <w:color w:val="000000"/>
                <w:sz w:val="16"/>
                <w:szCs w:val="16"/>
                <w:lang w:eastAsia="de-CH"/>
              </w:rPr>
            </w:pPr>
          </w:p>
        </w:tc>
      </w:tr>
      <w:tr w:rsidR="008E079E" w:rsidRPr="00CD318F" w14:paraId="39EB0D4A" w14:textId="77777777" w:rsidTr="006C7DC8">
        <w:trPr>
          <w:trHeight w:val="220"/>
        </w:trPr>
        <w:tc>
          <w:tcPr>
            <w:tcW w:w="2269" w:type="dxa"/>
            <w:vAlign w:val="bottom"/>
          </w:tcPr>
          <w:p w14:paraId="1DEC1A2E"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05B51F6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 (33.3%)</w:t>
            </w:r>
          </w:p>
        </w:tc>
        <w:tc>
          <w:tcPr>
            <w:tcW w:w="1290" w:type="dxa"/>
            <w:vAlign w:val="bottom"/>
          </w:tcPr>
          <w:p w14:paraId="1082208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79 (33.6%)</w:t>
            </w:r>
          </w:p>
        </w:tc>
        <w:tc>
          <w:tcPr>
            <w:tcW w:w="1290" w:type="dxa"/>
            <w:vAlign w:val="bottom"/>
          </w:tcPr>
          <w:p w14:paraId="6B260B9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161 (49.7%)</w:t>
            </w:r>
          </w:p>
        </w:tc>
        <w:tc>
          <w:tcPr>
            <w:tcW w:w="1290" w:type="dxa"/>
            <w:vAlign w:val="bottom"/>
          </w:tcPr>
          <w:p w14:paraId="2D9897E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261 (58.5%)</w:t>
            </w:r>
          </w:p>
        </w:tc>
        <w:tc>
          <w:tcPr>
            <w:tcW w:w="1290" w:type="dxa"/>
            <w:vAlign w:val="bottom"/>
          </w:tcPr>
          <w:p w14:paraId="5209056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210 (51.5%)</w:t>
            </w:r>
          </w:p>
        </w:tc>
        <w:tc>
          <w:tcPr>
            <w:tcW w:w="1290" w:type="dxa"/>
            <w:vAlign w:val="bottom"/>
          </w:tcPr>
          <w:p w14:paraId="3F2079D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251 (55.7%)</w:t>
            </w:r>
          </w:p>
        </w:tc>
        <w:tc>
          <w:tcPr>
            <w:tcW w:w="1290" w:type="dxa"/>
            <w:vAlign w:val="bottom"/>
          </w:tcPr>
          <w:p w14:paraId="5BEEDC8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352 (64.1%)</w:t>
            </w:r>
          </w:p>
        </w:tc>
        <w:tc>
          <w:tcPr>
            <w:tcW w:w="1290" w:type="dxa"/>
            <w:vAlign w:val="bottom"/>
          </w:tcPr>
          <w:p w14:paraId="758F4CC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331 (57.7%)</w:t>
            </w:r>
          </w:p>
        </w:tc>
        <w:tc>
          <w:tcPr>
            <w:tcW w:w="1290" w:type="dxa"/>
            <w:vAlign w:val="bottom"/>
          </w:tcPr>
          <w:p w14:paraId="15818CC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339 (53.9%)</w:t>
            </w:r>
          </w:p>
        </w:tc>
        <w:tc>
          <w:tcPr>
            <w:tcW w:w="1290" w:type="dxa"/>
            <w:vAlign w:val="bottom"/>
          </w:tcPr>
          <w:p w14:paraId="26021BA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2028 (54.1%)</w:t>
            </w:r>
          </w:p>
        </w:tc>
      </w:tr>
      <w:tr w:rsidR="008E079E" w:rsidRPr="00CD318F" w14:paraId="7FC83050" w14:textId="77777777" w:rsidTr="006C7DC8">
        <w:trPr>
          <w:trHeight w:val="220"/>
        </w:trPr>
        <w:tc>
          <w:tcPr>
            <w:tcW w:w="2269" w:type="dxa"/>
            <w:vAlign w:val="bottom"/>
          </w:tcPr>
          <w:p w14:paraId="096997E4"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32F4CEA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896 (36.2%)</w:t>
            </w:r>
          </w:p>
        </w:tc>
        <w:tc>
          <w:tcPr>
            <w:tcW w:w="1290" w:type="dxa"/>
            <w:vAlign w:val="bottom"/>
          </w:tcPr>
          <w:p w14:paraId="74A8F22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781 (35.1%)</w:t>
            </w:r>
          </w:p>
        </w:tc>
        <w:tc>
          <w:tcPr>
            <w:tcW w:w="1290" w:type="dxa"/>
            <w:vAlign w:val="bottom"/>
          </w:tcPr>
          <w:p w14:paraId="105E83F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591 (27.6%)</w:t>
            </w:r>
          </w:p>
        </w:tc>
        <w:tc>
          <w:tcPr>
            <w:tcW w:w="1290" w:type="dxa"/>
            <w:vAlign w:val="bottom"/>
          </w:tcPr>
          <w:p w14:paraId="14F9141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523 (26.6%)</w:t>
            </w:r>
          </w:p>
        </w:tc>
        <w:tc>
          <w:tcPr>
            <w:tcW w:w="1290" w:type="dxa"/>
            <w:vAlign w:val="bottom"/>
          </w:tcPr>
          <w:p w14:paraId="32837D4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547 (27.0%)</w:t>
            </w:r>
          </w:p>
        </w:tc>
        <w:tc>
          <w:tcPr>
            <w:tcW w:w="1290" w:type="dxa"/>
            <w:vAlign w:val="bottom"/>
          </w:tcPr>
          <w:p w14:paraId="796A1A5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500 (27.2%)</w:t>
            </w:r>
          </w:p>
        </w:tc>
        <w:tc>
          <w:tcPr>
            <w:tcW w:w="1290" w:type="dxa"/>
            <w:vAlign w:val="bottom"/>
          </w:tcPr>
          <w:p w14:paraId="76810D4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446 (25.2%)</w:t>
            </w:r>
          </w:p>
        </w:tc>
        <w:tc>
          <w:tcPr>
            <w:tcW w:w="1290" w:type="dxa"/>
            <w:vAlign w:val="bottom"/>
          </w:tcPr>
          <w:p w14:paraId="4FE7A4A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405 (28.5%)</w:t>
            </w:r>
          </w:p>
        </w:tc>
        <w:tc>
          <w:tcPr>
            <w:tcW w:w="1290" w:type="dxa"/>
            <w:vAlign w:val="bottom"/>
          </w:tcPr>
          <w:p w14:paraId="04A378C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379 (29.0%)</w:t>
            </w:r>
          </w:p>
        </w:tc>
        <w:tc>
          <w:tcPr>
            <w:tcW w:w="1290" w:type="dxa"/>
            <w:vAlign w:val="bottom"/>
          </w:tcPr>
          <w:p w14:paraId="0E5C237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5068 (29.5%)</w:t>
            </w:r>
          </w:p>
        </w:tc>
      </w:tr>
      <w:tr w:rsidR="008E079E" w:rsidRPr="00CD318F" w14:paraId="7503EC75" w14:textId="77777777" w:rsidTr="006C7DC8">
        <w:trPr>
          <w:trHeight w:val="220"/>
        </w:trPr>
        <w:tc>
          <w:tcPr>
            <w:tcW w:w="2269" w:type="dxa"/>
            <w:vAlign w:val="bottom"/>
          </w:tcPr>
          <w:p w14:paraId="3DF268D8"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17AD030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940 (36.0%)</w:t>
            </w:r>
          </w:p>
        </w:tc>
        <w:tc>
          <w:tcPr>
            <w:tcW w:w="1290" w:type="dxa"/>
            <w:vAlign w:val="bottom"/>
          </w:tcPr>
          <w:p w14:paraId="635923B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860 (34.9%)</w:t>
            </w:r>
          </w:p>
        </w:tc>
        <w:tc>
          <w:tcPr>
            <w:tcW w:w="1290" w:type="dxa"/>
            <w:vAlign w:val="bottom"/>
          </w:tcPr>
          <w:p w14:paraId="6DBC01F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752 (30.5%)</w:t>
            </w:r>
          </w:p>
        </w:tc>
        <w:tc>
          <w:tcPr>
            <w:tcW w:w="1290" w:type="dxa"/>
            <w:vAlign w:val="bottom"/>
          </w:tcPr>
          <w:p w14:paraId="60A43C7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784 (32.5%)</w:t>
            </w:r>
          </w:p>
        </w:tc>
        <w:tc>
          <w:tcPr>
            <w:tcW w:w="1290" w:type="dxa"/>
            <w:vAlign w:val="bottom"/>
          </w:tcPr>
          <w:p w14:paraId="17AFA17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757 (31.1%)</w:t>
            </w:r>
          </w:p>
        </w:tc>
        <w:tc>
          <w:tcPr>
            <w:tcW w:w="1290" w:type="dxa"/>
            <w:vAlign w:val="bottom"/>
          </w:tcPr>
          <w:p w14:paraId="47D2AAC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751 (32.8%)</w:t>
            </w:r>
          </w:p>
        </w:tc>
        <w:tc>
          <w:tcPr>
            <w:tcW w:w="1290" w:type="dxa"/>
            <w:vAlign w:val="bottom"/>
          </w:tcPr>
          <w:p w14:paraId="77EE458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798 (34.4%)</w:t>
            </w:r>
          </w:p>
        </w:tc>
        <w:tc>
          <w:tcPr>
            <w:tcW w:w="1290" w:type="dxa"/>
            <w:vAlign w:val="bottom"/>
          </w:tcPr>
          <w:p w14:paraId="0AEDE61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736 (36.9%)</w:t>
            </w:r>
          </w:p>
        </w:tc>
        <w:tc>
          <w:tcPr>
            <w:tcW w:w="1290" w:type="dxa"/>
            <w:vAlign w:val="bottom"/>
          </w:tcPr>
          <w:p w14:paraId="63A1EED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718 (37.1%)</w:t>
            </w:r>
          </w:p>
        </w:tc>
        <w:tc>
          <w:tcPr>
            <w:tcW w:w="1290" w:type="dxa"/>
            <w:vAlign w:val="bottom"/>
          </w:tcPr>
          <w:p w14:paraId="5654245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7096 (33.9%)</w:t>
            </w:r>
          </w:p>
        </w:tc>
      </w:tr>
      <w:tr w:rsidR="008E079E" w:rsidRPr="00CD318F" w14:paraId="5A80C937" w14:textId="77777777" w:rsidTr="006C7DC8">
        <w:trPr>
          <w:trHeight w:val="220"/>
        </w:trPr>
        <w:tc>
          <w:tcPr>
            <w:tcW w:w="2269" w:type="dxa"/>
          </w:tcPr>
          <w:p w14:paraId="32933B31"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Cardiac surgery (</w:t>
            </w:r>
            <w:r w:rsidRPr="00CD318F">
              <w:rPr>
                <w:rFonts w:eastAsia="Times New Roman"/>
                <w:i/>
                <w:iCs/>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555295D9"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5C4B97DF"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5B0E3162"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4A89619B"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13724B75"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22C57A4F"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CF1E206"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678B1EF"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4F4EE8AD"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2141204C" w14:textId="77777777" w:rsidR="008E079E" w:rsidRPr="00CD318F" w:rsidRDefault="008E079E" w:rsidP="006C7DC8">
            <w:pPr>
              <w:rPr>
                <w:rFonts w:ascii="Times New Roman" w:eastAsia="Times New Roman" w:hAnsi="Times New Roman" w:cs="Times New Roman"/>
                <w:sz w:val="16"/>
                <w:szCs w:val="16"/>
                <w:lang w:eastAsia="de-CH"/>
              </w:rPr>
            </w:pPr>
          </w:p>
        </w:tc>
      </w:tr>
      <w:tr w:rsidR="008E079E" w:rsidRPr="00CD318F" w14:paraId="3E9EB995" w14:textId="77777777" w:rsidTr="006C7DC8">
        <w:trPr>
          <w:trHeight w:val="220"/>
        </w:trPr>
        <w:tc>
          <w:tcPr>
            <w:tcW w:w="2269" w:type="dxa"/>
            <w:vAlign w:val="bottom"/>
          </w:tcPr>
          <w:p w14:paraId="19B4395F"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3209A4B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23 (17.4%)</w:t>
            </w:r>
          </w:p>
        </w:tc>
        <w:tc>
          <w:tcPr>
            <w:tcW w:w="1290" w:type="dxa"/>
            <w:vAlign w:val="bottom"/>
          </w:tcPr>
          <w:p w14:paraId="36FFD01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55 (23.4%)</w:t>
            </w:r>
          </w:p>
        </w:tc>
        <w:tc>
          <w:tcPr>
            <w:tcW w:w="1290" w:type="dxa"/>
            <w:vAlign w:val="bottom"/>
          </w:tcPr>
          <w:p w14:paraId="0EDF38F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107 (33.0%)</w:t>
            </w:r>
          </w:p>
        </w:tc>
        <w:tc>
          <w:tcPr>
            <w:tcW w:w="1290" w:type="dxa"/>
            <w:vAlign w:val="bottom"/>
          </w:tcPr>
          <w:p w14:paraId="2498DBB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178 (39.9%)</w:t>
            </w:r>
          </w:p>
        </w:tc>
        <w:tc>
          <w:tcPr>
            <w:tcW w:w="1290" w:type="dxa"/>
            <w:vAlign w:val="bottom"/>
          </w:tcPr>
          <w:p w14:paraId="17326EC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134 (32.8%)</w:t>
            </w:r>
          </w:p>
        </w:tc>
        <w:tc>
          <w:tcPr>
            <w:tcW w:w="1290" w:type="dxa"/>
            <w:vAlign w:val="bottom"/>
          </w:tcPr>
          <w:p w14:paraId="04D0739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174 (38.6%)</w:t>
            </w:r>
          </w:p>
        </w:tc>
        <w:tc>
          <w:tcPr>
            <w:tcW w:w="1290" w:type="dxa"/>
            <w:vAlign w:val="bottom"/>
          </w:tcPr>
          <w:p w14:paraId="4BEFB45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209 (38.1%)</w:t>
            </w:r>
          </w:p>
        </w:tc>
        <w:tc>
          <w:tcPr>
            <w:tcW w:w="1290" w:type="dxa"/>
            <w:vAlign w:val="bottom"/>
          </w:tcPr>
          <w:p w14:paraId="45E6157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177 (30.8%)</w:t>
            </w:r>
          </w:p>
        </w:tc>
        <w:tc>
          <w:tcPr>
            <w:tcW w:w="1290" w:type="dxa"/>
            <w:vAlign w:val="bottom"/>
          </w:tcPr>
          <w:p w14:paraId="26D2685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237 (37.8%)</w:t>
            </w:r>
          </w:p>
        </w:tc>
        <w:tc>
          <w:tcPr>
            <w:tcW w:w="1290" w:type="dxa"/>
            <w:vAlign w:val="bottom"/>
          </w:tcPr>
          <w:p w14:paraId="70F9EA4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1294 (34.5%)</w:t>
            </w:r>
          </w:p>
        </w:tc>
      </w:tr>
      <w:tr w:rsidR="008E079E" w:rsidRPr="00CD318F" w14:paraId="64B7245A" w14:textId="77777777" w:rsidTr="006C7DC8">
        <w:trPr>
          <w:trHeight w:val="220"/>
        </w:trPr>
        <w:tc>
          <w:tcPr>
            <w:tcW w:w="2269" w:type="dxa"/>
            <w:vAlign w:val="bottom"/>
          </w:tcPr>
          <w:p w14:paraId="6A425DB8"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0F125ED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532 (21.5%)</w:t>
            </w:r>
          </w:p>
        </w:tc>
        <w:tc>
          <w:tcPr>
            <w:tcW w:w="1290" w:type="dxa"/>
            <w:vAlign w:val="bottom"/>
          </w:tcPr>
          <w:p w14:paraId="4ECC653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523 (23.5%)</w:t>
            </w:r>
          </w:p>
        </w:tc>
        <w:tc>
          <w:tcPr>
            <w:tcW w:w="1290" w:type="dxa"/>
            <w:vAlign w:val="bottom"/>
          </w:tcPr>
          <w:p w14:paraId="1254FC4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446 (20.8%)</w:t>
            </w:r>
          </w:p>
        </w:tc>
        <w:tc>
          <w:tcPr>
            <w:tcW w:w="1290" w:type="dxa"/>
            <w:vAlign w:val="bottom"/>
          </w:tcPr>
          <w:p w14:paraId="615DFF5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369 (18.8%)</w:t>
            </w:r>
          </w:p>
        </w:tc>
        <w:tc>
          <w:tcPr>
            <w:tcW w:w="1290" w:type="dxa"/>
            <w:vAlign w:val="bottom"/>
          </w:tcPr>
          <w:p w14:paraId="6E19692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391 (19.3%)</w:t>
            </w:r>
          </w:p>
        </w:tc>
        <w:tc>
          <w:tcPr>
            <w:tcW w:w="1290" w:type="dxa"/>
            <w:vAlign w:val="bottom"/>
          </w:tcPr>
          <w:p w14:paraId="5FE3A7A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364 (19.8%)</w:t>
            </w:r>
          </w:p>
        </w:tc>
        <w:tc>
          <w:tcPr>
            <w:tcW w:w="1290" w:type="dxa"/>
            <w:vAlign w:val="bottom"/>
          </w:tcPr>
          <w:p w14:paraId="3BA38B3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353 (19.9%)</w:t>
            </w:r>
          </w:p>
        </w:tc>
        <w:tc>
          <w:tcPr>
            <w:tcW w:w="1290" w:type="dxa"/>
            <w:vAlign w:val="bottom"/>
          </w:tcPr>
          <w:p w14:paraId="0C204C6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238 (16.8%)</w:t>
            </w:r>
          </w:p>
        </w:tc>
        <w:tc>
          <w:tcPr>
            <w:tcW w:w="1290" w:type="dxa"/>
            <w:vAlign w:val="bottom"/>
          </w:tcPr>
          <w:p w14:paraId="4E20686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210 (16.1%)</w:t>
            </w:r>
          </w:p>
        </w:tc>
        <w:tc>
          <w:tcPr>
            <w:tcW w:w="1290" w:type="dxa"/>
            <w:vAlign w:val="bottom"/>
          </w:tcPr>
          <w:p w14:paraId="4C51445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3426 (19.9%)</w:t>
            </w:r>
          </w:p>
        </w:tc>
      </w:tr>
      <w:tr w:rsidR="008E079E" w:rsidRPr="00CD318F" w14:paraId="29866ACB" w14:textId="77777777" w:rsidTr="006C7DC8">
        <w:trPr>
          <w:trHeight w:val="220"/>
        </w:trPr>
        <w:tc>
          <w:tcPr>
            <w:tcW w:w="2269" w:type="dxa"/>
            <w:vAlign w:val="bottom"/>
          </w:tcPr>
          <w:p w14:paraId="60FA88BB"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065C475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555 (21.3%)</w:t>
            </w:r>
          </w:p>
        </w:tc>
        <w:tc>
          <w:tcPr>
            <w:tcW w:w="1290" w:type="dxa"/>
            <w:vAlign w:val="bottom"/>
          </w:tcPr>
          <w:p w14:paraId="1D29096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578 (23.5%)</w:t>
            </w:r>
          </w:p>
        </w:tc>
        <w:tc>
          <w:tcPr>
            <w:tcW w:w="1290" w:type="dxa"/>
            <w:vAlign w:val="bottom"/>
          </w:tcPr>
          <w:p w14:paraId="4A5999F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553 (22.4%)</w:t>
            </w:r>
          </w:p>
        </w:tc>
        <w:tc>
          <w:tcPr>
            <w:tcW w:w="1290" w:type="dxa"/>
            <w:vAlign w:val="bottom"/>
          </w:tcPr>
          <w:p w14:paraId="6A75714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547 (22.7%)</w:t>
            </w:r>
          </w:p>
        </w:tc>
        <w:tc>
          <w:tcPr>
            <w:tcW w:w="1290" w:type="dxa"/>
            <w:vAlign w:val="bottom"/>
          </w:tcPr>
          <w:p w14:paraId="3686852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525 (21.6%)</w:t>
            </w:r>
          </w:p>
        </w:tc>
        <w:tc>
          <w:tcPr>
            <w:tcW w:w="1290" w:type="dxa"/>
            <w:vAlign w:val="bottom"/>
          </w:tcPr>
          <w:p w14:paraId="61AE3DD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538 (23.5%)</w:t>
            </w:r>
          </w:p>
        </w:tc>
        <w:tc>
          <w:tcPr>
            <w:tcW w:w="1290" w:type="dxa"/>
            <w:vAlign w:val="bottom"/>
          </w:tcPr>
          <w:p w14:paraId="748869A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562 (24.2%)</w:t>
            </w:r>
          </w:p>
        </w:tc>
        <w:tc>
          <w:tcPr>
            <w:tcW w:w="1290" w:type="dxa"/>
            <w:vAlign w:val="bottom"/>
          </w:tcPr>
          <w:p w14:paraId="304A1D1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415 (20.8%)</w:t>
            </w:r>
          </w:p>
        </w:tc>
        <w:tc>
          <w:tcPr>
            <w:tcW w:w="1290" w:type="dxa"/>
            <w:vAlign w:val="bottom"/>
          </w:tcPr>
          <w:p w14:paraId="264B955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447 (23.1%)</w:t>
            </w:r>
          </w:p>
        </w:tc>
        <w:tc>
          <w:tcPr>
            <w:tcW w:w="1290" w:type="dxa"/>
            <w:vAlign w:val="bottom"/>
          </w:tcPr>
          <w:p w14:paraId="3CABE53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4720 (22.6%)</w:t>
            </w:r>
          </w:p>
        </w:tc>
      </w:tr>
      <w:tr w:rsidR="008E079E" w:rsidRPr="00CD318F" w14:paraId="5E79791F" w14:textId="77777777" w:rsidTr="006C7DC8">
        <w:trPr>
          <w:trHeight w:val="220"/>
        </w:trPr>
        <w:tc>
          <w:tcPr>
            <w:tcW w:w="2269" w:type="dxa"/>
          </w:tcPr>
          <w:p w14:paraId="24BBBD79"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Visceral surgery (</w:t>
            </w:r>
            <w:r w:rsidRPr="00CD318F">
              <w:rPr>
                <w:rFonts w:eastAsia="Times New Roman"/>
                <w:i/>
                <w:iCs/>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5160889F"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7F662867"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D290629"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79DE076B"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55CF7A5F"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13967AF0"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EF6F64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353826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25BF47A5"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62C59B0" w14:textId="77777777" w:rsidR="008E079E" w:rsidRPr="00CD318F" w:rsidRDefault="008E079E" w:rsidP="006C7DC8">
            <w:pPr>
              <w:rPr>
                <w:rFonts w:ascii="Times New Roman" w:eastAsia="Times New Roman" w:hAnsi="Times New Roman" w:cs="Times New Roman"/>
                <w:sz w:val="16"/>
                <w:szCs w:val="16"/>
                <w:lang w:eastAsia="de-CH"/>
              </w:rPr>
            </w:pPr>
          </w:p>
        </w:tc>
      </w:tr>
      <w:tr w:rsidR="008E079E" w:rsidRPr="00CD318F" w14:paraId="1875D5AC" w14:textId="77777777" w:rsidTr="006C7DC8">
        <w:trPr>
          <w:trHeight w:val="220"/>
        </w:trPr>
        <w:tc>
          <w:tcPr>
            <w:tcW w:w="2269" w:type="dxa"/>
            <w:vAlign w:val="bottom"/>
          </w:tcPr>
          <w:p w14:paraId="75287F56"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2DAA07B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37 (28.0%)</w:t>
            </w:r>
          </w:p>
        </w:tc>
        <w:tc>
          <w:tcPr>
            <w:tcW w:w="1290" w:type="dxa"/>
            <w:vAlign w:val="bottom"/>
          </w:tcPr>
          <w:p w14:paraId="6EF6F2E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66 (28.1%)</w:t>
            </w:r>
          </w:p>
        </w:tc>
        <w:tc>
          <w:tcPr>
            <w:tcW w:w="1290" w:type="dxa"/>
            <w:vAlign w:val="bottom"/>
          </w:tcPr>
          <w:p w14:paraId="12D0CE8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75 (23.1%)</w:t>
            </w:r>
          </w:p>
        </w:tc>
        <w:tc>
          <w:tcPr>
            <w:tcW w:w="1290" w:type="dxa"/>
            <w:vAlign w:val="bottom"/>
          </w:tcPr>
          <w:p w14:paraId="6F8FBF6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86 (19.3%)</w:t>
            </w:r>
          </w:p>
        </w:tc>
        <w:tc>
          <w:tcPr>
            <w:tcW w:w="1290" w:type="dxa"/>
            <w:vAlign w:val="bottom"/>
          </w:tcPr>
          <w:p w14:paraId="78AF7CC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76 (18.6%)</w:t>
            </w:r>
          </w:p>
        </w:tc>
        <w:tc>
          <w:tcPr>
            <w:tcW w:w="1290" w:type="dxa"/>
            <w:vAlign w:val="bottom"/>
          </w:tcPr>
          <w:p w14:paraId="7F52E9E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92 (20.4%)</w:t>
            </w:r>
          </w:p>
        </w:tc>
        <w:tc>
          <w:tcPr>
            <w:tcW w:w="1290" w:type="dxa"/>
            <w:vAlign w:val="bottom"/>
          </w:tcPr>
          <w:p w14:paraId="2AE36C3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108 (19.7%)</w:t>
            </w:r>
          </w:p>
        </w:tc>
        <w:tc>
          <w:tcPr>
            <w:tcW w:w="1290" w:type="dxa"/>
            <w:vAlign w:val="bottom"/>
          </w:tcPr>
          <w:p w14:paraId="71BBC0E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106 (18.5%)</w:t>
            </w:r>
          </w:p>
        </w:tc>
        <w:tc>
          <w:tcPr>
            <w:tcW w:w="1290" w:type="dxa"/>
            <w:vAlign w:val="bottom"/>
          </w:tcPr>
          <w:p w14:paraId="4AE4B4A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113 (18.0%)</w:t>
            </w:r>
          </w:p>
        </w:tc>
        <w:tc>
          <w:tcPr>
            <w:tcW w:w="1290" w:type="dxa"/>
            <w:vAlign w:val="bottom"/>
          </w:tcPr>
          <w:p w14:paraId="42F3A7B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759 (20.3%)</w:t>
            </w:r>
          </w:p>
        </w:tc>
      </w:tr>
      <w:tr w:rsidR="008E079E" w:rsidRPr="00CD318F" w14:paraId="399E52C4" w14:textId="77777777" w:rsidTr="006C7DC8">
        <w:trPr>
          <w:trHeight w:val="220"/>
        </w:trPr>
        <w:tc>
          <w:tcPr>
            <w:tcW w:w="2269" w:type="dxa"/>
            <w:vAlign w:val="bottom"/>
          </w:tcPr>
          <w:p w14:paraId="7B92F82E"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5047EE9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130 (5.3%)</w:t>
            </w:r>
          </w:p>
        </w:tc>
        <w:tc>
          <w:tcPr>
            <w:tcW w:w="1290" w:type="dxa"/>
            <w:vAlign w:val="bottom"/>
          </w:tcPr>
          <w:p w14:paraId="7299676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104 (4.7%)</w:t>
            </w:r>
          </w:p>
        </w:tc>
        <w:tc>
          <w:tcPr>
            <w:tcW w:w="1290" w:type="dxa"/>
            <w:vAlign w:val="bottom"/>
          </w:tcPr>
          <w:p w14:paraId="021FE17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55 (2.6%)</w:t>
            </w:r>
          </w:p>
        </w:tc>
        <w:tc>
          <w:tcPr>
            <w:tcW w:w="1290" w:type="dxa"/>
            <w:vAlign w:val="bottom"/>
          </w:tcPr>
          <w:p w14:paraId="1C1A259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50 (2.5%)</w:t>
            </w:r>
          </w:p>
        </w:tc>
        <w:tc>
          <w:tcPr>
            <w:tcW w:w="1290" w:type="dxa"/>
            <w:vAlign w:val="bottom"/>
          </w:tcPr>
          <w:p w14:paraId="3221000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61 (3.0%)</w:t>
            </w:r>
          </w:p>
        </w:tc>
        <w:tc>
          <w:tcPr>
            <w:tcW w:w="1290" w:type="dxa"/>
            <w:vAlign w:val="bottom"/>
          </w:tcPr>
          <w:p w14:paraId="3709F14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60 (3.3%)</w:t>
            </w:r>
          </w:p>
        </w:tc>
        <w:tc>
          <w:tcPr>
            <w:tcW w:w="1290" w:type="dxa"/>
            <w:vAlign w:val="bottom"/>
          </w:tcPr>
          <w:p w14:paraId="137A964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56 (3.2%)</w:t>
            </w:r>
          </w:p>
        </w:tc>
        <w:tc>
          <w:tcPr>
            <w:tcW w:w="1290" w:type="dxa"/>
            <w:vAlign w:val="bottom"/>
          </w:tcPr>
          <w:p w14:paraId="60E4C97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55 (3.9%)</w:t>
            </w:r>
          </w:p>
        </w:tc>
        <w:tc>
          <w:tcPr>
            <w:tcW w:w="1290" w:type="dxa"/>
            <w:vAlign w:val="bottom"/>
          </w:tcPr>
          <w:p w14:paraId="4411844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46 (3.5%)</w:t>
            </w:r>
          </w:p>
        </w:tc>
        <w:tc>
          <w:tcPr>
            <w:tcW w:w="1290" w:type="dxa"/>
            <w:vAlign w:val="bottom"/>
          </w:tcPr>
          <w:p w14:paraId="6F0BFAB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617 (3.6%)</w:t>
            </w:r>
          </w:p>
        </w:tc>
      </w:tr>
      <w:tr w:rsidR="008E079E" w:rsidRPr="00CD318F" w14:paraId="3C886889" w14:textId="77777777" w:rsidTr="006C7DC8">
        <w:trPr>
          <w:trHeight w:val="220"/>
        </w:trPr>
        <w:tc>
          <w:tcPr>
            <w:tcW w:w="2269" w:type="dxa"/>
            <w:vAlign w:val="bottom"/>
          </w:tcPr>
          <w:p w14:paraId="09D9EEAA"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08A5B1D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167 (6.4%)</w:t>
            </w:r>
          </w:p>
        </w:tc>
        <w:tc>
          <w:tcPr>
            <w:tcW w:w="1290" w:type="dxa"/>
            <w:vAlign w:val="bottom"/>
          </w:tcPr>
          <w:p w14:paraId="57A48D4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170 (6.9%)</w:t>
            </w:r>
          </w:p>
        </w:tc>
        <w:tc>
          <w:tcPr>
            <w:tcW w:w="1290" w:type="dxa"/>
            <w:vAlign w:val="bottom"/>
          </w:tcPr>
          <w:p w14:paraId="5ECBABA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130 (5.3%)</w:t>
            </w:r>
          </w:p>
        </w:tc>
        <w:tc>
          <w:tcPr>
            <w:tcW w:w="1290" w:type="dxa"/>
            <w:vAlign w:val="bottom"/>
          </w:tcPr>
          <w:p w14:paraId="4685635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136 (5.6%)</w:t>
            </w:r>
          </w:p>
        </w:tc>
        <w:tc>
          <w:tcPr>
            <w:tcW w:w="1290" w:type="dxa"/>
            <w:vAlign w:val="bottom"/>
          </w:tcPr>
          <w:p w14:paraId="063FC3A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137 (5.6%)</w:t>
            </w:r>
          </w:p>
        </w:tc>
        <w:tc>
          <w:tcPr>
            <w:tcW w:w="1290" w:type="dxa"/>
            <w:vAlign w:val="bottom"/>
          </w:tcPr>
          <w:p w14:paraId="57411A4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152 (6.6%)</w:t>
            </w:r>
          </w:p>
        </w:tc>
        <w:tc>
          <w:tcPr>
            <w:tcW w:w="1290" w:type="dxa"/>
            <w:vAlign w:val="bottom"/>
          </w:tcPr>
          <w:p w14:paraId="779B173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164 (7.1%)</w:t>
            </w:r>
          </w:p>
        </w:tc>
        <w:tc>
          <w:tcPr>
            <w:tcW w:w="1290" w:type="dxa"/>
            <w:vAlign w:val="bottom"/>
          </w:tcPr>
          <w:p w14:paraId="13D6CD5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161 (8.1%)</w:t>
            </w:r>
          </w:p>
        </w:tc>
        <w:tc>
          <w:tcPr>
            <w:tcW w:w="1290" w:type="dxa"/>
            <w:vAlign w:val="bottom"/>
          </w:tcPr>
          <w:p w14:paraId="329017D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159 (8.2%)</w:t>
            </w:r>
          </w:p>
        </w:tc>
        <w:tc>
          <w:tcPr>
            <w:tcW w:w="1290" w:type="dxa"/>
            <w:vAlign w:val="bottom"/>
          </w:tcPr>
          <w:p w14:paraId="5CEE498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1376 (6.6%)</w:t>
            </w:r>
          </w:p>
        </w:tc>
      </w:tr>
      <w:tr w:rsidR="008E079E" w:rsidRPr="00CD318F" w14:paraId="6D0476EA" w14:textId="77777777" w:rsidTr="006C7DC8">
        <w:trPr>
          <w:trHeight w:val="220"/>
        </w:trPr>
        <w:tc>
          <w:tcPr>
            <w:tcW w:w="2269" w:type="dxa"/>
          </w:tcPr>
          <w:p w14:paraId="581F2017"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Neurosurgery (</w:t>
            </w:r>
            <w:r w:rsidRPr="00CD318F">
              <w:rPr>
                <w:rFonts w:eastAsia="Times New Roman"/>
                <w:i/>
                <w:iCs/>
                <w:color w:val="000000"/>
                <w:sz w:val="16"/>
                <w:szCs w:val="16"/>
                <w:lang w:eastAsia="de-CH"/>
              </w:rPr>
              <w:t>n</w:t>
            </w:r>
            <w:r w:rsidRPr="00CD318F">
              <w:rPr>
                <w:rFonts w:eastAsia="Times New Roman"/>
                <w:color w:val="000000"/>
                <w:sz w:val="16"/>
                <w:szCs w:val="16"/>
                <w:lang w:eastAsia="de-CH"/>
              </w:rPr>
              <w:t>, %)</w:t>
            </w:r>
          </w:p>
        </w:tc>
        <w:tc>
          <w:tcPr>
            <w:tcW w:w="1289" w:type="dxa"/>
          </w:tcPr>
          <w:p w14:paraId="3D1F07C5" w14:textId="77777777" w:rsidR="008E079E" w:rsidRPr="00CD318F" w:rsidRDefault="008E079E" w:rsidP="006C7DC8">
            <w:pPr>
              <w:rPr>
                <w:rFonts w:cs="Times New Roman"/>
                <w:b/>
                <w:sz w:val="18"/>
                <w:szCs w:val="18"/>
              </w:rPr>
            </w:pPr>
          </w:p>
        </w:tc>
        <w:tc>
          <w:tcPr>
            <w:tcW w:w="1290" w:type="dxa"/>
          </w:tcPr>
          <w:p w14:paraId="6A79DC3E" w14:textId="77777777" w:rsidR="008E079E" w:rsidRPr="00CD318F" w:rsidRDefault="008E079E" w:rsidP="006C7DC8">
            <w:pPr>
              <w:rPr>
                <w:rFonts w:cs="Times New Roman"/>
                <w:b/>
                <w:sz w:val="18"/>
                <w:szCs w:val="18"/>
              </w:rPr>
            </w:pPr>
          </w:p>
        </w:tc>
        <w:tc>
          <w:tcPr>
            <w:tcW w:w="1290" w:type="dxa"/>
          </w:tcPr>
          <w:p w14:paraId="600321E5" w14:textId="77777777" w:rsidR="008E079E" w:rsidRPr="00CD318F" w:rsidRDefault="008E079E" w:rsidP="006C7DC8">
            <w:pPr>
              <w:rPr>
                <w:rFonts w:cs="Times New Roman"/>
                <w:b/>
                <w:sz w:val="18"/>
                <w:szCs w:val="18"/>
              </w:rPr>
            </w:pPr>
          </w:p>
        </w:tc>
        <w:tc>
          <w:tcPr>
            <w:tcW w:w="1290" w:type="dxa"/>
          </w:tcPr>
          <w:p w14:paraId="73383331" w14:textId="77777777" w:rsidR="008E079E" w:rsidRPr="00CD318F" w:rsidRDefault="008E079E" w:rsidP="006C7DC8">
            <w:pPr>
              <w:rPr>
                <w:rFonts w:cs="Times New Roman"/>
                <w:b/>
                <w:sz w:val="18"/>
                <w:szCs w:val="18"/>
              </w:rPr>
            </w:pPr>
          </w:p>
        </w:tc>
        <w:tc>
          <w:tcPr>
            <w:tcW w:w="1290" w:type="dxa"/>
          </w:tcPr>
          <w:p w14:paraId="4E10D94F" w14:textId="77777777" w:rsidR="008E079E" w:rsidRPr="00CD318F" w:rsidRDefault="008E079E" w:rsidP="006C7DC8">
            <w:pPr>
              <w:rPr>
                <w:rFonts w:cs="Times New Roman"/>
                <w:b/>
                <w:sz w:val="18"/>
                <w:szCs w:val="18"/>
              </w:rPr>
            </w:pPr>
          </w:p>
        </w:tc>
        <w:tc>
          <w:tcPr>
            <w:tcW w:w="1290" w:type="dxa"/>
          </w:tcPr>
          <w:p w14:paraId="776D84F0" w14:textId="77777777" w:rsidR="008E079E" w:rsidRPr="00CD318F" w:rsidRDefault="008E079E" w:rsidP="006C7DC8">
            <w:pPr>
              <w:rPr>
                <w:rFonts w:cs="Times New Roman"/>
                <w:b/>
                <w:sz w:val="18"/>
                <w:szCs w:val="18"/>
              </w:rPr>
            </w:pPr>
          </w:p>
        </w:tc>
        <w:tc>
          <w:tcPr>
            <w:tcW w:w="1290" w:type="dxa"/>
          </w:tcPr>
          <w:p w14:paraId="3F91D1D7" w14:textId="77777777" w:rsidR="008E079E" w:rsidRPr="00CD318F" w:rsidRDefault="008E079E" w:rsidP="006C7DC8">
            <w:pPr>
              <w:rPr>
                <w:rFonts w:cs="Times New Roman"/>
                <w:b/>
                <w:sz w:val="18"/>
                <w:szCs w:val="18"/>
              </w:rPr>
            </w:pPr>
          </w:p>
        </w:tc>
        <w:tc>
          <w:tcPr>
            <w:tcW w:w="1290" w:type="dxa"/>
          </w:tcPr>
          <w:p w14:paraId="582BF940" w14:textId="77777777" w:rsidR="008E079E" w:rsidRPr="00CD318F" w:rsidRDefault="008E079E" w:rsidP="006C7DC8">
            <w:pPr>
              <w:rPr>
                <w:rFonts w:cs="Times New Roman"/>
                <w:b/>
                <w:sz w:val="18"/>
                <w:szCs w:val="18"/>
              </w:rPr>
            </w:pPr>
          </w:p>
        </w:tc>
        <w:tc>
          <w:tcPr>
            <w:tcW w:w="1290" w:type="dxa"/>
          </w:tcPr>
          <w:p w14:paraId="2A05E56B" w14:textId="77777777" w:rsidR="008E079E" w:rsidRPr="00CD318F" w:rsidRDefault="008E079E" w:rsidP="006C7DC8">
            <w:pPr>
              <w:rPr>
                <w:rFonts w:cs="Times New Roman"/>
                <w:b/>
                <w:sz w:val="18"/>
                <w:szCs w:val="18"/>
              </w:rPr>
            </w:pPr>
          </w:p>
        </w:tc>
        <w:tc>
          <w:tcPr>
            <w:tcW w:w="1290" w:type="dxa"/>
          </w:tcPr>
          <w:p w14:paraId="3F3EF331" w14:textId="77777777" w:rsidR="008E079E" w:rsidRPr="00CD318F" w:rsidRDefault="008E079E" w:rsidP="006C7DC8">
            <w:pPr>
              <w:rPr>
                <w:rFonts w:cs="Times New Roman"/>
                <w:b/>
                <w:sz w:val="18"/>
                <w:szCs w:val="18"/>
              </w:rPr>
            </w:pPr>
          </w:p>
        </w:tc>
      </w:tr>
      <w:tr w:rsidR="008E079E" w:rsidRPr="00CD318F" w14:paraId="30EAD9B6" w14:textId="77777777" w:rsidTr="006C7DC8">
        <w:trPr>
          <w:trHeight w:val="220"/>
        </w:trPr>
        <w:tc>
          <w:tcPr>
            <w:tcW w:w="2269" w:type="dxa"/>
            <w:vAlign w:val="bottom"/>
          </w:tcPr>
          <w:p w14:paraId="5F52E039"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0970D63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 (0.8%)</w:t>
            </w:r>
          </w:p>
        </w:tc>
        <w:tc>
          <w:tcPr>
            <w:tcW w:w="1290" w:type="dxa"/>
            <w:vAlign w:val="bottom"/>
          </w:tcPr>
          <w:p w14:paraId="48D7620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 (0.9%)</w:t>
            </w:r>
          </w:p>
        </w:tc>
        <w:tc>
          <w:tcPr>
            <w:tcW w:w="1290" w:type="dxa"/>
            <w:vAlign w:val="bottom"/>
          </w:tcPr>
          <w:p w14:paraId="09D7D8F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 (2.5%)</w:t>
            </w:r>
          </w:p>
        </w:tc>
        <w:tc>
          <w:tcPr>
            <w:tcW w:w="1290" w:type="dxa"/>
            <w:vAlign w:val="bottom"/>
          </w:tcPr>
          <w:p w14:paraId="38AC623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 (4.0%)</w:t>
            </w:r>
          </w:p>
        </w:tc>
        <w:tc>
          <w:tcPr>
            <w:tcW w:w="1290" w:type="dxa"/>
            <w:vAlign w:val="bottom"/>
          </w:tcPr>
          <w:p w14:paraId="483FA41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 (3.9%)</w:t>
            </w:r>
          </w:p>
        </w:tc>
        <w:tc>
          <w:tcPr>
            <w:tcW w:w="1290" w:type="dxa"/>
            <w:vAlign w:val="bottom"/>
          </w:tcPr>
          <w:p w14:paraId="4C86688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 (2.7%)</w:t>
            </w:r>
          </w:p>
        </w:tc>
        <w:tc>
          <w:tcPr>
            <w:tcW w:w="1290" w:type="dxa"/>
            <w:vAlign w:val="bottom"/>
          </w:tcPr>
          <w:p w14:paraId="5B651E5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 (2.6%)</w:t>
            </w:r>
          </w:p>
        </w:tc>
        <w:tc>
          <w:tcPr>
            <w:tcW w:w="1290" w:type="dxa"/>
            <w:vAlign w:val="bottom"/>
          </w:tcPr>
          <w:p w14:paraId="514AEAB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 (2.4%)</w:t>
            </w:r>
          </w:p>
        </w:tc>
        <w:tc>
          <w:tcPr>
            <w:tcW w:w="1290" w:type="dxa"/>
            <w:vAlign w:val="bottom"/>
          </w:tcPr>
          <w:p w14:paraId="421C58C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14 (2.2%)</w:t>
            </w:r>
          </w:p>
        </w:tc>
        <w:tc>
          <w:tcPr>
            <w:tcW w:w="1290" w:type="dxa"/>
            <w:vAlign w:val="bottom"/>
          </w:tcPr>
          <w:p w14:paraId="5485ED3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99 (2.6%)</w:t>
            </w:r>
          </w:p>
        </w:tc>
      </w:tr>
      <w:tr w:rsidR="008E079E" w:rsidRPr="00CD318F" w14:paraId="1DBB11C9" w14:textId="77777777" w:rsidTr="006C7DC8">
        <w:trPr>
          <w:trHeight w:val="220"/>
        </w:trPr>
        <w:tc>
          <w:tcPr>
            <w:tcW w:w="2269" w:type="dxa"/>
            <w:vAlign w:val="bottom"/>
          </w:tcPr>
          <w:p w14:paraId="3CAED676"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1A66415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94 (3.8%)</w:t>
            </w:r>
          </w:p>
        </w:tc>
        <w:tc>
          <w:tcPr>
            <w:tcW w:w="1290" w:type="dxa"/>
            <w:vAlign w:val="bottom"/>
          </w:tcPr>
          <w:p w14:paraId="5FE468B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98 (4.4%)</w:t>
            </w:r>
          </w:p>
        </w:tc>
        <w:tc>
          <w:tcPr>
            <w:tcW w:w="1290" w:type="dxa"/>
            <w:vAlign w:val="bottom"/>
          </w:tcPr>
          <w:p w14:paraId="5892E9D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98 (4.6%)</w:t>
            </w:r>
          </w:p>
        </w:tc>
        <w:tc>
          <w:tcPr>
            <w:tcW w:w="1290" w:type="dxa"/>
            <w:vAlign w:val="bottom"/>
          </w:tcPr>
          <w:p w14:paraId="1722768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109 (5.5%)</w:t>
            </w:r>
          </w:p>
        </w:tc>
        <w:tc>
          <w:tcPr>
            <w:tcW w:w="1290" w:type="dxa"/>
            <w:vAlign w:val="bottom"/>
          </w:tcPr>
          <w:p w14:paraId="202A48E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102 (5.0%)</w:t>
            </w:r>
          </w:p>
        </w:tc>
        <w:tc>
          <w:tcPr>
            <w:tcW w:w="1290" w:type="dxa"/>
            <w:vAlign w:val="bottom"/>
          </w:tcPr>
          <w:p w14:paraId="113B854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102 (5.5%)</w:t>
            </w:r>
          </w:p>
        </w:tc>
        <w:tc>
          <w:tcPr>
            <w:tcW w:w="1290" w:type="dxa"/>
            <w:vAlign w:val="bottom"/>
          </w:tcPr>
          <w:p w14:paraId="3375F4C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92 (5.2%)</w:t>
            </w:r>
          </w:p>
        </w:tc>
        <w:tc>
          <w:tcPr>
            <w:tcW w:w="1290" w:type="dxa"/>
            <w:vAlign w:val="bottom"/>
          </w:tcPr>
          <w:p w14:paraId="4F3D32C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106 (7.5%)</w:t>
            </w:r>
          </w:p>
        </w:tc>
        <w:tc>
          <w:tcPr>
            <w:tcW w:w="1290" w:type="dxa"/>
            <w:vAlign w:val="bottom"/>
          </w:tcPr>
          <w:p w14:paraId="79D252C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110 (8.4%)</w:t>
            </w:r>
          </w:p>
        </w:tc>
        <w:tc>
          <w:tcPr>
            <w:tcW w:w="1290" w:type="dxa"/>
            <w:vAlign w:val="bottom"/>
          </w:tcPr>
          <w:p w14:paraId="14BFD0D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911 (5.3%)</w:t>
            </w:r>
          </w:p>
        </w:tc>
      </w:tr>
      <w:tr w:rsidR="008E079E" w:rsidRPr="00CD318F" w14:paraId="56D08E11" w14:textId="77777777" w:rsidTr="006C7DC8">
        <w:trPr>
          <w:trHeight w:val="220"/>
        </w:trPr>
        <w:tc>
          <w:tcPr>
            <w:tcW w:w="2269" w:type="dxa"/>
            <w:vAlign w:val="bottom"/>
          </w:tcPr>
          <w:p w14:paraId="2CA60B69"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7910883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95 (3.6%)</w:t>
            </w:r>
          </w:p>
        </w:tc>
        <w:tc>
          <w:tcPr>
            <w:tcW w:w="1290" w:type="dxa"/>
            <w:vAlign w:val="bottom"/>
          </w:tcPr>
          <w:p w14:paraId="0A47AF3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100 (4.1%)</w:t>
            </w:r>
          </w:p>
        </w:tc>
        <w:tc>
          <w:tcPr>
            <w:tcW w:w="1290" w:type="dxa"/>
            <w:vAlign w:val="bottom"/>
          </w:tcPr>
          <w:p w14:paraId="7B19415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106 (4.3%)</w:t>
            </w:r>
          </w:p>
        </w:tc>
        <w:tc>
          <w:tcPr>
            <w:tcW w:w="1290" w:type="dxa"/>
            <w:vAlign w:val="bottom"/>
          </w:tcPr>
          <w:p w14:paraId="12EBC20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127 (5.3%)</w:t>
            </w:r>
          </w:p>
        </w:tc>
        <w:tc>
          <w:tcPr>
            <w:tcW w:w="1290" w:type="dxa"/>
            <w:vAlign w:val="bottom"/>
          </w:tcPr>
          <w:p w14:paraId="79804FD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118 (4.8%)</w:t>
            </w:r>
          </w:p>
        </w:tc>
        <w:tc>
          <w:tcPr>
            <w:tcW w:w="1290" w:type="dxa"/>
            <w:vAlign w:val="bottom"/>
          </w:tcPr>
          <w:p w14:paraId="4A8443F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114 (5.0%)</w:t>
            </w:r>
          </w:p>
        </w:tc>
        <w:tc>
          <w:tcPr>
            <w:tcW w:w="1290" w:type="dxa"/>
            <w:vAlign w:val="bottom"/>
          </w:tcPr>
          <w:p w14:paraId="4F2F8E8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106 (4.6%)</w:t>
            </w:r>
          </w:p>
        </w:tc>
        <w:tc>
          <w:tcPr>
            <w:tcW w:w="1290" w:type="dxa"/>
            <w:vAlign w:val="bottom"/>
          </w:tcPr>
          <w:p w14:paraId="6E7BB54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120 (6.0%)</w:t>
            </w:r>
          </w:p>
        </w:tc>
        <w:tc>
          <w:tcPr>
            <w:tcW w:w="1290" w:type="dxa"/>
            <w:vAlign w:val="bottom"/>
          </w:tcPr>
          <w:p w14:paraId="1AE6FFC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124 (6.4%)</w:t>
            </w:r>
          </w:p>
        </w:tc>
        <w:tc>
          <w:tcPr>
            <w:tcW w:w="1290" w:type="dxa"/>
            <w:vAlign w:val="bottom"/>
          </w:tcPr>
          <w:p w14:paraId="2AF0113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1010 (4.8%)</w:t>
            </w:r>
          </w:p>
        </w:tc>
      </w:tr>
      <w:tr w:rsidR="008E079E" w:rsidRPr="00CD318F" w14:paraId="78DFD04B" w14:textId="77777777" w:rsidTr="006C7DC8">
        <w:trPr>
          <w:trHeight w:val="220"/>
        </w:trPr>
        <w:tc>
          <w:tcPr>
            <w:tcW w:w="2269" w:type="dxa"/>
          </w:tcPr>
          <w:p w14:paraId="19E71964"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Thoracic surgery (</w:t>
            </w:r>
            <w:r w:rsidRPr="00CD318F">
              <w:rPr>
                <w:rFonts w:eastAsia="Times New Roman"/>
                <w:i/>
                <w:iCs/>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51C5C46E"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2B0D8528"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40BA172A"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E17729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2494A809"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75FF212E"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57A8DF97"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49683B1"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1D46DCFE"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4298BEE3" w14:textId="77777777" w:rsidR="008E079E" w:rsidRPr="00CD318F" w:rsidRDefault="008E079E" w:rsidP="006C7DC8">
            <w:pPr>
              <w:rPr>
                <w:rFonts w:ascii="Times New Roman" w:eastAsia="Times New Roman" w:hAnsi="Times New Roman" w:cs="Times New Roman"/>
                <w:sz w:val="16"/>
                <w:szCs w:val="16"/>
                <w:lang w:eastAsia="de-CH"/>
              </w:rPr>
            </w:pPr>
          </w:p>
        </w:tc>
      </w:tr>
      <w:tr w:rsidR="008E079E" w:rsidRPr="00CD318F" w14:paraId="60FE1FFF" w14:textId="77777777" w:rsidTr="006C7DC8">
        <w:trPr>
          <w:trHeight w:val="220"/>
        </w:trPr>
        <w:tc>
          <w:tcPr>
            <w:tcW w:w="2269" w:type="dxa"/>
            <w:vAlign w:val="bottom"/>
          </w:tcPr>
          <w:p w14:paraId="3D46D88A"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61EDF36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19 (14.4%)</w:t>
            </w:r>
          </w:p>
        </w:tc>
        <w:tc>
          <w:tcPr>
            <w:tcW w:w="1290" w:type="dxa"/>
            <w:vAlign w:val="bottom"/>
          </w:tcPr>
          <w:p w14:paraId="009EDAD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 (15.3%)</w:t>
            </w:r>
          </w:p>
        </w:tc>
        <w:tc>
          <w:tcPr>
            <w:tcW w:w="1290" w:type="dxa"/>
            <w:vAlign w:val="bottom"/>
          </w:tcPr>
          <w:p w14:paraId="693EDEB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51 (15.7%)</w:t>
            </w:r>
          </w:p>
        </w:tc>
        <w:tc>
          <w:tcPr>
            <w:tcW w:w="1290" w:type="dxa"/>
            <w:vAlign w:val="bottom"/>
          </w:tcPr>
          <w:p w14:paraId="2BF4216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78 (17.5%)</w:t>
            </w:r>
          </w:p>
        </w:tc>
        <w:tc>
          <w:tcPr>
            <w:tcW w:w="1290" w:type="dxa"/>
            <w:vAlign w:val="bottom"/>
          </w:tcPr>
          <w:p w14:paraId="4FB22D7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48 (11.8%)</w:t>
            </w:r>
          </w:p>
        </w:tc>
        <w:tc>
          <w:tcPr>
            <w:tcW w:w="1290" w:type="dxa"/>
            <w:vAlign w:val="bottom"/>
          </w:tcPr>
          <w:p w14:paraId="0186AE7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76 (16.9%)</w:t>
            </w:r>
          </w:p>
        </w:tc>
        <w:tc>
          <w:tcPr>
            <w:tcW w:w="1290" w:type="dxa"/>
            <w:vAlign w:val="bottom"/>
          </w:tcPr>
          <w:p w14:paraId="26DF86E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62 (11.3%)</w:t>
            </w:r>
          </w:p>
        </w:tc>
        <w:tc>
          <w:tcPr>
            <w:tcW w:w="1290" w:type="dxa"/>
            <w:vAlign w:val="bottom"/>
          </w:tcPr>
          <w:p w14:paraId="684677C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59 (10.3%)</w:t>
            </w:r>
          </w:p>
        </w:tc>
        <w:tc>
          <w:tcPr>
            <w:tcW w:w="1290" w:type="dxa"/>
            <w:vAlign w:val="bottom"/>
          </w:tcPr>
          <w:p w14:paraId="726DCCF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50 (7.9%)</w:t>
            </w:r>
          </w:p>
        </w:tc>
        <w:tc>
          <w:tcPr>
            <w:tcW w:w="1290" w:type="dxa"/>
            <w:vAlign w:val="bottom"/>
          </w:tcPr>
          <w:p w14:paraId="795C322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479 (12.8%)</w:t>
            </w:r>
          </w:p>
        </w:tc>
      </w:tr>
      <w:tr w:rsidR="008E079E" w:rsidRPr="00CD318F" w14:paraId="2B57910E" w14:textId="77777777" w:rsidTr="006C7DC8">
        <w:trPr>
          <w:trHeight w:val="220"/>
        </w:trPr>
        <w:tc>
          <w:tcPr>
            <w:tcW w:w="2269" w:type="dxa"/>
            <w:vAlign w:val="bottom"/>
          </w:tcPr>
          <w:p w14:paraId="101E5B46"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77A0338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132 (5.3%)</w:t>
            </w:r>
          </w:p>
        </w:tc>
        <w:tc>
          <w:tcPr>
            <w:tcW w:w="1290" w:type="dxa"/>
            <w:vAlign w:val="bottom"/>
          </w:tcPr>
          <w:p w14:paraId="57E62E4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127 (5.7%)</w:t>
            </w:r>
          </w:p>
        </w:tc>
        <w:tc>
          <w:tcPr>
            <w:tcW w:w="1290" w:type="dxa"/>
            <w:vAlign w:val="bottom"/>
          </w:tcPr>
          <w:p w14:paraId="348AC22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87 (4.1%)</w:t>
            </w:r>
          </w:p>
        </w:tc>
        <w:tc>
          <w:tcPr>
            <w:tcW w:w="1290" w:type="dxa"/>
            <w:vAlign w:val="bottom"/>
          </w:tcPr>
          <w:p w14:paraId="4A46E98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59 (3.0%)</w:t>
            </w:r>
          </w:p>
        </w:tc>
        <w:tc>
          <w:tcPr>
            <w:tcW w:w="1290" w:type="dxa"/>
            <w:vAlign w:val="bottom"/>
          </w:tcPr>
          <w:p w14:paraId="1D7A6D1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57 (2.8%)</w:t>
            </w:r>
          </w:p>
        </w:tc>
        <w:tc>
          <w:tcPr>
            <w:tcW w:w="1290" w:type="dxa"/>
            <w:vAlign w:val="bottom"/>
          </w:tcPr>
          <w:p w14:paraId="7CB8AF6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46 (2.5%)</w:t>
            </w:r>
          </w:p>
        </w:tc>
        <w:tc>
          <w:tcPr>
            <w:tcW w:w="1290" w:type="dxa"/>
            <w:vAlign w:val="bottom"/>
          </w:tcPr>
          <w:p w14:paraId="542EC3C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49 (2.8%)</w:t>
            </w:r>
          </w:p>
        </w:tc>
        <w:tc>
          <w:tcPr>
            <w:tcW w:w="1290" w:type="dxa"/>
            <w:vAlign w:val="bottom"/>
          </w:tcPr>
          <w:p w14:paraId="2119D21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41 (2.9%)</w:t>
            </w:r>
          </w:p>
        </w:tc>
        <w:tc>
          <w:tcPr>
            <w:tcW w:w="1290" w:type="dxa"/>
            <w:vAlign w:val="bottom"/>
          </w:tcPr>
          <w:p w14:paraId="769E38B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41 (3.1%)</w:t>
            </w:r>
          </w:p>
        </w:tc>
        <w:tc>
          <w:tcPr>
            <w:tcW w:w="1290" w:type="dxa"/>
            <w:vAlign w:val="bottom"/>
          </w:tcPr>
          <w:p w14:paraId="2EF2955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639 (3.7%)</w:t>
            </w:r>
          </w:p>
        </w:tc>
      </w:tr>
      <w:tr w:rsidR="008E079E" w:rsidRPr="00CD318F" w14:paraId="36F54CE0" w14:textId="77777777" w:rsidTr="006C7DC8">
        <w:trPr>
          <w:trHeight w:val="220"/>
        </w:trPr>
        <w:tc>
          <w:tcPr>
            <w:tcW w:w="2269" w:type="dxa"/>
            <w:vAlign w:val="bottom"/>
          </w:tcPr>
          <w:p w14:paraId="5964A23F"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04B134C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151 (5.8%)</w:t>
            </w:r>
          </w:p>
        </w:tc>
        <w:tc>
          <w:tcPr>
            <w:tcW w:w="1290" w:type="dxa"/>
            <w:vAlign w:val="bottom"/>
          </w:tcPr>
          <w:p w14:paraId="1D41E99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163 (6.6%)</w:t>
            </w:r>
          </w:p>
        </w:tc>
        <w:tc>
          <w:tcPr>
            <w:tcW w:w="1290" w:type="dxa"/>
            <w:vAlign w:val="bottom"/>
          </w:tcPr>
          <w:p w14:paraId="04AA398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138 (5.6%)</w:t>
            </w:r>
          </w:p>
        </w:tc>
        <w:tc>
          <w:tcPr>
            <w:tcW w:w="1290" w:type="dxa"/>
            <w:vAlign w:val="bottom"/>
          </w:tcPr>
          <w:p w14:paraId="116D4EA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137 (5.7%)</w:t>
            </w:r>
          </w:p>
        </w:tc>
        <w:tc>
          <w:tcPr>
            <w:tcW w:w="1290" w:type="dxa"/>
            <w:vAlign w:val="bottom"/>
          </w:tcPr>
          <w:p w14:paraId="296E298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105 (4.3%)</w:t>
            </w:r>
          </w:p>
        </w:tc>
        <w:tc>
          <w:tcPr>
            <w:tcW w:w="1290" w:type="dxa"/>
            <w:vAlign w:val="bottom"/>
          </w:tcPr>
          <w:p w14:paraId="023B7B2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122 (5.3%)</w:t>
            </w:r>
          </w:p>
        </w:tc>
        <w:tc>
          <w:tcPr>
            <w:tcW w:w="1290" w:type="dxa"/>
            <w:vAlign w:val="bottom"/>
          </w:tcPr>
          <w:p w14:paraId="3EF15F7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111 (4.8%)</w:t>
            </w:r>
          </w:p>
        </w:tc>
        <w:tc>
          <w:tcPr>
            <w:tcW w:w="1290" w:type="dxa"/>
            <w:vAlign w:val="bottom"/>
          </w:tcPr>
          <w:p w14:paraId="4CE8243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100 (5.0%)</w:t>
            </w:r>
          </w:p>
        </w:tc>
        <w:tc>
          <w:tcPr>
            <w:tcW w:w="1290" w:type="dxa"/>
            <w:vAlign w:val="bottom"/>
          </w:tcPr>
          <w:p w14:paraId="00C1FD2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91 (4.7%)</w:t>
            </w:r>
          </w:p>
        </w:tc>
        <w:tc>
          <w:tcPr>
            <w:tcW w:w="1290" w:type="dxa"/>
            <w:vAlign w:val="bottom"/>
          </w:tcPr>
          <w:p w14:paraId="2D19198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1118 (5.3%)</w:t>
            </w:r>
          </w:p>
        </w:tc>
      </w:tr>
      <w:tr w:rsidR="008E079E" w:rsidRPr="00CD318F" w14:paraId="32246D30" w14:textId="77777777" w:rsidTr="006C7DC8">
        <w:trPr>
          <w:trHeight w:val="220"/>
        </w:trPr>
        <w:tc>
          <w:tcPr>
            <w:tcW w:w="2269" w:type="dxa"/>
          </w:tcPr>
          <w:p w14:paraId="7B9303E0"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Trauma/orthopedic surgery (</w:t>
            </w:r>
            <w:r w:rsidRPr="00CD318F">
              <w:rPr>
                <w:rFonts w:eastAsia="Times New Roman"/>
                <w:i/>
                <w:iCs/>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5208B072"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265D9DC"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8639B9A"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70550BC7"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9B1D146"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5B62733"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80A8EEB"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8199A7A"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5947EA46"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6F362DC" w14:textId="77777777" w:rsidR="008E079E" w:rsidRPr="00CD318F" w:rsidRDefault="008E079E" w:rsidP="006C7DC8">
            <w:pPr>
              <w:rPr>
                <w:rFonts w:ascii="Times New Roman" w:eastAsia="Times New Roman" w:hAnsi="Times New Roman" w:cs="Times New Roman"/>
                <w:sz w:val="16"/>
                <w:szCs w:val="16"/>
                <w:lang w:eastAsia="de-CH"/>
              </w:rPr>
            </w:pPr>
          </w:p>
        </w:tc>
      </w:tr>
      <w:tr w:rsidR="008E079E" w:rsidRPr="00CD318F" w14:paraId="59CF9799" w14:textId="77777777" w:rsidTr="006C7DC8">
        <w:trPr>
          <w:trHeight w:val="220"/>
        </w:trPr>
        <w:tc>
          <w:tcPr>
            <w:tcW w:w="2269" w:type="dxa"/>
            <w:vAlign w:val="bottom"/>
          </w:tcPr>
          <w:p w14:paraId="3A7D870E"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7CB2FBE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19 (13.6%)</w:t>
            </w:r>
          </w:p>
        </w:tc>
        <w:tc>
          <w:tcPr>
            <w:tcW w:w="1290" w:type="dxa"/>
            <w:vAlign w:val="bottom"/>
          </w:tcPr>
          <w:p w14:paraId="7976A24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28 (11.9%)</w:t>
            </w:r>
          </w:p>
        </w:tc>
        <w:tc>
          <w:tcPr>
            <w:tcW w:w="1290" w:type="dxa"/>
            <w:vAlign w:val="bottom"/>
          </w:tcPr>
          <w:p w14:paraId="573BB9F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46 (14.2%)</w:t>
            </w:r>
          </w:p>
        </w:tc>
        <w:tc>
          <w:tcPr>
            <w:tcW w:w="1290" w:type="dxa"/>
            <w:vAlign w:val="bottom"/>
          </w:tcPr>
          <w:p w14:paraId="295AC3B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85 (19.1%)</w:t>
            </w:r>
          </w:p>
        </w:tc>
        <w:tc>
          <w:tcPr>
            <w:tcW w:w="1290" w:type="dxa"/>
            <w:vAlign w:val="bottom"/>
          </w:tcPr>
          <w:p w14:paraId="1A128AF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67 (16.4%)</w:t>
            </w:r>
          </w:p>
        </w:tc>
        <w:tc>
          <w:tcPr>
            <w:tcW w:w="1290" w:type="dxa"/>
            <w:vAlign w:val="bottom"/>
          </w:tcPr>
          <w:p w14:paraId="546AC10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55 (12.2%)</w:t>
            </w:r>
          </w:p>
        </w:tc>
        <w:tc>
          <w:tcPr>
            <w:tcW w:w="1290" w:type="dxa"/>
            <w:vAlign w:val="bottom"/>
          </w:tcPr>
          <w:p w14:paraId="1E7C47C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68 (12.4%)</w:t>
            </w:r>
          </w:p>
        </w:tc>
        <w:tc>
          <w:tcPr>
            <w:tcW w:w="1290" w:type="dxa"/>
            <w:vAlign w:val="bottom"/>
          </w:tcPr>
          <w:p w14:paraId="20DB023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70 (12.2%)</w:t>
            </w:r>
          </w:p>
        </w:tc>
        <w:tc>
          <w:tcPr>
            <w:tcW w:w="1290" w:type="dxa"/>
            <w:vAlign w:val="bottom"/>
          </w:tcPr>
          <w:p w14:paraId="0CF034F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57 (9.1%)</w:t>
            </w:r>
          </w:p>
        </w:tc>
        <w:tc>
          <w:tcPr>
            <w:tcW w:w="1290" w:type="dxa"/>
            <w:vAlign w:val="bottom"/>
          </w:tcPr>
          <w:p w14:paraId="762DE5A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494 (13.2%)</w:t>
            </w:r>
          </w:p>
        </w:tc>
      </w:tr>
      <w:tr w:rsidR="008E079E" w:rsidRPr="00CD318F" w14:paraId="72B71BC3" w14:textId="77777777" w:rsidTr="006C7DC8">
        <w:trPr>
          <w:trHeight w:val="220"/>
        </w:trPr>
        <w:tc>
          <w:tcPr>
            <w:tcW w:w="2269" w:type="dxa"/>
            <w:vAlign w:val="bottom"/>
          </w:tcPr>
          <w:p w14:paraId="0BF7AC51"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379A49D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132 (7.3%)</w:t>
            </w:r>
          </w:p>
        </w:tc>
        <w:tc>
          <w:tcPr>
            <w:tcW w:w="1290" w:type="dxa"/>
            <w:vAlign w:val="bottom"/>
          </w:tcPr>
          <w:p w14:paraId="350F693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156 (7.0%)</w:t>
            </w:r>
          </w:p>
        </w:tc>
        <w:tc>
          <w:tcPr>
            <w:tcW w:w="1290" w:type="dxa"/>
            <w:vAlign w:val="bottom"/>
          </w:tcPr>
          <w:p w14:paraId="2B45227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121 (5.6%)</w:t>
            </w:r>
          </w:p>
        </w:tc>
        <w:tc>
          <w:tcPr>
            <w:tcW w:w="1290" w:type="dxa"/>
            <w:vAlign w:val="bottom"/>
          </w:tcPr>
          <w:p w14:paraId="1648699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121 (6.1%)</w:t>
            </w:r>
          </w:p>
        </w:tc>
        <w:tc>
          <w:tcPr>
            <w:tcW w:w="1290" w:type="dxa"/>
            <w:vAlign w:val="bottom"/>
          </w:tcPr>
          <w:p w14:paraId="730722A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107 (5.3%)</w:t>
            </w:r>
          </w:p>
        </w:tc>
        <w:tc>
          <w:tcPr>
            <w:tcW w:w="1290" w:type="dxa"/>
            <w:vAlign w:val="bottom"/>
          </w:tcPr>
          <w:p w14:paraId="73C8B92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98 (5.3%)</w:t>
            </w:r>
          </w:p>
        </w:tc>
        <w:tc>
          <w:tcPr>
            <w:tcW w:w="1290" w:type="dxa"/>
            <w:vAlign w:val="bottom"/>
          </w:tcPr>
          <w:p w14:paraId="7674FE3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93 (5.2%)</w:t>
            </w:r>
          </w:p>
        </w:tc>
        <w:tc>
          <w:tcPr>
            <w:tcW w:w="1290" w:type="dxa"/>
            <w:vAlign w:val="bottom"/>
          </w:tcPr>
          <w:p w14:paraId="0148679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83 (5.8%)</w:t>
            </w:r>
          </w:p>
        </w:tc>
        <w:tc>
          <w:tcPr>
            <w:tcW w:w="1290" w:type="dxa"/>
            <w:vAlign w:val="bottom"/>
          </w:tcPr>
          <w:p w14:paraId="51BB7C0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59 (4.5%)</w:t>
            </w:r>
          </w:p>
        </w:tc>
        <w:tc>
          <w:tcPr>
            <w:tcW w:w="1290" w:type="dxa"/>
            <w:vAlign w:val="bottom"/>
          </w:tcPr>
          <w:p w14:paraId="2090EBE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1019 (5.9%)</w:t>
            </w:r>
          </w:p>
        </w:tc>
      </w:tr>
      <w:tr w:rsidR="008E079E" w:rsidRPr="00CD318F" w14:paraId="666A1FAF" w14:textId="77777777" w:rsidTr="006C7DC8">
        <w:trPr>
          <w:trHeight w:val="220"/>
        </w:trPr>
        <w:tc>
          <w:tcPr>
            <w:tcW w:w="2269" w:type="dxa"/>
            <w:vAlign w:val="bottom"/>
          </w:tcPr>
          <w:p w14:paraId="75B10B09"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24015A9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151 (7.6%)</w:t>
            </w:r>
          </w:p>
        </w:tc>
        <w:tc>
          <w:tcPr>
            <w:tcW w:w="1290" w:type="dxa"/>
            <w:vAlign w:val="bottom"/>
          </w:tcPr>
          <w:p w14:paraId="62FC681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184 (7.5%)</w:t>
            </w:r>
          </w:p>
        </w:tc>
        <w:tc>
          <w:tcPr>
            <w:tcW w:w="1290" w:type="dxa"/>
            <w:vAlign w:val="bottom"/>
          </w:tcPr>
          <w:p w14:paraId="0831CDB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167 (6.8%)</w:t>
            </w:r>
          </w:p>
        </w:tc>
        <w:tc>
          <w:tcPr>
            <w:tcW w:w="1290" w:type="dxa"/>
            <w:vAlign w:val="bottom"/>
          </w:tcPr>
          <w:p w14:paraId="79ACAD8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206 (8.5%)</w:t>
            </w:r>
          </w:p>
        </w:tc>
        <w:tc>
          <w:tcPr>
            <w:tcW w:w="1290" w:type="dxa"/>
            <w:vAlign w:val="bottom"/>
          </w:tcPr>
          <w:p w14:paraId="708A170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174 (7.1%)</w:t>
            </w:r>
          </w:p>
        </w:tc>
        <w:tc>
          <w:tcPr>
            <w:tcW w:w="1290" w:type="dxa"/>
            <w:vAlign w:val="bottom"/>
          </w:tcPr>
          <w:p w14:paraId="7CA1E1C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153 (6.7%)</w:t>
            </w:r>
          </w:p>
        </w:tc>
        <w:tc>
          <w:tcPr>
            <w:tcW w:w="1290" w:type="dxa"/>
            <w:vAlign w:val="bottom"/>
          </w:tcPr>
          <w:p w14:paraId="695F435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161 (6.9%)</w:t>
            </w:r>
          </w:p>
        </w:tc>
        <w:tc>
          <w:tcPr>
            <w:tcW w:w="1290" w:type="dxa"/>
            <w:vAlign w:val="bottom"/>
          </w:tcPr>
          <w:p w14:paraId="06A8504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153 (7.7%)</w:t>
            </w:r>
          </w:p>
        </w:tc>
        <w:tc>
          <w:tcPr>
            <w:tcW w:w="1290" w:type="dxa"/>
            <w:vAlign w:val="bottom"/>
          </w:tcPr>
          <w:p w14:paraId="021C998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116 (6.0%)</w:t>
            </w:r>
          </w:p>
        </w:tc>
        <w:tc>
          <w:tcPr>
            <w:tcW w:w="1290" w:type="dxa"/>
            <w:vAlign w:val="bottom"/>
          </w:tcPr>
          <w:p w14:paraId="1E3B5CF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1513 (7.2%)</w:t>
            </w:r>
          </w:p>
        </w:tc>
      </w:tr>
      <w:tr w:rsidR="008E079E" w:rsidRPr="00CD318F" w14:paraId="674ECBE2" w14:textId="77777777" w:rsidTr="006C7DC8">
        <w:trPr>
          <w:trHeight w:val="220"/>
        </w:trPr>
        <w:tc>
          <w:tcPr>
            <w:tcW w:w="2269" w:type="dxa"/>
          </w:tcPr>
          <w:p w14:paraId="104E7703"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Transfusion (</w:t>
            </w:r>
            <w:r w:rsidRPr="00CD318F">
              <w:rPr>
                <w:rFonts w:eastAsia="Times New Roman"/>
                <w:i/>
                <w:iCs/>
                <w:color w:val="000000"/>
                <w:sz w:val="16"/>
                <w:szCs w:val="16"/>
                <w:lang w:eastAsia="de-CH"/>
              </w:rPr>
              <w:t>n</w:t>
            </w:r>
            <w:r w:rsidRPr="00CD318F">
              <w:rPr>
                <w:rFonts w:eastAsia="Times New Roman"/>
                <w:color w:val="000000"/>
                <w:sz w:val="16"/>
                <w:szCs w:val="16"/>
                <w:lang w:eastAsia="de-CH"/>
              </w:rPr>
              <w:t>, %)</w:t>
            </w:r>
          </w:p>
        </w:tc>
        <w:tc>
          <w:tcPr>
            <w:tcW w:w="1289" w:type="dxa"/>
          </w:tcPr>
          <w:p w14:paraId="2D3859ED" w14:textId="77777777" w:rsidR="008E079E" w:rsidRPr="00CD318F" w:rsidRDefault="008E079E" w:rsidP="006C7DC8">
            <w:pPr>
              <w:rPr>
                <w:rFonts w:cs="Times New Roman"/>
                <w:b/>
                <w:sz w:val="18"/>
                <w:szCs w:val="18"/>
              </w:rPr>
            </w:pPr>
          </w:p>
        </w:tc>
        <w:tc>
          <w:tcPr>
            <w:tcW w:w="1290" w:type="dxa"/>
          </w:tcPr>
          <w:p w14:paraId="65DE9689" w14:textId="77777777" w:rsidR="008E079E" w:rsidRPr="00CD318F" w:rsidRDefault="008E079E" w:rsidP="006C7DC8">
            <w:pPr>
              <w:rPr>
                <w:rFonts w:cs="Times New Roman"/>
                <w:b/>
                <w:sz w:val="18"/>
                <w:szCs w:val="18"/>
              </w:rPr>
            </w:pPr>
          </w:p>
        </w:tc>
        <w:tc>
          <w:tcPr>
            <w:tcW w:w="1290" w:type="dxa"/>
          </w:tcPr>
          <w:p w14:paraId="274203E0" w14:textId="77777777" w:rsidR="008E079E" w:rsidRPr="00CD318F" w:rsidRDefault="008E079E" w:rsidP="006C7DC8">
            <w:pPr>
              <w:rPr>
                <w:rFonts w:cs="Times New Roman"/>
                <w:b/>
                <w:sz w:val="18"/>
                <w:szCs w:val="18"/>
              </w:rPr>
            </w:pPr>
          </w:p>
        </w:tc>
        <w:tc>
          <w:tcPr>
            <w:tcW w:w="1290" w:type="dxa"/>
          </w:tcPr>
          <w:p w14:paraId="2A9B76C0" w14:textId="77777777" w:rsidR="008E079E" w:rsidRPr="00CD318F" w:rsidRDefault="008E079E" w:rsidP="006C7DC8">
            <w:pPr>
              <w:rPr>
                <w:rFonts w:cs="Times New Roman"/>
                <w:b/>
                <w:sz w:val="18"/>
                <w:szCs w:val="18"/>
              </w:rPr>
            </w:pPr>
          </w:p>
        </w:tc>
        <w:tc>
          <w:tcPr>
            <w:tcW w:w="1290" w:type="dxa"/>
          </w:tcPr>
          <w:p w14:paraId="29277D71" w14:textId="77777777" w:rsidR="008E079E" w:rsidRPr="00CD318F" w:rsidRDefault="008E079E" w:rsidP="006C7DC8">
            <w:pPr>
              <w:rPr>
                <w:rFonts w:cs="Times New Roman"/>
                <w:b/>
                <w:sz w:val="18"/>
                <w:szCs w:val="18"/>
              </w:rPr>
            </w:pPr>
          </w:p>
        </w:tc>
        <w:tc>
          <w:tcPr>
            <w:tcW w:w="1290" w:type="dxa"/>
          </w:tcPr>
          <w:p w14:paraId="6B041BC9" w14:textId="77777777" w:rsidR="008E079E" w:rsidRPr="00CD318F" w:rsidRDefault="008E079E" w:rsidP="006C7DC8">
            <w:pPr>
              <w:rPr>
                <w:rFonts w:cs="Times New Roman"/>
                <w:b/>
                <w:sz w:val="18"/>
                <w:szCs w:val="18"/>
              </w:rPr>
            </w:pPr>
          </w:p>
        </w:tc>
        <w:tc>
          <w:tcPr>
            <w:tcW w:w="1290" w:type="dxa"/>
          </w:tcPr>
          <w:p w14:paraId="17AACFA7" w14:textId="77777777" w:rsidR="008E079E" w:rsidRPr="00CD318F" w:rsidRDefault="008E079E" w:rsidP="006C7DC8">
            <w:pPr>
              <w:rPr>
                <w:rFonts w:cs="Times New Roman"/>
                <w:b/>
                <w:sz w:val="18"/>
                <w:szCs w:val="18"/>
              </w:rPr>
            </w:pPr>
          </w:p>
        </w:tc>
        <w:tc>
          <w:tcPr>
            <w:tcW w:w="1290" w:type="dxa"/>
          </w:tcPr>
          <w:p w14:paraId="0EED0739" w14:textId="77777777" w:rsidR="008E079E" w:rsidRPr="00CD318F" w:rsidRDefault="008E079E" w:rsidP="006C7DC8">
            <w:pPr>
              <w:rPr>
                <w:rFonts w:cs="Times New Roman"/>
                <w:b/>
                <w:sz w:val="18"/>
                <w:szCs w:val="18"/>
              </w:rPr>
            </w:pPr>
          </w:p>
        </w:tc>
        <w:tc>
          <w:tcPr>
            <w:tcW w:w="1290" w:type="dxa"/>
          </w:tcPr>
          <w:p w14:paraId="363AC91C" w14:textId="77777777" w:rsidR="008E079E" w:rsidRPr="00CD318F" w:rsidRDefault="008E079E" w:rsidP="006C7DC8">
            <w:pPr>
              <w:rPr>
                <w:rFonts w:cs="Times New Roman"/>
                <w:b/>
                <w:sz w:val="18"/>
                <w:szCs w:val="18"/>
              </w:rPr>
            </w:pPr>
          </w:p>
        </w:tc>
        <w:tc>
          <w:tcPr>
            <w:tcW w:w="1290" w:type="dxa"/>
          </w:tcPr>
          <w:p w14:paraId="084201E1" w14:textId="77777777" w:rsidR="008E079E" w:rsidRPr="00CD318F" w:rsidRDefault="008E079E" w:rsidP="006C7DC8">
            <w:pPr>
              <w:rPr>
                <w:rFonts w:cs="Times New Roman"/>
                <w:b/>
                <w:sz w:val="18"/>
                <w:szCs w:val="18"/>
              </w:rPr>
            </w:pPr>
          </w:p>
        </w:tc>
      </w:tr>
      <w:tr w:rsidR="008E079E" w:rsidRPr="00CD318F" w14:paraId="01DAA6DE" w14:textId="77777777" w:rsidTr="006C7DC8">
        <w:trPr>
          <w:trHeight w:val="220"/>
        </w:trPr>
        <w:tc>
          <w:tcPr>
            <w:tcW w:w="2269" w:type="dxa"/>
            <w:vAlign w:val="bottom"/>
          </w:tcPr>
          <w:p w14:paraId="54F09150"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2C039FB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89 (67.4%)</w:t>
            </w:r>
          </w:p>
        </w:tc>
        <w:tc>
          <w:tcPr>
            <w:tcW w:w="1290" w:type="dxa"/>
            <w:vAlign w:val="bottom"/>
          </w:tcPr>
          <w:p w14:paraId="2212769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168 (71.5%)</w:t>
            </w:r>
          </w:p>
        </w:tc>
        <w:tc>
          <w:tcPr>
            <w:tcW w:w="1290" w:type="dxa"/>
            <w:vAlign w:val="bottom"/>
          </w:tcPr>
          <w:p w14:paraId="395D1DA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225 (69.4%)</w:t>
            </w:r>
          </w:p>
        </w:tc>
        <w:tc>
          <w:tcPr>
            <w:tcW w:w="1290" w:type="dxa"/>
            <w:vAlign w:val="bottom"/>
          </w:tcPr>
          <w:p w14:paraId="4448825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286 (64.1%)</w:t>
            </w:r>
          </w:p>
        </w:tc>
        <w:tc>
          <w:tcPr>
            <w:tcW w:w="1290" w:type="dxa"/>
            <w:vAlign w:val="bottom"/>
          </w:tcPr>
          <w:p w14:paraId="2CBD0D3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271 (66.4%)</w:t>
            </w:r>
          </w:p>
        </w:tc>
        <w:tc>
          <w:tcPr>
            <w:tcW w:w="1290" w:type="dxa"/>
            <w:vAlign w:val="bottom"/>
          </w:tcPr>
          <w:p w14:paraId="6BAFAC2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267 (59.2%)</w:t>
            </w:r>
          </w:p>
        </w:tc>
        <w:tc>
          <w:tcPr>
            <w:tcW w:w="1290" w:type="dxa"/>
            <w:vAlign w:val="bottom"/>
          </w:tcPr>
          <w:p w14:paraId="4D6C131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313 (57.0%)</w:t>
            </w:r>
          </w:p>
        </w:tc>
        <w:tc>
          <w:tcPr>
            <w:tcW w:w="1290" w:type="dxa"/>
            <w:vAlign w:val="bottom"/>
          </w:tcPr>
          <w:p w14:paraId="4625E2D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318 (55.4%)</w:t>
            </w:r>
          </w:p>
        </w:tc>
        <w:tc>
          <w:tcPr>
            <w:tcW w:w="1290" w:type="dxa"/>
            <w:vAlign w:val="bottom"/>
          </w:tcPr>
          <w:p w14:paraId="367BA7B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368 (58.5%)</w:t>
            </w:r>
          </w:p>
        </w:tc>
        <w:tc>
          <w:tcPr>
            <w:tcW w:w="1290" w:type="dxa"/>
            <w:vAlign w:val="bottom"/>
          </w:tcPr>
          <w:p w14:paraId="40DD38D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2305 (61.5%)</w:t>
            </w:r>
          </w:p>
        </w:tc>
      </w:tr>
      <w:tr w:rsidR="008E079E" w:rsidRPr="00CD318F" w14:paraId="5302B0DF" w14:textId="77777777" w:rsidTr="006C7DC8">
        <w:trPr>
          <w:trHeight w:val="220"/>
        </w:trPr>
        <w:tc>
          <w:tcPr>
            <w:tcW w:w="2269" w:type="dxa"/>
            <w:vAlign w:val="bottom"/>
          </w:tcPr>
          <w:p w14:paraId="3C403172"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05B5AEF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561 (22.7%)</w:t>
            </w:r>
          </w:p>
        </w:tc>
        <w:tc>
          <w:tcPr>
            <w:tcW w:w="1290" w:type="dxa"/>
            <w:vAlign w:val="bottom"/>
          </w:tcPr>
          <w:p w14:paraId="2607292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481 (21.6%)</w:t>
            </w:r>
          </w:p>
        </w:tc>
        <w:tc>
          <w:tcPr>
            <w:tcW w:w="1290" w:type="dxa"/>
            <w:vAlign w:val="bottom"/>
          </w:tcPr>
          <w:p w14:paraId="7BC39A8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352 (16.4%)</w:t>
            </w:r>
          </w:p>
        </w:tc>
        <w:tc>
          <w:tcPr>
            <w:tcW w:w="1290" w:type="dxa"/>
            <w:vAlign w:val="bottom"/>
          </w:tcPr>
          <w:p w14:paraId="1A0D396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305 (15.5%)</w:t>
            </w:r>
          </w:p>
        </w:tc>
        <w:tc>
          <w:tcPr>
            <w:tcW w:w="1290" w:type="dxa"/>
            <w:vAlign w:val="bottom"/>
          </w:tcPr>
          <w:p w14:paraId="08606CD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285 (14.1%)</w:t>
            </w:r>
          </w:p>
        </w:tc>
        <w:tc>
          <w:tcPr>
            <w:tcW w:w="1290" w:type="dxa"/>
            <w:vAlign w:val="bottom"/>
          </w:tcPr>
          <w:p w14:paraId="763CBCC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266 (14.5%)</w:t>
            </w:r>
          </w:p>
        </w:tc>
        <w:tc>
          <w:tcPr>
            <w:tcW w:w="1290" w:type="dxa"/>
            <w:vAlign w:val="bottom"/>
          </w:tcPr>
          <w:p w14:paraId="13226F5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207 (11.7%)</w:t>
            </w:r>
          </w:p>
        </w:tc>
        <w:tc>
          <w:tcPr>
            <w:tcW w:w="1290" w:type="dxa"/>
            <w:vAlign w:val="bottom"/>
          </w:tcPr>
          <w:p w14:paraId="2B152E4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168 (11.8%)</w:t>
            </w:r>
          </w:p>
        </w:tc>
        <w:tc>
          <w:tcPr>
            <w:tcW w:w="1290" w:type="dxa"/>
            <w:vAlign w:val="bottom"/>
          </w:tcPr>
          <w:p w14:paraId="669C0D1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139 (10.6%)</w:t>
            </w:r>
          </w:p>
        </w:tc>
        <w:tc>
          <w:tcPr>
            <w:tcW w:w="1290" w:type="dxa"/>
            <w:vAlign w:val="bottom"/>
          </w:tcPr>
          <w:p w14:paraId="0BAEFBE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2764 (16.1%)</w:t>
            </w:r>
          </w:p>
        </w:tc>
      </w:tr>
      <w:tr w:rsidR="008E079E" w:rsidRPr="00CD318F" w14:paraId="7A4DB16B" w14:textId="77777777" w:rsidTr="006C7DC8">
        <w:trPr>
          <w:trHeight w:val="220"/>
        </w:trPr>
        <w:tc>
          <w:tcPr>
            <w:tcW w:w="2269" w:type="dxa"/>
            <w:vAlign w:val="bottom"/>
          </w:tcPr>
          <w:p w14:paraId="294840B1"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lastRenderedPageBreak/>
              <w:tab/>
              <w:t>all</w:t>
            </w:r>
          </w:p>
        </w:tc>
        <w:tc>
          <w:tcPr>
            <w:tcW w:w="1289" w:type="dxa"/>
            <w:vAlign w:val="bottom"/>
          </w:tcPr>
          <w:p w14:paraId="53E68C6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650 (24.9%)</w:t>
            </w:r>
          </w:p>
        </w:tc>
        <w:tc>
          <w:tcPr>
            <w:tcW w:w="1290" w:type="dxa"/>
            <w:vAlign w:val="bottom"/>
          </w:tcPr>
          <w:p w14:paraId="4EA658C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649 (26.3%)</w:t>
            </w:r>
          </w:p>
        </w:tc>
        <w:tc>
          <w:tcPr>
            <w:tcW w:w="1290" w:type="dxa"/>
            <w:vAlign w:val="bottom"/>
          </w:tcPr>
          <w:p w14:paraId="5EA813E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577 (23.4%)</w:t>
            </w:r>
          </w:p>
        </w:tc>
        <w:tc>
          <w:tcPr>
            <w:tcW w:w="1290" w:type="dxa"/>
            <w:vAlign w:val="bottom"/>
          </w:tcPr>
          <w:p w14:paraId="711016F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591 (24.5%)</w:t>
            </w:r>
          </w:p>
        </w:tc>
        <w:tc>
          <w:tcPr>
            <w:tcW w:w="1290" w:type="dxa"/>
            <w:vAlign w:val="bottom"/>
          </w:tcPr>
          <w:p w14:paraId="114E460C"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556 (22.8%)</w:t>
            </w:r>
          </w:p>
        </w:tc>
        <w:tc>
          <w:tcPr>
            <w:tcW w:w="1290" w:type="dxa"/>
            <w:vAlign w:val="bottom"/>
          </w:tcPr>
          <w:p w14:paraId="02E1E9F1"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533 (23.3%)</w:t>
            </w:r>
          </w:p>
        </w:tc>
        <w:tc>
          <w:tcPr>
            <w:tcW w:w="1290" w:type="dxa"/>
            <w:vAlign w:val="bottom"/>
          </w:tcPr>
          <w:p w14:paraId="2FD8832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520 (22.4%)</w:t>
            </w:r>
          </w:p>
        </w:tc>
        <w:tc>
          <w:tcPr>
            <w:tcW w:w="1290" w:type="dxa"/>
            <w:vAlign w:val="bottom"/>
          </w:tcPr>
          <w:p w14:paraId="202BC596"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486 (24.4%)</w:t>
            </w:r>
          </w:p>
        </w:tc>
        <w:tc>
          <w:tcPr>
            <w:tcW w:w="1290" w:type="dxa"/>
            <w:vAlign w:val="bottom"/>
          </w:tcPr>
          <w:p w14:paraId="4A47DD3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507 (26.2%)</w:t>
            </w:r>
          </w:p>
        </w:tc>
        <w:tc>
          <w:tcPr>
            <w:tcW w:w="1290" w:type="dxa"/>
            <w:vAlign w:val="bottom"/>
          </w:tcPr>
          <w:p w14:paraId="41FF4D8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5069 (24.2%)</w:t>
            </w:r>
          </w:p>
        </w:tc>
      </w:tr>
      <w:tr w:rsidR="008E079E" w:rsidRPr="00CD318F" w14:paraId="68E89C2F" w14:textId="77777777" w:rsidTr="006C7DC8">
        <w:trPr>
          <w:trHeight w:val="220"/>
        </w:trPr>
        <w:tc>
          <w:tcPr>
            <w:tcW w:w="2269" w:type="dxa"/>
          </w:tcPr>
          <w:p w14:paraId="119C485D" w14:textId="77777777" w:rsidR="008E079E" w:rsidRPr="00CD318F" w:rsidRDefault="008E079E" w:rsidP="006C7DC8">
            <w:pPr>
              <w:tabs>
                <w:tab w:val="left" w:pos="168"/>
              </w:tabs>
              <w:rPr>
                <w:rFonts w:eastAsia="Times New Roman"/>
                <w:color w:val="000000"/>
                <w:sz w:val="16"/>
                <w:szCs w:val="16"/>
                <w:lang w:eastAsia="de-CH"/>
              </w:rPr>
            </w:pPr>
            <w:r w:rsidRPr="00CD318F">
              <w:rPr>
                <w:rFonts w:eastAsia="Times New Roman"/>
                <w:color w:val="000000"/>
                <w:sz w:val="16"/>
                <w:szCs w:val="16"/>
                <w:lang w:eastAsia="de-CH"/>
              </w:rPr>
              <w:tab/>
              <w:t>Renal replacement therapy (</w:t>
            </w:r>
            <w:r w:rsidRPr="00CD318F">
              <w:rPr>
                <w:rFonts w:eastAsia="Times New Roman"/>
                <w:i/>
                <w:iCs/>
                <w:color w:val="000000"/>
                <w:sz w:val="16"/>
                <w:szCs w:val="16"/>
                <w:lang w:eastAsia="de-CH"/>
              </w:rPr>
              <w:t>n</w:t>
            </w:r>
            <w:r w:rsidRPr="00CD318F">
              <w:rPr>
                <w:rFonts w:eastAsia="Times New Roman"/>
                <w:color w:val="000000"/>
                <w:sz w:val="16"/>
                <w:szCs w:val="16"/>
                <w:lang w:eastAsia="de-CH"/>
              </w:rPr>
              <w:t>, %)</w:t>
            </w:r>
          </w:p>
        </w:tc>
        <w:tc>
          <w:tcPr>
            <w:tcW w:w="1289" w:type="dxa"/>
            <w:vAlign w:val="bottom"/>
          </w:tcPr>
          <w:p w14:paraId="3390E03E"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57F776CD"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4B956CDD"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E7E44AF"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0D1DC4B8"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4A1083D6"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769E7D09"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392FA95F"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748178F3" w14:textId="77777777" w:rsidR="008E079E" w:rsidRPr="00CD318F" w:rsidRDefault="008E079E" w:rsidP="006C7DC8">
            <w:pPr>
              <w:rPr>
                <w:rFonts w:ascii="Times New Roman" w:eastAsia="Times New Roman" w:hAnsi="Times New Roman" w:cs="Times New Roman"/>
                <w:sz w:val="16"/>
                <w:szCs w:val="16"/>
                <w:lang w:eastAsia="de-CH"/>
              </w:rPr>
            </w:pPr>
          </w:p>
        </w:tc>
        <w:tc>
          <w:tcPr>
            <w:tcW w:w="1290" w:type="dxa"/>
            <w:vAlign w:val="bottom"/>
          </w:tcPr>
          <w:p w14:paraId="260A0182" w14:textId="77777777" w:rsidR="008E079E" w:rsidRPr="00CD318F" w:rsidRDefault="008E079E" w:rsidP="006C7DC8">
            <w:pPr>
              <w:rPr>
                <w:rFonts w:ascii="Times New Roman" w:eastAsia="Times New Roman" w:hAnsi="Times New Roman" w:cs="Times New Roman"/>
                <w:sz w:val="16"/>
                <w:szCs w:val="16"/>
                <w:lang w:eastAsia="de-CH"/>
              </w:rPr>
            </w:pPr>
          </w:p>
        </w:tc>
      </w:tr>
      <w:tr w:rsidR="008E079E" w:rsidRPr="00CD318F" w14:paraId="6DF5027F" w14:textId="77777777" w:rsidTr="006C7DC8">
        <w:trPr>
          <w:trHeight w:val="220"/>
        </w:trPr>
        <w:tc>
          <w:tcPr>
            <w:tcW w:w="2269" w:type="dxa"/>
            <w:vAlign w:val="bottom"/>
          </w:tcPr>
          <w:p w14:paraId="3EBCAD9C"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albumin</w:t>
            </w:r>
          </w:p>
        </w:tc>
        <w:tc>
          <w:tcPr>
            <w:tcW w:w="1289" w:type="dxa"/>
            <w:vAlign w:val="bottom"/>
          </w:tcPr>
          <w:p w14:paraId="675D212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29 (22.0%)</w:t>
            </w:r>
          </w:p>
        </w:tc>
        <w:tc>
          <w:tcPr>
            <w:tcW w:w="1290" w:type="dxa"/>
            <w:vAlign w:val="bottom"/>
          </w:tcPr>
          <w:p w14:paraId="7ACD82B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52 (22.1%)</w:t>
            </w:r>
          </w:p>
        </w:tc>
        <w:tc>
          <w:tcPr>
            <w:tcW w:w="1290" w:type="dxa"/>
            <w:vAlign w:val="bottom"/>
          </w:tcPr>
          <w:p w14:paraId="391CDDD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59 (18.2%)</w:t>
            </w:r>
          </w:p>
        </w:tc>
        <w:tc>
          <w:tcPr>
            <w:tcW w:w="1290" w:type="dxa"/>
            <w:vAlign w:val="bottom"/>
          </w:tcPr>
          <w:p w14:paraId="2376FA2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49 (11.0%)</w:t>
            </w:r>
          </w:p>
        </w:tc>
        <w:tc>
          <w:tcPr>
            <w:tcW w:w="1290" w:type="dxa"/>
            <w:vAlign w:val="bottom"/>
          </w:tcPr>
          <w:p w14:paraId="2666EEA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76 (18.6%)</w:t>
            </w:r>
          </w:p>
        </w:tc>
        <w:tc>
          <w:tcPr>
            <w:tcW w:w="1290" w:type="dxa"/>
            <w:vAlign w:val="bottom"/>
          </w:tcPr>
          <w:p w14:paraId="55DF342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60 (13.3%)</w:t>
            </w:r>
          </w:p>
        </w:tc>
        <w:tc>
          <w:tcPr>
            <w:tcW w:w="1290" w:type="dxa"/>
            <w:vAlign w:val="bottom"/>
          </w:tcPr>
          <w:p w14:paraId="6EE04C5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84 (15.3%)</w:t>
            </w:r>
          </w:p>
        </w:tc>
        <w:tc>
          <w:tcPr>
            <w:tcW w:w="1290" w:type="dxa"/>
            <w:vAlign w:val="bottom"/>
          </w:tcPr>
          <w:p w14:paraId="2DDDFB8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90 (15.7%)</w:t>
            </w:r>
          </w:p>
        </w:tc>
        <w:tc>
          <w:tcPr>
            <w:tcW w:w="1290" w:type="dxa"/>
            <w:vAlign w:val="bottom"/>
          </w:tcPr>
          <w:p w14:paraId="380733F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88 (14.0%)</w:t>
            </w:r>
          </w:p>
        </w:tc>
        <w:tc>
          <w:tcPr>
            <w:tcW w:w="1290" w:type="dxa"/>
            <w:vAlign w:val="bottom"/>
          </w:tcPr>
          <w:p w14:paraId="0762A232"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587 (15.7%)</w:t>
            </w:r>
          </w:p>
        </w:tc>
      </w:tr>
      <w:tr w:rsidR="008E079E" w:rsidRPr="00CD318F" w14:paraId="6FBE0FF4" w14:textId="77777777" w:rsidTr="006C7DC8">
        <w:trPr>
          <w:trHeight w:val="220"/>
        </w:trPr>
        <w:tc>
          <w:tcPr>
            <w:tcW w:w="2269" w:type="dxa"/>
            <w:vAlign w:val="bottom"/>
          </w:tcPr>
          <w:p w14:paraId="6B6DB407"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no albumin</w:t>
            </w:r>
          </w:p>
        </w:tc>
        <w:tc>
          <w:tcPr>
            <w:tcW w:w="1289" w:type="dxa"/>
            <w:vAlign w:val="bottom"/>
          </w:tcPr>
          <w:p w14:paraId="6AA04DF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85 (3.4%)</w:t>
            </w:r>
          </w:p>
        </w:tc>
        <w:tc>
          <w:tcPr>
            <w:tcW w:w="1290" w:type="dxa"/>
            <w:vAlign w:val="bottom"/>
          </w:tcPr>
          <w:p w14:paraId="22DC5D2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63 (2.8%)</w:t>
            </w:r>
          </w:p>
        </w:tc>
        <w:tc>
          <w:tcPr>
            <w:tcW w:w="1290" w:type="dxa"/>
            <w:vAlign w:val="bottom"/>
          </w:tcPr>
          <w:p w14:paraId="7AEE087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65 (3.0%)</w:t>
            </w:r>
          </w:p>
        </w:tc>
        <w:tc>
          <w:tcPr>
            <w:tcW w:w="1290" w:type="dxa"/>
            <w:vAlign w:val="bottom"/>
          </w:tcPr>
          <w:p w14:paraId="18C6B324"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38 (1.9%)</w:t>
            </w:r>
          </w:p>
        </w:tc>
        <w:tc>
          <w:tcPr>
            <w:tcW w:w="1290" w:type="dxa"/>
            <w:vAlign w:val="bottom"/>
          </w:tcPr>
          <w:p w14:paraId="19D328B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49 (2.4%)</w:t>
            </w:r>
          </w:p>
        </w:tc>
        <w:tc>
          <w:tcPr>
            <w:tcW w:w="1290" w:type="dxa"/>
            <w:vAlign w:val="bottom"/>
          </w:tcPr>
          <w:p w14:paraId="54CD0C7B"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47 (2.6%)</w:t>
            </w:r>
          </w:p>
        </w:tc>
        <w:tc>
          <w:tcPr>
            <w:tcW w:w="1290" w:type="dxa"/>
            <w:vAlign w:val="bottom"/>
          </w:tcPr>
          <w:p w14:paraId="5964A00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43 (2.4%)</w:t>
            </w:r>
          </w:p>
        </w:tc>
        <w:tc>
          <w:tcPr>
            <w:tcW w:w="1290" w:type="dxa"/>
            <w:vAlign w:val="bottom"/>
          </w:tcPr>
          <w:p w14:paraId="045C021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31 (2.2%)</w:t>
            </w:r>
          </w:p>
        </w:tc>
        <w:tc>
          <w:tcPr>
            <w:tcW w:w="1290" w:type="dxa"/>
            <w:vAlign w:val="bottom"/>
          </w:tcPr>
          <w:p w14:paraId="58C9D6A5"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28 (2.1%)</w:t>
            </w:r>
          </w:p>
        </w:tc>
        <w:tc>
          <w:tcPr>
            <w:tcW w:w="1290" w:type="dxa"/>
            <w:vAlign w:val="bottom"/>
          </w:tcPr>
          <w:p w14:paraId="523C560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449 (2.6%)</w:t>
            </w:r>
          </w:p>
        </w:tc>
      </w:tr>
      <w:tr w:rsidR="008E079E" w:rsidRPr="00CD318F" w14:paraId="09FF920A" w14:textId="77777777" w:rsidTr="006C7DC8">
        <w:trPr>
          <w:trHeight w:val="220"/>
        </w:trPr>
        <w:tc>
          <w:tcPr>
            <w:tcW w:w="2269" w:type="dxa"/>
            <w:vAlign w:val="bottom"/>
          </w:tcPr>
          <w:p w14:paraId="6976FEAC" w14:textId="77777777" w:rsidR="008E079E" w:rsidRPr="00CD318F" w:rsidRDefault="008E079E" w:rsidP="006C7DC8">
            <w:pPr>
              <w:tabs>
                <w:tab w:val="left" w:pos="310"/>
              </w:tabs>
              <w:rPr>
                <w:rFonts w:eastAsia="Times New Roman"/>
                <w:color w:val="000000"/>
                <w:sz w:val="16"/>
                <w:szCs w:val="16"/>
                <w:lang w:eastAsia="de-CH"/>
              </w:rPr>
            </w:pPr>
            <w:r w:rsidRPr="00CD318F">
              <w:rPr>
                <w:rFonts w:eastAsia="Times New Roman"/>
                <w:color w:val="000000"/>
                <w:sz w:val="16"/>
                <w:szCs w:val="16"/>
                <w:lang w:eastAsia="de-CH"/>
              </w:rPr>
              <w:tab/>
              <w:t>all</w:t>
            </w:r>
          </w:p>
        </w:tc>
        <w:tc>
          <w:tcPr>
            <w:tcW w:w="1289" w:type="dxa"/>
            <w:vAlign w:val="bottom"/>
          </w:tcPr>
          <w:p w14:paraId="1514F03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114 (4.4%)</w:t>
            </w:r>
          </w:p>
        </w:tc>
        <w:tc>
          <w:tcPr>
            <w:tcW w:w="1290" w:type="dxa"/>
            <w:vAlign w:val="bottom"/>
          </w:tcPr>
          <w:p w14:paraId="5F503EC0"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115 (4.7%)</w:t>
            </w:r>
          </w:p>
        </w:tc>
        <w:tc>
          <w:tcPr>
            <w:tcW w:w="1290" w:type="dxa"/>
            <w:vAlign w:val="bottom"/>
          </w:tcPr>
          <w:p w14:paraId="2484449D"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124 (5.0%)</w:t>
            </w:r>
          </w:p>
        </w:tc>
        <w:tc>
          <w:tcPr>
            <w:tcW w:w="1290" w:type="dxa"/>
            <w:vAlign w:val="bottom"/>
          </w:tcPr>
          <w:p w14:paraId="0148EDFE"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87 (3.6%)</w:t>
            </w:r>
          </w:p>
        </w:tc>
        <w:tc>
          <w:tcPr>
            <w:tcW w:w="1290" w:type="dxa"/>
            <w:vAlign w:val="bottom"/>
          </w:tcPr>
          <w:p w14:paraId="65DECA2A"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125 (5.1%)</w:t>
            </w:r>
          </w:p>
        </w:tc>
        <w:tc>
          <w:tcPr>
            <w:tcW w:w="1290" w:type="dxa"/>
            <w:vAlign w:val="bottom"/>
          </w:tcPr>
          <w:p w14:paraId="2EFEA37F"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107 (4.7%)</w:t>
            </w:r>
          </w:p>
        </w:tc>
        <w:tc>
          <w:tcPr>
            <w:tcW w:w="1290" w:type="dxa"/>
            <w:vAlign w:val="bottom"/>
          </w:tcPr>
          <w:p w14:paraId="79D31633"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127 (5.5%)</w:t>
            </w:r>
          </w:p>
        </w:tc>
        <w:tc>
          <w:tcPr>
            <w:tcW w:w="1290" w:type="dxa"/>
            <w:vAlign w:val="bottom"/>
          </w:tcPr>
          <w:p w14:paraId="3207A547"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121 (6.1%)</w:t>
            </w:r>
          </w:p>
        </w:tc>
        <w:tc>
          <w:tcPr>
            <w:tcW w:w="1290" w:type="dxa"/>
            <w:vAlign w:val="bottom"/>
          </w:tcPr>
          <w:p w14:paraId="6A5C6D48"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116 (6.0%)</w:t>
            </w:r>
          </w:p>
        </w:tc>
        <w:tc>
          <w:tcPr>
            <w:tcW w:w="1290" w:type="dxa"/>
            <w:vAlign w:val="bottom"/>
          </w:tcPr>
          <w:p w14:paraId="76D950D9" w14:textId="77777777" w:rsidR="008E079E" w:rsidRPr="00CD318F" w:rsidRDefault="008E079E" w:rsidP="006C7DC8">
            <w:pPr>
              <w:jc w:val="right"/>
              <w:rPr>
                <w:rFonts w:eastAsia="Times New Roman"/>
                <w:color w:val="000000"/>
                <w:sz w:val="16"/>
                <w:szCs w:val="16"/>
                <w:lang w:eastAsia="de-CH"/>
              </w:rPr>
            </w:pPr>
            <w:r w:rsidRPr="00CD318F">
              <w:rPr>
                <w:rFonts w:eastAsia="Times New Roman"/>
                <w:color w:val="000000"/>
                <w:sz w:val="16"/>
                <w:szCs w:val="16"/>
                <w:lang w:eastAsia="de-CH"/>
              </w:rPr>
              <w:t>1036 (5.0%)</w:t>
            </w:r>
          </w:p>
        </w:tc>
      </w:tr>
    </w:tbl>
    <w:p w14:paraId="2C925131" w14:textId="77777777" w:rsidR="008E079E" w:rsidRPr="00A018B3" w:rsidRDefault="008E079E" w:rsidP="008E079E">
      <w:pPr>
        <w:rPr>
          <w:rFonts w:cs="Times New Roman"/>
          <w:sz w:val="16"/>
          <w:szCs w:val="16"/>
        </w:rPr>
      </w:pPr>
      <w:r w:rsidRPr="00CD318F">
        <w:rPr>
          <w:rFonts w:cs="Times New Roman"/>
          <w:i/>
          <w:sz w:val="16"/>
          <w:szCs w:val="16"/>
        </w:rPr>
        <w:t>CI</w:t>
      </w:r>
      <w:r w:rsidRPr="00CD318F">
        <w:rPr>
          <w:rFonts w:cs="Times New Roman"/>
          <w:sz w:val="16"/>
          <w:szCs w:val="16"/>
        </w:rPr>
        <w:t xml:space="preserve"> confidence interval,</w:t>
      </w:r>
      <w:r>
        <w:rPr>
          <w:rFonts w:cs="Times New Roman"/>
          <w:sz w:val="16"/>
          <w:szCs w:val="16"/>
        </w:rPr>
        <w:t xml:space="preserve"> </w:t>
      </w:r>
      <w:r w:rsidRPr="007F6CF8">
        <w:rPr>
          <w:rFonts w:cs="Times New Roman"/>
          <w:i/>
          <w:sz w:val="16"/>
          <w:szCs w:val="16"/>
        </w:rPr>
        <w:t>HA</w:t>
      </w:r>
      <w:r>
        <w:rPr>
          <w:rFonts w:cs="Times New Roman"/>
          <w:sz w:val="16"/>
          <w:szCs w:val="16"/>
        </w:rPr>
        <w:t xml:space="preserve"> hospital admission, </w:t>
      </w:r>
      <w:r w:rsidRPr="00CD318F">
        <w:rPr>
          <w:rFonts w:cs="Times New Roman"/>
          <w:i/>
          <w:sz w:val="16"/>
          <w:szCs w:val="16"/>
          <w:lang w:val="en-GB"/>
        </w:rPr>
        <w:t>ICU</w:t>
      </w:r>
      <w:r w:rsidRPr="00CD318F">
        <w:rPr>
          <w:rFonts w:cs="Times New Roman"/>
          <w:sz w:val="16"/>
          <w:szCs w:val="16"/>
          <w:lang w:val="en-GB"/>
        </w:rPr>
        <w:t xml:space="preserve"> Intensive Care Unit, </w:t>
      </w:r>
      <w:r w:rsidRPr="00CD318F">
        <w:rPr>
          <w:rFonts w:cs="Times New Roman"/>
          <w:i/>
          <w:sz w:val="16"/>
          <w:szCs w:val="16"/>
          <w:lang w:val="en-GB"/>
        </w:rPr>
        <w:t>IQR</w:t>
      </w:r>
      <w:r w:rsidRPr="00CD318F">
        <w:rPr>
          <w:rFonts w:cs="Times New Roman"/>
          <w:sz w:val="16"/>
          <w:szCs w:val="16"/>
          <w:lang w:val="en-GB"/>
        </w:rPr>
        <w:t xml:space="preserve"> interquartile range, </w:t>
      </w:r>
      <w:r w:rsidRPr="00CD318F">
        <w:rPr>
          <w:rFonts w:cs="Times New Roman"/>
          <w:i/>
          <w:sz w:val="16"/>
          <w:szCs w:val="16"/>
          <w:lang w:val="en-GB"/>
        </w:rPr>
        <w:t xml:space="preserve">RRT </w:t>
      </w:r>
      <w:r w:rsidRPr="00CD318F">
        <w:rPr>
          <w:rFonts w:cs="Times New Roman"/>
          <w:sz w:val="16"/>
          <w:szCs w:val="16"/>
          <w:lang w:val="en-GB"/>
        </w:rPr>
        <w:t xml:space="preserve">Renal replacement therapy, </w:t>
      </w:r>
      <w:r w:rsidRPr="00CD318F">
        <w:rPr>
          <w:rFonts w:cs="Times New Roman"/>
          <w:i/>
          <w:sz w:val="16"/>
          <w:szCs w:val="16"/>
          <w:lang w:val="en-GB"/>
        </w:rPr>
        <w:t>SAPS</w:t>
      </w:r>
      <w:r w:rsidRPr="00CD318F">
        <w:rPr>
          <w:rFonts w:cs="Times New Roman"/>
          <w:sz w:val="16"/>
          <w:szCs w:val="16"/>
          <w:lang w:val="en-GB"/>
        </w:rPr>
        <w:t xml:space="preserve"> Simplified Acute Physiology </w:t>
      </w:r>
    </w:p>
    <w:p w14:paraId="04418A30" w14:textId="77777777" w:rsidR="008E079E" w:rsidRDefault="008E079E" w:rsidP="008E079E">
      <w:pPr>
        <w:spacing w:after="0" w:line="240" w:lineRule="auto"/>
        <w:rPr>
          <w:rStyle w:val="Heading1Char"/>
        </w:rPr>
      </w:pPr>
    </w:p>
    <w:p w14:paraId="529F4456" w14:textId="3CF0339C" w:rsidR="00CC5682" w:rsidRDefault="00CC5682"/>
    <w:p w14:paraId="65F8B3B9" w14:textId="1113A810" w:rsidR="0088709B" w:rsidRDefault="0088709B"/>
    <w:p w14:paraId="3A2317D9" w14:textId="6F56B5D9" w:rsidR="0088709B" w:rsidRDefault="0088709B"/>
    <w:p w14:paraId="6C8B33C0" w14:textId="334D3893" w:rsidR="0088709B" w:rsidRDefault="0088709B"/>
    <w:p w14:paraId="34802191" w14:textId="32947A10" w:rsidR="0088709B" w:rsidRDefault="0088709B"/>
    <w:p w14:paraId="36B9A774" w14:textId="77777777" w:rsidR="00CD318F" w:rsidRDefault="00CD318F" w:rsidP="0088709B">
      <w:pPr>
        <w:spacing w:after="0" w:line="240" w:lineRule="auto"/>
      </w:pPr>
    </w:p>
    <w:p w14:paraId="10053F21" w14:textId="77777777" w:rsidR="00CD318F" w:rsidRDefault="00CD318F" w:rsidP="0088709B">
      <w:pPr>
        <w:spacing w:after="0" w:line="240" w:lineRule="auto"/>
      </w:pPr>
    </w:p>
    <w:p w14:paraId="0644D0C6" w14:textId="4EB42037" w:rsidR="00CD318F" w:rsidRDefault="00CD318F" w:rsidP="0088709B">
      <w:pPr>
        <w:spacing w:after="0" w:line="240" w:lineRule="auto"/>
      </w:pPr>
    </w:p>
    <w:p w14:paraId="6F44C8C0" w14:textId="3CD667BC" w:rsidR="00A018B3" w:rsidRDefault="00A018B3" w:rsidP="0088709B">
      <w:pPr>
        <w:spacing w:after="0" w:line="240" w:lineRule="auto"/>
      </w:pPr>
    </w:p>
    <w:p w14:paraId="0856660D" w14:textId="7595B086" w:rsidR="00A018B3" w:rsidRDefault="00A018B3" w:rsidP="0088709B">
      <w:pPr>
        <w:spacing w:after="0" w:line="240" w:lineRule="auto"/>
      </w:pPr>
    </w:p>
    <w:p w14:paraId="0AA2008A" w14:textId="77777777" w:rsidR="00A018B3" w:rsidRDefault="00A018B3" w:rsidP="0088709B">
      <w:pPr>
        <w:spacing w:after="0" w:line="240" w:lineRule="auto"/>
      </w:pPr>
    </w:p>
    <w:p w14:paraId="16BE437E" w14:textId="77777777" w:rsidR="008E079E" w:rsidRDefault="008E079E" w:rsidP="0088709B">
      <w:pPr>
        <w:spacing w:after="0" w:line="240" w:lineRule="auto"/>
      </w:pPr>
    </w:p>
    <w:p w14:paraId="75B522DA" w14:textId="77777777" w:rsidR="008E079E" w:rsidRDefault="008E079E" w:rsidP="0088709B">
      <w:pPr>
        <w:spacing w:after="0" w:line="240" w:lineRule="auto"/>
      </w:pPr>
    </w:p>
    <w:p w14:paraId="4133DC2B" w14:textId="77777777" w:rsidR="008E079E" w:rsidRDefault="008E079E" w:rsidP="0088709B">
      <w:pPr>
        <w:spacing w:after="0" w:line="240" w:lineRule="auto"/>
      </w:pPr>
    </w:p>
    <w:p w14:paraId="6F6344A5" w14:textId="77777777" w:rsidR="008E079E" w:rsidRDefault="008E079E" w:rsidP="0088709B">
      <w:pPr>
        <w:spacing w:after="0" w:line="240" w:lineRule="auto"/>
      </w:pPr>
    </w:p>
    <w:p w14:paraId="0B64D4BE" w14:textId="77777777" w:rsidR="008E079E" w:rsidRDefault="008E079E" w:rsidP="0088709B">
      <w:pPr>
        <w:spacing w:after="0" w:line="240" w:lineRule="auto"/>
      </w:pPr>
    </w:p>
    <w:p w14:paraId="26EEF1C8" w14:textId="77777777" w:rsidR="008E079E" w:rsidRDefault="008E079E" w:rsidP="0088709B">
      <w:pPr>
        <w:spacing w:after="0" w:line="240" w:lineRule="auto"/>
      </w:pPr>
    </w:p>
    <w:p w14:paraId="1BE9CDC1" w14:textId="77777777" w:rsidR="008E079E" w:rsidRDefault="008E079E" w:rsidP="0088709B">
      <w:pPr>
        <w:spacing w:after="0" w:line="240" w:lineRule="auto"/>
      </w:pPr>
    </w:p>
    <w:p w14:paraId="21204685" w14:textId="77777777" w:rsidR="008E079E" w:rsidRDefault="008E079E" w:rsidP="0088709B">
      <w:pPr>
        <w:spacing w:after="0" w:line="240" w:lineRule="auto"/>
      </w:pPr>
    </w:p>
    <w:p w14:paraId="61BC44B4" w14:textId="77777777" w:rsidR="008E079E" w:rsidRDefault="008E079E" w:rsidP="0088709B">
      <w:pPr>
        <w:spacing w:after="0" w:line="240" w:lineRule="auto"/>
      </w:pPr>
    </w:p>
    <w:p w14:paraId="2CF5DD2C" w14:textId="77777777" w:rsidR="00CD318F" w:rsidRDefault="00CD318F" w:rsidP="0088709B">
      <w:pPr>
        <w:spacing w:after="0" w:line="240" w:lineRule="auto"/>
      </w:pPr>
    </w:p>
    <w:p w14:paraId="03DD9461" w14:textId="77777777" w:rsidR="00CD318F" w:rsidRDefault="00CD318F" w:rsidP="0088709B">
      <w:pPr>
        <w:spacing w:after="0" w:line="240" w:lineRule="auto"/>
      </w:pPr>
    </w:p>
    <w:p w14:paraId="02B82F69" w14:textId="77777777" w:rsidR="004C78B4" w:rsidRDefault="004C78B4" w:rsidP="004C78B4">
      <w:pPr>
        <w:spacing w:after="0" w:line="240" w:lineRule="auto"/>
        <w:rPr>
          <w:bCs/>
        </w:rPr>
      </w:pPr>
      <w:bookmarkStart w:id="7" w:name="_Toc141902804"/>
      <w:bookmarkStart w:id="8" w:name="_Toc141902908"/>
      <w:bookmarkStart w:id="9" w:name="_Toc141904195"/>
      <w:bookmarkStart w:id="10" w:name="_Toc157540274"/>
      <w:r w:rsidRPr="003B7128">
        <w:rPr>
          <w:rStyle w:val="Heading1Char"/>
        </w:rPr>
        <w:lastRenderedPageBreak/>
        <w:t xml:space="preserve">Additional table </w:t>
      </w:r>
      <w:r>
        <w:rPr>
          <w:rStyle w:val="Heading1Char"/>
        </w:rPr>
        <w:t>2</w:t>
      </w:r>
      <w:bookmarkEnd w:id="10"/>
      <w:r w:rsidRPr="00A97314">
        <w:rPr>
          <w:b/>
          <w:bCs/>
        </w:rPr>
        <w:t xml:space="preserve"> </w:t>
      </w:r>
      <w:r w:rsidRPr="00DA6C09">
        <w:rPr>
          <w:bCs/>
        </w:rPr>
        <w:t xml:space="preserve">Course of the Hb level relative to the baseline over a period of 12 hours estimated with a linear mixed </w:t>
      </w:r>
      <w:proofErr w:type="gramStart"/>
      <w:r w:rsidRPr="00DA6C09">
        <w:rPr>
          <w:bCs/>
        </w:rPr>
        <w:t>model</w:t>
      </w:r>
      <w:proofErr w:type="gramEnd"/>
    </w:p>
    <w:p w14:paraId="6EFF8012" w14:textId="77777777" w:rsidR="004C78B4" w:rsidRDefault="004C78B4" w:rsidP="004C78B4">
      <w:pPr>
        <w:spacing w:after="0" w:line="240" w:lineRule="auto"/>
      </w:pPr>
    </w:p>
    <w:tbl>
      <w:tblPr>
        <w:tblStyle w:val="TableGrid"/>
        <w:tblW w:w="912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5"/>
        <w:gridCol w:w="1275"/>
        <w:gridCol w:w="1560"/>
        <w:gridCol w:w="1049"/>
      </w:tblGrid>
      <w:tr w:rsidR="004C78B4" w:rsidRPr="00A97314" w14:paraId="452241D6" w14:textId="77777777" w:rsidTr="004C78B4">
        <w:trPr>
          <w:trHeight w:val="438"/>
        </w:trPr>
        <w:tc>
          <w:tcPr>
            <w:tcW w:w="5245" w:type="dxa"/>
            <w:tcBorders>
              <w:top w:val="single" w:sz="4" w:space="0" w:color="auto"/>
              <w:bottom w:val="single" w:sz="4" w:space="0" w:color="000000" w:themeColor="text1"/>
            </w:tcBorders>
          </w:tcPr>
          <w:p w14:paraId="5AE123D5" w14:textId="77777777" w:rsidR="004C78B4" w:rsidRPr="00A97314" w:rsidRDefault="004C78B4" w:rsidP="006C7DC8">
            <w:pPr>
              <w:spacing w:after="160"/>
              <w:rPr>
                <w:b/>
                <w:bCs/>
                <w:sz w:val="20"/>
                <w:szCs w:val="20"/>
              </w:rPr>
            </w:pPr>
          </w:p>
        </w:tc>
        <w:tc>
          <w:tcPr>
            <w:tcW w:w="1275" w:type="dxa"/>
            <w:tcBorders>
              <w:top w:val="single" w:sz="4" w:space="0" w:color="auto"/>
              <w:bottom w:val="single" w:sz="4" w:space="0" w:color="000000" w:themeColor="text1"/>
            </w:tcBorders>
          </w:tcPr>
          <w:p w14:paraId="0A288583" w14:textId="77777777" w:rsidR="004C78B4" w:rsidRPr="00A97314" w:rsidRDefault="004C78B4" w:rsidP="006C7DC8">
            <w:pPr>
              <w:spacing w:after="160"/>
              <w:rPr>
                <w:b/>
                <w:bCs/>
                <w:sz w:val="20"/>
                <w:szCs w:val="20"/>
              </w:rPr>
            </w:pPr>
            <w:r w:rsidRPr="00A97314">
              <w:rPr>
                <w:b/>
                <w:bCs/>
                <w:sz w:val="20"/>
                <w:szCs w:val="20"/>
              </w:rPr>
              <w:t>Estimated Hb change</w:t>
            </w:r>
          </w:p>
        </w:tc>
        <w:tc>
          <w:tcPr>
            <w:tcW w:w="1560" w:type="dxa"/>
            <w:tcBorders>
              <w:top w:val="single" w:sz="4" w:space="0" w:color="auto"/>
              <w:bottom w:val="single" w:sz="4" w:space="0" w:color="000000" w:themeColor="text1"/>
            </w:tcBorders>
          </w:tcPr>
          <w:p w14:paraId="4F96B1FB" w14:textId="77777777" w:rsidR="004C78B4" w:rsidRPr="00A97314" w:rsidRDefault="004C78B4" w:rsidP="006C7DC8">
            <w:pPr>
              <w:spacing w:after="160"/>
              <w:rPr>
                <w:b/>
                <w:bCs/>
                <w:sz w:val="20"/>
                <w:szCs w:val="20"/>
              </w:rPr>
            </w:pPr>
            <w:r w:rsidRPr="00A97314">
              <w:rPr>
                <w:b/>
                <w:bCs/>
                <w:sz w:val="20"/>
                <w:szCs w:val="20"/>
              </w:rPr>
              <w:t xml:space="preserve">95% </w:t>
            </w:r>
            <w:r>
              <w:rPr>
                <w:b/>
                <w:bCs/>
                <w:sz w:val="20"/>
                <w:szCs w:val="20"/>
              </w:rPr>
              <w:t>CI</w:t>
            </w:r>
          </w:p>
        </w:tc>
        <w:tc>
          <w:tcPr>
            <w:tcW w:w="1049" w:type="dxa"/>
            <w:tcBorders>
              <w:top w:val="single" w:sz="4" w:space="0" w:color="auto"/>
              <w:bottom w:val="single" w:sz="4" w:space="0" w:color="000000" w:themeColor="text1"/>
            </w:tcBorders>
          </w:tcPr>
          <w:p w14:paraId="6336B748" w14:textId="77777777" w:rsidR="004C78B4" w:rsidRPr="00A97314" w:rsidRDefault="004C78B4" w:rsidP="006C7DC8">
            <w:pPr>
              <w:spacing w:after="160"/>
              <w:rPr>
                <w:b/>
                <w:bCs/>
                <w:sz w:val="20"/>
                <w:szCs w:val="20"/>
              </w:rPr>
            </w:pPr>
            <w:r w:rsidRPr="00A97314">
              <w:rPr>
                <w:b/>
                <w:bCs/>
                <w:sz w:val="20"/>
                <w:szCs w:val="20"/>
              </w:rPr>
              <w:t>P value</w:t>
            </w:r>
          </w:p>
        </w:tc>
      </w:tr>
      <w:tr w:rsidR="004C78B4" w:rsidRPr="00A97314" w14:paraId="3EC77293" w14:textId="77777777" w:rsidTr="006C7DC8">
        <w:tc>
          <w:tcPr>
            <w:tcW w:w="5245" w:type="dxa"/>
            <w:tcBorders>
              <w:top w:val="single" w:sz="4" w:space="0" w:color="000000" w:themeColor="text1"/>
              <w:bottom w:val="single" w:sz="4" w:space="0" w:color="E7E6E6" w:themeColor="background2"/>
            </w:tcBorders>
          </w:tcPr>
          <w:p w14:paraId="4E44922C" w14:textId="77777777" w:rsidR="004C78B4" w:rsidRPr="00DA6C09" w:rsidRDefault="004C78B4" w:rsidP="006C7DC8">
            <w:pPr>
              <w:spacing w:after="160"/>
              <w:rPr>
                <w:bCs/>
                <w:sz w:val="20"/>
                <w:szCs w:val="20"/>
              </w:rPr>
            </w:pPr>
            <w:r w:rsidRPr="00DA6C09">
              <w:rPr>
                <w:bCs/>
                <w:sz w:val="20"/>
                <w:szCs w:val="20"/>
              </w:rPr>
              <w:t>Intercept</w:t>
            </w:r>
          </w:p>
        </w:tc>
        <w:tc>
          <w:tcPr>
            <w:tcW w:w="1275" w:type="dxa"/>
            <w:tcBorders>
              <w:top w:val="single" w:sz="4" w:space="0" w:color="000000" w:themeColor="text1"/>
              <w:bottom w:val="single" w:sz="4" w:space="0" w:color="E7E6E6" w:themeColor="background2"/>
            </w:tcBorders>
          </w:tcPr>
          <w:p w14:paraId="37A87D3F" w14:textId="77777777" w:rsidR="004C78B4" w:rsidRPr="00A97314" w:rsidRDefault="004C78B4" w:rsidP="006C7DC8">
            <w:pPr>
              <w:spacing w:after="160"/>
              <w:rPr>
                <w:sz w:val="20"/>
                <w:szCs w:val="20"/>
              </w:rPr>
            </w:pPr>
            <w:r w:rsidRPr="00A97314">
              <w:rPr>
                <w:sz w:val="20"/>
                <w:szCs w:val="20"/>
              </w:rPr>
              <w:t>-0.7</w:t>
            </w:r>
            <w:r>
              <w:rPr>
                <w:sz w:val="20"/>
                <w:szCs w:val="20"/>
              </w:rPr>
              <w:t>81</w:t>
            </w:r>
          </w:p>
        </w:tc>
        <w:tc>
          <w:tcPr>
            <w:tcW w:w="1560" w:type="dxa"/>
            <w:tcBorders>
              <w:top w:val="single" w:sz="4" w:space="0" w:color="000000" w:themeColor="text1"/>
              <w:bottom w:val="single" w:sz="4" w:space="0" w:color="E7E6E6" w:themeColor="background2"/>
            </w:tcBorders>
          </w:tcPr>
          <w:p w14:paraId="55D9BCDE" w14:textId="77777777" w:rsidR="004C78B4" w:rsidRPr="00A97314" w:rsidRDefault="004C78B4" w:rsidP="006C7DC8">
            <w:pPr>
              <w:spacing w:after="160"/>
              <w:rPr>
                <w:sz w:val="20"/>
                <w:szCs w:val="20"/>
              </w:rPr>
            </w:pPr>
            <w:r w:rsidRPr="00A97314">
              <w:rPr>
                <w:sz w:val="20"/>
                <w:szCs w:val="20"/>
              </w:rPr>
              <w:t>-1.03</w:t>
            </w:r>
            <w:r>
              <w:rPr>
                <w:sz w:val="20"/>
                <w:szCs w:val="20"/>
              </w:rPr>
              <w:t>1</w:t>
            </w:r>
            <w:r w:rsidRPr="00A97314">
              <w:rPr>
                <w:sz w:val="20"/>
                <w:szCs w:val="20"/>
              </w:rPr>
              <w:t>, -0.5</w:t>
            </w:r>
            <w:r>
              <w:rPr>
                <w:sz w:val="20"/>
                <w:szCs w:val="20"/>
              </w:rPr>
              <w:t>21</w:t>
            </w:r>
          </w:p>
        </w:tc>
        <w:tc>
          <w:tcPr>
            <w:tcW w:w="1049" w:type="dxa"/>
            <w:tcBorders>
              <w:top w:val="single" w:sz="4" w:space="0" w:color="000000" w:themeColor="text1"/>
              <w:bottom w:val="single" w:sz="4" w:space="0" w:color="E7E6E6" w:themeColor="background2"/>
            </w:tcBorders>
          </w:tcPr>
          <w:p w14:paraId="1D2F6878" w14:textId="77777777" w:rsidR="004C78B4" w:rsidRPr="00A97314" w:rsidRDefault="004C78B4" w:rsidP="006C7DC8">
            <w:pPr>
              <w:spacing w:after="160"/>
              <w:rPr>
                <w:sz w:val="20"/>
                <w:szCs w:val="20"/>
              </w:rPr>
            </w:pPr>
            <w:r w:rsidRPr="00A97314">
              <w:rPr>
                <w:sz w:val="20"/>
                <w:szCs w:val="20"/>
              </w:rPr>
              <w:t>&lt; 0.0001</w:t>
            </w:r>
          </w:p>
        </w:tc>
      </w:tr>
      <w:tr w:rsidR="004C78B4" w:rsidRPr="00A97314" w14:paraId="7FBABA47" w14:textId="77777777" w:rsidTr="006C7DC8">
        <w:tc>
          <w:tcPr>
            <w:tcW w:w="5245" w:type="dxa"/>
            <w:tcBorders>
              <w:top w:val="single" w:sz="4" w:space="0" w:color="E7E6E6" w:themeColor="background2"/>
              <w:bottom w:val="single" w:sz="4" w:space="0" w:color="E7E6E6" w:themeColor="background2"/>
            </w:tcBorders>
          </w:tcPr>
          <w:p w14:paraId="048346F9" w14:textId="77777777" w:rsidR="004C78B4" w:rsidRPr="00DA6C09" w:rsidRDefault="004C78B4" w:rsidP="006C7DC8">
            <w:pPr>
              <w:spacing w:after="160"/>
              <w:rPr>
                <w:bCs/>
                <w:sz w:val="20"/>
                <w:szCs w:val="20"/>
              </w:rPr>
            </w:pPr>
            <w:r w:rsidRPr="00DA6C09">
              <w:rPr>
                <w:bCs/>
                <w:sz w:val="20"/>
                <w:szCs w:val="20"/>
              </w:rPr>
              <w:t xml:space="preserve">Albumin 20 g </w:t>
            </w:r>
            <w:r w:rsidRPr="00382111">
              <w:rPr>
                <w:sz w:val="20"/>
                <w:szCs w:val="20"/>
              </w:rPr>
              <w:t>(20% in 100 mL)</w:t>
            </w:r>
          </w:p>
        </w:tc>
        <w:tc>
          <w:tcPr>
            <w:tcW w:w="1275" w:type="dxa"/>
            <w:tcBorders>
              <w:top w:val="single" w:sz="4" w:space="0" w:color="E7E6E6" w:themeColor="background2"/>
              <w:bottom w:val="single" w:sz="4" w:space="0" w:color="E7E6E6" w:themeColor="background2"/>
            </w:tcBorders>
          </w:tcPr>
          <w:p w14:paraId="3B468291" w14:textId="77777777" w:rsidR="004C78B4" w:rsidRPr="00A97314" w:rsidRDefault="004C78B4" w:rsidP="006C7DC8">
            <w:pPr>
              <w:spacing w:after="160"/>
              <w:rPr>
                <w:sz w:val="20"/>
                <w:szCs w:val="20"/>
              </w:rPr>
            </w:pPr>
            <w:r w:rsidRPr="00A97314">
              <w:rPr>
                <w:sz w:val="20"/>
                <w:szCs w:val="20"/>
              </w:rPr>
              <w:t>-</w:t>
            </w:r>
            <w:r>
              <w:rPr>
                <w:sz w:val="20"/>
                <w:szCs w:val="20"/>
              </w:rPr>
              <w:t>3.004</w:t>
            </w:r>
            <w:r w:rsidRPr="00A97314">
              <w:rPr>
                <w:sz w:val="20"/>
                <w:szCs w:val="20"/>
              </w:rPr>
              <w:t>.</w:t>
            </w:r>
          </w:p>
        </w:tc>
        <w:tc>
          <w:tcPr>
            <w:tcW w:w="1560" w:type="dxa"/>
            <w:tcBorders>
              <w:top w:val="single" w:sz="4" w:space="0" w:color="E7E6E6" w:themeColor="background2"/>
              <w:bottom w:val="single" w:sz="4" w:space="0" w:color="E7E6E6" w:themeColor="background2"/>
            </w:tcBorders>
          </w:tcPr>
          <w:p w14:paraId="1B0BD2CA" w14:textId="77777777" w:rsidR="004C78B4" w:rsidRPr="00A97314" w:rsidRDefault="004C78B4" w:rsidP="006C7DC8">
            <w:pPr>
              <w:spacing w:after="160"/>
              <w:rPr>
                <w:sz w:val="20"/>
                <w:szCs w:val="20"/>
              </w:rPr>
            </w:pPr>
            <w:r w:rsidRPr="00A97314">
              <w:rPr>
                <w:sz w:val="20"/>
                <w:szCs w:val="20"/>
              </w:rPr>
              <w:t>-3.</w:t>
            </w:r>
            <w:r>
              <w:rPr>
                <w:sz w:val="20"/>
                <w:szCs w:val="20"/>
              </w:rPr>
              <w:t>3</w:t>
            </w:r>
            <w:r w:rsidRPr="00A97314">
              <w:rPr>
                <w:sz w:val="20"/>
                <w:szCs w:val="20"/>
              </w:rPr>
              <w:t>2</w:t>
            </w:r>
            <w:r>
              <w:rPr>
                <w:sz w:val="20"/>
                <w:szCs w:val="20"/>
              </w:rPr>
              <w:t>8</w:t>
            </w:r>
            <w:r w:rsidRPr="00A97314">
              <w:rPr>
                <w:sz w:val="20"/>
                <w:szCs w:val="20"/>
                <w:lang w:val="de-CH"/>
              </w:rPr>
              <w:t>, -2.6</w:t>
            </w:r>
            <w:r>
              <w:rPr>
                <w:sz w:val="20"/>
                <w:szCs w:val="20"/>
                <w:lang w:val="de-CH"/>
              </w:rPr>
              <w:t>80</w:t>
            </w:r>
          </w:p>
        </w:tc>
        <w:tc>
          <w:tcPr>
            <w:tcW w:w="1049" w:type="dxa"/>
            <w:tcBorders>
              <w:top w:val="single" w:sz="4" w:space="0" w:color="E7E6E6" w:themeColor="background2"/>
              <w:bottom w:val="single" w:sz="4" w:space="0" w:color="E7E6E6" w:themeColor="background2"/>
            </w:tcBorders>
          </w:tcPr>
          <w:p w14:paraId="2FA24841" w14:textId="77777777" w:rsidR="004C78B4" w:rsidRPr="00A97314" w:rsidRDefault="004C78B4" w:rsidP="006C7DC8">
            <w:pPr>
              <w:spacing w:after="160"/>
              <w:rPr>
                <w:sz w:val="20"/>
                <w:szCs w:val="20"/>
              </w:rPr>
            </w:pPr>
            <w:r w:rsidRPr="00A97314">
              <w:rPr>
                <w:sz w:val="20"/>
                <w:szCs w:val="20"/>
              </w:rPr>
              <w:t>&lt; 0.0001</w:t>
            </w:r>
          </w:p>
        </w:tc>
      </w:tr>
      <w:tr w:rsidR="004C78B4" w:rsidRPr="00A97314" w14:paraId="566CAB0D" w14:textId="77777777" w:rsidTr="006C7DC8">
        <w:tc>
          <w:tcPr>
            <w:tcW w:w="5245" w:type="dxa"/>
            <w:tcBorders>
              <w:top w:val="single" w:sz="4" w:space="0" w:color="E7E6E6" w:themeColor="background2"/>
              <w:bottom w:val="single" w:sz="4" w:space="0" w:color="E7E6E6" w:themeColor="background2"/>
            </w:tcBorders>
          </w:tcPr>
          <w:p w14:paraId="39893FBD" w14:textId="77777777" w:rsidR="004C78B4" w:rsidRPr="00DA6C09" w:rsidRDefault="004C78B4" w:rsidP="006C7DC8">
            <w:pPr>
              <w:spacing w:after="160"/>
              <w:rPr>
                <w:bCs/>
                <w:sz w:val="20"/>
                <w:szCs w:val="20"/>
                <w:lang w:val="de-CH"/>
              </w:rPr>
            </w:pPr>
            <w:r w:rsidRPr="00DA6C09">
              <w:rPr>
                <w:bCs/>
                <w:sz w:val="20"/>
                <w:szCs w:val="20"/>
                <w:lang w:val="de-CH"/>
              </w:rPr>
              <w:t xml:space="preserve">Albumin 12.5 g </w:t>
            </w:r>
            <w:r w:rsidRPr="00DA6C09">
              <w:rPr>
                <w:sz w:val="20"/>
                <w:szCs w:val="20"/>
                <w:lang w:val="de-CH"/>
              </w:rPr>
              <w:t>(5% in 250 mL)</w:t>
            </w:r>
          </w:p>
        </w:tc>
        <w:tc>
          <w:tcPr>
            <w:tcW w:w="1275" w:type="dxa"/>
            <w:tcBorders>
              <w:top w:val="single" w:sz="4" w:space="0" w:color="E7E6E6" w:themeColor="background2"/>
              <w:bottom w:val="single" w:sz="4" w:space="0" w:color="E7E6E6" w:themeColor="background2"/>
            </w:tcBorders>
          </w:tcPr>
          <w:p w14:paraId="615EF892" w14:textId="77777777" w:rsidR="004C78B4" w:rsidRPr="00A97314" w:rsidRDefault="004C78B4" w:rsidP="006C7DC8">
            <w:pPr>
              <w:spacing w:after="160"/>
              <w:rPr>
                <w:sz w:val="20"/>
                <w:szCs w:val="20"/>
              </w:rPr>
            </w:pPr>
            <w:r w:rsidRPr="00A97314">
              <w:rPr>
                <w:sz w:val="20"/>
                <w:szCs w:val="20"/>
              </w:rPr>
              <w:t>-4.7</w:t>
            </w:r>
            <w:r>
              <w:rPr>
                <w:sz w:val="20"/>
                <w:szCs w:val="20"/>
              </w:rPr>
              <w:t>76</w:t>
            </w:r>
          </w:p>
        </w:tc>
        <w:tc>
          <w:tcPr>
            <w:tcW w:w="1560" w:type="dxa"/>
            <w:tcBorders>
              <w:top w:val="single" w:sz="4" w:space="0" w:color="E7E6E6" w:themeColor="background2"/>
              <w:bottom w:val="single" w:sz="4" w:space="0" w:color="E7E6E6" w:themeColor="background2"/>
            </w:tcBorders>
          </w:tcPr>
          <w:p w14:paraId="1372DAC0" w14:textId="77777777" w:rsidR="004C78B4" w:rsidRPr="00A97314" w:rsidRDefault="004C78B4" w:rsidP="006C7DC8">
            <w:pPr>
              <w:spacing w:after="160"/>
              <w:rPr>
                <w:sz w:val="20"/>
                <w:szCs w:val="20"/>
              </w:rPr>
            </w:pPr>
            <w:r w:rsidRPr="00A97314">
              <w:rPr>
                <w:sz w:val="20"/>
                <w:szCs w:val="20"/>
              </w:rPr>
              <w:t>-5.</w:t>
            </w:r>
            <w:r>
              <w:rPr>
                <w:sz w:val="20"/>
                <w:szCs w:val="20"/>
              </w:rPr>
              <w:t>116</w:t>
            </w:r>
            <w:r w:rsidRPr="00A97314">
              <w:rPr>
                <w:sz w:val="20"/>
                <w:szCs w:val="20"/>
                <w:lang w:val="de-CH"/>
              </w:rPr>
              <w:t>, -4</w:t>
            </w:r>
            <w:r>
              <w:rPr>
                <w:sz w:val="20"/>
                <w:szCs w:val="20"/>
                <w:lang w:val="de-CH"/>
              </w:rPr>
              <w:t>.</w:t>
            </w:r>
            <w:r w:rsidRPr="00A97314">
              <w:rPr>
                <w:sz w:val="20"/>
                <w:szCs w:val="20"/>
                <w:lang w:val="de-CH"/>
              </w:rPr>
              <w:t>4</w:t>
            </w:r>
            <w:r>
              <w:rPr>
                <w:sz w:val="20"/>
                <w:szCs w:val="20"/>
                <w:lang w:val="de-CH"/>
              </w:rPr>
              <w:t>35</w:t>
            </w:r>
          </w:p>
        </w:tc>
        <w:tc>
          <w:tcPr>
            <w:tcW w:w="1049" w:type="dxa"/>
            <w:tcBorders>
              <w:top w:val="single" w:sz="4" w:space="0" w:color="E7E6E6" w:themeColor="background2"/>
              <w:bottom w:val="single" w:sz="4" w:space="0" w:color="E7E6E6" w:themeColor="background2"/>
            </w:tcBorders>
          </w:tcPr>
          <w:p w14:paraId="383EA5D5" w14:textId="77777777" w:rsidR="004C78B4" w:rsidRPr="00A97314" w:rsidRDefault="004C78B4" w:rsidP="006C7DC8">
            <w:pPr>
              <w:spacing w:after="160"/>
              <w:rPr>
                <w:sz w:val="20"/>
                <w:szCs w:val="20"/>
              </w:rPr>
            </w:pPr>
            <w:r w:rsidRPr="00A97314">
              <w:rPr>
                <w:sz w:val="20"/>
                <w:szCs w:val="20"/>
              </w:rPr>
              <w:t>&lt; 0.0001</w:t>
            </w:r>
          </w:p>
        </w:tc>
      </w:tr>
      <w:tr w:rsidR="004C78B4" w:rsidRPr="00A97314" w14:paraId="245CD5CA" w14:textId="77777777" w:rsidTr="006C7DC8">
        <w:tc>
          <w:tcPr>
            <w:tcW w:w="5245" w:type="dxa"/>
            <w:tcBorders>
              <w:top w:val="single" w:sz="4" w:space="0" w:color="E7E6E6" w:themeColor="background2"/>
              <w:bottom w:val="single" w:sz="4" w:space="0" w:color="E7E6E6" w:themeColor="background2"/>
            </w:tcBorders>
          </w:tcPr>
          <w:p w14:paraId="21EB074A" w14:textId="77777777" w:rsidR="004C78B4" w:rsidRPr="00DA6C09" w:rsidRDefault="004C78B4" w:rsidP="006C7DC8">
            <w:pPr>
              <w:spacing w:after="160"/>
              <w:rPr>
                <w:bCs/>
                <w:sz w:val="20"/>
                <w:szCs w:val="20"/>
                <w:lang w:val="de-CH"/>
              </w:rPr>
            </w:pPr>
            <w:r w:rsidRPr="00DA6C09">
              <w:rPr>
                <w:bCs/>
                <w:sz w:val="20"/>
                <w:szCs w:val="20"/>
                <w:lang w:val="de-CH"/>
              </w:rPr>
              <w:t xml:space="preserve">Albumin 25 g </w:t>
            </w:r>
            <w:r w:rsidRPr="00DA6C09">
              <w:rPr>
                <w:sz w:val="20"/>
                <w:szCs w:val="20"/>
                <w:lang w:val="de-CH"/>
              </w:rPr>
              <w:t>(5% in 500 mL)</w:t>
            </w:r>
          </w:p>
        </w:tc>
        <w:tc>
          <w:tcPr>
            <w:tcW w:w="1275" w:type="dxa"/>
            <w:tcBorders>
              <w:top w:val="single" w:sz="4" w:space="0" w:color="E7E6E6" w:themeColor="background2"/>
              <w:bottom w:val="single" w:sz="4" w:space="0" w:color="E7E6E6" w:themeColor="background2"/>
            </w:tcBorders>
          </w:tcPr>
          <w:p w14:paraId="50835522" w14:textId="77777777" w:rsidR="004C78B4" w:rsidRPr="00A97314" w:rsidRDefault="004C78B4" w:rsidP="006C7DC8">
            <w:pPr>
              <w:spacing w:after="160"/>
              <w:rPr>
                <w:sz w:val="20"/>
                <w:szCs w:val="20"/>
              </w:rPr>
            </w:pPr>
            <w:r w:rsidRPr="00A97314">
              <w:rPr>
                <w:sz w:val="20"/>
                <w:szCs w:val="20"/>
              </w:rPr>
              <w:t>-7.</w:t>
            </w:r>
            <w:r>
              <w:rPr>
                <w:sz w:val="20"/>
                <w:szCs w:val="20"/>
              </w:rPr>
              <w:t>732</w:t>
            </w:r>
          </w:p>
        </w:tc>
        <w:tc>
          <w:tcPr>
            <w:tcW w:w="1560" w:type="dxa"/>
            <w:tcBorders>
              <w:top w:val="single" w:sz="4" w:space="0" w:color="E7E6E6" w:themeColor="background2"/>
              <w:bottom w:val="single" w:sz="4" w:space="0" w:color="E7E6E6" w:themeColor="background2"/>
            </w:tcBorders>
          </w:tcPr>
          <w:p w14:paraId="5965DC7B" w14:textId="77777777" w:rsidR="004C78B4" w:rsidRPr="00A97314" w:rsidRDefault="004C78B4" w:rsidP="006C7DC8">
            <w:pPr>
              <w:spacing w:after="160"/>
              <w:rPr>
                <w:sz w:val="20"/>
                <w:szCs w:val="20"/>
              </w:rPr>
            </w:pPr>
            <w:r w:rsidRPr="00A97314">
              <w:rPr>
                <w:sz w:val="20"/>
                <w:szCs w:val="20"/>
              </w:rPr>
              <w:t>-8.</w:t>
            </w:r>
            <w:r>
              <w:rPr>
                <w:sz w:val="20"/>
                <w:szCs w:val="20"/>
              </w:rPr>
              <w:t>143</w:t>
            </w:r>
            <w:r w:rsidRPr="00A97314">
              <w:rPr>
                <w:sz w:val="20"/>
                <w:szCs w:val="20"/>
                <w:lang w:val="de-CH"/>
              </w:rPr>
              <w:t>, -7.</w:t>
            </w:r>
            <w:r>
              <w:rPr>
                <w:sz w:val="20"/>
                <w:szCs w:val="20"/>
                <w:lang w:val="de-CH"/>
              </w:rPr>
              <w:t>322</w:t>
            </w:r>
          </w:p>
        </w:tc>
        <w:tc>
          <w:tcPr>
            <w:tcW w:w="1049" w:type="dxa"/>
            <w:tcBorders>
              <w:top w:val="single" w:sz="4" w:space="0" w:color="E7E6E6" w:themeColor="background2"/>
              <w:bottom w:val="single" w:sz="4" w:space="0" w:color="E7E6E6" w:themeColor="background2"/>
            </w:tcBorders>
          </w:tcPr>
          <w:p w14:paraId="33C84070" w14:textId="77777777" w:rsidR="004C78B4" w:rsidRPr="00A97314" w:rsidRDefault="004C78B4" w:rsidP="006C7DC8">
            <w:pPr>
              <w:spacing w:after="160"/>
              <w:rPr>
                <w:sz w:val="20"/>
                <w:szCs w:val="20"/>
              </w:rPr>
            </w:pPr>
            <w:r w:rsidRPr="00A97314">
              <w:rPr>
                <w:sz w:val="20"/>
                <w:szCs w:val="20"/>
              </w:rPr>
              <w:t>&lt; 0.0001</w:t>
            </w:r>
          </w:p>
        </w:tc>
      </w:tr>
      <w:tr w:rsidR="004C78B4" w:rsidRPr="00A97314" w14:paraId="688E61F7" w14:textId="77777777" w:rsidTr="006C7DC8">
        <w:tc>
          <w:tcPr>
            <w:tcW w:w="5245" w:type="dxa"/>
            <w:tcBorders>
              <w:top w:val="single" w:sz="4" w:space="0" w:color="E7E6E6" w:themeColor="background2"/>
              <w:bottom w:val="single" w:sz="4" w:space="0" w:color="E7E6E6" w:themeColor="background2"/>
            </w:tcBorders>
          </w:tcPr>
          <w:p w14:paraId="18827CB4" w14:textId="77777777" w:rsidR="004C78B4" w:rsidRPr="00DA6C09" w:rsidRDefault="004C78B4" w:rsidP="006C7DC8">
            <w:pPr>
              <w:spacing w:after="160"/>
              <w:rPr>
                <w:bCs/>
                <w:sz w:val="20"/>
                <w:szCs w:val="20"/>
              </w:rPr>
            </w:pPr>
            <w:r w:rsidRPr="00DA6C09">
              <w:rPr>
                <w:bCs/>
                <w:sz w:val="20"/>
                <w:szCs w:val="20"/>
              </w:rPr>
              <w:t xml:space="preserve">Albumin administration and follow-up Hb </w:t>
            </w:r>
            <w:r w:rsidRPr="00382111">
              <w:rPr>
                <w:sz w:val="20"/>
                <w:szCs w:val="20"/>
              </w:rPr>
              <w:t>(hourly change)</w:t>
            </w:r>
          </w:p>
        </w:tc>
        <w:tc>
          <w:tcPr>
            <w:tcW w:w="1275" w:type="dxa"/>
            <w:tcBorders>
              <w:top w:val="single" w:sz="4" w:space="0" w:color="E7E6E6" w:themeColor="background2"/>
              <w:bottom w:val="single" w:sz="4" w:space="0" w:color="E7E6E6" w:themeColor="background2"/>
            </w:tcBorders>
          </w:tcPr>
          <w:p w14:paraId="60F6C275" w14:textId="77777777" w:rsidR="004C78B4" w:rsidRPr="00A97314" w:rsidRDefault="004C78B4" w:rsidP="006C7DC8">
            <w:pPr>
              <w:spacing w:after="160"/>
              <w:rPr>
                <w:sz w:val="20"/>
                <w:szCs w:val="20"/>
              </w:rPr>
            </w:pPr>
            <w:r w:rsidRPr="00A97314">
              <w:rPr>
                <w:sz w:val="20"/>
                <w:szCs w:val="20"/>
              </w:rPr>
              <w:t>0.1</w:t>
            </w:r>
            <w:r>
              <w:rPr>
                <w:sz w:val="20"/>
                <w:szCs w:val="20"/>
              </w:rPr>
              <w:t>66</w:t>
            </w:r>
          </w:p>
        </w:tc>
        <w:tc>
          <w:tcPr>
            <w:tcW w:w="1560" w:type="dxa"/>
            <w:tcBorders>
              <w:top w:val="single" w:sz="4" w:space="0" w:color="E7E6E6" w:themeColor="background2"/>
              <w:bottom w:val="single" w:sz="4" w:space="0" w:color="E7E6E6" w:themeColor="background2"/>
            </w:tcBorders>
          </w:tcPr>
          <w:p w14:paraId="758EDDC3" w14:textId="77777777" w:rsidR="004C78B4" w:rsidRPr="00A97314" w:rsidRDefault="004C78B4" w:rsidP="006C7DC8">
            <w:pPr>
              <w:spacing w:after="160"/>
              <w:rPr>
                <w:sz w:val="20"/>
                <w:szCs w:val="20"/>
              </w:rPr>
            </w:pPr>
            <w:r w:rsidRPr="00A97314">
              <w:rPr>
                <w:sz w:val="20"/>
                <w:szCs w:val="20"/>
              </w:rPr>
              <w:t>0.1</w:t>
            </w:r>
            <w:r>
              <w:rPr>
                <w:sz w:val="20"/>
                <w:szCs w:val="20"/>
                <w:lang w:val="de-CH"/>
              </w:rPr>
              <w:t>14</w:t>
            </w:r>
            <w:r w:rsidRPr="00A97314">
              <w:rPr>
                <w:sz w:val="20"/>
                <w:szCs w:val="20"/>
                <w:lang w:val="de-CH"/>
              </w:rPr>
              <w:t>, 0.2</w:t>
            </w:r>
            <w:r>
              <w:rPr>
                <w:sz w:val="20"/>
                <w:szCs w:val="20"/>
                <w:lang w:val="de-CH"/>
              </w:rPr>
              <w:t>19</w:t>
            </w:r>
          </w:p>
        </w:tc>
        <w:tc>
          <w:tcPr>
            <w:tcW w:w="1049" w:type="dxa"/>
            <w:tcBorders>
              <w:top w:val="single" w:sz="4" w:space="0" w:color="E7E6E6" w:themeColor="background2"/>
              <w:bottom w:val="single" w:sz="4" w:space="0" w:color="E7E6E6" w:themeColor="background2"/>
            </w:tcBorders>
          </w:tcPr>
          <w:p w14:paraId="04DE8B30" w14:textId="77777777" w:rsidR="004C78B4" w:rsidRPr="00A97314" w:rsidRDefault="004C78B4" w:rsidP="006C7DC8">
            <w:pPr>
              <w:spacing w:after="160"/>
              <w:rPr>
                <w:sz w:val="20"/>
                <w:szCs w:val="20"/>
              </w:rPr>
            </w:pPr>
            <w:r w:rsidRPr="00A97314">
              <w:rPr>
                <w:sz w:val="20"/>
                <w:szCs w:val="20"/>
              </w:rPr>
              <w:t>&lt; 0.0001</w:t>
            </w:r>
          </w:p>
        </w:tc>
      </w:tr>
      <w:tr w:rsidR="004C78B4" w:rsidRPr="00A97314" w14:paraId="333D40D0" w14:textId="77777777" w:rsidTr="006C7DC8">
        <w:tc>
          <w:tcPr>
            <w:tcW w:w="5245" w:type="dxa"/>
            <w:tcBorders>
              <w:top w:val="single" w:sz="4" w:space="0" w:color="E7E6E6" w:themeColor="background2"/>
              <w:bottom w:val="single" w:sz="4" w:space="0" w:color="000000" w:themeColor="text1"/>
            </w:tcBorders>
          </w:tcPr>
          <w:p w14:paraId="39511D0B" w14:textId="77777777" w:rsidR="004C78B4" w:rsidRPr="00DA6C09" w:rsidRDefault="004C78B4" w:rsidP="006C7DC8">
            <w:pPr>
              <w:spacing w:after="160"/>
              <w:rPr>
                <w:bCs/>
                <w:sz w:val="20"/>
                <w:szCs w:val="20"/>
              </w:rPr>
            </w:pPr>
            <w:r w:rsidRPr="00DA6C09">
              <w:rPr>
                <w:bCs/>
                <w:sz w:val="20"/>
                <w:szCs w:val="20"/>
              </w:rPr>
              <w:t xml:space="preserve">Baseline Hb and follow-up Hb </w:t>
            </w:r>
            <w:r w:rsidRPr="00382111">
              <w:rPr>
                <w:sz w:val="20"/>
                <w:szCs w:val="20"/>
              </w:rPr>
              <w:t>(hourly change)</w:t>
            </w:r>
          </w:p>
        </w:tc>
        <w:tc>
          <w:tcPr>
            <w:tcW w:w="1275" w:type="dxa"/>
            <w:tcBorders>
              <w:top w:val="single" w:sz="4" w:space="0" w:color="E7E6E6" w:themeColor="background2"/>
              <w:bottom w:val="single" w:sz="4" w:space="0" w:color="000000" w:themeColor="text1"/>
            </w:tcBorders>
          </w:tcPr>
          <w:p w14:paraId="77D40071" w14:textId="77777777" w:rsidR="004C78B4" w:rsidRPr="00A97314" w:rsidRDefault="004C78B4" w:rsidP="006C7DC8">
            <w:pPr>
              <w:spacing w:after="160"/>
              <w:rPr>
                <w:sz w:val="20"/>
                <w:szCs w:val="20"/>
              </w:rPr>
            </w:pPr>
            <w:r w:rsidRPr="00A97314">
              <w:rPr>
                <w:sz w:val="20"/>
                <w:szCs w:val="20"/>
              </w:rPr>
              <w:t>-0.1</w:t>
            </w:r>
            <w:r>
              <w:rPr>
                <w:sz w:val="20"/>
                <w:szCs w:val="20"/>
              </w:rPr>
              <w:t>48</w:t>
            </w:r>
          </w:p>
        </w:tc>
        <w:tc>
          <w:tcPr>
            <w:tcW w:w="1560" w:type="dxa"/>
            <w:tcBorders>
              <w:top w:val="single" w:sz="4" w:space="0" w:color="E7E6E6" w:themeColor="background2"/>
              <w:bottom w:val="single" w:sz="4" w:space="0" w:color="000000" w:themeColor="text1"/>
            </w:tcBorders>
          </w:tcPr>
          <w:p w14:paraId="1B21D9E7" w14:textId="77777777" w:rsidR="004C78B4" w:rsidRPr="00A97314" w:rsidRDefault="004C78B4" w:rsidP="006C7DC8">
            <w:pPr>
              <w:spacing w:after="160"/>
              <w:rPr>
                <w:sz w:val="20"/>
                <w:szCs w:val="20"/>
              </w:rPr>
            </w:pPr>
            <w:r w:rsidRPr="00A97314">
              <w:rPr>
                <w:sz w:val="20"/>
                <w:szCs w:val="20"/>
              </w:rPr>
              <w:t>-0.17</w:t>
            </w:r>
            <w:r>
              <w:rPr>
                <w:sz w:val="20"/>
                <w:szCs w:val="20"/>
                <w:lang w:val="de-CH"/>
              </w:rPr>
              <w:t>8</w:t>
            </w:r>
            <w:r w:rsidRPr="00A97314">
              <w:rPr>
                <w:sz w:val="20"/>
                <w:szCs w:val="20"/>
                <w:lang w:val="de-CH"/>
              </w:rPr>
              <w:t>, -0.1</w:t>
            </w:r>
            <w:r>
              <w:rPr>
                <w:sz w:val="20"/>
                <w:szCs w:val="20"/>
                <w:lang w:val="de-CH"/>
              </w:rPr>
              <w:t>19</w:t>
            </w:r>
          </w:p>
        </w:tc>
        <w:tc>
          <w:tcPr>
            <w:tcW w:w="1049" w:type="dxa"/>
            <w:tcBorders>
              <w:top w:val="single" w:sz="4" w:space="0" w:color="E7E6E6" w:themeColor="background2"/>
              <w:bottom w:val="single" w:sz="4" w:space="0" w:color="000000" w:themeColor="text1"/>
            </w:tcBorders>
          </w:tcPr>
          <w:p w14:paraId="7CB1274A" w14:textId="77777777" w:rsidR="004C78B4" w:rsidRPr="00A97314" w:rsidRDefault="004C78B4" w:rsidP="006C7DC8">
            <w:pPr>
              <w:spacing w:after="160"/>
              <w:rPr>
                <w:sz w:val="20"/>
                <w:szCs w:val="20"/>
              </w:rPr>
            </w:pPr>
            <w:r w:rsidRPr="00A97314">
              <w:rPr>
                <w:sz w:val="20"/>
                <w:szCs w:val="20"/>
              </w:rPr>
              <w:t>&lt; 0.0001</w:t>
            </w:r>
          </w:p>
        </w:tc>
      </w:tr>
    </w:tbl>
    <w:p w14:paraId="4FEC3A03" w14:textId="77777777" w:rsidR="004C78B4" w:rsidRPr="00E16679" w:rsidRDefault="004C78B4" w:rsidP="004C78B4">
      <w:pPr>
        <w:rPr>
          <w:sz w:val="20"/>
          <w:szCs w:val="20"/>
        </w:rPr>
      </w:pPr>
      <w:r w:rsidRPr="00E16679">
        <w:rPr>
          <w:i/>
          <w:sz w:val="20"/>
          <w:szCs w:val="20"/>
        </w:rPr>
        <w:t>Hb</w:t>
      </w:r>
      <w:r w:rsidRPr="00E16679">
        <w:rPr>
          <w:sz w:val="20"/>
          <w:szCs w:val="20"/>
        </w:rPr>
        <w:t xml:space="preserve"> hemoglobin, </w:t>
      </w:r>
      <w:r w:rsidRPr="00E16679">
        <w:rPr>
          <w:i/>
          <w:sz w:val="20"/>
          <w:szCs w:val="20"/>
        </w:rPr>
        <w:t>CI</w:t>
      </w:r>
      <w:r w:rsidRPr="00E16679">
        <w:rPr>
          <w:sz w:val="20"/>
          <w:szCs w:val="20"/>
        </w:rPr>
        <w:t xml:space="preserve"> confidence interval</w:t>
      </w:r>
    </w:p>
    <w:p w14:paraId="6E997CA8" w14:textId="77777777" w:rsidR="004C78B4" w:rsidRDefault="004C78B4" w:rsidP="0088709B">
      <w:pPr>
        <w:spacing w:after="0" w:line="240" w:lineRule="auto"/>
        <w:rPr>
          <w:rStyle w:val="Heading1Char"/>
        </w:rPr>
      </w:pPr>
    </w:p>
    <w:p w14:paraId="48F93ADC" w14:textId="77777777" w:rsidR="004C78B4" w:rsidRDefault="004C78B4" w:rsidP="0088709B">
      <w:pPr>
        <w:spacing w:after="0" w:line="240" w:lineRule="auto"/>
        <w:rPr>
          <w:rStyle w:val="Heading1Char"/>
        </w:rPr>
      </w:pPr>
    </w:p>
    <w:p w14:paraId="5AFC0E80" w14:textId="77777777" w:rsidR="004C78B4" w:rsidRDefault="004C78B4" w:rsidP="0088709B">
      <w:pPr>
        <w:spacing w:after="0" w:line="240" w:lineRule="auto"/>
        <w:rPr>
          <w:rStyle w:val="Heading1Char"/>
        </w:rPr>
      </w:pPr>
    </w:p>
    <w:p w14:paraId="304C1437" w14:textId="77777777" w:rsidR="004C78B4" w:rsidRDefault="004C78B4" w:rsidP="0088709B">
      <w:pPr>
        <w:spacing w:after="0" w:line="240" w:lineRule="auto"/>
        <w:rPr>
          <w:rStyle w:val="Heading1Char"/>
        </w:rPr>
      </w:pPr>
    </w:p>
    <w:p w14:paraId="168B6FC8" w14:textId="77777777" w:rsidR="004C78B4" w:rsidRDefault="004C78B4" w:rsidP="0088709B">
      <w:pPr>
        <w:spacing w:after="0" w:line="240" w:lineRule="auto"/>
        <w:rPr>
          <w:rStyle w:val="Heading1Char"/>
        </w:rPr>
      </w:pPr>
    </w:p>
    <w:p w14:paraId="469E34F8" w14:textId="77777777" w:rsidR="004C78B4" w:rsidRDefault="004C78B4" w:rsidP="0088709B">
      <w:pPr>
        <w:spacing w:after="0" w:line="240" w:lineRule="auto"/>
        <w:rPr>
          <w:rStyle w:val="Heading1Char"/>
        </w:rPr>
      </w:pPr>
    </w:p>
    <w:p w14:paraId="73740CFA" w14:textId="77777777" w:rsidR="004C78B4" w:rsidRDefault="004C78B4" w:rsidP="0088709B">
      <w:pPr>
        <w:spacing w:after="0" w:line="240" w:lineRule="auto"/>
        <w:rPr>
          <w:rStyle w:val="Heading1Char"/>
        </w:rPr>
      </w:pPr>
    </w:p>
    <w:p w14:paraId="3E7CBC28" w14:textId="77777777" w:rsidR="004C78B4" w:rsidRDefault="004C78B4" w:rsidP="0088709B">
      <w:pPr>
        <w:spacing w:after="0" w:line="240" w:lineRule="auto"/>
        <w:rPr>
          <w:rStyle w:val="Heading1Char"/>
        </w:rPr>
      </w:pPr>
    </w:p>
    <w:p w14:paraId="090588B4" w14:textId="77777777" w:rsidR="004C78B4" w:rsidRDefault="004C78B4" w:rsidP="0088709B">
      <w:pPr>
        <w:spacing w:after="0" w:line="240" w:lineRule="auto"/>
        <w:rPr>
          <w:rStyle w:val="Heading1Char"/>
        </w:rPr>
      </w:pPr>
    </w:p>
    <w:p w14:paraId="2ADD0352" w14:textId="77777777" w:rsidR="004C78B4" w:rsidRDefault="004C78B4" w:rsidP="0088709B">
      <w:pPr>
        <w:spacing w:after="0" w:line="240" w:lineRule="auto"/>
        <w:rPr>
          <w:rStyle w:val="Heading1Char"/>
        </w:rPr>
      </w:pPr>
    </w:p>
    <w:p w14:paraId="3E22E511" w14:textId="77777777" w:rsidR="004C78B4" w:rsidRDefault="004C78B4" w:rsidP="0088709B">
      <w:pPr>
        <w:spacing w:after="0" w:line="240" w:lineRule="auto"/>
        <w:rPr>
          <w:rStyle w:val="Heading1Char"/>
        </w:rPr>
      </w:pPr>
    </w:p>
    <w:p w14:paraId="1EC4D733" w14:textId="77777777" w:rsidR="004C78B4" w:rsidRDefault="004C78B4" w:rsidP="0088709B">
      <w:pPr>
        <w:spacing w:after="0" w:line="240" w:lineRule="auto"/>
        <w:rPr>
          <w:rStyle w:val="Heading1Char"/>
        </w:rPr>
      </w:pPr>
    </w:p>
    <w:p w14:paraId="5BBFF3E9" w14:textId="77777777" w:rsidR="004C78B4" w:rsidRDefault="004C78B4" w:rsidP="0088709B">
      <w:pPr>
        <w:spacing w:after="0" w:line="240" w:lineRule="auto"/>
        <w:rPr>
          <w:rStyle w:val="Heading1Char"/>
        </w:rPr>
      </w:pPr>
    </w:p>
    <w:p w14:paraId="23FE3F86" w14:textId="77777777" w:rsidR="004C78B4" w:rsidRDefault="004C78B4" w:rsidP="0088709B">
      <w:pPr>
        <w:spacing w:after="0" w:line="240" w:lineRule="auto"/>
        <w:rPr>
          <w:rStyle w:val="Heading1Char"/>
        </w:rPr>
      </w:pPr>
    </w:p>
    <w:p w14:paraId="4EDBCC07" w14:textId="77777777" w:rsidR="004C78B4" w:rsidRDefault="004C78B4" w:rsidP="0088709B">
      <w:pPr>
        <w:spacing w:after="0" w:line="240" w:lineRule="auto"/>
        <w:rPr>
          <w:rStyle w:val="Heading1Char"/>
        </w:rPr>
      </w:pPr>
    </w:p>
    <w:p w14:paraId="622DCA46" w14:textId="77777777" w:rsidR="004C78B4" w:rsidRDefault="004C78B4" w:rsidP="0088709B">
      <w:pPr>
        <w:spacing w:after="0" w:line="240" w:lineRule="auto"/>
        <w:rPr>
          <w:rStyle w:val="Heading1Char"/>
        </w:rPr>
      </w:pPr>
    </w:p>
    <w:p w14:paraId="06267FFF" w14:textId="77777777" w:rsidR="004C78B4" w:rsidRDefault="004C78B4" w:rsidP="0088709B">
      <w:pPr>
        <w:spacing w:after="0" w:line="240" w:lineRule="auto"/>
        <w:rPr>
          <w:rStyle w:val="Heading1Char"/>
        </w:rPr>
      </w:pPr>
    </w:p>
    <w:p w14:paraId="2491A6C9" w14:textId="77777777" w:rsidR="004C78B4" w:rsidRDefault="004C78B4" w:rsidP="0088709B">
      <w:pPr>
        <w:spacing w:after="0" w:line="240" w:lineRule="auto"/>
        <w:rPr>
          <w:rStyle w:val="Heading1Char"/>
        </w:rPr>
      </w:pPr>
    </w:p>
    <w:p w14:paraId="3D28B464" w14:textId="569E365D" w:rsidR="0088709B" w:rsidRDefault="00CD318F" w:rsidP="0088709B">
      <w:pPr>
        <w:spacing w:after="0" w:line="240" w:lineRule="auto"/>
      </w:pPr>
      <w:bookmarkStart w:id="11" w:name="_Toc157540275"/>
      <w:r w:rsidRPr="003B7128">
        <w:rPr>
          <w:rStyle w:val="Heading1Char"/>
        </w:rPr>
        <w:lastRenderedPageBreak/>
        <w:t xml:space="preserve">Additional table </w:t>
      </w:r>
      <w:bookmarkEnd w:id="7"/>
      <w:bookmarkEnd w:id="8"/>
      <w:bookmarkEnd w:id="9"/>
      <w:r w:rsidR="004C78B4">
        <w:rPr>
          <w:rStyle w:val="Heading1Char"/>
        </w:rPr>
        <w:t>3</w:t>
      </w:r>
      <w:bookmarkEnd w:id="11"/>
      <w:r w:rsidR="0088709B" w:rsidRPr="00E16679">
        <w:t xml:space="preserve"> Prediction of Hb decrease 6 and 12 hours after albumin </w:t>
      </w:r>
      <w:proofErr w:type="gramStart"/>
      <w:r w:rsidR="0088709B" w:rsidRPr="00E16679">
        <w:t>administration</w:t>
      </w:r>
      <w:proofErr w:type="gramEnd"/>
    </w:p>
    <w:p w14:paraId="5D9D2ABB" w14:textId="77777777" w:rsidR="0088709B" w:rsidRDefault="0088709B" w:rsidP="0088709B">
      <w:pPr>
        <w:spacing w:after="0" w:line="240" w:lineRule="auto"/>
      </w:pPr>
    </w:p>
    <w:tbl>
      <w:tblPr>
        <w:tblW w:w="8364" w:type="dxa"/>
        <w:tblLook w:val="04A0" w:firstRow="1" w:lastRow="0" w:firstColumn="1" w:lastColumn="0" w:noHBand="0" w:noVBand="1"/>
      </w:tblPr>
      <w:tblGrid>
        <w:gridCol w:w="2268"/>
        <w:gridCol w:w="2977"/>
        <w:gridCol w:w="3119"/>
      </w:tblGrid>
      <w:tr w:rsidR="0088709B" w:rsidRPr="00D22B3C" w14:paraId="5D8DAAA9" w14:textId="77777777" w:rsidTr="00CD296B">
        <w:trPr>
          <w:trHeight w:val="580"/>
        </w:trPr>
        <w:tc>
          <w:tcPr>
            <w:tcW w:w="2268" w:type="dxa"/>
            <w:tcBorders>
              <w:top w:val="single" w:sz="4" w:space="0" w:color="auto"/>
              <w:left w:val="nil"/>
              <w:bottom w:val="single" w:sz="4" w:space="0" w:color="auto"/>
              <w:right w:val="nil"/>
            </w:tcBorders>
            <w:shd w:val="clear" w:color="000000" w:fill="FFFFFF"/>
            <w:vAlign w:val="bottom"/>
            <w:hideMark/>
          </w:tcPr>
          <w:p w14:paraId="717D2FEE" w14:textId="77777777" w:rsidR="0088709B" w:rsidRPr="00D22B3C" w:rsidRDefault="0088709B" w:rsidP="00CD296B">
            <w:pPr>
              <w:spacing w:line="240" w:lineRule="auto"/>
              <w:rPr>
                <w:b/>
                <w:bCs/>
                <w:sz w:val="20"/>
                <w:szCs w:val="20"/>
              </w:rPr>
            </w:pPr>
            <w:r w:rsidRPr="00D22B3C">
              <w:rPr>
                <w:b/>
                <w:bCs/>
                <w:sz w:val="20"/>
                <w:szCs w:val="20"/>
              </w:rPr>
              <w:t>Amount of Albumin (g)</w:t>
            </w:r>
            <w:r>
              <w:rPr>
                <w:b/>
                <w:bCs/>
                <w:sz w:val="20"/>
                <w:szCs w:val="20"/>
              </w:rPr>
              <w:t xml:space="preserve">, </w:t>
            </w:r>
            <w:r w:rsidRPr="00BF5E9C">
              <w:rPr>
                <w:bCs/>
                <w:sz w:val="20"/>
                <w:szCs w:val="20"/>
              </w:rPr>
              <w:t>(% in mL)</w:t>
            </w:r>
          </w:p>
        </w:tc>
        <w:tc>
          <w:tcPr>
            <w:tcW w:w="2977" w:type="dxa"/>
            <w:tcBorders>
              <w:top w:val="single" w:sz="4" w:space="0" w:color="auto"/>
              <w:left w:val="nil"/>
              <w:bottom w:val="single" w:sz="4" w:space="0" w:color="auto"/>
              <w:right w:val="nil"/>
            </w:tcBorders>
            <w:shd w:val="clear" w:color="000000" w:fill="FFFFFF"/>
            <w:vAlign w:val="bottom"/>
            <w:hideMark/>
          </w:tcPr>
          <w:p w14:paraId="6AA4C228" w14:textId="77777777" w:rsidR="0088709B" w:rsidRPr="00D22B3C" w:rsidRDefault="0088709B" w:rsidP="00CD296B">
            <w:pPr>
              <w:spacing w:line="240" w:lineRule="auto"/>
              <w:rPr>
                <w:b/>
                <w:bCs/>
                <w:sz w:val="20"/>
                <w:szCs w:val="20"/>
              </w:rPr>
            </w:pPr>
            <w:r w:rsidRPr="00D22B3C">
              <w:rPr>
                <w:b/>
                <w:bCs/>
                <w:sz w:val="20"/>
                <w:szCs w:val="20"/>
              </w:rPr>
              <w:t xml:space="preserve">Hb decrease after 6 hours [g/L], </w:t>
            </w:r>
            <w:r w:rsidRPr="00BF5E9C">
              <w:rPr>
                <w:bCs/>
                <w:sz w:val="20"/>
                <w:szCs w:val="20"/>
              </w:rPr>
              <w:t>(CI 95%)</w:t>
            </w:r>
          </w:p>
        </w:tc>
        <w:tc>
          <w:tcPr>
            <w:tcW w:w="3119" w:type="dxa"/>
            <w:tcBorders>
              <w:top w:val="single" w:sz="4" w:space="0" w:color="auto"/>
              <w:left w:val="nil"/>
              <w:bottom w:val="single" w:sz="4" w:space="0" w:color="auto"/>
              <w:right w:val="nil"/>
            </w:tcBorders>
            <w:shd w:val="clear" w:color="000000" w:fill="FFFFFF"/>
            <w:vAlign w:val="bottom"/>
            <w:hideMark/>
          </w:tcPr>
          <w:p w14:paraId="4DB96CBF" w14:textId="77777777" w:rsidR="0088709B" w:rsidRPr="00D22B3C" w:rsidRDefault="0088709B" w:rsidP="00CD296B">
            <w:pPr>
              <w:spacing w:line="240" w:lineRule="auto"/>
              <w:rPr>
                <w:b/>
                <w:bCs/>
                <w:sz w:val="20"/>
                <w:szCs w:val="20"/>
              </w:rPr>
            </w:pPr>
            <w:r w:rsidRPr="00D22B3C">
              <w:rPr>
                <w:b/>
                <w:bCs/>
                <w:sz w:val="20"/>
                <w:szCs w:val="20"/>
              </w:rPr>
              <w:t xml:space="preserve">Hb decrease after 12 hours [g/L], </w:t>
            </w:r>
            <w:r w:rsidRPr="00BF5E9C">
              <w:rPr>
                <w:bCs/>
                <w:sz w:val="20"/>
                <w:szCs w:val="20"/>
              </w:rPr>
              <w:t>(CI 95%)</w:t>
            </w:r>
          </w:p>
        </w:tc>
      </w:tr>
      <w:tr w:rsidR="0088709B" w:rsidRPr="00D22B3C" w14:paraId="1298FA06" w14:textId="77777777" w:rsidTr="00CD296B">
        <w:trPr>
          <w:trHeight w:val="340"/>
        </w:trPr>
        <w:tc>
          <w:tcPr>
            <w:tcW w:w="2268" w:type="dxa"/>
            <w:tcBorders>
              <w:top w:val="single" w:sz="8" w:space="0" w:color="DDDDDD"/>
              <w:left w:val="nil"/>
              <w:bottom w:val="single" w:sz="8" w:space="0" w:color="E7E6E6" w:themeColor="background2"/>
              <w:right w:val="nil"/>
            </w:tcBorders>
            <w:shd w:val="clear" w:color="000000" w:fill="FFFFFF"/>
            <w:vAlign w:val="bottom"/>
            <w:hideMark/>
          </w:tcPr>
          <w:p w14:paraId="1ED8F5FB" w14:textId="77777777" w:rsidR="0088709B" w:rsidRPr="00E16679" w:rsidRDefault="0088709B" w:rsidP="00CD296B">
            <w:pPr>
              <w:spacing w:line="240" w:lineRule="auto"/>
              <w:rPr>
                <w:sz w:val="20"/>
                <w:szCs w:val="20"/>
              </w:rPr>
            </w:pPr>
            <w:r w:rsidRPr="00E16679">
              <w:rPr>
                <w:sz w:val="20"/>
                <w:szCs w:val="20"/>
              </w:rPr>
              <w:t>20 (20% in 100</w:t>
            </w:r>
            <w:r>
              <w:rPr>
                <w:sz w:val="20"/>
                <w:szCs w:val="20"/>
              </w:rPr>
              <w:t xml:space="preserve"> </w:t>
            </w:r>
            <w:r w:rsidRPr="00E16679">
              <w:rPr>
                <w:sz w:val="20"/>
                <w:szCs w:val="20"/>
              </w:rPr>
              <w:t>mL)</w:t>
            </w:r>
          </w:p>
        </w:tc>
        <w:tc>
          <w:tcPr>
            <w:tcW w:w="2977" w:type="dxa"/>
            <w:tcBorders>
              <w:top w:val="single" w:sz="8" w:space="0" w:color="DDDDDD"/>
              <w:left w:val="nil"/>
              <w:bottom w:val="single" w:sz="8" w:space="0" w:color="E7E6E6" w:themeColor="background2"/>
              <w:right w:val="nil"/>
            </w:tcBorders>
            <w:shd w:val="clear" w:color="000000" w:fill="FFFFFF"/>
            <w:vAlign w:val="bottom"/>
            <w:hideMark/>
          </w:tcPr>
          <w:p w14:paraId="046156D5" w14:textId="77777777" w:rsidR="0088709B" w:rsidRPr="00E16679" w:rsidRDefault="0088709B" w:rsidP="00CD296B">
            <w:pPr>
              <w:spacing w:line="240" w:lineRule="auto"/>
              <w:rPr>
                <w:sz w:val="20"/>
                <w:szCs w:val="20"/>
              </w:rPr>
            </w:pPr>
            <w:r w:rsidRPr="00E16679">
              <w:rPr>
                <w:sz w:val="20"/>
                <w:szCs w:val="20"/>
              </w:rPr>
              <w:t>3.8 (3.5, 4.0)</w:t>
            </w:r>
          </w:p>
        </w:tc>
        <w:tc>
          <w:tcPr>
            <w:tcW w:w="3119" w:type="dxa"/>
            <w:tcBorders>
              <w:top w:val="single" w:sz="8" w:space="0" w:color="DDDDDD"/>
              <w:left w:val="nil"/>
              <w:bottom w:val="single" w:sz="8" w:space="0" w:color="E7E6E6" w:themeColor="background2"/>
              <w:right w:val="nil"/>
            </w:tcBorders>
            <w:shd w:val="clear" w:color="000000" w:fill="FFFFFF"/>
            <w:vAlign w:val="bottom"/>
            <w:hideMark/>
          </w:tcPr>
          <w:p w14:paraId="254CE925" w14:textId="77777777" w:rsidR="0088709B" w:rsidRPr="00E16679" w:rsidRDefault="0088709B" w:rsidP="00CD296B">
            <w:pPr>
              <w:spacing w:line="240" w:lineRule="auto"/>
              <w:rPr>
                <w:sz w:val="20"/>
                <w:szCs w:val="20"/>
              </w:rPr>
            </w:pPr>
            <w:r w:rsidRPr="00E16679">
              <w:rPr>
                <w:sz w:val="20"/>
                <w:szCs w:val="20"/>
              </w:rPr>
              <w:t>3.7 (3.2, 4.0)</w:t>
            </w:r>
          </w:p>
        </w:tc>
      </w:tr>
      <w:tr w:rsidR="0088709B" w:rsidRPr="00D22B3C" w14:paraId="71121C68" w14:textId="77777777" w:rsidTr="00CD296B">
        <w:trPr>
          <w:trHeight w:val="340"/>
        </w:trPr>
        <w:tc>
          <w:tcPr>
            <w:tcW w:w="2268" w:type="dxa"/>
            <w:tcBorders>
              <w:top w:val="single" w:sz="8" w:space="0" w:color="E7E6E6" w:themeColor="background2"/>
              <w:left w:val="nil"/>
              <w:bottom w:val="nil"/>
              <w:right w:val="nil"/>
            </w:tcBorders>
            <w:shd w:val="clear" w:color="000000" w:fill="FFFFFF"/>
            <w:vAlign w:val="bottom"/>
            <w:hideMark/>
          </w:tcPr>
          <w:p w14:paraId="11BC79E5" w14:textId="77777777" w:rsidR="0088709B" w:rsidRPr="00E16679" w:rsidRDefault="0088709B" w:rsidP="00CD296B">
            <w:pPr>
              <w:spacing w:line="240" w:lineRule="auto"/>
              <w:rPr>
                <w:sz w:val="20"/>
                <w:szCs w:val="20"/>
              </w:rPr>
            </w:pPr>
            <w:r w:rsidRPr="00E16679">
              <w:rPr>
                <w:sz w:val="20"/>
                <w:szCs w:val="20"/>
              </w:rPr>
              <w:t>12.5 (5% in 250</w:t>
            </w:r>
            <w:r>
              <w:rPr>
                <w:sz w:val="20"/>
                <w:szCs w:val="20"/>
              </w:rPr>
              <w:t xml:space="preserve"> </w:t>
            </w:r>
            <w:r w:rsidRPr="00E16679">
              <w:rPr>
                <w:sz w:val="20"/>
                <w:szCs w:val="20"/>
              </w:rPr>
              <w:t>mL)</w:t>
            </w:r>
          </w:p>
        </w:tc>
        <w:tc>
          <w:tcPr>
            <w:tcW w:w="2977" w:type="dxa"/>
            <w:tcBorders>
              <w:top w:val="single" w:sz="8" w:space="0" w:color="E7E6E6" w:themeColor="background2"/>
              <w:left w:val="nil"/>
              <w:bottom w:val="nil"/>
              <w:right w:val="nil"/>
            </w:tcBorders>
            <w:shd w:val="clear" w:color="000000" w:fill="FFFFFF"/>
            <w:vAlign w:val="bottom"/>
            <w:hideMark/>
          </w:tcPr>
          <w:p w14:paraId="069D0523" w14:textId="77777777" w:rsidR="0088709B" w:rsidRPr="00E16679" w:rsidRDefault="0088709B" w:rsidP="00CD296B">
            <w:pPr>
              <w:spacing w:line="240" w:lineRule="auto"/>
              <w:rPr>
                <w:sz w:val="20"/>
                <w:szCs w:val="20"/>
              </w:rPr>
            </w:pPr>
            <w:r w:rsidRPr="00E16679">
              <w:rPr>
                <w:sz w:val="20"/>
                <w:szCs w:val="20"/>
              </w:rPr>
              <w:t>5.5 (5.3, 5.8)</w:t>
            </w:r>
          </w:p>
        </w:tc>
        <w:tc>
          <w:tcPr>
            <w:tcW w:w="3119" w:type="dxa"/>
            <w:tcBorders>
              <w:top w:val="single" w:sz="8" w:space="0" w:color="E7E6E6" w:themeColor="background2"/>
              <w:left w:val="nil"/>
              <w:bottom w:val="nil"/>
              <w:right w:val="nil"/>
            </w:tcBorders>
            <w:shd w:val="clear" w:color="000000" w:fill="FFFFFF"/>
            <w:vAlign w:val="bottom"/>
            <w:hideMark/>
          </w:tcPr>
          <w:p w14:paraId="50DAB301" w14:textId="77777777" w:rsidR="0088709B" w:rsidRPr="00E16679" w:rsidRDefault="0088709B" w:rsidP="00CD296B">
            <w:pPr>
              <w:spacing w:line="240" w:lineRule="auto"/>
              <w:rPr>
                <w:sz w:val="20"/>
                <w:szCs w:val="20"/>
              </w:rPr>
            </w:pPr>
            <w:r w:rsidRPr="00E16679">
              <w:rPr>
                <w:sz w:val="20"/>
                <w:szCs w:val="20"/>
              </w:rPr>
              <w:t>5.4 (5.0, 5.8)</w:t>
            </w:r>
          </w:p>
        </w:tc>
      </w:tr>
      <w:tr w:rsidR="0088709B" w:rsidRPr="00D22B3C" w14:paraId="53869B77" w14:textId="77777777" w:rsidTr="00CD296B">
        <w:trPr>
          <w:trHeight w:val="330"/>
        </w:trPr>
        <w:tc>
          <w:tcPr>
            <w:tcW w:w="2268" w:type="dxa"/>
            <w:tcBorders>
              <w:top w:val="single" w:sz="8" w:space="0" w:color="DDDDDD"/>
              <w:left w:val="nil"/>
              <w:bottom w:val="single" w:sz="4" w:space="0" w:color="auto"/>
              <w:right w:val="nil"/>
            </w:tcBorders>
            <w:shd w:val="clear" w:color="000000" w:fill="FFFFFF"/>
            <w:vAlign w:val="bottom"/>
            <w:hideMark/>
          </w:tcPr>
          <w:p w14:paraId="5ED8A2F6" w14:textId="77777777" w:rsidR="0088709B" w:rsidRPr="00E16679" w:rsidRDefault="0088709B" w:rsidP="00CD296B">
            <w:pPr>
              <w:spacing w:line="240" w:lineRule="auto"/>
              <w:rPr>
                <w:sz w:val="20"/>
                <w:szCs w:val="20"/>
              </w:rPr>
            </w:pPr>
            <w:r w:rsidRPr="00E16679">
              <w:rPr>
                <w:sz w:val="20"/>
                <w:szCs w:val="20"/>
              </w:rPr>
              <w:t>25 (5% in 500</w:t>
            </w:r>
            <w:r>
              <w:rPr>
                <w:sz w:val="20"/>
                <w:szCs w:val="20"/>
              </w:rPr>
              <w:t xml:space="preserve"> </w:t>
            </w:r>
            <w:r w:rsidRPr="00E16679">
              <w:rPr>
                <w:sz w:val="20"/>
                <w:szCs w:val="20"/>
              </w:rPr>
              <w:t>mL)</w:t>
            </w:r>
          </w:p>
        </w:tc>
        <w:tc>
          <w:tcPr>
            <w:tcW w:w="2977" w:type="dxa"/>
            <w:tcBorders>
              <w:top w:val="single" w:sz="8" w:space="0" w:color="DDDDDD"/>
              <w:left w:val="nil"/>
              <w:bottom w:val="single" w:sz="4" w:space="0" w:color="auto"/>
              <w:right w:val="nil"/>
            </w:tcBorders>
            <w:shd w:val="clear" w:color="000000" w:fill="FFFFFF"/>
            <w:vAlign w:val="bottom"/>
            <w:hideMark/>
          </w:tcPr>
          <w:p w14:paraId="37F0A7D6" w14:textId="77777777" w:rsidR="0088709B" w:rsidRPr="00E16679" w:rsidRDefault="0088709B" w:rsidP="00CD296B">
            <w:pPr>
              <w:spacing w:line="240" w:lineRule="auto"/>
              <w:rPr>
                <w:sz w:val="20"/>
                <w:szCs w:val="20"/>
              </w:rPr>
            </w:pPr>
            <w:r w:rsidRPr="00E16679">
              <w:rPr>
                <w:sz w:val="20"/>
                <w:szCs w:val="20"/>
              </w:rPr>
              <w:t>8.5 (8.1, 8.8)</w:t>
            </w:r>
          </w:p>
        </w:tc>
        <w:tc>
          <w:tcPr>
            <w:tcW w:w="3119" w:type="dxa"/>
            <w:tcBorders>
              <w:top w:val="single" w:sz="8" w:space="0" w:color="DDDDDD"/>
              <w:left w:val="nil"/>
              <w:bottom w:val="single" w:sz="4" w:space="0" w:color="auto"/>
              <w:right w:val="nil"/>
            </w:tcBorders>
            <w:shd w:val="clear" w:color="000000" w:fill="FFFFFF"/>
            <w:vAlign w:val="bottom"/>
            <w:hideMark/>
          </w:tcPr>
          <w:p w14:paraId="266388DF" w14:textId="77777777" w:rsidR="0088709B" w:rsidRPr="00E16679" w:rsidRDefault="0088709B" w:rsidP="00CD296B">
            <w:pPr>
              <w:spacing w:line="240" w:lineRule="auto"/>
              <w:rPr>
                <w:sz w:val="20"/>
                <w:szCs w:val="20"/>
              </w:rPr>
            </w:pPr>
            <w:r w:rsidRPr="00E16679">
              <w:rPr>
                <w:sz w:val="20"/>
                <w:szCs w:val="20"/>
              </w:rPr>
              <w:t>8.4 (7.9, 8.9)</w:t>
            </w:r>
          </w:p>
        </w:tc>
      </w:tr>
    </w:tbl>
    <w:p w14:paraId="6E0716DE" w14:textId="77777777" w:rsidR="0088709B" w:rsidRPr="00E16679" w:rsidRDefault="0088709B" w:rsidP="0088709B">
      <w:pPr>
        <w:rPr>
          <w:sz w:val="20"/>
          <w:szCs w:val="20"/>
        </w:rPr>
      </w:pPr>
      <w:r w:rsidRPr="00E16679">
        <w:rPr>
          <w:i/>
          <w:sz w:val="20"/>
          <w:szCs w:val="20"/>
        </w:rPr>
        <w:t>Hb</w:t>
      </w:r>
      <w:r w:rsidRPr="00E16679">
        <w:rPr>
          <w:sz w:val="20"/>
          <w:szCs w:val="20"/>
        </w:rPr>
        <w:t xml:space="preserve"> hemoglobin, </w:t>
      </w:r>
      <w:r w:rsidRPr="00E16679">
        <w:rPr>
          <w:i/>
          <w:sz w:val="20"/>
          <w:szCs w:val="20"/>
        </w:rPr>
        <w:t>CI</w:t>
      </w:r>
      <w:r w:rsidRPr="00E16679">
        <w:rPr>
          <w:sz w:val="20"/>
          <w:szCs w:val="20"/>
        </w:rPr>
        <w:t xml:space="preserve"> confidence interval</w:t>
      </w:r>
    </w:p>
    <w:p w14:paraId="21053F68" w14:textId="77777777" w:rsidR="0088709B" w:rsidRDefault="0088709B" w:rsidP="0088709B"/>
    <w:p w14:paraId="61EA09AC" w14:textId="615E3CE4" w:rsidR="0088709B" w:rsidRDefault="0088709B"/>
    <w:p w14:paraId="7752D4EF" w14:textId="3FBFDA6C" w:rsidR="0088709B" w:rsidRDefault="0088709B"/>
    <w:p w14:paraId="3E2B35FB" w14:textId="1AC2A25F" w:rsidR="0088709B" w:rsidRDefault="0088709B"/>
    <w:p w14:paraId="378AF91E" w14:textId="6983D3F4" w:rsidR="0088709B" w:rsidRDefault="0088709B"/>
    <w:p w14:paraId="0167329A" w14:textId="6F0CF431" w:rsidR="0088709B" w:rsidRDefault="0088709B"/>
    <w:p w14:paraId="496A32B1" w14:textId="0A279216" w:rsidR="0088709B" w:rsidRDefault="0088709B" w:rsidP="0088709B">
      <w:pPr>
        <w:spacing w:after="0" w:line="240" w:lineRule="auto"/>
        <w:rPr>
          <w:b/>
          <w:lang w:val="en-GB"/>
        </w:rPr>
      </w:pPr>
      <w:bookmarkStart w:id="12" w:name="_Hlk126760318"/>
    </w:p>
    <w:p w14:paraId="2B1C0B0B" w14:textId="6DE06F8C" w:rsidR="0088709B" w:rsidRDefault="0088709B" w:rsidP="0088709B">
      <w:pPr>
        <w:spacing w:after="0" w:line="240" w:lineRule="auto"/>
        <w:rPr>
          <w:b/>
          <w:lang w:val="en-GB"/>
        </w:rPr>
      </w:pPr>
    </w:p>
    <w:p w14:paraId="562443CC" w14:textId="4849BF5A" w:rsidR="0088709B" w:rsidRDefault="0088709B" w:rsidP="0088709B">
      <w:pPr>
        <w:spacing w:after="0" w:line="240" w:lineRule="auto"/>
        <w:rPr>
          <w:b/>
          <w:lang w:val="en-GB"/>
        </w:rPr>
      </w:pPr>
    </w:p>
    <w:p w14:paraId="034896AE" w14:textId="6C1AE7CD" w:rsidR="0088709B" w:rsidRDefault="0088709B" w:rsidP="0088709B">
      <w:pPr>
        <w:spacing w:after="0" w:line="240" w:lineRule="auto"/>
        <w:rPr>
          <w:b/>
          <w:lang w:val="en-GB"/>
        </w:rPr>
      </w:pPr>
    </w:p>
    <w:p w14:paraId="5F3B8D1F" w14:textId="77777777" w:rsidR="007B4DA5" w:rsidRDefault="007B4DA5" w:rsidP="0088709B">
      <w:pPr>
        <w:spacing w:after="0" w:line="240" w:lineRule="auto"/>
        <w:rPr>
          <w:b/>
          <w:lang w:val="en-GB"/>
        </w:rPr>
      </w:pPr>
    </w:p>
    <w:p w14:paraId="4F6279D8" w14:textId="0FE9261E" w:rsidR="0088709B" w:rsidRDefault="0088709B" w:rsidP="0088709B">
      <w:pPr>
        <w:spacing w:after="0" w:line="240" w:lineRule="auto"/>
        <w:rPr>
          <w:b/>
          <w:lang w:val="en-GB"/>
        </w:rPr>
      </w:pPr>
    </w:p>
    <w:p w14:paraId="7E680DC8" w14:textId="78E5BD65" w:rsidR="0088709B" w:rsidRDefault="0088709B" w:rsidP="0088709B">
      <w:pPr>
        <w:spacing w:after="0" w:line="240" w:lineRule="auto"/>
        <w:rPr>
          <w:b/>
          <w:lang w:val="en-GB"/>
        </w:rPr>
      </w:pPr>
    </w:p>
    <w:p w14:paraId="209FC2C1" w14:textId="2BFF31B8" w:rsidR="0088709B" w:rsidRDefault="0088709B" w:rsidP="0088709B">
      <w:pPr>
        <w:spacing w:after="0" w:line="240" w:lineRule="auto"/>
        <w:rPr>
          <w:b/>
          <w:lang w:val="en-GB"/>
        </w:rPr>
      </w:pPr>
    </w:p>
    <w:p w14:paraId="3F56042E" w14:textId="77777777" w:rsidR="008E079E" w:rsidRDefault="008E079E" w:rsidP="0088709B">
      <w:pPr>
        <w:spacing w:after="0" w:line="240" w:lineRule="auto"/>
        <w:rPr>
          <w:b/>
          <w:lang w:val="en-GB"/>
        </w:rPr>
      </w:pPr>
    </w:p>
    <w:p w14:paraId="14A0982F" w14:textId="77777777" w:rsidR="008E079E" w:rsidRDefault="008E079E" w:rsidP="0088709B">
      <w:pPr>
        <w:spacing w:after="0" w:line="240" w:lineRule="auto"/>
        <w:rPr>
          <w:rStyle w:val="Heading1Char"/>
        </w:rPr>
      </w:pPr>
    </w:p>
    <w:p w14:paraId="14B94054" w14:textId="77777777" w:rsidR="00792180" w:rsidRDefault="00792180" w:rsidP="0088709B">
      <w:pPr>
        <w:spacing w:after="0" w:line="240" w:lineRule="auto"/>
        <w:rPr>
          <w:rStyle w:val="Heading1Char"/>
        </w:rPr>
      </w:pPr>
    </w:p>
    <w:p w14:paraId="00D70553" w14:textId="77777777" w:rsidR="00792180" w:rsidRDefault="00792180" w:rsidP="0088709B">
      <w:pPr>
        <w:spacing w:after="0" w:line="240" w:lineRule="auto"/>
        <w:rPr>
          <w:rStyle w:val="Heading1Char"/>
        </w:rPr>
      </w:pPr>
    </w:p>
    <w:p w14:paraId="0F350672" w14:textId="7D7A538D" w:rsidR="0088709B" w:rsidRDefault="0088709B" w:rsidP="0088709B">
      <w:pPr>
        <w:spacing w:after="0" w:line="240" w:lineRule="auto"/>
        <w:rPr>
          <w:lang w:val="en-GB"/>
        </w:rPr>
      </w:pPr>
      <w:bookmarkStart w:id="13" w:name="_Toc141902806"/>
      <w:bookmarkStart w:id="14" w:name="_Toc141902910"/>
      <w:bookmarkStart w:id="15" w:name="_Toc141904197"/>
      <w:bookmarkStart w:id="16" w:name="_Toc157540276"/>
      <w:r w:rsidRPr="003B7128">
        <w:rPr>
          <w:rStyle w:val="Heading1Char"/>
        </w:rPr>
        <w:lastRenderedPageBreak/>
        <w:t xml:space="preserve">Additional </w:t>
      </w:r>
      <w:r w:rsidR="00CD318F" w:rsidRPr="003B7128">
        <w:rPr>
          <w:rStyle w:val="Heading1Char"/>
        </w:rPr>
        <w:t>table</w:t>
      </w:r>
      <w:r w:rsidRPr="003B7128">
        <w:rPr>
          <w:rStyle w:val="Heading1Char"/>
        </w:rPr>
        <w:t xml:space="preserve"> 4</w:t>
      </w:r>
      <w:bookmarkEnd w:id="13"/>
      <w:bookmarkEnd w:id="14"/>
      <w:bookmarkEnd w:id="15"/>
      <w:bookmarkEnd w:id="16"/>
      <w:r w:rsidRPr="008D1B7E">
        <w:rPr>
          <w:lang w:val="en-GB"/>
        </w:rPr>
        <w:t xml:space="preserve"> </w:t>
      </w:r>
      <w:r>
        <w:t xml:space="preserve">Level </w:t>
      </w:r>
      <w:r w:rsidRPr="008D1B7E">
        <w:t xml:space="preserve">relative to the baseline over 12 hours estimated with a linear mixed model extended by the covariate septic </w:t>
      </w:r>
      <w:proofErr w:type="gramStart"/>
      <w:r w:rsidRPr="008D1B7E">
        <w:t>shock</w:t>
      </w:r>
      <w:proofErr w:type="gramEnd"/>
    </w:p>
    <w:p w14:paraId="0044EA28" w14:textId="77777777" w:rsidR="0088709B" w:rsidRDefault="0088709B" w:rsidP="0088709B">
      <w:pPr>
        <w:spacing w:after="0" w:line="240" w:lineRule="auto"/>
        <w:rPr>
          <w:lang w:val="en-GB"/>
        </w:rPr>
      </w:pPr>
    </w:p>
    <w:tbl>
      <w:tblPr>
        <w:tblStyle w:val="TableGrid"/>
        <w:tblW w:w="91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3"/>
        <w:gridCol w:w="1275"/>
        <w:gridCol w:w="1560"/>
        <w:gridCol w:w="1164"/>
      </w:tblGrid>
      <w:tr w:rsidR="0088709B" w:rsidRPr="00A31CC9" w14:paraId="04A95CE4" w14:textId="77777777" w:rsidTr="00CD296B">
        <w:tc>
          <w:tcPr>
            <w:tcW w:w="5103" w:type="dxa"/>
            <w:tcBorders>
              <w:top w:val="single" w:sz="4" w:space="0" w:color="auto"/>
              <w:bottom w:val="single" w:sz="4" w:space="0" w:color="auto"/>
            </w:tcBorders>
          </w:tcPr>
          <w:p w14:paraId="6ED7B07C" w14:textId="77777777" w:rsidR="0088709B" w:rsidRPr="00A31CC9" w:rsidRDefault="0088709B" w:rsidP="00CD296B">
            <w:pPr>
              <w:spacing w:after="160"/>
              <w:rPr>
                <w:b/>
                <w:sz w:val="20"/>
                <w:szCs w:val="20"/>
              </w:rPr>
            </w:pPr>
          </w:p>
        </w:tc>
        <w:tc>
          <w:tcPr>
            <w:tcW w:w="1275" w:type="dxa"/>
            <w:tcBorders>
              <w:top w:val="single" w:sz="4" w:space="0" w:color="auto"/>
              <w:bottom w:val="single" w:sz="4" w:space="0" w:color="auto"/>
            </w:tcBorders>
            <w:vAlign w:val="bottom"/>
          </w:tcPr>
          <w:p w14:paraId="639A687A" w14:textId="77777777" w:rsidR="0088709B" w:rsidRPr="00A31CC9" w:rsidRDefault="0088709B" w:rsidP="00CD296B">
            <w:pPr>
              <w:spacing w:after="160"/>
              <w:rPr>
                <w:b/>
                <w:sz w:val="20"/>
                <w:szCs w:val="20"/>
              </w:rPr>
            </w:pPr>
            <w:r w:rsidRPr="00A31CC9">
              <w:rPr>
                <w:b/>
                <w:sz w:val="20"/>
                <w:szCs w:val="20"/>
              </w:rPr>
              <w:t>Estimated Hb change</w:t>
            </w:r>
          </w:p>
        </w:tc>
        <w:tc>
          <w:tcPr>
            <w:tcW w:w="1560" w:type="dxa"/>
            <w:tcBorders>
              <w:top w:val="single" w:sz="4" w:space="0" w:color="auto"/>
              <w:bottom w:val="single" w:sz="4" w:space="0" w:color="auto"/>
            </w:tcBorders>
            <w:vAlign w:val="bottom"/>
          </w:tcPr>
          <w:p w14:paraId="35A6FA0C" w14:textId="77777777" w:rsidR="0088709B" w:rsidRPr="00A31CC9" w:rsidRDefault="0088709B" w:rsidP="00CD296B">
            <w:pPr>
              <w:spacing w:after="160"/>
              <w:rPr>
                <w:b/>
                <w:sz w:val="20"/>
                <w:szCs w:val="20"/>
              </w:rPr>
            </w:pPr>
            <w:r w:rsidRPr="00A31CC9">
              <w:rPr>
                <w:b/>
                <w:sz w:val="20"/>
                <w:szCs w:val="20"/>
              </w:rPr>
              <w:t xml:space="preserve">95% </w:t>
            </w:r>
            <w:r>
              <w:rPr>
                <w:b/>
                <w:sz w:val="20"/>
                <w:szCs w:val="20"/>
              </w:rPr>
              <w:t>CI</w:t>
            </w:r>
          </w:p>
        </w:tc>
        <w:tc>
          <w:tcPr>
            <w:tcW w:w="1164" w:type="dxa"/>
            <w:tcBorders>
              <w:top w:val="single" w:sz="4" w:space="0" w:color="auto"/>
              <w:bottom w:val="single" w:sz="4" w:space="0" w:color="auto"/>
            </w:tcBorders>
            <w:vAlign w:val="bottom"/>
          </w:tcPr>
          <w:p w14:paraId="61D35D26" w14:textId="77777777" w:rsidR="0088709B" w:rsidRPr="00A31CC9" w:rsidRDefault="0088709B" w:rsidP="00CD296B">
            <w:pPr>
              <w:spacing w:after="160"/>
              <w:rPr>
                <w:b/>
                <w:sz w:val="20"/>
                <w:szCs w:val="20"/>
              </w:rPr>
            </w:pPr>
            <w:r w:rsidRPr="00DA6C09">
              <w:rPr>
                <w:b/>
                <w:i/>
                <w:sz w:val="20"/>
                <w:szCs w:val="20"/>
              </w:rPr>
              <w:t>P</w:t>
            </w:r>
            <w:r w:rsidRPr="00A31CC9">
              <w:rPr>
                <w:b/>
                <w:sz w:val="20"/>
                <w:szCs w:val="20"/>
              </w:rPr>
              <w:t xml:space="preserve"> value</w:t>
            </w:r>
          </w:p>
        </w:tc>
      </w:tr>
      <w:tr w:rsidR="0088709B" w:rsidRPr="00A31CC9" w14:paraId="7FA5A75B" w14:textId="77777777" w:rsidTr="00CD296B">
        <w:tc>
          <w:tcPr>
            <w:tcW w:w="5103" w:type="dxa"/>
            <w:tcBorders>
              <w:top w:val="single" w:sz="4" w:space="0" w:color="auto"/>
              <w:bottom w:val="single" w:sz="4" w:space="0" w:color="E7E6E6" w:themeColor="background2"/>
            </w:tcBorders>
          </w:tcPr>
          <w:p w14:paraId="705D4163" w14:textId="77777777" w:rsidR="0088709B" w:rsidRPr="00DA6C09" w:rsidRDefault="0088709B" w:rsidP="00CD296B">
            <w:pPr>
              <w:spacing w:after="160"/>
              <w:rPr>
                <w:sz w:val="20"/>
                <w:szCs w:val="20"/>
              </w:rPr>
            </w:pPr>
            <w:r w:rsidRPr="00DA6C09">
              <w:rPr>
                <w:sz w:val="20"/>
                <w:szCs w:val="20"/>
              </w:rPr>
              <w:t>Intercept</w:t>
            </w:r>
          </w:p>
        </w:tc>
        <w:tc>
          <w:tcPr>
            <w:tcW w:w="1275" w:type="dxa"/>
            <w:tcBorders>
              <w:top w:val="single" w:sz="4" w:space="0" w:color="auto"/>
              <w:bottom w:val="single" w:sz="4" w:space="0" w:color="E7E6E6" w:themeColor="background2"/>
            </w:tcBorders>
            <w:vAlign w:val="bottom"/>
          </w:tcPr>
          <w:p w14:paraId="44A25366" w14:textId="77777777" w:rsidR="0088709B" w:rsidRPr="00A31CC9" w:rsidRDefault="0088709B" w:rsidP="00CD296B">
            <w:pPr>
              <w:spacing w:after="160"/>
              <w:rPr>
                <w:sz w:val="20"/>
                <w:szCs w:val="20"/>
              </w:rPr>
            </w:pPr>
            <w:r w:rsidRPr="00A31CC9">
              <w:rPr>
                <w:sz w:val="20"/>
                <w:szCs w:val="20"/>
              </w:rPr>
              <w:t>-0.</w:t>
            </w:r>
            <w:r>
              <w:rPr>
                <w:sz w:val="20"/>
                <w:szCs w:val="20"/>
              </w:rPr>
              <w:t>437</w:t>
            </w:r>
          </w:p>
        </w:tc>
        <w:tc>
          <w:tcPr>
            <w:tcW w:w="1560" w:type="dxa"/>
            <w:tcBorders>
              <w:top w:val="single" w:sz="4" w:space="0" w:color="auto"/>
              <w:bottom w:val="single" w:sz="4" w:space="0" w:color="E7E6E6" w:themeColor="background2"/>
            </w:tcBorders>
            <w:vAlign w:val="bottom"/>
          </w:tcPr>
          <w:p w14:paraId="22664134" w14:textId="77777777" w:rsidR="0088709B" w:rsidRPr="00A31CC9" w:rsidRDefault="0088709B" w:rsidP="00CD296B">
            <w:pPr>
              <w:spacing w:after="160"/>
              <w:rPr>
                <w:sz w:val="20"/>
                <w:szCs w:val="20"/>
              </w:rPr>
            </w:pPr>
            <w:r w:rsidRPr="00A31CC9">
              <w:rPr>
                <w:sz w:val="20"/>
                <w:szCs w:val="20"/>
              </w:rPr>
              <w:t>-1.</w:t>
            </w:r>
            <w:r>
              <w:rPr>
                <w:sz w:val="20"/>
                <w:szCs w:val="20"/>
              </w:rPr>
              <w:t>090</w:t>
            </w:r>
            <w:r w:rsidRPr="00A31CC9">
              <w:rPr>
                <w:sz w:val="20"/>
                <w:szCs w:val="20"/>
              </w:rPr>
              <w:t xml:space="preserve">, </w:t>
            </w:r>
            <w:r>
              <w:rPr>
                <w:sz w:val="20"/>
                <w:szCs w:val="20"/>
              </w:rPr>
              <w:t>0.216</w:t>
            </w:r>
          </w:p>
        </w:tc>
        <w:tc>
          <w:tcPr>
            <w:tcW w:w="1164" w:type="dxa"/>
            <w:tcBorders>
              <w:top w:val="single" w:sz="4" w:space="0" w:color="auto"/>
              <w:bottom w:val="single" w:sz="4" w:space="0" w:color="E7E6E6" w:themeColor="background2"/>
            </w:tcBorders>
            <w:vAlign w:val="bottom"/>
          </w:tcPr>
          <w:p w14:paraId="47E036DD" w14:textId="77777777" w:rsidR="0088709B" w:rsidRPr="00A31CC9" w:rsidRDefault="0088709B" w:rsidP="00CD296B">
            <w:pPr>
              <w:spacing w:after="160"/>
              <w:rPr>
                <w:sz w:val="20"/>
                <w:szCs w:val="20"/>
              </w:rPr>
            </w:pPr>
            <w:r>
              <w:rPr>
                <w:sz w:val="20"/>
                <w:szCs w:val="20"/>
              </w:rPr>
              <w:t>0.19</w:t>
            </w:r>
          </w:p>
        </w:tc>
      </w:tr>
      <w:tr w:rsidR="0088709B" w:rsidRPr="00A31CC9" w14:paraId="59878D1C" w14:textId="77777777" w:rsidTr="00CD296B">
        <w:tc>
          <w:tcPr>
            <w:tcW w:w="5103" w:type="dxa"/>
            <w:tcBorders>
              <w:top w:val="single" w:sz="4" w:space="0" w:color="E7E6E6" w:themeColor="background2"/>
              <w:bottom w:val="single" w:sz="4" w:space="0" w:color="E7E6E6" w:themeColor="background2"/>
            </w:tcBorders>
          </w:tcPr>
          <w:p w14:paraId="11123D8E" w14:textId="77777777" w:rsidR="0088709B" w:rsidRPr="00DA6C09" w:rsidRDefault="0088709B" w:rsidP="00CD296B">
            <w:pPr>
              <w:spacing w:after="160"/>
              <w:rPr>
                <w:sz w:val="20"/>
                <w:szCs w:val="20"/>
              </w:rPr>
            </w:pPr>
            <w:r>
              <w:rPr>
                <w:sz w:val="20"/>
                <w:szCs w:val="20"/>
              </w:rPr>
              <w:t>A</w:t>
            </w:r>
            <w:r w:rsidRPr="00DA6C09">
              <w:rPr>
                <w:sz w:val="20"/>
                <w:szCs w:val="20"/>
              </w:rPr>
              <w:t xml:space="preserve">lbumin </w:t>
            </w:r>
            <w:r w:rsidRPr="00605525">
              <w:rPr>
                <w:sz w:val="20"/>
                <w:szCs w:val="20"/>
              </w:rPr>
              <w:t xml:space="preserve">20 g </w:t>
            </w:r>
            <w:r w:rsidRPr="007F359E">
              <w:rPr>
                <w:sz w:val="20"/>
                <w:szCs w:val="20"/>
              </w:rPr>
              <w:t>(20% in 100 mL)</w:t>
            </w:r>
          </w:p>
        </w:tc>
        <w:tc>
          <w:tcPr>
            <w:tcW w:w="1275" w:type="dxa"/>
            <w:tcBorders>
              <w:top w:val="single" w:sz="4" w:space="0" w:color="E7E6E6" w:themeColor="background2"/>
              <w:bottom w:val="single" w:sz="4" w:space="0" w:color="E7E6E6" w:themeColor="background2"/>
            </w:tcBorders>
            <w:vAlign w:val="bottom"/>
          </w:tcPr>
          <w:p w14:paraId="03D02EDB" w14:textId="77777777" w:rsidR="0088709B" w:rsidRPr="00A31CC9" w:rsidRDefault="0088709B" w:rsidP="00CD296B">
            <w:pPr>
              <w:spacing w:after="160"/>
              <w:rPr>
                <w:sz w:val="20"/>
                <w:szCs w:val="20"/>
              </w:rPr>
            </w:pPr>
            <w:r w:rsidRPr="00A31CC9">
              <w:rPr>
                <w:sz w:val="20"/>
                <w:szCs w:val="20"/>
              </w:rPr>
              <w:t>-</w:t>
            </w:r>
            <w:r>
              <w:rPr>
                <w:sz w:val="20"/>
                <w:szCs w:val="20"/>
              </w:rPr>
              <w:t>3.310</w:t>
            </w:r>
          </w:p>
        </w:tc>
        <w:tc>
          <w:tcPr>
            <w:tcW w:w="1560" w:type="dxa"/>
            <w:tcBorders>
              <w:top w:val="single" w:sz="4" w:space="0" w:color="E7E6E6" w:themeColor="background2"/>
              <w:bottom w:val="single" w:sz="4" w:space="0" w:color="E7E6E6" w:themeColor="background2"/>
            </w:tcBorders>
            <w:vAlign w:val="bottom"/>
          </w:tcPr>
          <w:p w14:paraId="64A238DC" w14:textId="77777777" w:rsidR="0088709B" w:rsidRPr="00A31CC9" w:rsidRDefault="0088709B" w:rsidP="00CD296B">
            <w:pPr>
              <w:spacing w:after="160"/>
              <w:rPr>
                <w:sz w:val="20"/>
                <w:szCs w:val="20"/>
              </w:rPr>
            </w:pPr>
            <w:r w:rsidRPr="00A31CC9">
              <w:rPr>
                <w:sz w:val="20"/>
                <w:szCs w:val="20"/>
              </w:rPr>
              <w:t>-3.</w:t>
            </w:r>
            <w:r>
              <w:rPr>
                <w:sz w:val="20"/>
                <w:szCs w:val="20"/>
                <w:lang w:val="de-CH"/>
              </w:rPr>
              <w:t>970</w:t>
            </w:r>
            <w:r w:rsidRPr="00A31CC9">
              <w:rPr>
                <w:sz w:val="20"/>
                <w:szCs w:val="20"/>
                <w:lang w:val="de-CH"/>
              </w:rPr>
              <w:t>, -2.</w:t>
            </w:r>
            <w:r>
              <w:rPr>
                <w:sz w:val="20"/>
                <w:szCs w:val="20"/>
                <w:lang w:val="de-CH"/>
              </w:rPr>
              <w:t>650</w:t>
            </w:r>
          </w:p>
        </w:tc>
        <w:tc>
          <w:tcPr>
            <w:tcW w:w="1164" w:type="dxa"/>
            <w:tcBorders>
              <w:top w:val="single" w:sz="4" w:space="0" w:color="E7E6E6" w:themeColor="background2"/>
              <w:bottom w:val="single" w:sz="4" w:space="0" w:color="E7E6E6" w:themeColor="background2"/>
            </w:tcBorders>
            <w:vAlign w:val="bottom"/>
          </w:tcPr>
          <w:p w14:paraId="3E6C3DB1" w14:textId="77777777" w:rsidR="0088709B" w:rsidRPr="00A31CC9" w:rsidRDefault="0088709B" w:rsidP="00CD296B">
            <w:pPr>
              <w:spacing w:after="160"/>
              <w:rPr>
                <w:sz w:val="20"/>
                <w:szCs w:val="20"/>
              </w:rPr>
            </w:pPr>
            <w:r w:rsidRPr="00A31CC9">
              <w:rPr>
                <w:sz w:val="20"/>
                <w:szCs w:val="20"/>
              </w:rPr>
              <w:t>&lt; 0.0001</w:t>
            </w:r>
          </w:p>
        </w:tc>
      </w:tr>
      <w:tr w:rsidR="0088709B" w:rsidRPr="00A31CC9" w14:paraId="20303560" w14:textId="77777777" w:rsidTr="00CD296B">
        <w:tc>
          <w:tcPr>
            <w:tcW w:w="5103" w:type="dxa"/>
            <w:tcBorders>
              <w:top w:val="single" w:sz="4" w:space="0" w:color="E7E6E6" w:themeColor="background2"/>
              <w:bottom w:val="single" w:sz="4" w:space="0" w:color="E7E6E6" w:themeColor="background2"/>
            </w:tcBorders>
          </w:tcPr>
          <w:p w14:paraId="403D54E5" w14:textId="77777777" w:rsidR="0088709B" w:rsidRPr="00DA6C09" w:rsidRDefault="0088709B" w:rsidP="00CD296B">
            <w:pPr>
              <w:spacing w:after="160"/>
              <w:rPr>
                <w:sz w:val="20"/>
                <w:szCs w:val="20"/>
              </w:rPr>
            </w:pPr>
            <w:r>
              <w:rPr>
                <w:sz w:val="20"/>
                <w:szCs w:val="20"/>
              </w:rPr>
              <w:t>A</w:t>
            </w:r>
            <w:r w:rsidRPr="00DA6C09">
              <w:rPr>
                <w:sz w:val="20"/>
                <w:szCs w:val="20"/>
              </w:rPr>
              <w:t>lbumin</w:t>
            </w:r>
            <w:r>
              <w:rPr>
                <w:sz w:val="20"/>
                <w:szCs w:val="20"/>
              </w:rPr>
              <w:t xml:space="preserve"> </w:t>
            </w:r>
            <w:r w:rsidRPr="004D1055">
              <w:rPr>
                <w:sz w:val="20"/>
                <w:szCs w:val="20"/>
              </w:rPr>
              <w:t>12.5 g</w:t>
            </w:r>
            <w:r w:rsidRPr="00DA6C09">
              <w:rPr>
                <w:sz w:val="20"/>
                <w:szCs w:val="20"/>
              </w:rPr>
              <w:t xml:space="preserve"> </w:t>
            </w:r>
            <w:r w:rsidRPr="007F359E">
              <w:rPr>
                <w:sz w:val="20"/>
                <w:szCs w:val="20"/>
              </w:rPr>
              <w:t>(5% in 250 mL)</w:t>
            </w:r>
          </w:p>
        </w:tc>
        <w:tc>
          <w:tcPr>
            <w:tcW w:w="1275" w:type="dxa"/>
            <w:tcBorders>
              <w:top w:val="single" w:sz="4" w:space="0" w:color="E7E6E6" w:themeColor="background2"/>
              <w:bottom w:val="single" w:sz="4" w:space="0" w:color="E7E6E6" w:themeColor="background2"/>
            </w:tcBorders>
            <w:vAlign w:val="bottom"/>
          </w:tcPr>
          <w:p w14:paraId="0BEEBA59" w14:textId="77777777" w:rsidR="0088709B" w:rsidRPr="00A31CC9" w:rsidRDefault="0088709B" w:rsidP="00CD296B">
            <w:pPr>
              <w:spacing w:after="160"/>
              <w:rPr>
                <w:sz w:val="20"/>
                <w:szCs w:val="20"/>
              </w:rPr>
            </w:pPr>
            <w:r w:rsidRPr="00A31CC9">
              <w:rPr>
                <w:sz w:val="20"/>
                <w:szCs w:val="20"/>
              </w:rPr>
              <w:t>-</w:t>
            </w:r>
            <w:r>
              <w:rPr>
                <w:sz w:val="20"/>
                <w:szCs w:val="20"/>
              </w:rPr>
              <w:t>5.492</w:t>
            </w:r>
          </w:p>
        </w:tc>
        <w:tc>
          <w:tcPr>
            <w:tcW w:w="1560" w:type="dxa"/>
            <w:tcBorders>
              <w:top w:val="single" w:sz="4" w:space="0" w:color="E7E6E6" w:themeColor="background2"/>
              <w:bottom w:val="single" w:sz="4" w:space="0" w:color="E7E6E6" w:themeColor="background2"/>
            </w:tcBorders>
            <w:vAlign w:val="bottom"/>
          </w:tcPr>
          <w:p w14:paraId="606FA40C" w14:textId="77777777" w:rsidR="0088709B" w:rsidRPr="00A31CC9" w:rsidRDefault="0088709B" w:rsidP="00CD296B">
            <w:pPr>
              <w:spacing w:after="160"/>
              <w:rPr>
                <w:sz w:val="20"/>
                <w:szCs w:val="20"/>
              </w:rPr>
            </w:pPr>
            <w:r w:rsidRPr="00A31CC9">
              <w:rPr>
                <w:sz w:val="20"/>
                <w:szCs w:val="20"/>
              </w:rPr>
              <w:t>-</w:t>
            </w:r>
            <w:r>
              <w:rPr>
                <w:sz w:val="20"/>
                <w:szCs w:val="20"/>
                <w:lang w:val="de-CH"/>
              </w:rPr>
              <w:t>6.274</w:t>
            </w:r>
            <w:r w:rsidRPr="00A31CC9">
              <w:rPr>
                <w:sz w:val="20"/>
                <w:szCs w:val="20"/>
                <w:lang w:val="de-CH"/>
              </w:rPr>
              <w:t>, -</w:t>
            </w:r>
            <w:r>
              <w:rPr>
                <w:sz w:val="20"/>
                <w:szCs w:val="20"/>
                <w:lang w:val="de-CH"/>
              </w:rPr>
              <w:t>4.711</w:t>
            </w:r>
          </w:p>
        </w:tc>
        <w:tc>
          <w:tcPr>
            <w:tcW w:w="1164" w:type="dxa"/>
            <w:tcBorders>
              <w:top w:val="single" w:sz="4" w:space="0" w:color="E7E6E6" w:themeColor="background2"/>
              <w:bottom w:val="single" w:sz="4" w:space="0" w:color="E7E6E6" w:themeColor="background2"/>
            </w:tcBorders>
            <w:vAlign w:val="bottom"/>
          </w:tcPr>
          <w:p w14:paraId="35F557A5" w14:textId="77777777" w:rsidR="0088709B" w:rsidRPr="00A31CC9" w:rsidRDefault="0088709B" w:rsidP="00CD296B">
            <w:pPr>
              <w:spacing w:after="160"/>
              <w:rPr>
                <w:sz w:val="20"/>
                <w:szCs w:val="20"/>
              </w:rPr>
            </w:pPr>
            <w:r w:rsidRPr="00A31CC9">
              <w:rPr>
                <w:sz w:val="20"/>
                <w:szCs w:val="20"/>
              </w:rPr>
              <w:t>&lt; 0.0001</w:t>
            </w:r>
          </w:p>
        </w:tc>
      </w:tr>
      <w:tr w:rsidR="0088709B" w:rsidRPr="00A31CC9" w14:paraId="71AF8DD1" w14:textId="77777777" w:rsidTr="00CD296B">
        <w:tc>
          <w:tcPr>
            <w:tcW w:w="5103" w:type="dxa"/>
            <w:tcBorders>
              <w:top w:val="single" w:sz="4" w:space="0" w:color="E7E6E6" w:themeColor="background2"/>
              <w:bottom w:val="single" w:sz="4" w:space="0" w:color="E7E6E6" w:themeColor="background2"/>
            </w:tcBorders>
          </w:tcPr>
          <w:p w14:paraId="747C74F2" w14:textId="77777777" w:rsidR="0088709B" w:rsidRPr="00DA6C09" w:rsidRDefault="0088709B" w:rsidP="00CD296B">
            <w:pPr>
              <w:spacing w:after="160"/>
              <w:rPr>
                <w:sz w:val="20"/>
                <w:szCs w:val="20"/>
              </w:rPr>
            </w:pPr>
            <w:r>
              <w:rPr>
                <w:sz w:val="20"/>
                <w:szCs w:val="20"/>
              </w:rPr>
              <w:t>A</w:t>
            </w:r>
            <w:r w:rsidRPr="00DA6C09">
              <w:rPr>
                <w:sz w:val="20"/>
                <w:szCs w:val="20"/>
              </w:rPr>
              <w:t>lbumin</w:t>
            </w:r>
            <w:r>
              <w:rPr>
                <w:sz w:val="20"/>
                <w:szCs w:val="20"/>
              </w:rPr>
              <w:t xml:space="preserve"> 25 g</w:t>
            </w:r>
            <w:r w:rsidRPr="00DA6C09">
              <w:rPr>
                <w:sz w:val="20"/>
                <w:szCs w:val="20"/>
              </w:rPr>
              <w:t xml:space="preserve"> </w:t>
            </w:r>
            <w:r w:rsidRPr="007F359E">
              <w:rPr>
                <w:sz w:val="20"/>
                <w:szCs w:val="20"/>
              </w:rPr>
              <w:t>(5% in 500 mL)</w:t>
            </w:r>
          </w:p>
        </w:tc>
        <w:tc>
          <w:tcPr>
            <w:tcW w:w="1275" w:type="dxa"/>
            <w:tcBorders>
              <w:top w:val="single" w:sz="4" w:space="0" w:color="E7E6E6" w:themeColor="background2"/>
              <w:bottom w:val="single" w:sz="4" w:space="0" w:color="E7E6E6" w:themeColor="background2"/>
            </w:tcBorders>
            <w:vAlign w:val="bottom"/>
          </w:tcPr>
          <w:p w14:paraId="659F5648" w14:textId="77777777" w:rsidR="0088709B" w:rsidRPr="00A31CC9" w:rsidRDefault="0088709B" w:rsidP="00CD296B">
            <w:pPr>
              <w:spacing w:after="160"/>
              <w:rPr>
                <w:sz w:val="20"/>
                <w:szCs w:val="20"/>
              </w:rPr>
            </w:pPr>
            <w:r w:rsidRPr="00A31CC9">
              <w:rPr>
                <w:sz w:val="20"/>
                <w:szCs w:val="20"/>
              </w:rPr>
              <w:t>-</w:t>
            </w:r>
            <w:r>
              <w:rPr>
                <w:sz w:val="20"/>
                <w:szCs w:val="20"/>
              </w:rPr>
              <w:t>6.714</w:t>
            </w:r>
          </w:p>
        </w:tc>
        <w:tc>
          <w:tcPr>
            <w:tcW w:w="1560" w:type="dxa"/>
            <w:tcBorders>
              <w:top w:val="single" w:sz="4" w:space="0" w:color="E7E6E6" w:themeColor="background2"/>
              <w:bottom w:val="single" w:sz="4" w:space="0" w:color="E7E6E6" w:themeColor="background2"/>
            </w:tcBorders>
            <w:vAlign w:val="bottom"/>
          </w:tcPr>
          <w:p w14:paraId="2CBDF76D" w14:textId="77777777" w:rsidR="0088709B" w:rsidRPr="00A31CC9" w:rsidRDefault="0088709B" w:rsidP="00CD296B">
            <w:pPr>
              <w:spacing w:after="160"/>
              <w:rPr>
                <w:sz w:val="20"/>
                <w:szCs w:val="20"/>
              </w:rPr>
            </w:pPr>
            <w:r w:rsidRPr="00A31CC9">
              <w:rPr>
                <w:sz w:val="20"/>
                <w:szCs w:val="20"/>
              </w:rPr>
              <w:t>-</w:t>
            </w:r>
            <w:r>
              <w:rPr>
                <w:sz w:val="20"/>
                <w:szCs w:val="20"/>
                <w:lang w:val="de-CH"/>
              </w:rPr>
              <w:t>7.569</w:t>
            </w:r>
            <w:r w:rsidRPr="00A31CC9">
              <w:rPr>
                <w:sz w:val="20"/>
                <w:szCs w:val="20"/>
                <w:lang w:val="de-CH"/>
              </w:rPr>
              <w:t>, -</w:t>
            </w:r>
            <w:r>
              <w:rPr>
                <w:sz w:val="20"/>
                <w:szCs w:val="20"/>
                <w:lang w:val="de-CH"/>
              </w:rPr>
              <w:t>5.859</w:t>
            </w:r>
          </w:p>
        </w:tc>
        <w:tc>
          <w:tcPr>
            <w:tcW w:w="1164" w:type="dxa"/>
            <w:tcBorders>
              <w:top w:val="single" w:sz="4" w:space="0" w:color="E7E6E6" w:themeColor="background2"/>
              <w:bottom w:val="single" w:sz="4" w:space="0" w:color="E7E6E6" w:themeColor="background2"/>
            </w:tcBorders>
            <w:vAlign w:val="bottom"/>
          </w:tcPr>
          <w:p w14:paraId="0EC9E053" w14:textId="77777777" w:rsidR="0088709B" w:rsidRPr="00A31CC9" w:rsidRDefault="0088709B" w:rsidP="00CD296B">
            <w:pPr>
              <w:spacing w:after="160"/>
              <w:rPr>
                <w:sz w:val="20"/>
                <w:szCs w:val="20"/>
              </w:rPr>
            </w:pPr>
            <w:r w:rsidRPr="00A31CC9">
              <w:rPr>
                <w:sz w:val="20"/>
                <w:szCs w:val="20"/>
              </w:rPr>
              <w:t>&lt; 0.0001</w:t>
            </w:r>
          </w:p>
        </w:tc>
      </w:tr>
      <w:tr w:rsidR="0088709B" w:rsidRPr="00A31CC9" w14:paraId="4523A2C7" w14:textId="77777777" w:rsidTr="00CD296B">
        <w:tc>
          <w:tcPr>
            <w:tcW w:w="5103" w:type="dxa"/>
            <w:tcBorders>
              <w:top w:val="single" w:sz="4" w:space="0" w:color="E7E6E6" w:themeColor="background2"/>
              <w:bottom w:val="single" w:sz="4" w:space="0" w:color="E7E6E6" w:themeColor="background2"/>
            </w:tcBorders>
          </w:tcPr>
          <w:p w14:paraId="76E07792" w14:textId="77777777" w:rsidR="0088709B" w:rsidRPr="00DA6C09" w:rsidRDefault="0088709B" w:rsidP="00CD296B">
            <w:pPr>
              <w:spacing w:after="160"/>
              <w:rPr>
                <w:sz w:val="20"/>
                <w:szCs w:val="20"/>
              </w:rPr>
            </w:pPr>
            <w:r>
              <w:rPr>
                <w:sz w:val="20"/>
                <w:szCs w:val="20"/>
              </w:rPr>
              <w:t>A</w:t>
            </w:r>
            <w:r w:rsidRPr="00DA6C09">
              <w:rPr>
                <w:sz w:val="20"/>
                <w:szCs w:val="20"/>
              </w:rPr>
              <w:t xml:space="preserve">lbumin administration and follow-up Hb </w:t>
            </w:r>
            <w:r w:rsidRPr="007F359E">
              <w:rPr>
                <w:sz w:val="20"/>
                <w:szCs w:val="20"/>
              </w:rPr>
              <w:t>(hourly change)</w:t>
            </w:r>
          </w:p>
        </w:tc>
        <w:tc>
          <w:tcPr>
            <w:tcW w:w="1275" w:type="dxa"/>
            <w:tcBorders>
              <w:top w:val="single" w:sz="4" w:space="0" w:color="E7E6E6" w:themeColor="background2"/>
              <w:bottom w:val="single" w:sz="4" w:space="0" w:color="E7E6E6" w:themeColor="background2"/>
            </w:tcBorders>
            <w:vAlign w:val="bottom"/>
          </w:tcPr>
          <w:p w14:paraId="1C580491" w14:textId="77777777" w:rsidR="0088709B" w:rsidRPr="00A31CC9" w:rsidRDefault="0088709B" w:rsidP="00CD296B">
            <w:pPr>
              <w:spacing w:after="160"/>
              <w:rPr>
                <w:sz w:val="20"/>
                <w:szCs w:val="20"/>
              </w:rPr>
            </w:pPr>
            <w:r w:rsidRPr="00A31CC9">
              <w:rPr>
                <w:sz w:val="20"/>
                <w:szCs w:val="20"/>
              </w:rPr>
              <w:t>0.</w:t>
            </w:r>
            <w:r>
              <w:rPr>
                <w:sz w:val="20"/>
                <w:szCs w:val="20"/>
              </w:rPr>
              <w:t>0029</w:t>
            </w:r>
          </w:p>
        </w:tc>
        <w:tc>
          <w:tcPr>
            <w:tcW w:w="1560" w:type="dxa"/>
            <w:tcBorders>
              <w:top w:val="single" w:sz="4" w:space="0" w:color="E7E6E6" w:themeColor="background2"/>
              <w:bottom w:val="single" w:sz="4" w:space="0" w:color="E7E6E6" w:themeColor="background2"/>
            </w:tcBorders>
            <w:vAlign w:val="bottom"/>
          </w:tcPr>
          <w:p w14:paraId="77B3F122" w14:textId="77777777" w:rsidR="0088709B" w:rsidRPr="00A31CC9" w:rsidRDefault="0088709B" w:rsidP="00CD296B">
            <w:pPr>
              <w:spacing w:after="160"/>
              <w:rPr>
                <w:sz w:val="20"/>
                <w:szCs w:val="20"/>
              </w:rPr>
            </w:pPr>
            <w:r w:rsidRPr="00A31CC9">
              <w:rPr>
                <w:sz w:val="20"/>
                <w:szCs w:val="20"/>
              </w:rPr>
              <w:t>0.</w:t>
            </w:r>
            <w:r>
              <w:rPr>
                <w:sz w:val="20"/>
                <w:szCs w:val="20"/>
                <w:lang w:val="de-CH"/>
              </w:rPr>
              <w:t>0010</w:t>
            </w:r>
            <w:r w:rsidRPr="00A31CC9">
              <w:rPr>
                <w:sz w:val="20"/>
                <w:szCs w:val="20"/>
                <w:lang w:val="de-CH"/>
              </w:rPr>
              <w:t>, 0.</w:t>
            </w:r>
            <w:r>
              <w:rPr>
                <w:sz w:val="20"/>
                <w:szCs w:val="20"/>
                <w:lang w:val="de-CH"/>
              </w:rPr>
              <w:t>0049</w:t>
            </w:r>
          </w:p>
        </w:tc>
        <w:tc>
          <w:tcPr>
            <w:tcW w:w="1164" w:type="dxa"/>
            <w:tcBorders>
              <w:top w:val="single" w:sz="4" w:space="0" w:color="E7E6E6" w:themeColor="background2"/>
              <w:bottom w:val="single" w:sz="4" w:space="0" w:color="E7E6E6" w:themeColor="background2"/>
            </w:tcBorders>
            <w:vAlign w:val="bottom"/>
          </w:tcPr>
          <w:p w14:paraId="4D36A9F9" w14:textId="77777777" w:rsidR="0088709B" w:rsidRPr="00A31CC9" w:rsidRDefault="0088709B" w:rsidP="00CD296B">
            <w:pPr>
              <w:spacing w:after="160"/>
              <w:rPr>
                <w:sz w:val="20"/>
                <w:szCs w:val="20"/>
              </w:rPr>
            </w:pPr>
            <w:r>
              <w:rPr>
                <w:sz w:val="20"/>
                <w:szCs w:val="20"/>
              </w:rPr>
              <w:t>0.003</w:t>
            </w:r>
          </w:p>
        </w:tc>
      </w:tr>
      <w:tr w:rsidR="0088709B" w:rsidRPr="00A31CC9" w14:paraId="3979DA7C" w14:textId="77777777" w:rsidTr="00CD296B">
        <w:tc>
          <w:tcPr>
            <w:tcW w:w="5103" w:type="dxa"/>
            <w:tcBorders>
              <w:top w:val="single" w:sz="4" w:space="0" w:color="E7E6E6" w:themeColor="background2"/>
              <w:bottom w:val="single" w:sz="4" w:space="0" w:color="000000" w:themeColor="text1"/>
            </w:tcBorders>
          </w:tcPr>
          <w:p w14:paraId="032886A9" w14:textId="77777777" w:rsidR="0088709B" w:rsidRPr="00DA6C09" w:rsidRDefault="0088709B" w:rsidP="00CD296B">
            <w:pPr>
              <w:spacing w:after="160"/>
              <w:rPr>
                <w:sz w:val="20"/>
                <w:szCs w:val="20"/>
              </w:rPr>
            </w:pPr>
            <w:r w:rsidRPr="00DA6C09">
              <w:rPr>
                <w:sz w:val="20"/>
                <w:szCs w:val="20"/>
              </w:rPr>
              <w:t xml:space="preserve">Baseline Hb and Follow-up Hb </w:t>
            </w:r>
            <w:r w:rsidRPr="007F359E">
              <w:rPr>
                <w:sz w:val="20"/>
                <w:szCs w:val="20"/>
              </w:rPr>
              <w:t>(hourly change)</w:t>
            </w:r>
          </w:p>
        </w:tc>
        <w:tc>
          <w:tcPr>
            <w:tcW w:w="1275" w:type="dxa"/>
            <w:tcBorders>
              <w:top w:val="single" w:sz="4" w:space="0" w:color="E7E6E6" w:themeColor="background2"/>
              <w:bottom w:val="single" w:sz="4" w:space="0" w:color="000000" w:themeColor="text1"/>
            </w:tcBorders>
            <w:vAlign w:val="bottom"/>
          </w:tcPr>
          <w:p w14:paraId="44C2B71E" w14:textId="77777777" w:rsidR="0088709B" w:rsidRPr="00A31CC9" w:rsidRDefault="0088709B" w:rsidP="00CD296B">
            <w:pPr>
              <w:spacing w:after="160"/>
              <w:rPr>
                <w:sz w:val="20"/>
                <w:szCs w:val="20"/>
              </w:rPr>
            </w:pPr>
            <w:r w:rsidRPr="00A31CC9">
              <w:rPr>
                <w:sz w:val="20"/>
                <w:szCs w:val="20"/>
              </w:rPr>
              <w:t>-0.</w:t>
            </w:r>
            <w:r>
              <w:rPr>
                <w:sz w:val="20"/>
                <w:szCs w:val="20"/>
              </w:rPr>
              <w:t>0012</w:t>
            </w:r>
          </w:p>
        </w:tc>
        <w:tc>
          <w:tcPr>
            <w:tcW w:w="1560" w:type="dxa"/>
            <w:tcBorders>
              <w:top w:val="single" w:sz="4" w:space="0" w:color="E7E6E6" w:themeColor="background2"/>
              <w:bottom w:val="single" w:sz="4" w:space="0" w:color="000000" w:themeColor="text1"/>
            </w:tcBorders>
            <w:vAlign w:val="bottom"/>
          </w:tcPr>
          <w:p w14:paraId="7CF7DCCD" w14:textId="77777777" w:rsidR="0088709B" w:rsidRPr="00A31CC9" w:rsidRDefault="0088709B" w:rsidP="00CD296B">
            <w:pPr>
              <w:spacing w:after="160"/>
              <w:rPr>
                <w:sz w:val="20"/>
                <w:szCs w:val="20"/>
              </w:rPr>
            </w:pPr>
            <w:r w:rsidRPr="00A31CC9">
              <w:rPr>
                <w:sz w:val="20"/>
                <w:szCs w:val="20"/>
              </w:rPr>
              <w:t>-0.</w:t>
            </w:r>
            <w:r>
              <w:rPr>
                <w:sz w:val="20"/>
                <w:szCs w:val="20"/>
              </w:rPr>
              <w:t>0024, 0.0001</w:t>
            </w:r>
          </w:p>
        </w:tc>
        <w:tc>
          <w:tcPr>
            <w:tcW w:w="1164" w:type="dxa"/>
            <w:tcBorders>
              <w:top w:val="single" w:sz="4" w:space="0" w:color="E7E6E6" w:themeColor="background2"/>
              <w:bottom w:val="single" w:sz="4" w:space="0" w:color="000000" w:themeColor="text1"/>
            </w:tcBorders>
            <w:vAlign w:val="bottom"/>
          </w:tcPr>
          <w:p w14:paraId="4BDEB2B0" w14:textId="77777777" w:rsidR="0088709B" w:rsidRPr="00A31CC9" w:rsidRDefault="0088709B" w:rsidP="00CD296B">
            <w:pPr>
              <w:spacing w:after="160"/>
              <w:rPr>
                <w:sz w:val="20"/>
                <w:szCs w:val="20"/>
              </w:rPr>
            </w:pPr>
            <w:r>
              <w:rPr>
                <w:sz w:val="20"/>
                <w:szCs w:val="20"/>
              </w:rPr>
              <w:t>0.07</w:t>
            </w:r>
          </w:p>
        </w:tc>
      </w:tr>
      <w:tr w:rsidR="0088709B" w:rsidRPr="00A31CC9" w14:paraId="5E1004AD" w14:textId="77777777" w:rsidTr="00CD296B">
        <w:tc>
          <w:tcPr>
            <w:tcW w:w="9102" w:type="dxa"/>
            <w:gridSpan w:val="4"/>
            <w:tcBorders>
              <w:top w:val="single" w:sz="4" w:space="0" w:color="auto"/>
              <w:bottom w:val="nil"/>
            </w:tcBorders>
          </w:tcPr>
          <w:p w14:paraId="12BFAB01" w14:textId="77777777" w:rsidR="0088709B" w:rsidRDefault="0088709B" w:rsidP="00CD296B">
            <w:pPr>
              <w:rPr>
                <w:sz w:val="20"/>
                <w:szCs w:val="20"/>
              </w:rPr>
            </w:pPr>
            <w:r w:rsidRPr="008D1B7E">
              <w:rPr>
                <w:i/>
                <w:sz w:val="20"/>
                <w:szCs w:val="20"/>
              </w:rPr>
              <w:t>CI</w:t>
            </w:r>
            <w:r>
              <w:rPr>
                <w:sz w:val="20"/>
                <w:szCs w:val="20"/>
              </w:rPr>
              <w:t xml:space="preserve"> confidence interval, </w:t>
            </w:r>
            <w:r w:rsidRPr="008D1B7E">
              <w:rPr>
                <w:i/>
                <w:sz w:val="20"/>
                <w:szCs w:val="20"/>
              </w:rPr>
              <w:t>Hb</w:t>
            </w:r>
            <w:r>
              <w:rPr>
                <w:sz w:val="20"/>
                <w:szCs w:val="20"/>
              </w:rPr>
              <w:t xml:space="preserve"> hemoglobin</w:t>
            </w:r>
          </w:p>
        </w:tc>
      </w:tr>
    </w:tbl>
    <w:p w14:paraId="27904D58" w14:textId="77777777" w:rsidR="0088709B" w:rsidRPr="00DA6C09" w:rsidRDefault="0088709B" w:rsidP="0088709B">
      <w:pPr>
        <w:rPr>
          <w:sz w:val="24"/>
          <w:szCs w:val="24"/>
          <w:lang w:val="en-GB"/>
        </w:rPr>
      </w:pPr>
      <w:r w:rsidRPr="00DA6C09">
        <w:rPr>
          <w:sz w:val="24"/>
          <w:szCs w:val="24"/>
          <w:lang w:val="en-GB"/>
        </w:rPr>
        <w:br w:type="page"/>
      </w:r>
    </w:p>
    <w:p w14:paraId="691E6C82" w14:textId="05C2B733" w:rsidR="0088709B" w:rsidRPr="0088709B" w:rsidRDefault="0088709B" w:rsidP="0088709B">
      <w:pPr>
        <w:rPr>
          <w:lang w:val="en-GB"/>
        </w:rPr>
      </w:pPr>
      <w:bookmarkStart w:id="17" w:name="_Toc141902807"/>
      <w:bookmarkStart w:id="18" w:name="_Toc141902911"/>
      <w:bookmarkStart w:id="19" w:name="_Toc141904198"/>
      <w:bookmarkStart w:id="20" w:name="_Hlk126760354"/>
      <w:bookmarkStart w:id="21" w:name="_Toc157540277"/>
      <w:bookmarkEnd w:id="12"/>
      <w:r w:rsidRPr="003B7128">
        <w:rPr>
          <w:rStyle w:val="Heading1Char"/>
        </w:rPr>
        <w:lastRenderedPageBreak/>
        <w:t xml:space="preserve">Additional </w:t>
      </w:r>
      <w:r w:rsidR="00CD318F" w:rsidRPr="003B7128">
        <w:rPr>
          <w:rStyle w:val="Heading1Char"/>
        </w:rPr>
        <w:t>table</w:t>
      </w:r>
      <w:r w:rsidRPr="003B7128">
        <w:rPr>
          <w:rStyle w:val="Heading1Char"/>
        </w:rPr>
        <w:t xml:space="preserve"> 5</w:t>
      </w:r>
      <w:bookmarkEnd w:id="17"/>
      <w:bookmarkEnd w:id="18"/>
      <w:bookmarkEnd w:id="19"/>
      <w:bookmarkEnd w:id="21"/>
      <w:r w:rsidRPr="0088709B">
        <w:rPr>
          <w:b/>
          <w:bCs/>
        </w:rPr>
        <w:t xml:space="preserve"> </w:t>
      </w:r>
      <w:r w:rsidRPr="0088709B">
        <w:rPr>
          <w:bCs/>
        </w:rPr>
        <w:t xml:space="preserve">Prediction of Hb decrease 6 and 12 hours after albumin administration in patients with septic </w:t>
      </w:r>
      <w:proofErr w:type="gramStart"/>
      <w:r w:rsidRPr="0088709B">
        <w:rPr>
          <w:bCs/>
        </w:rPr>
        <w:t>shock</w:t>
      </w:r>
      <w:proofErr w:type="gramEnd"/>
    </w:p>
    <w:tbl>
      <w:tblPr>
        <w:tblW w:w="8364" w:type="dxa"/>
        <w:tblLook w:val="04A0" w:firstRow="1" w:lastRow="0" w:firstColumn="1" w:lastColumn="0" w:noHBand="0" w:noVBand="1"/>
      </w:tblPr>
      <w:tblGrid>
        <w:gridCol w:w="2268"/>
        <w:gridCol w:w="2977"/>
        <w:gridCol w:w="3119"/>
      </w:tblGrid>
      <w:tr w:rsidR="0088709B" w:rsidRPr="0088709B" w14:paraId="57B04C07" w14:textId="77777777" w:rsidTr="00CD296B">
        <w:trPr>
          <w:trHeight w:val="580"/>
        </w:trPr>
        <w:tc>
          <w:tcPr>
            <w:tcW w:w="2268" w:type="dxa"/>
            <w:tcBorders>
              <w:top w:val="single" w:sz="4" w:space="0" w:color="auto"/>
              <w:left w:val="nil"/>
              <w:bottom w:val="single" w:sz="4" w:space="0" w:color="auto"/>
              <w:right w:val="nil"/>
            </w:tcBorders>
            <w:shd w:val="clear" w:color="000000" w:fill="FFFFFF"/>
            <w:vAlign w:val="bottom"/>
            <w:hideMark/>
          </w:tcPr>
          <w:p w14:paraId="4F35A3F2" w14:textId="77777777" w:rsidR="0088709B" w:rsidRPr="0088709B" w:rsidRDefault="0088709B" w:rsidP="0088709B">
            <w:pPr>
              <w:rPr>
                <w:b/>
                <w:bCs/>
              </w:rPr>
            </w:pPr>
            <w:r w:rsidRPr="0088709B">
              <w:rPr>
                <w:b/>
                <w:bCs/>
              </w:rPr>
              <w:t>Amount of albumin</w:t>
            </w:r>
          </w:p>
        </w:tc>
        <w:tc>
          <w:tcPr>
            <w:tcW w:w="2977" w:type="dxa"/>
            <w:tcBorders>
              <w:top w:val="single" w:sz="4" w:space="0" w:color="auto"/>
              <w:left w:val="nil"/>
              <w:bottom w:val="single" w:sz="4" w:space="0" w:color="auto"/>
              <w:right w:val="nil"/>
            </w:tcBorders>
            <w:shd w:val="clear" w:color="000000" w:fill="FFFFFF"/>
            <w:vAlign w:val="bottom"/>
            <w:hideMark/>
          </w:tcPr>
          <w:p w14:paraId="57DF6A42" w14:textId="77777777" w:rsidR="0088709B" w:rsidRPr="0088709B" w:rsidRDefault="0088709B" w:rsidP="0088709B">
            <w:pPr>
              <w:rPr>
                <w:b/>
                <w:bCs/>
              </w:rPr>
            </w:pPr>
            <w:r w:rsidRPr="0088709B">
              <w:rPr>
                <w:b/>
                <w:bCs/>
              </w:rPr>
              <w:t>Hb decrease after 6 h [g/L]</w:t>
            </w:r>
            <w:r w:rsidRPr="0088709B">
              <w:rPr>
                <w:b/>
                <w:bCs/>
              </w:rPr>
              <w:br/>
              <w:t>(95% CI)</w:t>
            </w:r>
          </w:p>
        </w:tc>
        <w:tc>
          <w:tcPr>
            <w:tcW w:w="3119" w:type="dxa"/>
            <w:tcBorders>
              <w:top w:val="single" w:sz="4" w:space="0" w:color="auto"/>
              <w:left w:val="nil"/>
              <w:bottom w:val="single" w:sz="4" w:space="0" w:color="auto"/>
              <w:right w:val="nil"/>
            </w:tcBorders>
            <w:shd w:val="clear" w:color="000000" w:fill="FFFFFF"/>
            <w:vAlign w:val="bottom"/>
            <w:hideMark/>
          </w:tcPr>
          <w:p w14:paraId="30FC3CAB" w14:textId="77777777" w:rsidR="0088709B" w:rsidRPr="0088709B" w:rsidRDefault="0088709B" w:rsidP="0088709B">
            <w:pPr>
              <w:rPr>
                <w:b/>
                <w:bCs/>
              </w:rPr>
            </w:pPr>
            <w:r w:rsidRPr="0088709B">
              <w:rPr>
                <w:b/>
                <w:bCs/>
              </w:rPr>
              <w:t>Hb decrease after 12 h [g/L]</w:t>
            </w:r>
            <w:r w:rsidRPr="0088709B">
              <w:rPr>
                <w:b/>
                <w:bCs/>
              </w:rPr>
              <w:br/>
              <w:t xml:space="preserve"> (95% CI)</w:t>
            </w:r>
          </w:p>
        </w:tc>
      </w:tr>
      <w:tr w:rsidR="0088709B" w:rsidRPr="0088709B" w14:paraId="06078B6D" w14:textId="77777777" w:rsidTr="00CD296B">
        <w:trPr>
          <w:trHeight w:val="340"/>
        </w:trPr>
        <w:tc>
          <w:tcPr>
            <w:tcW w:w="2268" w:type="dxa"/>
            <w:tcBorders>
              <w:top w:val="single" w:sz="4" w:space="0" w:color="auto"/>
              <w:left w:val="nil"/>
              <w:bottom w:val="single" w:sz="8" w:space="0" w:color="E7E6E6" w:themeColor="background2"/>
              <w:right w:val="nil"/>
            </w:tcBorders>
            <w:shd w:val="clear" w:color="000000" w:fill="FFFFFF"/>
            <w:vAlign w:val="bottom"/>
            <w:hideMark/>
          </w:tcPr>
          <w:p w14:paraId="21619591" w14:textId="77777777" w:rsidR="0088709B" w:rsidRPr="0088709B" w:rsidRDefault="0088709B" w:rsidP="0088709B">
            <w:r w:rsidRPr="0088709B">
              <w:t>20 g (20% in 100 mL)</w:t>
            </w:r>
          </w:p>
        </w:tc>
        <w:tc>
          <w:tcPr>
            <w:tcW w:w="2977" w:type="dxa"/>
            <w:tcBorders>
              <w:top w:val="single" w:sz="4" w:space="0" w:color="auto"/>
              <w:left w:val="nil"/>
              <w:bottom w:val="single" w:sz="8" w:space="0" w:color="E7E6E6" w:themeColor="background2"/>
              <w:right w:val="nil"/>
            </w:tcBorders>
            <w:shd w:val="clear" w:color="000000" w:fill="FFFFFF"/>
            <w:vAlign w:val="bottom"/>
            <w:hideMark/>
          </w:tcPr>
          <w:p w14:paraId="37B39A2B" w14:textId="77777777" w:rsidR="0088709B" w:rsidRPr="0088709B" w:rsidRDefault="0088709B" w:rsidP="0088709B">
            <w:r w:rsidRPr="0088709B">
              <w:t>3.0 (2.5, 3.5)</w:t>
            </w:r>
          </w:p>
        </w:tc>
        <w:tc>
          <w:tcPr>
            <w:tcW w:w="3119" w:type="dxa"/>
            <w:tcBorders>
              <w:top w:val="single" w:sz="4" w:space="0" w:color="auto"/>
              <w:left w:val="nil"/>
              <w:bottom w:val="single" w:sz="8" w:space="0" w:color="E7E6E6" w:themeColor="background2"/>
              <w:right w:val="nil"/>
            </w:tcBorders>
            <w:shd w:val="clear" w:color="000000" w:fill="FFFFFF"/>
            <w:vAlign w:val="bottom"/>
            <w:hideMark/>
          </w:tcPr>
          <w:p w14:paraId="002E29D5" w14:textId="77777777" w:rsidR="0088709B" w:rsidRPr="0088709B" w:rsidRDefault="0088709B" w:rsidP="0088709B">
            <w:r w:rsidRPr="0088709B">
              <w:t>2.9 (2.3, 3.5)</w:t>
            </w:r>
          </w:p>
        </w:tc>
      </w:tr>
      <w:tr w:rsidR="0088709B" w:rsidRPr="0088709B" w14:paraId="40FC82DB" w14:textId="77777777" w:rsidTr="00CD296B">
        <w:trPr>
          <w:trHeight w:val="317"/>
        </w:trPr>
        <w:tc>
          <w:tcPr>
            <w:tcW w:w="2268" w:type="dxa"/>
            <w:tcBorders>
              <w:top w:val="single" w:sz="8" w:space="0" w:color="E7E6E6" w:themeColor="background2"/>
              <w:left w:val="nil"/>
              <w:bottom w:val="nil"/>
              <w:right w:val="nil"/>
            </w:tcBorders>
            <w:shd w:val="clear" w:color="000000" w:fill="FFFFFF"/>
            <w:vAlign w:val="bottom"/>
            <w:hideMark/>
          </w:tcPr>
          <w:p w14:paraId="6A7C8D2B" w14:textId="77777777" w:rsidR="0088709B" w:rsidRPr="0088709B" w:rsidRDefault="0088709B" w:rsidP="0088709B">
            <w:r w:rsidRPr="0088709B">
              <w:t>12.5 g (5% in 250 mL)</w:t>
            </w:r>
          </w:p>
        </w:tc>
        <w:tc>
          <w:tcPr>
            <w:tcW w:w="2977" w:type="dxa"/>
            <w:tcBorders>
              <w:top w:val="single" w:sz="8" w:space="0" w:color="E7E6E6" w:themeColor="background2"/>
              <w:left w:val="nil"/>
              <w:bottom w:val="nil"/>
              <w:right w:val="nil"/>
            </w:tcBorders>
            <w:shd w:val="clear" w:color="000000" w:fill="FFFFFF"/>
            <w:vAlign w:val="bottom"/>
            <w:hideMark/>
          </w:tcPr>
          <w:p w14:paraId="47409827" w14:textId="77777777" w:rsidR="0088709B" w:rsidRPr="0088709B" w:rsidRDefault="0088709B" w:rsidP="0088709B">
            <w:r w:rsidRPr="0088709B">
              <w:t>4.8 (4.3, 5.3)</w:t>
            </w:r>
          </w:p>
        </w:tc>
        <w:tc>
          <w:tcPr>
            <w:tcW w:w="3119" w:type="dxa"/>
            <w:tcBorders>
              <w:top w:val="single" w:sz="8" w:space="0" w:color="E7E6E6" w:themeColor="background2"/>
              <w:left w:val="nil"/>
              <w:bottom w:val="nil"/>
              <w:right w:val="nil"/>
            </w:tcBorders>
            <w:shd w:val="clear" w:color="000000" w:fill="FFFFFF"/>
            <w:vAlign w:val="bottom"/>
            <w:hideMark/>
          </w:tcPr>
          <w:p w14:paraId="1419E896" w14:textId="77777777" w:rsidR="0088709B" w:rsidRPr="0088709B" w:rsidRDefault="0088709B" w:rsidP="0088709B">
            <w:r w:rsidRPr="0088709B">
              <w:t>4.7 (4.1, 5.3)</w:t>
            </w:r>
          </w:p>
        </w:tc>
      </w:tr>
      <w:tr w:rsidR="0088709B" w:rsidRPr="0088709B" w14:paraId="30F819A3" w14:textId="77777777" w:rsidTr="00CD296B">
        <w:trPr>
          <w:trHeight w:val="330"/>
        </w:trPr>
        <w:tc>
          <w:tcPr>
            <w:tcW w:w="2268" w:type="dxa"/>
            <w:tcBorders>
              <w:top w:val="single" w:sz="8" w:space="0" w:color="DDDDDD"/>
              <w:left w:val="nil"/>
              <w:bottom w:val="single" w:sz="4" w:space="0" w:color="auto"/>
              <w:right w:val="nil"/>
            </w:tcBorders>
            <w:shd w:val="clear" w:color="000000" w:fill="FFFFFF"/>
            <w:vAlign w:val="bottom"/>
            <w:hideMark/>
          </w:tcPr>
          <w:p w14:paraId="3234E686" w14:textId="77777777" w:rsidR="0088709B" w:rsidRPr="0088709B" w:rsidRDefault="0088709B" w:rsidP="0088709B">
            <w:r w:rsidRPr="0088709B">
              <w:t>25 g (5% in 500 mL)</w:t>
            </w:r>
          </w:p>
        </w:tc>
        <w:tc>
          <w:tcPr>
            <w:tcW w:w="2977" w:type="dxa"/>
            <w:tcBorders>
              <w:top w:val="single" w:sz="8" w:space="0" w:color="DDDDDD"/>
              <w:left w:val="nil"/>
              <w:bottom w:val="single" w:sz="4" w:space="0" w:color="auto"/>
              <w:right w:val="nil"/>
            </w:tcBorders>
            <w:shd w:val="clear" w:color="000000" w:fill="FFFFFF"/>
            <w:vAlign w:val="bottom"/>
            <w:hideMark/>
          </w:tcPr>
          <w:p w14:paraId="327C69CA" w14:textId="77777777" w:rsidR="0088709B" w:rsidRPr="0088709B" w:rsidRDefault="0088709B" w:rsidP="0088709B">
            <w:r w:rsidRPr="0088709B">
              <w:t>7.7 (7.2, 8.3)</w:t>
            </w:r>
          </w:p>
        </w:tc>
        <w:tc>
          <w:tcPr>
            <w:tcW w:w="3119" w:type="dxa"/>
            <w:tcBorders>
              <w:top w:val="single" w:sz="8" w:space="0" w:color="DDDDDD"/>
              <w:left w:val="nil"/>
              <w:bottom w:val="single" w:sz="4" w:space="0" w:color="auto"/>
              <w:right w:val="nil"/>
            </w:tcBorders>
            <w:shd w:val="clear" w:color="000000" w:fill="FFFFFF"/>
            <w:vAlign w:val="bottom"/>
            <w:hideMark/>
          </w:tcPr>
          <w:p w14:paraId="69F32C51" w14:textId="77777777" w:rsidR="0088709B" w:rsidRPr="0088709B" w:rsidRDefault="0088709B" w:rsidP="0088709B">
            <w:r w:rsidRPr="0088709B">
              <w:t>7.6 (7.0, 8.3)</w:t>
            </w:r>
          </w:p>
        </w:tc>
      </w:tr>
    </w:tbl>
    <w:p w14:paraId="38FC3F82" w14:textId="77777777" w:rsidR="0088709B" w:rsidRPr="0088709B" w:rsidRDefault="0088709B" w:rsidP="0088709B">
      <w:r w:rsidRPr="0088709B">
        <w:rPr>
          <w:i/>
        </w:rPr>
        <w:t>CI</w:t>
      </w:r>
      <w:r w:rsidRPr="0088709B">
        <w:t xml:space="preserve"> confidence interval, </w:t>
      </w:r>
      <w:r w:rsidRPr="0088709B">
        <w:rPr>
          <w:i/>
        </w:rPr>
        <w:t>Hb</w:t>
      </w:r>
      <w:r w:rsidRPr="0088709B">
        <w:t xml:space="preserve"> hemoglobin</w:t>
      </w:r>
      <w:bookmarkEnd w:id="20"/>
    </w:p>
    <w:p w14:paraId="3F4A800B" w14:textId="77777777" w:rsidR="0088709B" w:rsidRPr="0088709B" w:rsidRDefault="0088709B">
      <w:pPr>
        <w:rPr>
          <w:lang w:val="en-GB"/>
        </w:rPr>
      </w:pPr>
    </w:p>
    <w:p w14:paraId="144492F5" w14:textId="0AA1BC9A" w:rsidR="0088709B" w:rsidRDefault="0088709B"/>
    <w:p w14:paraId="79CD075B" w14:textId="49A01CBA" w:rsidR="007B4DA5" w:rsidRPr="007B4DA5" w:rsidRDefault="007B4DA5" w:rsidP="007B4DA5"/>
    <w:p w14:paraId="1E7AF05A" w14:textId="6D636BEF" w:rsidR="007B4DA5" w:rsidRPr="007B4DA5" w:rsidRDefault="007B4DA5" w:rsidP="007B4DA5"/>
    <w:p w14:paraId="1A30955B" w14:textId="54DE7C54" w:rsidR="007B4DA5" w:rsidRPr="007B4DA5" w:rsidRDefault="007B4DA5" w:rsidP="007B4DA5"/>
    <w:p w14:paraId="76548C29" w14:textId="24920572" w:rsidR="007B4DA5" w:rsidRPr="007B4DA5" w:rsidRDefault="007B4DA5" w:rsidP="007B4DA5"/>
    <w:p w14:paraId="10E7A655" w14:textId="21E4BC09" w:rsidR="007B4DA5" w:rsidRPr="007B4DA5" w:rsidRDefault="007B4DA5" w:rsidP="007B4DA5"/>
    <w:p w14:paraId="5F0E5EBD" w14:textId="45555EB6" w:rsidR="007B4DA5" w:rsidRPr="007B4DA5" w:rsidRDefault="007B4DA5" w:rsidP="007B4DA5"/>
    <w:p w14:paraId="771F5517" w14:textId="08103F8E" w:rsidR="007B4DA5" w:rsidRPr="007B4DA5" w:rsidRDefault="007B4DA5" w:rsidP="007B4DA5"/>
    <w:p w14:paraId="7262E926" w14:textId="57974A58" w:rsidR="007B4DA5" w:rsidRPr="007B4DA5" w:rsidRDefault="007B4DA5" w:rsidP="007B4DA5"/>
    <w:p w14:paraId="620BEF67" w14:textId="7EEC2FA9" w:rsidR="007B4DA5" w:rsidRPr="007B4DA5" w:rsidRDefault="007B4DA5" w:rsidP="007B4DA5"/>
    <w:p w14:paraId="45ED6027" w14:textId="3E8E9874" w:rsidR="007B4DA5" w:rsidRDefault="007B4DA5" w:rsidP="007B4DA5"/>
    <w:p w14:paraId="445DF82C" w14:textId="16A125D4" w:rsidR="007B4DA5" w:rsidRPr="003378A6" w:rsidRDefault="007B4DA5" w:rsidP="007B4DA5">
      <w:pPr>
        <w:tabs>
          <w:tab w:val="left" w:pos="990"/>
        </w:tabs>
      </w:pPr>
      <w:r>
        <w:tab/>
      </w:r>
    </w:p>
    <w:sectPr w:rsidR="007B4DA5" w:rsidRPr="003378A6" w:rsidSect="008F2282">
      <w:footerReference w:type="default" r:id="rId9"/>
      <w:pgSz w:w="16838" w:h="11906" w:orient="landscape"/>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DAE4" w14:textId="77777777" w:rsidR="008F2282" w:rsidRDefault="008F2282" w:rsidP="00A018B3">
      <w:pPr>
        <w:spacing w:after="0" w:line="240" w:lineRule="auto"/>
      </w:pPr>
      <w:r>
        <w:separator/>
      </w:r>
    </w:p>
  </w:endnote>
  <w:endnote w:type="continuationSeparator" w:id="0">
    <w:p w14:paraId="2F54DDF7" w14:textId="77777777" w:rsidR="008F2282" w:rsidRDefault="008F2282" w:rsidP="00A0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28943"/>
      <w:docPartObj>
        <w:docPartGallery w:val="Page Numbers (Bottom of Page)"/>
        <w:docPartUnique/>
      </w:docPartObj>
    </w:sdtPr>
    <w:sdtEndPr>
      <w:rPr>
        <w:noProof/>
      </w:rPr>
    </w:sdtEndPr>
    <w:sdtContent>
      <w:p w14:paraId="56868638" w14:textId="54784E24" w:rsidR="003B7128" w:rsidRDefault="003B71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5687CF" w14:textId="77777777" w:rsidR="00A018B3" w:rsidRDefault="00A01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391B" w14:textId="77777777" w:rsidR="008F2282" w:rsidRDefault="008F2282" w:rsidP="00A018B3">
      <w:pPr>
        <w:spacing w:after="0" w:line="240" w:lineRule="auto"/>
      </w:pPr>
      <w:r>
        <w:separator/>
      </w:r>
    </w:p>
  </w:footnote>
  <w:footnote w:type="continuationSeparator" w:id="0">
    <w:p w14:paraId="38EDF098" w14:textId="77777777" w:rsidR="008F2282" w:rsidRDefault="008F2282" w:rsidP="00A01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9B"/>
    <w:rsid w:val="0007003B"/>
    <w:rsid w:val="000D72B4"/>
    <w:rsid w:val="000F5CF2"/>
    <w:rsid w:val="000F6935"/>
    <w:rsid w:val="0013296E"/>
    <w:rsid w:val="00222D5C"/>
    <w:rsid w:val="00251B2E"/>
    <w:rsid w:val="002754EE"/>
    <w:rsid w:val="00284AEF"/>
    <w:rsid w:val="002909CF"/>
    <w:rsid w:val="00291224"/>
    <w:rsid w:val="002B227B"/>
    <w:rsid w:val="003378A6"/>
    <w:rsid w:val="00351E35"/>
    <w:rsid w:val="003B7128"/>
    <w:rsid w:val="003C6AA3"/>
    <w:rsid w:val="003F629F"/>
    <w:rsid w:val="004C48CE"/>
    <w:rsid w:val="004C78B4"/>
    <w:rsid w:val="00522695"/>
    <w:rsid w:val="005F4A22"/>
    <w:rsid w:val="0074729D"/>
    <w:rsid w:val="00792180"/>
    <w:rsid w:val="007B4DA5"/>
    <w:rsid w:val="007D0890"/>
    <w:rsid w:val="007F6CF8"/>
    <w:rsid w:val="0088709B"/>
    <w:rsid w:val="008A678C"/>
    <w:rsid w:val="008E079E"/>
    <w:rsid w:val="008F2282"/>
    <w:rsid w:val="009220DE"/>
    <w:rsid w:val="009C6BB5"/>
    <w:rsid w:val="00A018B3"/>
    <w:rsid w:val="00A034D4"/>
    <w:rsid w:val="00A07696"/>
    <w:rsid w:val="00A57DB7"/>
    <w:rsid w:val="00AE3022"/>
    <w:rsid w:val="00B0406E"/>
    <w:rsid w:val="00B208C5"/>
    <w:rsid w:val="00C400CF"/>
    <w:rsid w:val="00CC5682"/>
    <w:rsid w:val="00CD318F"/>
    <w:rsid w:val="00CE3E9F"/>
    <w:rsid w:val="00D02AA0"/>
    <w:rsid w:val="00D80F01"/>
    <w:rsid w:val="00E73735"/>
    <w:rsid w:val="00E96E63"/>
    <w:rsid w:val="00F6449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C936"/>
  <w15:chartTrackingRefBased/>
  <w15:docId w15:val="{C5A711B5-D5F1-47D5-AD07-AAF05AA1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9B"/>
    <w:rPr>
      <w:rFonts w:ascii="Calibri" w:eastAsia="Calibri" w:hAnsi="Calibri" w:cs="Calibri"/>
      <w:kern w:val="0"/>
      <w:lang w:val="en-US"/>
      <w14:ligatures w14:val="none"/>
    </w:rPr>
  </w:style>
  <w:style w:type="paragraph" w:styleId="Heading1">
    <w:name w:val="heading 1"/>
    <w:basedOn w:val="Normal"/>
    <w:next w:val="Normal"/>
    <w:link w:val="Heading1Char"/>
    <w:uiPriority w:val="9"/>
    <w:qFormat/>
    <w:rsid w:val="00A018B3"/>
    <w:pPr>
      <w:keepNext/>
      <w:keepLines/>
      <w:spacing w:before="240" w:after="0"/>
      <w:outlineLvl w:val="0"/>
    </w:pPr>
    <w:rPr>
      <w:rFonts w:asciiTheme="minorHAnsi" w:eastAsiaTheme="majorEastAsia" w:hAnsiTheme="minorHAnsi" w:cstheme="majorBidi"/>
      <w:b/>
      <w:szCs w:val="32"/>
    </w:rPr>
  </w:style>
  <w:style w:type="paragraph" w:styleId="Heading2">
    <w:name w:val="heading 2"/>
    <w:basedOn w:val="Normal"/>
    <w:next w:val="Normal"/>
    <w:link w:val="Heading2Char"/>
    <w:uiPriority w:val="9"/>
    <w:unhideWhenUsed/>
    <w:qFormat/>
    <w:rsid w:val="00A018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09B"/>
    <w:pPr>
      <w:spacing w:after="0" w:line="240" w:lineRule="auto"/>
    </w:pPr>
    <w:rPr>
      <w:kern w:val="0"/>
      <w:lang w:val="de-C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D318F"/>
  </w:style>
  <w:style w:type="paragraph" w:styleId="Header">
    <w:name w:val="header"/>
    <w:basedOn w:val="Normal"/>
    <w:link w:val="HeaderChar"/>
    <w:uiPriority w:val="99"/>
    <w:unhideWhenUsed/>
    <w:rsid w:val="00A01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8B3"/>
    <w:rPr>
      <w:rFonts w:ascii="Calibri" w:eastAsia="Calibri" w:hAnsi="Calibri" w:cs="Calibri"/>
      <w:kern w:val="0"/>
      <w:lang w:val="en-US"/>
      <w14:ligatures w14:val="none"/>
    </w:rPr>
  </w:style>
  <w:style w:type="paragraph" w:styleId="Footer">
    <w:name w:val="footer"/>
    <w:basedOn w:val="Normal"/>
    <w:link w:val="FooterChar"/>
    <w:uiPriority w:val="99"/>
    <w:unhideWhenUsed/>
    <w:rsid w:val="00A01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8B3"/>
    <w:rPr>
      <w:rFonts w:ascii="Calibri" w:eastAsia="Calibri" w:hAnsi="Calibri" w:cs="Calibri"/>
      <w:kern w:val="0"/>
      <w:lang w:val="en-US"/>
      <w14:ligatures w14:val="none"/>
    </w:rPr>
  </w:style>
  <w:style w:type="character" w:customStyle="1" w:styleId="Heading2Char">
    <w:name w:val="Heading 2 Char"/>
    <w:basedOn w:val="DefaultParagraphFont"/>
    <w:link w:val="Heading2"/>
    <w:uiPriority w:val="9"/>
    <w:rsid w:val="00A018B3"/>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1Char">
    <w:name w:val="Heading 1 Char"/>
    <w:basedOn w:val="DefaultParagraphFont"/>
    <w:link w:val="Heading1"/>
    <w:uiPriority w:val="9"/>
    <w:rsid w:val="00A018B3"/>
    <w:rPr>
      <w:rFonts w:eastAsiaTheme="majorEastAsia" w:cstheme="majorBidi"/>
      <w:b/>
      <w:kern w:val="0"/>
      <w:szCs w:val="32"/>
      <w:lang w:val="en-US"/>
      <w14:ligatures w14:val="none"/>
    </w:rPr>
  </w:style>
  <w:style w:type="paragraph" w:styleId="TOCHeading">
    <w:name w:val="TOC Heading"/>
    <w:basedOn w:val="Heading1"/>
    <w:next w:val="Normal"/>
    <w:uiPriority w:val="39"/>
    <w:unhideWhenUsed/>
    <w:qFormat/>
    <w:rsid w:val="00A018B3"/>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3B7128"/>
    <w:pPr>
      <w:spacing w:after="100"/>
    </w:pPr>
  </w:style>
  <w:style w:type="character" w:styleId="Hyperlink">
    <w:name w:val="Hyperlink"/>
    <w:basedOn w:val="DefaultParagraphFont"/>
    <w:uiPriority w:val="99"/>
    <w:unhideWhenUsed/>
    <w:rsid w:val="00A018B3"/>
    <w:rPr>
      <w:color w:val="0563C1" w:themeColor="hyperlink"/>
      <w:u w:val="single"/>
    </w:rPr>
  </w:style>
  <w:style w:type="character" w:styleId="CommentReference">
    <w:name w:val="annotation reference"/>
    <w:basedOn w:val="DefaultParagraphFont"/>
    <w:uiPriority w:val="99"/>
    <w:semiHidden/>
    <w:unhideWhenUsed/>
    <w:rsid w:val="003F629F"/>
    <w:rPr>
      <w:sz w:val="16"/>
      <w:szCs w:val="16"/>
    </w:rPr>
  </w:style>
  <w:style w:type="paragraph" w:styleId="Revision">
    <w:name w:val="Revision"/>
    <w:hidden/>
    <w:uiPriority w:val="99"/>
    <w:semiHidden/>
    <w:rsid w:val="00A57DB7"/>
    <w:pPr>
      <w:spacing w:after="0" w:line="240" w:lineRule="auto"/>
    </w:pPr>
    <w:rPr>
      <w:rFonts w:ascii="Calibri" w:eastAsia="Calibri" w:hAnsi="Calibri" w:cs="Calibri"/>
      <w:kern w:val="0"/>
      <w:lang w:val="en-US"/>
      <w14:ligatures w14:val="none"/>
    </w:rPr>
  </w:style>
  <w:style w:type="paragraph" w:styleId="NoSpacing">
    <w:name w:val="No Spacing"/>
    <w:uiPriority w:val="1"/>
    <w:qFormat/>
    <w:rsid w:val="003B7128"/>
    <w:pPr>
      <w:spacing w:after="0" w:line="240" w:lineRule="auto"/>
    </w:pPr>
    <w:rPr>
      <w:rFonts w:ascii="Calibri" w:eastAsia="Calibri" w:hAnsi="Calibri" w:cs="Calibri"/>
      <w:kern w:val="0"/>
      <w:lang w:val="en-US"/>
      <w14:ligatures w14:val="none"/>
    </w:rPr>
  </w:style>
  <w:style w:type="paragraph" w:styleId="Title">
    <w:name w:val="Title"/>
    <w:basedOn w:val="Normal"/>
    <w:next w:val="Normal"/>
    <w:link w:val="TitleChar"/>
    <w:uiPriority w:val="10"/>
    <w:qFormat/>
    <w:rsid w:val="003B71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7128"/>
    <w:rPr>
      <w:rFonts w:asciiTheme="majorHAnsi" w:eastAsiaTheme="majorEastAsia" w:hAnsiTheme="majorHAnsi" w:cstheme="majorBidi"/>
      <w:spacing w:val="-10"/>
      <w:kern w:val="28"/>
      <w:sz w:val="56"/>
      <w:szCs w:val="56"/>
      <w:lang w:val="en-US"/>
      <w14:ligatures w14:val="none"/>
    </w:rPr>
  </w:style>
  <w:style w:type="paragraph" w:styleId="TOC2">
    <w:name w:val="toc 2"/>
    <w:basedOn w:val="Normal"/>
    <w:next w:val="Normal"/>
    <w:autoRedefine/>
    <w:uiPriority w:val="39"/>
    <w:unhideWhenUsed/>
    <w:rsid w:val="003B7128"/>
    <w:pPr>
      <w:spacing w:after="100"/>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3B7128"/>
    <w:pPr>
      <w:spacing w:after="100"/>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B57B7-6552-4F5F-AFDC-34AC157A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Abdelhamid</dc:creator>
  <cp:keywords/>
  <dc:description/>
  <cp:lastModifiedBy>Salim Abdelhamid</cp:lastModifiedBy>
  <cp:revision>26</cp:revision>
  <cp:lastPrinted>2023-03-08T01:29:00Z</cp:lastPrinted>
  <dcterms:created xsi:type="dcterms:W3CDTF">2023-03-07T17:32:00Z</dcterms:created>
  <dcterms:modified xsi:type="dcterms:W3CDTF">2024-01-30T19:52:00Z</dcterms:modified>
</cp:coreProperties>
</file>