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8"/>
        <w:tblW w:w="9638" w:type="dxa"/>
        <w:tblLook w:val="04A0" w:firstRow="1" w:lastRow="0" w:firstColumn="1" w:lastColumn="0" w:noHBand="0" w:noVBand="1"/>
      </w:tblPr>
      <w:tblGrid>
        <w:gridCol w:w="2551"/>
        <w:gridCol w:w="7087"/>
      </w:tblGrid>
      <w:tr w:rsidR="003D6EC4" w:rsidRPr="003D6EC4" w14:paraId="32D78F2C" w14:textId="77777777" w:rsidTr="003D6EC4">
        <w:tc>
          <w:tcPr>
            <w:tcW w:w="2551" w:type="dxa"/>
          </w:tcPr>
          <w:p w14:paraId="41980D3E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Airway</w:t>
            </w:r>
          </w:p>
        </w:tc>
        <w:tc>
          <w:tcPr>
            <w:tcW w:w="7087" w:type="dxa"/>
          </w:tcPr>
          <w:p w14:paraId="0140ED2D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Threatened stridor; excessive secretions</w:t>
            </w:r>
          </w:p>
        </w:tc>
      </w:tr>
      <w:tr w:rsidR="003D6EC4" w:rsidRPr="003D6EC4" w14:paraId="49C431A1" w14:textId="77777777" w:rsidTr="003D6EC4">
        <w:tc>
          <w:tcPr>
            <w:tcW w:w="2551" w:type="dxa"/>
          </w:tcPr>
          <w:p w14:paraId="129C4AD4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Breathing</w:t>
            </w:r>
          </w:p>
        </w:tc>
        <w:tc>
          <w:tcPr>
            <w:tcW w:w="7087" w:type="dxa"/>
          </w:tcPr>
          <w:p w14:paraId="10EF5CB4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Respiratory rate ≤ 8 breaths/minute or  ≥ 30 breaths/minute</w:t>
            </w:r>
          </w:p>
        </w:tc>
      </w:tr>
      <w:tr w:rsidR="003D6EC4" w:rsidRPr="003D6EC4" w14:paraId="28B98B36" w14:textId="77777777" w:rsidTr="003D6EC4">
        <w:tc>
          <w:tcPr>
            <w:tcW w:w="2551" w:type="dxa"/>
          </w:tcPr>
          <w:p w14:paraId="06B0D395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Circulation</w:t>
            </w:r>
          </w:p>
        </w:tc>
        <w:tc>
          <w:tcPr>
            <w:tcW w:w="7087" w:type="dxa"/>
          </w:tcPr>
          <w:p w14:paraId="48B1AE14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Systolic blood pressure ≤ 90 mmHg or ≥ 200 mmHg or ≥ 40 mmHg decrease</w:t>
            </w:r>
          </w:p>
          <w:p w14:paraId="637022E2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2E56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Heart rate ≤ 40 beats/minute or ≥ 130 beats/minute</w:t>
            </w:r>
          </w:p>
        </w:tc>
      </w:tr>
      <w:tr w:rsidR="003D6EC4" w:rsidRPr="003D6EC4" w14:paraId="0000C461" w14:textId="77777777" w:rsidTr="003D6EC4">
        <w:tc>
          <w:tcPr>
            <w:tcW w:w="2551" w:type="dxa"/>
          </w:tcPr>
          <w:p w14:paraId="711E54A8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Level of Consciousness</w:t>
            </w:r>
          </w:p>
        </w:tc>
        <w:tc>
          <w:tcPr>
            <w:tcW w:w="7087" w:type="dxa"/>
          </w:tcPr>
          <w:p w14:paraId="33A29A28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 xml:space="preserve">&gt;2 point decrease in Glasgow Coma Scale </w:t>
            </w:r>
          </w:p>
        </w:tc>
      </w:tr>
      <w:tr w:rsidR="003D6EC4" w:rsidRPr="003D6EC4" w14:paraId="2CBF6506" w14:textId="77777777" w:rsidTr="003D6EC4">
        <w:tc>
          <w:tcPr>
            <w:tcW w:w="2551" w:type="dxa"/>
          </w:tcPr>
          <w:p w14:paraId="387A7A88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Oxygen Saturation</w:t>
            </w:r>
          </w:p>
        </w:tc>
        <w:tc>
          <w:tcPr>
            <w:tcW w:w="7087" w:type="dxa"/>
          </w:tcPr>
          <w:p w14:paraId="4DBB7D36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&lt;90% on 50% FiO</w:t>
            </w:r>
            <w:r w:rsidRPr="003D6E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 xml:space="preserve"> or 6 litres/minute</w:t>
            </w:r>
          </w:p>
        </w:tc>
      </w:tr>
      <w:tr w:rsidR="003D6EC4" w:rsidRPr="003D6EC4" w14:paraId="100C947B" w14:textId="77777777" w:rsidTr="003D6EC4">
        <w:tc>
          <w:tcPr>
            <w:tcW w:w="2551" w:type="dxa"/>
          </w:tcPr>
          <w:p w14:paraId="459359F1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Urine Output</w:t>
            </w:r>
          </w:p>
        </w:tc>
        <w:tc>
          <w:tcPr>
            <w:tcW w:w="7087" w:type="dxa"/>
          </w:tcPr>
          <w:p w14:paraId="40EE4652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&lt;100 mL over four hours</w:t>
            </w:r>
          </w:p>
        </w:tc>
      </w:tr>
      <w:tr w:rsidR="003D6EC4" w:rsidRPr="003D6EC4" w14:paraId="0938C374" w14:textId="77777777" w:rsidTr="003D6EC4">
        <w:tc>
          <w:tcPr>
            <w:tcW w:w="2551" w:type="dxa"/>
          </w:tcPr>
          <w:p w14:paraId="4DA8DA3F" w14:textId="77777777" w:rsidR="003D6EC4" w:rsidRPr="003D6EC4" w:rsidRDefault="003D6EC4" w:rsidP="003D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7087" w:type="dxa"/>
          </w:tcPr>
          <w:p w14:paraId="61C97921" w14:textId="77777777" w:rsidR="003D6EC4" w:rsidRPr="003D6EC4" w:rsidRDefault="003D6EC4" w:rsidP="003D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C4">
              <w:rPr>
                <w:rFonts w:ascii="Times New Roman" w:hAnsi="Times New Roman" w:cs="Times New Roman"/>
                <w:sz w:val="24"/>
                <w:szCs w:val="24"/>
              </w:rPr>
              <w:t>Health care worker “worried” about the patient, needs medical assistance, failure to respond to treatment</w:t>
            </w:r>
          </w:p>
        </w:tc>
      </w:tr>
    </w:tbl>
    <w:p w14:paraId="31281B45" w14:textId="79A7EA44" w:rsidR="005053A2" w:rsidRPr="00231755" w:rsidRDefault="003D6EC4">
      <w:pPr>
        <w:rPr>
          <w:rFonts w:ascii="Times New Roman" w:hAnsi="Times New Roman" w:cs="Times New Roman"/>
          <w:b/>
        </w:rPr>
      </w:pPr>
      <w:bookmarkStart w:id="0" w:name="_GoBack"/>
      <w:r w:rsidRPr="00231755">
        <w:rPr>
          <w:rFonts w:ascii="Times New Roman" w:hAnsi="Times New Roman" w:cs="Times New Roman"/>
          <w:b/>
        </w:rPr>
        <w:t>Appendix 1. Rapid Response Team Activation Criteria at the Ottawa Hospital</w:t>
      </w:r>
      <w:bookmarkEnd w:id="0"/>
    </w:p>
    <w:sectPr w:rsidR="005053A2" w:rsidRPr="00231755" w:rsidSect="00A3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C4"/>
    <w:rsid w:val="00231755"/>
    <w:rsid w:val="002C24F8"/>
    <w:rsid w:val="003D6EC4"/>
    <w:rsid w:val="00423B4B"/>
    <w:rsid w:val="00A343F9"/>
    <w:rsid w:val="00A636C4"/>
    <w:rsid w:val="00BF3BA3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4B132"/>
  <w14:defaultImageDpi w14:val="32767"/>
  <w15:chartTrackingRefBased/>
  <w15:docId w15:val="{559B5424-C09A-F240-A9DD-D6F810E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EC4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Reardon</dc:creator>
  <cp:keywords/>
  <dc:description/>
  <cp:lastModifiedBy>Peter M Reardon</cp:lastModifiedBy>
  <cp:revision>2</cp:revision>
  <dcterms:created xsi:type="dcterms:W3CDTF">2019-02-19T14:29:00Z</dcterms:created>
  <dcterms:modified xsi:type="dcterms:W3CDTF">2019-02-19T14:31:00Z</dcterms:modified>
</cp:coreProperties>
</file>