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1A356" w14:textId="76F510D9" w:rsidR="00B960C6" w:rsidRPr="00FB1048" w:rsidRDefault="00B960C6" w:rsidP="00B960C6">
      <w:pPr>
        <w:pStyle w:val="Heading1"/>
      </w:pPr>
      <w:r w:rsidRPr="00FB1048">
        <w:t xml:space="preserve">Figure </w:t>
      </w:r>
      <w:r>
        <w:t xml:space="preserve">S1 </w:t>
      </w:r>
      <w:r w:rsidRPr="00FB1048">
        <w:t>Legend</w:t>
      </w:r>
    </w:p>
    <w:p w14:paraId="72CEB1A3" w14:textId="77777777" w:rsidR="00B960C6" w:rsidRDefault="00B960C6"/>
    <w:p w14:paraId="6715F965" w14:textId="56F2DE85" w:rsidR="00B42549" w:rsidRDefault="00B960C6">
      <w:r>
        <w:t>N</w:t>
      </w:r>
      <w:r>
        <w:t xml:space="preserve">umber and overlap of positive test results in </w:t>
      </w:r>
      <w:r w:rsidRPr="005064D4">
        <w:t>BAL</w:t>
      </w:r>
      <w:r>
        <w:t xml:space="preserve"> </w:t>
      </w:r>
      <w:r w:rsidRPr="005064D4">
        <w:t>and mini-BAL</w:t>
      </w:r>
      <w:r>
        <w:t xml:space="preserve"> </w:t>
      </w:r>
      <w:r w:rsidRPr="005064D4">
        <w:t>samples</w:t>
      </w:r>
      <w:r>
        <w:t>: 1</w:t>
      </w:r>
      <w:r w:rsidRPr="00174E03">
        <w:rPr>
          <w:b/>
        </w:rPr>
        <w:t>a</w:t>
      </w:r>
      <w:r>
        <w:t xml:space="preserve"> in all BAL samples</w:t>
      </w:r>
      <w:r w:rsidR="008B0ADB">
        <w:t>,</w:t>
      </w:r>
      <w:r w:rsidRPr="00174E03">
        <w:rPr>
          <w:b/>
        </w:rPr>
        <w:t xml:space="preserve"> </w:t>
      </w:r>
      <w:r>
        <w:rPr>
          <w:b/>
        </w:rPr>
        <w:t>1</w:t>
      </w:r>
      <w:r w:rsidRPr="00174E03">
        <w:rPr>
          <w:b/>
        </w:rPr>
        <w:t>b</w:t>
      </w:r>
      <w:r>
        <w:t xml:space="preserve"> in all mini-BAL samples</w:t>
      </w:r>
      <w:r w:rsidR="008B0ADB">
        <w:t xml:space="preserve">, </w:t>
      </w:r>
      <w:r>
        <w:t>1</w:t>
      </w:r>
      <w:r w:rsidRPr="00174E03">
        <w:rPr>
          <w:b/>
        </w:rPr>
        <w:t>c</w:t>
      </w:r>
      <w:r>
        <w:rPr>
          <w:b/>
        </w:rPr>
        <w:t xml:space="preserve"> </w:t>
      </w:r>
      <w:r w:rsidRPr="00174E03">
        <w:t>in</w:t>
      </w:r>
      <w:r>
        <w:rPr>
          <w:b/>
        </w:rPr>
        <w:t xml:space="preserve"> </w:t>
      </w:r>
      <w:r>
        <w:t>BAL samples of CAPA patients</w:t>
      </w:r>
      <w:r w:rsidR="008B0ADB">
        <w:t>,</w:t>
      </w:r>
      <w:r>
        <w:t xml:space="preserve"> 1</w:t>
      </w:r>
      <w:r>
        <w:rPr>
          <w:b/>
        </w:rPr>
        <w:t xml:space="preserve">d </w:t>
      </w:r>
      <w:r w:rsidRPr="00174E03">
        <w:t>in</w:t>
      </w:r>
      <w:r>
        <w:rPr>
          <w:b/>
        </w:rPr>
        <w:t xml:space="preserve"> </w:t>
      </w:r>
      <w:r>
        <w:t xml:space="preserve">mini-BAL samples of CAPA patients; BAL, bronchoalveolar lavage, </w:t>
      </w:r>
      <w:r w:rsidRPr="00EA5DAA">
        <w:t xml:space="preserve">GM, galactomannan; PCR, </w:t>
      </w:r>
      <w:r w:rsidRPr="00EA5DAA">
        <w:t>polymerase chain reaction</w:t>
      </w:r>
      <w:r>
        <w:t>.</w:t>
      </w:r>
    </w:p>
    <w:sectPr w:rsidR="00B4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C6"/>
    <w:rsid w:val="00657CF7"/>
    <w:rsid w:val="00742FE5"/>
    <w:rsid w:val="008B0ADB"/>
    <w:rsid w:val="00B9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F471"/>
  <w15:chartTrackingRefBased/>
  <w15:docId w15:val="{A02B6E5C-31F2-420F-AB10-D8E3D270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0C6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  <w:sz w:val="32"/>
      <w:szCs w:val="3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0C6"/>
    <w:rPr>
      <w:rFonts w:ascii="Times New Roman" w:eastAsiaTheme="majorEastAsia" w:hAnsi="Times New Roman" w:cs="Times New Roman"/>
      <w:color w:val="000000" w:themeColor="text1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2</cp:revision>
  <dcterms:created xsi:type="dcterms:W3CDTF">2021-12-13T15:40:00Z</dcterms:created>
  <dcterms:modified xsi:type="dcterms:W3CDTF">2021-12-13T15:49:00Z</dcterms:modified>
</cp:coreProperties>
</file>