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6D" w:rsidRDefault="00E470BE">
      <w:pPr>
        <w:pStyle w:val="2"/>
        <w:ind w:firstLine="0"/>
        <w:rPr>
          <w:rFonts w:eastAsiaTheme="minorEastAsia"/>
          <w:b/>
          <w:bCs/>
          <w:highlight w:val="yellow"/>
        </w:rPr>
      </w:pPr>
      <w:proofErr w:type="gramStart"/>
      <w:r>
        <w:rPr>
          <w:rFonts w:eastAsiaTheme="minorEastAsia"/>
          <w:b/>
          <w:bCs/>
        </w:rPr>
        <w:t>Table 3</w:t>
      </w:r>
      <w:r>
        <w:rPr>
          <w:rFonts w:eastAsiaTheme="minorEastAsia" w:hint="eastAsia"/>
          <w:b/>
          <w:bCs/>
        </w:rPr>
        <w:t>:</w:t>
      </w:r>
      <w:r>
        <w:rPr>
          <w:rFonts w:eastAsiaTheme="minorEastAsia"/>
          <w:b/>
          <w:bCs/>
        </w:rPr>
        <w:t xml:space="preserve"> </w:t>
      </w:r>
      <w:bookmarkStart w:id="0" w:name="OLE_LINK22"/>
      <w:bookmarkStart w:id="1" w:name="OLE_LINK21"/>
      <w:r>
        <w:rPr>
          <w:rFonts w:eastAsiaTheme="minorEastAsia"/>
          <w:b/>
          <w:bCs/>
        </w:rPr>
        <w:t>Result</w:t>
      </w:r>
      <w:r>
        <w:rPr>
          <w:rFonts w:eastAsiaTheme="minorEastAsia" w:hint="eastAsia"/>
          <w:b/>
          <w:bCs/>
        </w:rPr>
        <w:t>s</w:t>
      </w:r>
      <w:r>
        <w:rPr>
          <w:rFonts w:eastAsiaTheme="minorEastAsia"/>
          <w:b/>
          <w:bCs/>
        </w:rPr>
        <w:t xml:space="preserve"> of </w:t>
      </w:r>
      <w:r>
        <w:rPr>
          <w:rFonts w:eastAsiaTheme="minorEastAsia" w:hint="eastAsia"/>
          <w:b/>
          <w:bCs/>
        </w:rPr>
        <w:t>l</w:t>
      </w:r>
      <w:r>
        <w:rPr>
          <w:rFonts w:eastAsiaTheme="minorEastAsia"/>
          <w:b/>
          <w:bCs/>
        </w:rPr>
        <w:t xml:space="preserve">ogistic </w:t>
      </w:r>
      <w:r>
        <w:rPr>
          <w:rFonts w:eastAsiaTheme="minorEastAsia" w:hint="eastAsia"/>
          <w:b/>
          <w:bCs/>
        </w:rPr>
        <w:t>r</w:t>
      </w:r>
      <w:r>
        <w:rPr>
          <w:rFonts w:eastAsiaTheme="minorEastAsia"/>
          <w:b/>
          <w:bCs/>
        </w:rPr>
        <w:t xml:space="preserve">egression </w:t>
      </w:r>
      <w:r>
        <w:rPr>
          <w:rFonts w:eastAsiaTheme="minorEastAsia" w:hint="eastAsia"/>
          <w:b/>
          <w:bCs/>
        </w:rPr>
        <w:t>a</w:t>
      </w:r>
      <w:r>
        <w:rPr>
          <w:rFonts w:eastAsiaTheme="minorEastAsia"/>
          <w:b/>
          <w:bCs/>
        </w:rPr>
        <w:t xml:space="preserve">nalysis for </w:t>
      </w:r>
      <w:r>
        <w:rPr>
          <w:rFonts w:eastAsiaTheme="minorEastAsia" w:hint="eastAsia"/>
          <w:b/>
          <w:bCs/>
        </w:rPr>
        <w:t>c</w:t>
      </w:r>
      <w:r>
        <w:rPr>
          <w:rFonts w:eastAsiaTheme="minorEastAsia"/>
          <w:b/>
          <w:bCs/>
        </w:rPr>
        <w:t xml:space="preserve">onduction of </w:t>
      </w:r>
      <w:r>
        <w:rPr>
          <w:rFonts w:eastAsiaTheme="minorEastAsia" w:hint="eastAsia"/>
          <w:b/>
          <w:bCs/>
        </w:rPr>
        <w:t>e</w:t>
      </w:r>
      <w:r>
        <w:rPr>
          <w:rFonts w:eastAsiaTheme="minorEastAsia"/>
          <w:b/>
          <w:bCs/>
        </w:rPr>
        <w:t xml:space="preserve">arly </w:t>
      </w:r>
      <w:r>
        <w:rPr>
          <w:rFonts w:eastAsiaTheme="minorEastAsia" w:hint="eastAsia"/>
          <w:b/>
          <w:bCs/>
        </w:rPr>
        <w:t>r</w:t>
      </w:r>
      <w:r>
        <w:rPr>
          <w:rFonts w:eastAsiaTheme="minorEastAsia"/>
          <w:b/>
          <w:bCs/>
        </w:rPr>
        <w:t xml:space="preserve">ehabilitation in </w:t>
      </w:r>
      <w:r w:rsidR="004F021F">
        <w:rPr>
          <w:rFonts w:eastAsiaTheme="minorEastAsia"/>
          <w:b/>
          <w:bCs/>
        </w:rPr>
        <w:t>patients</w:t>
      </w:r>
      <w:r w:rsidR="004F021F">
        <w:rPr>
          <w:rFonts w:eastAsiaTheme="minorEastAsia" w:hint="eastAsia"/>
          <w:b/>
          <w:bCs/>
        </w:rPr>
        <w:t xml:space="preserve"> with </w:t>
      </w:r>
      <w:r>
        <w:rPr>
          <w:rFonts w:eastAsiaTheme="minorEastAsia" w:hint="eastAsia"/>
          <w:b/>
          <w:bCs/>
        </w:rPr>
        <w:t>c</w:t>
      </w:r>
      <w:r>
        <w:rPr>
          <w:rFonts w:eastAsiaTheme="minorEastAsia"/>
          <w:b/>
          <w:bCs/>
        </w:rPr>
        <w:t xml:space="preserve">ritical </w:t>
      </w:r>
      <w:r>
        <w:rPr>
          <w:rFonts w:eastAsiaTheme="minorEastAsia" w:hint="eastAsia"/>
          <w:b/>
          <w:bCs/>
        </w:rPr>
        <w:t>i</w:t>
      </w:r>
      <w:r>
        <w:rPr>
          <w:rFonts w:eastAsiaTheme="minorEastAsia"/>
          <w:b/>
          <w:bCs/>
        </w:rPr>
        <w:t>llness</w:t>
      </w:r>
      <w:bookmarkEnd w:id="0"/>
      <w:bookmarkEnd w:id="1"/>
      <w:r>
        <w:rPr>
          <w:rFonts w:eastAsiaTheme="minorEastAsia" w:hint="eastAsia"/>
          <w:b/>
          <w:bCs/>
        </w:rPr>
        <w:t>.</w:t>
      </w:r>
      <w:proofErr w:type="gramEnd"/>
      <w:r>
        <w:rPr>
          <w:rFonts w:eastAsiaTheme="minorEastAsia"/>
          <w:b/>
          <w:bCs/>
        </w:rPr>
        <w:t xml:space="preserve"> </w:t>
      </w:r>
    </w:p>
    <w:tbl>
      <w:tblPr>
        <w:tblW w:w="76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821"/>
        <w:gridCol w:w="726"/>
        <w:gridCol w:w="883"/>
        <w:gridCol w:w="635"/>
        <w:gridCol w:w="1274"/>
      </w:tblGrid>
      <w:tr w:rsidR="00B3396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Pr="004F021F" w:rsidRDefault="004F021F">
            <w:pP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0"/>
                <w:szCs w:val="20"/>
              </w:rPr>
              <w:t>Variables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 w:hint="eastAsia"/>
                <w:b/>
              </w:rPr>
              <w:t>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Sig.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center"/>
              <w:rPr>
                <w:rFonts w:ascii="Times New Roman" w:eastAsia="DengXian" w:hAnsi="Times New Roman" w:cs="Times New Roman"/>
                <w:b/>
              </w:rPr>
            </w:pPr>
            <w:r>
              <w:rPr>
                <w:rFonts w:ascii="Times New Roman" w:eastAsia="DengXian" w:hAnsi="Times New Roman" w:cs="Times New Roman"/>
                <w:b/>
              </w:rPr>
              <w:t>95% CI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Sex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DengXi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Female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Symbol" w:eastAsia="宋体" w:hAnsi="Symbol" w:cs="Symbol"/>
                <w:lang w:bidi="ar"/>
              </w:rPr>
              <w:t>﹣</w:t>
            </w:r>
            <w:r>
              <w:rPr>
                <w:rFonts w:ascii="Times New Roman" w:eastAsia="宋体" w:hAnsi="Times New Roman" w:cs="Times New Roman"/>
                <w:lang w:bidi="ar"/>
              </w:rPr>
              <w:t xml:space="preserve">0.63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0.35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0.80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Age </w:t>
            </w:r>
            <w:r>
              <w:rPr>
                <w:rFonts w:ascii="Times New Roman" w:eastAsia="DengXian" w:hAnsi="Times New Roman" w:cs="Times New Roman" w:hint="eastAsia"/>
              </w:rPr>
              <w:t>g</w:t>
            </w:r>
            <w:r>
              <w:rPr>
                <w:rFonts w:ascii="Times New Roman" w:eastAsia="DengXian" w:hAnsi="Times New Roman" w:cs="Times New Roman"/>
              </w:rPr>
              <w:t>roup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≤25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jc w:val="right"/>
              <w:rPr>
                <w:rFonts w:ascii="Times New Roman" w:eastAsia="DengXian" w:hAnsi="Times New Roman" w:cs="Times New Roman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26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0.58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1.13</w:t>
            </w:r>
            <w:bookmarkStart w:id="2" w:name="OLE_LINK1"/>
            <w:r>
              <w:rPr>
                <w:rFonts w:ascii="Times New Roman" w:eastAsia="DengXian" w:hAnsi="Times New Roman" w:cs="Times New Roman" w:hint="eastAsia"/>
              </w:rPr>
              <w:t>–</w:t>
            </w:r>
            <w:bookmarkEnd w:id="2"/>
            <w:r>
              <w:rPr>
                <w:rFonts w:ascii="Times New Roman" w:eastAsia="DengXian" w:hAnsi="Times New Roman" w:cs="Times New Roman"/>
              </w:rPr>
              <w:t>2.82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36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0.83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1.24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4.20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46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0.46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0.70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3.56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＞</w:t>
            </w:r>
            <w:r>
              <w:rPr>
                <w:rFonts w:ascii="Times New Roman" w:eastAsia="DengXian" w:hAnsi="Times New Roman" w:cs="Times New Roman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1.22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0.92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12.46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Profession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Doctor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jc w:val="right"/>
              <w:rPr>
                <w:rFonts w:ascii="Times New Roman" w:eastAsia="DengXian" w:hAnsi="Times New Roman" w:cs="Times New Roman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Nurse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0.24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0.89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1.82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Respiratory </w:t>
            </w:r>
            <w:r>
              <w:rPr>
                <w:rFonts w:ascii="Times New Roman" w:eastAsia="DengXian" w:hAnsi="Times New Roman" w:cs="Times New Roman" w:hint="eastAsia"/>
              </w:rPr>
              <w:t>t</w:t>
            </w:r>
            <w:r>
              <w:rPr>
                <w:rFonts w:ascii="Times New Roman" w:eastAsia="DengXian" w:hAnsi="Times New Roman" w:cs="Times New Roman"/>
              </w:rPr>
              <w:t>herapist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1.69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1.76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16.56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Cardiopulmonary </w:t>
            </w:r>
            <w:r>
              <w:rPr>
                <w:rFonts w:ascii="Times New Roman" w:eastAsia="DengXian" w:hAnsi="Times New Roman" w:cs="Times New Roman" w:hint="eastAsia"/>
              </w:rPr>
              <w:t>p</w:t>
            </w:r>
            <w:r>
              <w:rPr>
                <w:rFonts w:ascii="Times New Roman" w:eastAsia="DengXian" w:hAnsi="Times New Roman" w:cs="Times New Roman"/>
              </w:rPr>
              <w:t>hysiotherapist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0.63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0.85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4.21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Department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Pneumology </w:t>
            </w:r>
            <w:r>
              <w:rPr>
                <w:rFonts w:ascii="Times New Roman" w:eastAsia="DengXian" w:hAnsi="Times New Roman" w:cs="Times New Roman" w:hint="eastAsia"/>
              </w:rPr>
              <w:t>d</w:t>
            </w:r>
            <w:r>
              <w:rPr>
                <w:rFonts w:ascii="Times New Roman" w:eastAsia="DengXian" w:hAnsi="Times New Roman" w:cs="Times New Roman"/>
              </w:rPr>
              <w:t>epartment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jc w:val="right"/>
              <w:rPr>
                <w:rFonts w:ascii="Times New Roman" w:eastAsia="DengXian" w:hAnsi="Times New Roman" w:cs="Times New Roman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General ICU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0.89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1.66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3.59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Rehabilitation </w:t>
            </w:r>
            <w:r>
              <w:rPr>
                <w:rFonts w:ascii="Times New Roman" w:eastAsia="DengXian" w:hAnsi="Times New Roman" w:cs="Times New Roman" w:hint="eastAsia"/>
              </w:rPr>
              <w:t>d</w:t>
            </w:r>
            <w:r>
              <w:rPr>
                <w:rFonts w:ascii="Times New Roman" w:eastAsia="DengXian" w:hAnsi="Times New Roman" w:cs="Times New Roman"/>
              </w:rPr>
              <w:t>epartment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﹣</w:t>
            </w:r>
            <w:r>
              <w:rPr>
                <w:rFonts w:ascii="Times New Roman" w:eastAsia="宋体" w:hAnsi="Times New Roman" w:cs="Times New Roman"/>
                <w:lang w:bidi="ar"/>
              </w:rPr>
              <w:t xml:space="preserve">0.40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>0.2</w:t>
            </w:r>
            <w:bookmarkStart w:id="3" w:name="_GoBack"/>
            <w:bookmarkEnd w:id="3"/>
            <w:r>
              <w:rPr>
                <w:rFonts w:ascii="Times New Roman" w:eastAsia="宋体" w:hAnsi="Times New Roman" w:cs="Times New Roman"/>
                <w:lang w:bidi="ar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0.40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1.12</w:t>
            </w: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>Profession title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B3396D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Junior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jc w:val="right"/>
              <w:rPr>
                <w:rFonts w:ascii="Times New Roman" w:eastAsia="DengXian" w:hAnsi="Times New Roman" w:cs="Times New Roman"/>
                <w:kern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B3396D">
            <w:pPr>
              <w:rPr>
                <w:rFonts w:ascii="Times New Roman" w:eastAsia="DengXian" w:hAnsi="Times New Roman" w:cs="Times New Roman"/>
              </w:rPr>
            </w:pPr>
          </w:p>
        </w:tc>
      </w:tr>
      <w:tr w:rsidR="00B3396D" w:rsidTr="00E470BE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Medium-</w:t>
            </w:r>
            <w:r>
              <w:rPr>
                <w:rFonts w:ascii="Times New Roman" w:eastAsia="DengXian" w:hAnsi="Times New Roman" w:cs="Times New Roman" w:hint="eastAsia"/>
              </w:rPr>
              <w:t>g</w:t>
            </w:r>
            <w:r>
              <w:rPr>
                <w:rFonts w:ascii="Times New Roman" w:eastAsia="DengXian" w:hAnsi="Times New Roman" w:cs="Times New Roman"/>
              </w:rPr>
              <w:t>rade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0.17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0.82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1.72</w:t>
            </w:r>
          </w:p>
        </w:tc>
      </w:tr>
      <w:tr w:rsidR="00B3396D" w:rsidTr="00E470BE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396D" w:rsidRDefault="00E470BE">
            <w:pPr>
              <w:ind w:firstLineChars="100" w:firstLine="220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Senior and above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  <w:kern w:val="2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0.87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textAlignment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bidi="ar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396D" w:rsidRDefault="00E470BE">
            <w:pPr>
              <w:jc w:val="right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1.23</w:t>
            </w:r>
            <w:r>
              <w:rPr>
                <w:rFonts w:ascii="Times New Roman" w:eastAsia="DengXian" w:hAnsi="Times New Roman" w:cs="Times New Roman" w:hint="eastAsia"/>
              </w:rPr>
              <w:t>–</w:t>
            </w:r>
            <w:r>
              <w:rPr>
                <w:rFonts w:ascii="Times New Roman" w:eastAsia="DengXian" w:hAnsi="Times New Roman" w:cs="Times New Roman"/>
              </w:rPr>
              <w:t>4.61</w:t>
            </w:r>
          </w:p>
        </w:tc>
      </w:tr>
    </w:tbl>
    <w:p w:rsidR="00B3396D" w:rsidRDefault="00E470BE">
      <w:pPr>
        <w:rPr>
          <w:rFonts w:eastAsia="宋体"/>
        </w:rPr>
      </w:pPr>
      <w:r>
        <w:rPr>
          <w:rFonts w:ascii="Times New Roman" w:hAnsi="Times New Roman" w:cs="Times New Roman"/>
        </w:rPr>
        <w:t>S.E.</w:t>
      </w:r>
      <w:r>
        <w:rPr>
          <w:rFonts w:ascii="Times New Roman" w:eastAsia="宋体" w:hAnsi="Times New Roman" w:cs="Times New Roman" w:hint="eastAsia"/>
        </w:rPr>
        <w:t xml:space="preserve">: </w:t>
      </w:r>
      <w:r>
        <w:rPr>
          <w:rFonts w:ascii="Times New Roman" w:hAnsi="Times New Roman" w:cs="Times New Roman"/>
        </w:rPr>
        <w:t xml:space="preserve">Standard </w:t>
      </w:r>
      <w:r>
        <w:rPr>
          <w:rFonts w:ascii="Times New Roman" w:eastAsia="宋体" w:hAnsi="Times New Roman" w:cs="Times New Roman" w:hint="eastAsia"/>
        </w:rPr>
        <w:t>e</w:t>
      </w:r>
      <w:r>
        <w:rPr>
          <w:rFonts w:ascii="Times New Roman" w:hAnsi="Times New Roman" w:cs="Times New Roman"/>
        </w:rPr>
        <w:t>rror; Sig.</w:t>
      </w:r>
      <w:r>
        <w:rPr>
          <w:rFonts w:ascii="Times New Roman" w:eastAsia="宋体" w:hAnsi="Times New Roman" w:cs="Times New Roman" w:hint="eastAsia"/>
        </w:rPr>
        <w:t>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333333"/>
          <w:shd w:val="clear" w:color="auto" w:fill="FFFFFF"/>
        </w:rPr>
        <w:t>Significance; OR</w:t>
      </w:r>
      <w:r>
        <w:rPr>
          <w:rFonts w:ascii="Times New Roman" w:eastAsia="宋体" w:hAnsi="Times New Roman" w:cs="Times New Roman" w:hint="eastAsia"/>
          <w:color w:val="333333"/>
          <w:shd w:val="clear" w:color="auto" w:fill="FFFFFF"/>
        </w:rPr>
        <w:t xml:space="preserve">: </w:t>
      </w:r>
      <w:r>
        <w:rPr>
          <w:rFonts w:ascii="Times New Roman" w:eastAsia="宋体" w:hAnsi="Times New Roman" w:cs="Times New Roman"/>
          <w:color w:val="333333"/>
          <w:shd w:val="clear" w:color="auto" w:fill="FFFFFF"/>
        </w:rPr>
        <w:t xml:space="preserve">Odds </w:t>
      </w:r>
      <w:r>
        <w:rPr>
          <w:rFonts w:ascii="Times New Roman" w:eastAsia="宋体" w:hAnsi="Times New Roman" w:cs="Times New Roman" w:hint="eastAsia"/>
          <w:color w:val="333333"/>
          <w:shd w:val="clear" w:color="auto" w:fill="FFFFFF"/>
        </w:rPr>
        <w:t>r</w:t>
      </w:r>
      <w:r>
        <w:rPr>
          <w:rFonts w:ascii="Times New Roman" w:eastAsia="宋体" w:hAnsi="Times New Roman" w:cs="Times New Roman"/>
          <w:color w:val="333333"/>
          <w:shd w:val="clear" w:color="auto" w:fill="FFFFFF"/>
        </w:rPr>
        <w:t>atio; CI</w:t>
      </w:r>
      <w:r>
        <w:rPr>
          <w:rFonts w:ascii="Times New Roman" w:eastAsia="宋体" w:hAnsi="Times New Roman" w:cs="Times New Roman" w:hint="eastAsia"/>
          <w:color w:val="333333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333333"/>
          <w:shd w:val="clear" w:color="auto" w:fill="FFFFFF"/>
        </w:rPr>
        <w:t xml:space="preserve">Confidence </w:t>
      </w:r>
      <w:r>
        <w:rPr>
          <w:rFonts w:ascii="Times New Roman" w:eastAsia="宋体" w:hAnsi="Times New Roman" w:cs="Times New Roman" w:hint="eastAsia"/>
          <w:color w:val="333333"/>
          <w:shd w:val="clear" w:color="auto" w:fill="FFFFFF"/>
        </w:rPr>
        <w:t>i</w:t>
      </w:r>
      <w:r>
        <w:rPr>
          <w:rFonts w:ascii="Times New Roman" w:eastAsia="宋体" w:hAnsi="Times New Roman" w:cs="Times New Roman"/>
          <w:color w:val="333333"/>
          <w:shd w:val="clear" w:color="auto" w:fill="FFFFFF"/>
        </w:rPr>
        <w:t>nterval</w:t>
      </w:r>
      <w:r>
        <w:rPr>
          <w:rFonts w:ascii="Times New Roman" w:eastAsia="宋体" w:hAnsi="Times New Roman" w:cs="Times New Roman" w:hint="eastAsia"/>
          <w:color w:val="333333"/>
          <w:shd w:val="clear" w:color="auto" w:fill="FFFFFF"/>
        </w:rPr>
        <w:t>.</w:t>
      </w:r>
    </w:p>
    <w:sectPr w:rsidR="00B3396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TA5MGE0NjZkYmEwNTU3ZTE4OTMyZTcyMDVhNGIifQ=="/>
  </w:docVars>
  <w:rsids>
    <w:rsidRoot w:val="00BC6E53"/>
    <w:rsid w:val="000113A8"/>
    <w:rsid w:val="000B3AB2"/>
    <w:rsid w:val="0044500F"/>
    <w:rsid w:val="004F021F"/>
    <w:rsid w:val="00560832"/>
    <w:rsid w:val="00B3396D"/>
    <w:rsid w:val="00BC6E53"/>
    <w:rsid w:val="00D3359F"/>
    <w:rsid w:val="00E470BE"/>
    <w:rsid w:val="00EC7C92"/>
    <w:rsid w:val="00FA6AB0"/>
    <w:rsid w:val="01BD7D8C"/>
    <w:rsid w:val="02B81FC4"/>
    <w:rsid w:val="03114D85"/>
    <w:rsid w:val="08D86F1C"/>
    <w:rsid w:val="14425B91"/>
    <w:rsid w:val="2B5C5333"/>
    <w:rsid w:val="336456CD"/>
    <w:rsid w:val="35867B7C"/>
    <w:rsid w:val="49CA7BE0"/>
    <w:rsid w:val="779104F2"/>
    <w:rsid w:val="795C75D7"/>
    <w:rsid w:val="7CC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jc w:val="center"/>
      <w:outlineLvl w:val="2"/>
    </w:pPr>
    <w:rPr>
      <w:rFonts w:ascii="Times New Roman" w:eastAsia="DengXi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pPr>
      <w:spacing w:before="120" w:after="120"/>
      <w:ind w:firstLine="42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DengXian" w:hAnsi="Times New Roman" w:cs="Times New Roman"/>
      <w:b/>
      <w:color w:val="000000"/>
      <w:kern w:val="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Helvetica Neue" w:cs="Helvetica Neue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jc w:val="center"/>
      <w:outlineLvl w:val="2"/>
    </w:pPr>
    <w:rPr>
      <w:rFonts w:ascii="Times New Roman" w:eastAsia="DengXi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pPr>
      <w:spacing w:before="120" w:after="120"/>
      <w:ind w:firstLine="42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DengXian" w:hAnsi="Times New Roman" w:cs="Times New Roman"/>
      <w:b/>
      <w:color w:val="000000"/>
      <w:kern w:val="0"/>
      <w:sz w:val="22"/>
      <w:szCs w:val="22"/>
    </w:rPr>
  </w:style>
  <w:style w:type="paragraph" w:customStyle="1" w:styleId="1">
    <w:name w:val="修订1"/>
    <w:hidden/>
    <w:uiPriority w:val="99"/>
    <w:semiHidden/>
    <w:qFormat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宋体" w:hAnsi="Helvetica Neue" w:cs="Helvetica Neue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China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A8554</dc:creator>
  <cp:lastModifiedBy>User</cp:lastModifiedBy>
  <cp:revision>2</cp:revision>
  <dcterms:created xsi:type="dcterms:W3CDTF">2022-06-27T11:46:00Z</dcterms:created>
  <dcterms:modified xsi:type="dcterms:W3CDTF">2022-06-27T11:46:00Z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78DAE8A222B746B0BE53F4A1B3614886</vt:lpwstr>
  </property>
</Properties>
</file>