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>Supplemental Table 1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>:</w:t>
      </w: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 xml:space="preserve"> Endpoint information </w:t>
      </w:r>
      <w:bookmarkStart w:id="1" w:name="_GoBack"/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>of phase III anticancer clinical trials</w:t>
      </w:r>
      <w:bookmarkEnd w:id="1"/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 xml:space="preserve"> (</w:t>
      </w:r>
      <w:r>
        <w:rPr>
          <w:rFonts w:ascii="Times New Roman" w:hAnsi="Times New Roman" w:eastAsia="等线" w:cs="Times New Roman"/>
          <w:b/>
          <w:i/>
          <w:iCs/>
          <w:color w:val="000000"/>
          <w:kern w:val="0"/>
          <w:sz w:val="22"/>
        </w:rPr>
        <w:t>N</w:t>
      </w: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>=400)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>.</w:t>
      </w:r>
    </w:p>
    <w:tbl>
      <w:tblPr>
        <w:tblStyle w:val="7"/>
        <w:tblW w:w="455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665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i/>
                <w:iCs/>
                <w:color w:val="000000"/>
                <w:kern w:val="0"/>
                <w:sz w:val="22"/>
                <w:lang w:val="en-US" w:eastAsia="zh-CN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9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Single/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m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ultiple endpoint</w:t>
            </w:r>
          </w:p>
        </w:tc>
        <w:tc>
          <w:tcPr>
            <w:tcW w:w="603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Single endpoint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eastAsia="等线" w:cs="Times New Roman"/>
                <w:i/>
                <w:iCs/>
                <w:color w:val="000000"/>
                <w:kern w:val="0"/>
                <w:sz w:val="22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=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336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  <w:lang w:val="en-US" w:eastAsia="zh-CN"/>
              </w:rPr>
              <w:t>)</w:t>
            </w:r>
          </w:p>
        </w:tc>
        <w:tc>
          <w:tcPr>
            <w:tcW w:w="603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PFS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150 (44.6)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OS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97 (28.9)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ORR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35 (10.4)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DFS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24 (7.1)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Multiple endpoint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eastAsia="等线" w:cs="Times New Roman"/>
                <w:i/>
                <w:iCs/>
                <w:color w:val="000000"/>
                <w:kern w:val="0"/>
                <w:sz w:val="22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64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  <w:lang w:val="en-US" w:eastAsia="zh-CN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OS and PFS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47 (73.4)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ORR and BOR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8 (12.5)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OS and ORR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4 (6.3)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9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Specific classification</w:t>
            </w:r>
          </w:p>
        </w:tc>
        <w:tc>
          <w:tcPr>
            <w:tcW w:w="603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Overall survival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154 (38.5)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Surrogate endpoint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295 (73.8)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Radiology-based endpoint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281 (70.3)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 Time-to-event endpoint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243 (60.8)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 Tumor-response endpoint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40 (10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Pathology-based endpoint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9 (2.3)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  Blood-based endpoint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8 (2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)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</w:t>
      </w:r>
      <w:r>
        <w:rPr>
          <w:rFonts w:hint="eastAsia" w:ascii="Times New Roman" w:hAnsi="Times New Roman" w:cs="Times New Roman"/>
          <w:lang w:val="en-US" w:eastAsia="zh-CN"/>
        </w:rPr>
        <w:t>: O</w:t>
      </w:r>
      <w:r>
        <w:rPr>
          <w:rFonts w:ascii="Times New Roman" w:hAnsi="Times New Roman" w:cs="Times New Roman"/>
        </w:rPr>
        <w:t>verall survival; PFS</w:t>
      </w:r>
      <w:r>
        <w:rPr>
          <w:rFonts w:hint="eastAsia" w:ascii="Times New Roman" w:hAnsi="Times New Roman" w:cs="Times New Roman"/>
          <w:lang w:val="en-US" w:eastAsia="zh-CN"/>
        </w:rPr>
        <w:t>: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P</w:t>
      </w:r>
      <w:r>
        <w:rPr>
          <w:rFonts w:ascii="Times New Roman" w:hAnsi="Times New Roman" w:cs="Times New Roman"/>
        </w:rPr>
        <w:t>rogression-free survival; ORR</w:t>
      </w:r>
      <w:r>
        <w:rPr>
          <w:rFonts w:hint="eastAsia" w:ascii="Times New Roman" w:hAnsi="Times New Roman" w:cs="Times New Roman"/>
          <w:lang w:val="en-US" w:eastAsia="zh-C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O</w:t>
      </w:r>
      <w:r>
        <w:rPr>
          <w:rFonts w:ascii="Times New Roman" w:hAnsi="Times New Roman" w:cs="Times New Roman"/>
        </w:rPr>
        <w:t>bjective response rate; DFS</w:t>
      </w:r>
      <w:r>
        <w:rPr>
          <w:rFonts w:hint="eastAsia" w:ascii="Times New Roman" w:hAnsi="Times New Roman" w:cs="Times New Roman"/>
          <w:lang w:val="en-US" w:eastAsia="zh-CN"/>
        </w:rPr>
        <w:t>: D</w:t>
      </w:r>
      <w:r>
        <w:rPr>
          <w:rFonts w:ascii="Times New Roman" w:hAnsi="Times New Roman" w:cs="Times New Roman"/>
        </w:rPr>
        <w:t>isease-free survival; BOR</w:t>
      </w:r>
      <w:r>
        <w:rPr>
          <w:rFonts w:hint="eastAsia" w:ascii="Times New Roman" w:hAnsi="Times New Roman" w:cs="Times New Roman"/>
          <w:lang w:val="en-US" w:eastAsia="zh-C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B</w:t>
      </w:r>
      <w:r>
        <w:rPr>
          <w:rFonts w:ascii="Times New Roman" w:hAnsi="Times New Roman" w:cs="Times New Roman"/>
        </w:rPr>
        <w:t>est overall response.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>Supplemental Table 2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>:</w:t>
      </w: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 xml:space="preserve"> Distribution of endpoints 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 xml:space="preserve">of </w:t>
      </w: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>phase III anticancer clinical trials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 xml:space="preserve"> </w:t>
      </w: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>among groups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>.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2"/>
        <w:gridCol w:w="1931"/>
        <w:gridCol w:w="2162"/>
        <w:gridCol w:w="837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Single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ndpoint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=336)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bookmarkStart w:id="0" w:name="_Hlk101979119"/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Multiple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ndpoint</w:t>
            </w:r>
            <w:bookmarkEnd w:id="0"/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=64)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χ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Stage of treatment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3.36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0.186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Neoadjuvant/Adjuvant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42 (13.1)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 (9.4)</w:t>
            </w:r>
          </w:p>
        </w:tc>
        <w:tc>
          <w:tcPr>
            <w:tcW w:w="392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First-line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165 (51.6)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41 (64.1)</w:t>
            </w:r>
          </w:p>
        </w:tc>
        <w:tc>
          <w:tcPr>
            <w:tcW w:w="392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Second or Sequent-line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113 (35.3)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17 (26.6)</w:t>
            </w:r>
          </w:p>
        </w:tc>
        <w:tc>
          <w:tcPr>
            <w:tcW w:w="392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5-Year survival rates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†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vertAlign w:val="superscript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4.07</w:t>
            </w: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0.131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&gt;59.8%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86 (26.7)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11 (18.6)</w:t>
            </w:r>
          </w:p>
        </w:tc>
        <w:tc>
          <w:tcPr>
            <w:tcW w:w="392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26.7-59.8%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101 (31.4)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15 (25.4)</w:t>
            </w:r>
          </w:p>
        </w:tc>
        <w:tc>
          <w:tcPr>
            <w:tcW w:w="392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&lt;26.7%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135 (41.9)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33 (55.9)</w:t>
            </w:r>
          </w:p>
        </w:tc>
        <w:tc>
          <w:tcPr>
            <w:tcW w:w="392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Immunotherapy drugs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65.77</w:t>
            </w: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&lt;0.001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257 (76.5)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16 (25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79 (23.5)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48 (75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Targeted drugs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4.78</w:t>
            </w: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0.029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71 (21.1)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 (9.4)</w:t>
            </w: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265 (78.9)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58 (90.6)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Cytotoxic drugs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0.082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303 (90.2)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62 (96.9)</w:t>
            </w: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widowControl/>
              <w:ind w:firstLine="220" w:firstLineChars="100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33 (9.8)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 (3.1)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Endocrine therapy drugs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0.617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320 (95.2)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60 (93.8)</w:t>
            </w: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16 (4.8)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 (6.3)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Masking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0.559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Single-blind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 (1.8)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0 (0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Double blind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210 (62.5)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41 (64.1)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Open-label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120 (35.7)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23 (35.9)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Collaboration pattern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12.31</w:t>
            </w: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&lt;0.001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Global study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172 (51.2)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48 (75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Domestic study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164 (48.8)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16 (25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Data and safety monitoring board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15.60</w:t>
            </w: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&lt;0.001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134 (39.9)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9 (14.1)</w:t>
            </w: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202 (60.1)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55 (85.9)</w:t>
            </w:r>
          </w:p>
        </w:tc>
        <w:tc>
          <w:tcPr>
            <w:tcW w:w="392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Drug registration classification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16.15</w:t>
            </w: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&lt;0.001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Chemical drugs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179 (53.3)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17 (26.6)</w:t>
            </w: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Biological products</w:t>
            </w:r>
          </w:p>
        </w:tc>
        <w:tc>
          <w:tcPr>
            <w:tcW w:w="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155 (46.1)</w:t>
            </w:r>
          </w:p>
        </w:tc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47 (73.4)</w:t>
            </w:r>
          </w:p>
        </w:tc>
        <w:tc>
          <w:tcPr>
            <w:tcW w:w="392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220" w:firstLineChars="100"/>
              <w:rPr>
                <w:rFonts w:hint="eastAsi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Traditional Chinese drugs/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atural drugs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 (0.6)</w:t>
            </w: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0 (0)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16 in single endpoint group were missing;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vertAlign w:val="superscript"/>
        </w:rPr>
        <w:t>†</w:t>
      </w:r>
      <w:r>
        <w:rPr>
          <w:rFonts w:hint="eastAsia" w:ascii="Times New Roman" w:hAnsi="Times New Roman" w:cs="Times New Roman"/>
          <w:vertAlign w:val="baseline"/>
          <w:lang w:val="en-US" w:eastAsia="zh-CN"/>
        </w:rPr>
        <w:t>M</w:t>
      </w:r>
      <w:r>
        <w:rPr>
          <w:rFonts w:ascii="Times New Roman" w:hAnsi="Times New Roman" w:cs="Times New Roman"/>
        </w:rPr>
        <w:t>ore than one cancer type used for 14 in single endpoint group and 5 in multiple endpoint group.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  <w:vertAlign w:val="superscript"/>
        </w:rPr>
        <w:t>‡</w:t>
      </w:r>
      <w:r>
        <w:rPr>
          <w:rFonts w:ascii="Times New Roman" w:hAnsi="Times New Roman" w:cs="Times New Roman"/>
        </w:rPr>
        <w:t>The interquartile range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according to the newly published cancer survival rate data in China.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[</w:t>
      </w:r>
      <w:r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PEVuZE5vdGU+PENpdGU+PEF1dGhvcj5aZW5nPC9BdXRob3I+PFllYXI+MjAxODwvWWVhcj48UmVj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</w:fldData>
        </w:fldChar>
      </w:r>
      <w:r>
        <w:rPr>
          <w:rFonts w:ascii="Times New Roman" w:hAnsi="Times New Roman" w:cs="Times New Roman"/>
          <w:vertAlign w:val="superscript"/>
        </w:rPr>
        <w:instrText xml:space="preserve"> ADDIN EN.CITE </w:instrText>
      </w:r>
      <w:r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PEVuZE5vdGU+PENpdGU+PEF1dGhvcj5aZW5nPC9BdXRob3I+PFllYXI+MjAxODwvWWVhcj48UmVj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</w:fldData>
        </w:fldChar>
      </w:r>
      <w:r>
        <w:rPr>
          <w:rFonts w:ascii="Times New Roman" w:hAnsi="Times New Roman" w:cs="Times New Roman"/>
          <w:vertAlign w:val="superscript"/>
        </w:rPr>
        <w:instrText xml:space="preserve"> ADDIN EN.CITE.DATA </w:instrTex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]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jc w:val="center"/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>Table 3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>:</w:t>
      </w: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 xml:space="preserve"> Comparison of overall survival and surrogate endpoints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 xml:space="preserve"> for </w:t>
      </w:r>
      <w:r>
        <w:rPr>
          <w:rFonts w:ascii="Times New Roman" w:hAnsi="Times New Roman" w:eastAsia="等线" w:cs="Times New Roman"/>
          <w:b/>
          <w:color w:val="000000"/>
          <w:kern w:val="0"/>
          <w:sz w:val="22"/>
        </w:rPr>
        <w:t>phase III anticancer clinical trials</w:t>
      </w:r>
      <w:r>
        <w:rPr>
          <w:rFonts w:hint="eastAsia" w:ascii="Times New Roman" w:hAnsi="Times New Roman" w:eastAsia="等线" w:cs="Times New Roman"/>
          <w:b/>
          <w:color w:val="000000"/>
          <w:kern w:val="0"/>
          <w:sz w:val="22"/>
          <w:lang w:val="en-US" w:eastAsia="zh-CN"/>
        </w:rPr>
        <w:t>.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7"/>
        <w:gridCol w:w="1235"/>
        <w:gridCol w:w="2433"/>
        <w:gridCol w:w="857"/>
        <w:gridCol w:w="1085"/>
        <w:gridCol w:w="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57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=97)</w:t>
            </w:r>
          </w:p>
        </w:tc>
        <w:tc>
          <w:tcPr>
            <w:tcW w:w="1139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Surrogate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ndpoints</w:t>
            </w:r>
          </w:p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=233)</w:t>
            </w:r>
          </w:p>
        </w:tc>
        <w:tc>
          <w:tcPr>
            <w:tcW w:w="40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χ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50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Stage of treatment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578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26.47</w:t>
            </w:r>
          </w:p>
        </w:tc>
        <w:tc>
          <w:tcPr>
            <w:tcW w:w="508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center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Neoadjuvant/Adjuvant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 (2.4)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40 (97.6)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First-line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44 (27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119 (73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Second or Sequent-line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50 (44.3)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63 (55.8)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5-Year survival rates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† ‡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19.89</w:t>
            </w: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center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&gt;59.8%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9 (10.8)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74 (89.2)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26.7-59.8%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35 (35.7)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63 (64.3)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&lt;26.7%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51 (37.8)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84 (62.2)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Immunotherapy drugs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7.67</w:t>
            </w: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0.006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140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64 (25.5)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187 (74.5)</w:t>
            </w: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33 (41.8)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46 (58.2)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Targeted drugs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3.23</w:t>
            </w: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0.072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330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26 (38.2)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42 (61.8)</w:t>
            </w: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71 (27.1)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191 (72.9)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Cytotoxic drugs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0.86</w:t>
            </w: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0.354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85 (28.6)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212 (71.4)</w:t>
            </w: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12 (36.4)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21 (63.6)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Endocrine therapy drugs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0.67</w:t>
            </w: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0.414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94 (29.8)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221 (70.2)</w:t>
            </w: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 (20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12 (80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Masking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3.61</w:t>
            </w: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0.164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Single-blind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 (50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 (50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184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Double blind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54 (26.1)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153 (73.9)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Open-label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40 (34.2)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77 (65.8)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Collaboration pattern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2.43</w:t>
            </w: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0.119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Global study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57 (33.1)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115 (66.9)</w:t>
            </w: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Domestic study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40 (25.3)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118 (74.7)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Data and safety monitoring board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1.32</w:t>
            </w: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0.251 </w:t>
            </w:r>
          </w:p>
        </w:tc>
        <w:tc>
          <w:tcPr>
            <w:tcW w:w="1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33 (25.8)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95 (74.2)</w:t>
            </w: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1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64 (31.7)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138 (68.3)</w:t>
            </w:r>
          </w:p>
        </w:tc>
        <w:tc>
          <w:tcPr>
            <w:tcW w:w="401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1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Drug registration classification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6.30</w:t>
            </w: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0.043 </w:t>
            </w:r>
          </w:p>
        </w:tc>
        <w:tc>
          <w:tcPr>
            <w:tcW w:w="1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Chemical drugs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46 (26.1)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130 (73.9)</w:t>
            </w: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1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pct"/>
            <w:noWrap/>
            <w:vAlign w:val="bottom"/>
          </w:tcPr>
          <w:p>
            <w:pPr>
              <w:ind w:firstLine="220" w:firstLineChars="100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Biological products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49 (32.2)</w:t>
            </w:r>
          </w:p>
        </w:tc>
        <w:tc>
          <w:tcPr>
            <w:tcW w:w="1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103 (67.8)</w:t>
            </w:r>
          </w:p>
        </w:tc>
        <w:tc>
          <w:tcPr>
            <w:tcW w:w="401" w:type="pct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Traditional Chinese drugs/Natural drugs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2 (100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0 (0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2 in OS group and 11 in surrogate endpoints group were missing;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vertAlign w:val="superscript"/>
        </w:rPr>
        <w:t>†</w:t>
      </w:r>
      <w:r>
        <w:rPr>
          <w:rFonts w:hint="eastAsia" w:ascii="Times New Roman" w:hAnsi="Times New Roman" w:cs="Times New Roman"/>
          <w:lang w:val="en-US" w:eastAsia="zh-CN"/>
        </w:rPr>
        <w:t>M</w:t>
      </w:r>
      <w:r>
        <w:rPr>
          <w:rFonts w:ascii="Times New Roman" w:hAnsi="Times New Roman" w:cs="Times New Roman"/>
        </w:rPr>
        <w:t>ore than one cancer type used for 2 in OS group and 12 in surrogate endpoints group.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  <w:vertAlign w:val="superscript"/>
        </w:rPr>
        <w:t>‡</w:t>
      </w:r>
      <w:r>
        <w:rPr>
          <w:rFonts w:ascii="Times New Roman" w:hAnsi="Times New Roman" w:cs="Times New Roman"/>
        </w:rPr>
        <w:t>The interquartile range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according to the newly published cancer survival rate data in China.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[</w:t>
      </w:r>
      <w:r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PEVuZE5vdGU+PENpdGU+PEF1dGhvcj5aZW5nPC9BdXRob3I+PFllYXI+MjAxODwvWWVhcj48UmVj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</w:fldData>
        </w:fldChar>
      </w:r>
      <w:r>
        <w:rPr>
          <w:rFonts w:ascii="Times New Roman" w:hAnsi="Times New Roman" w:cs="Times New Roman"/>
          <w:vertAlign w:val="superscript"/>
        </w:rPr>
        <w:instrText xml:space="preserve"> ADDIN EN.CITE </w:instrText>
      </w:r>
      <w:r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PEVuZE5vdGU+PENpdGU+PEF1dGhvcj5aZW5nPC9BdXRob3I+PFllYXI+MjAxODwvWWVhcj48UmVj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</w:fldData>
        </w:fldChar>
      </w:r>
      <w:r>
        <w:rPr>
          <w:rFonts w:ascii="Times New Roman" w:hAnsi="Times New Roman" w:cs="Times New Roman"/>
          <w:vertAlign w:val="superscript"/>
        </w:rPr>
        <w:instrText xml:space="preserve"> ADDIN EN.CITE.DATA </w:instrTex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]</w:t>
      </w:r>
    </w:p>
    <w:p>
      <w:pPr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</w:t>
      </w:r>
    </w:p>
    <w:p>
      <w:pPr>
        <w:pStyle w:val="16"/>
        <w:jc w:val="left"/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ADDIN EN.REFLIST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 xml:space="preserve">Zeng H, Chen W, Zheng R, Zhang S, Ji JS, Zou X, et al. Changing cancer survival in China during 2003-15: a pooled analysis of 17 population-based cancer registries. </w:t>
      </w:r>
      <w:r>
        <w:rPr>
          <w:rFonts w:hint="eastAsia"/>
          <w:i/>
        </w:rPr>
        <w:t>Lancet Glob Health</w:t>
      </w:r>
      <w:r>
        <w:rPr>
          <w:rFonts w:hint="eastAsia"/>
        </w:rPr>
        <w:t xml:space="preserve"> 2018;</w:t>
      </w:r>
      <w:r>
        <w:rPr>
          <w:rFonts w:hint="eastAsia"/>
          <w:b/>
        </w:rPr>
        <w:t>6</w:t>
      </w:r>
      <w:r>
        <w:rPr>
          <w:rFonts w:hint="eastAsia"/>
        </w:rPr>
        <w:t>:e555-e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67.</w:t>
      </w:r>
    </w:p>
    <w:p>
      <w:r>
        <w:rPr>
          <w:rFonts w:ascii="Times New Roman" w:hAnsi="Times New Roman" w:cs="Times New Roman"/>
          <w:b/>
          <w:kern w:val="0"/>
        </w:rPr>
        <w:fldChar w:fldCharType="end"/>
      </w:r>
    </w:p>
    <w:p>
      <w:r>
        <w:drawing>
          <wp:inline distT="0" distB="0" distL="0" distR="0">
            <wp:extent cx="6645910" cy="61334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cs="Times New Roman"/>
          <w:b/>
        </w:rPr>
      </w:pPr>
      <w:r>
        <w:rPr>
          <w:rFonts w:ascii="Times New Roman" w:hAnsi="Times New Roman" w:eastAsia="等线" w:cs="Times New Roman"/>
          <w:b/>
          <w:bCs/>
          <w:color w:val="000000"/>
          <w:kern w:val="0"/>
          <w:sz w:val="22"/>
        </w:rPr>
        <w:t>Supplemental</w:t>
      </w:r>
      <w:r>
        <w:rPr>
          <w:rFonts w:ascii="Times New Roman" w:hAnsi="Times New Roman" w:cs="Times New Roman"/>
          <w:b/>
        </w:rPr>
        <w:t xml:space="preserve"> Figure 1 Flow Chart of Data Processing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hint="eastAsia" w:ascii="Times New Roman" w:hAnsi="Times New Roman" w:cs="Times New Roman"/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EC"/>
    <w:rsid w:val="00006823"/>
    <w:rsid w:val="0001390A"/>
    <w:rsid w:val="00066D23"/>
    <w:rsid w:val="000724EA"/>
    <w:rsid w:val="00074692"/>
    <w:rsid w:val="00077CA7"/>
    <w:rsid w:val="000916AF"/>
    <w:rsid w:val="000C3F34"/>
    <w:rsid w:val="000D6FC9"/>
    <w:rsid w:val="000F4A78"/>
    <w:rsid w:val="000F5265"/>
    <w:rsid w:val="000F64E9"/>
    <w:rsid w:val="000F6A42"/>
    <w:rsid w:val="00116950"/>
    <w:rsid w:val="00127BD4"/>
    <w:rsid w:val="0013178B"/>
    <w:rsid w:val="00151245"/>
    <w:rsid w:val="00154200"/>
    <w:rsid w:val="00185092"/>
    <w:rsid w:val="0018666A"/>
    <w:rsid w:val="001875AB"/>
    <w:rsid w:val="001C32EE"/>
    <w:rsid w:val="002236C6"/>
    <w:rsid w:val="0022736F"/>
    <w:rsid w:val="00234B21"/>
    <w:rsid w:val="00243200"/>
    <w:rsid w:val="002448DC"/>
    <w:rsid w:val="00252E8B"/>
    <w:rsid w:val="00256DA7"/>
    <w:rsid w:val="0029406E"/>
    <w:rsid w:val="002969D8"/>
    <w:rsid w:val="002A0AB9"/>
    <w:rsid w:val="002C2803"/>
    <w:rsid w:val="002C7511"/>
    <w:rsid w:val="002F5265"/>
    <w:rsid w:val="0031417A"/>
    <w:rsid w:val="003E5E61"/>
    <w:rsid w:val="003E7897"/>
    <w:rsid w:val="003F0607"/>
    <w:rsid w:val="00400C13"/>
    <w:rsid w:val="00437966"/>
    <w:rsid w:val="004407FD"/>
    <w:rsid w:val="004C783A"/>
    <w:rsid w:val="004E1411"/>
    <w:rsid w:val="00501951"/>
    <w:rsid w:val="00535FDB"/>
    <w:rsid w:val="00555129"/>
    <w:rsid w:val="00566453"/>
    <w:rsid w:val="005A7729"/>
    <w:rsid w:val="005C6C84"/>
    <w:rsid w:val="005D0A84"/>
    <w:rsid w:val="005E5BE0"/>
    <w:rsid w:val="005F61A8"/>
    <w:rsid w:val="005F74D6"/>
    <w:rsid w:val="00604886"/>
    <w:rsid w:val="00612BF4"/>
    <w:rsid w:val="006673F3"/>
    <w:rsid w:val="00673AAD"/>
    <w:rsid w:val="006A0D01"/>
    <w:rsid w:val="006D07C3"/>
    <w:rsid w:val="006E16F4"/>
    <w:rsid w:val="006E7431"/>
    <w:rsid w:val="0070594B"/>
    <w:rsid w:val="00753D50"/>
    <w:rsid w:val="0079560C"/>
    <w:rsid w:val="007A7C31"/>
    <w:rsid w:val="007B1CB1"/>
    <w:rsid w:val="007C4A91"/>
    <w:rsid w:val="007D4D12"/>
    <w:rsid w:val="007E0F52"/>
    <w:rsid w:val="007E7E82"/>
    <w:rsid w:val="008015F5"/>
    <w:rsid w:val="0081548C"/>
    <w:rsid w:val="00816C94"/>
    <w:rsid w:val="00842B5B"/>
    <w:rsid w:val="008904C2"/>
    <w:rsid w:val="008A0D9F"/>
    <w:rsid w:val="008A2454"/>
    <w:rsid w:val="008E74F5"/>
    <w:rsid w:val="008F1D5F"/>
    <w:rsid w:val="009070C9"/>
    <w:rsid w:val="009204CD"/>
    <w:rsid w:val="0093429E"/>
    <w:rsid w:val="009471C4"/>
    <w:rsid w:val="00955EE3"/>
    <w:rsid w:val="00964428"/>
    <w:rsid w:val="00967B13"/>
    <w:rsid w:val="009A2EF3"/>
    <w:rsid w:val="009A65F5"/>
    <w:rsid w:val="009B0F07"/>
    <w:rsid w:val="009D1040"/>
    <w:rsid w:val="009D5AB2"/>
    <w:rsid w:val="009F43F2"/>
    <w:rsid w:val="00A11126"/>
    <w:rsid w:val="00A12656"/>
    <w:rsid w:val="00A20814"/>
    <w:rsid w:val="00A57130"/>
    <w:rsid w:val="00A71878"/>
    <w:rsid w:val="00A83C03"/>
    <w:rsid w:val="00B01CB3"/>
    <w:rsid w:val="00B463A3"/>
    <w:rsid w:val="00B73893"/>
    <w:rsid w:val="00B83CEC"/>
    <w:rsid w:val="00B95D5A"/>
    <w:rsid w:val="00B96C19"/>
    <w:rsid w:val="00BA7DDE"/>
    <w:rsid w:val="00BB269C"/>
    <w:rsid w:val="00BE2BBB"/>
    <w:rsid w:val="00C131AB"/>
    <w:rsid w:val="00C26FBB"/>
    <w:rsid w:val="00C76569"/>
    <w:rsid w:val="00C81465"/>
    <w:rsid w:val="00CF0F32"/>
    <w:rsid w:val="00D309C8"/>
    <w:rsid w:val="00D55FBB"/>
    <w:rsid w:val="00D62D40"/>
    <w:rsid w:val="00D715A2"/>
    <w:rsid w:val="00D7261D"/>
    <w:rsid w:val="00D93AC2"/>
    <w:rsid w:val="00DC0F2D"/>
    <w:rsid w:val="00DD6481"/>
    <w:rsid w:val="00DE6827"/>
    <w:rsid w:val="00E00753"/>
    <w:rsid w:val="00E27CBA"/>
    <w:rsid w:val="00E655B0"/>
    <w:rsid w:val="00E70ED8"/>
    <w:rsid w:val="00EE098C"/>
    <w:rsid w:val="00EF046A"/>
    <w:rsid w:val="00EF4557"/>
    <w:rsid w:val="00F10836"/>
    <w:rsid w:val="00F22469"/>
    <w:rsid w:val="00F63428"/>
    <w:rsid w:val="00F82FCC"/>
    <w:rsid w:val="00FA64A3"/>
    <w:rsid w:val="00FB6975"/>
    <w:rsid w:val="00FD5465"/>
    <w:rsid w:val="261107AF"/>
    <w:rsid w:val="2B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rPr>
      <w:rFonts w:ascii="Tahoma" w:hAnsi="Tahoma" w:cs="Tahoma"/>
      <w:sz w:val="16"/>
      <w:szCs w:val="20"/>
    </w:rPr>
  </w:style>
  <w:style w:type="paragraph" w:styleId="3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uiPriority w:val="99"/>
    <w:rPr>
      <w:rFonts w:ascii="Tahoma" w:hAnsi="Tahoma" w:cs="Tahoma"/>
      <w:sz w:val="16"/>
      <w:szCs w:val="16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Tahoma" w:hAnsi="Tahoma" w:cs="Tahoma"/>
      <w:sz w:val="16"/>
      <w:szCs w:val="20"/>
    </w:rPr>
  </w:style>
  <w:style w:type="character" w:customStyle="1" w:styleId="13">
    <w:name w:val="批注主题 字符"/>
    <w:basedOn w:val="12"/>
    <w:link w:val="6"/>
    <w:semiHidden/>
    <w:qFormat/>
    <w:uiPriority w:val="99"/>
    <w:rPr>
      <w:rFonts w:ascii="Tahoma" w:hAnsi="Tahoma" w:cs="Tahoma"/>
      <w:b/>
      <w:bCs/>
      <w:sz w:val="16"/>
      <w:szCs w:val="20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EndNote Bibliography 字符"/>
    <w:basedOn w:val="8"/>
    <w:link w:val="16"/>
    <w:qFormat/>
    <w:locked/>
    <w:uiPriority w:val="0"/>
    <w:rPr>
      <w:rFonts w:ascii="等线" w:hAnsi="等线" w:eastAsia="等线"/>
    </w:rPr>
  </w:style>
  <w:style w:type="paragraph" w:customStyle="1" w:styleId="16">
    <w:name w:val="EndNote Bibliography"/>
    <w:basedOn w:val="1"/>
    <w:link w:val="15"/>
    <w:uiPriority w:val="0"/>
    <w:pPr>
      <w:jc w:val="center"/>
    </w:pPr>
    <w:rPr>
      <w:rFonts w:ascii="等线" w:hAnsi="等线" w:eastAsia="等线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956FD-7F7D-4848-B419-69CBDEA54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643</Words>
  <Characters>3668</Characters>
  <Lines>30</Lines>
  <Paragraphs>8</Paragraphs>
  <TotalTime>5</TotalTime>
  <ScaleCrop>false</ScaleCrop>
  <LinksUpToDate>false</LinksUpToDate>
  <CharactersWithSpaces>4303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2021-05-06T22:11:00Z</dcterms:created>
  <dc:creator>Guo Boris</dc:creator>
  <cp:lastModifiedBy>icewa</cp:lastModifiedBy>
  <dcterms:modified xsi:type="dcterms:W3CDTF">2022-04-28T01:14:54Z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90183DFD594144D5BAB112494B025845</vt:lpwstr>
  </property>
</Properties>
</file>