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text" w:horzAnchor="margin" w:tblpXSpec="center" w:tblpY="-92"/>
        <w:tblW w:w="15851" w:type="dxa"/>
        <w:jc w:val="center"/>
        <w:tblLayout w:type="fixed"/>
        <w:tblCellMar>
          <w:top w:w="0" w:type="dxa"/>
          <w:left w:w="108" w:type="dxa"/>
          <w:bottom w:w="0" w:type="dxa"/>
          <w:right w:w="108" w:type="dxa"/>
        </w:tblCellMar>
      </w:tblPr>
      <w:tblGrid>
        <w:gridCol w:w="1026"/>
        <w:gridCol w:w="3482"/>
        <w:gridCol w:w="4126"/>
        <w:gridCol w:w="1804"/>
        <w:gridCol w:w="1804"/>
        <w:gridCol w:w="1031"/>
        <w:gridCol w:w="1039"/>
        <w:gridCol w:w="1539"/>
      </w:tblGrid>
      <w:tr>
        <w:tblPrEx>
          <w:tblCellMar>
            <w:top w:w="0" w:type="dxa"/>
            <w:left w:w="108" w:type="dxa"/>
            <w:bottom w:w="0" w:type="dxa"/>
            <w:right w:w="108" w:type="dxa"/>
          </w:tblCellMar>
        </w:tblPrEx>
        <w:trPr>
          <w:trHeight w:val="404" w:hRule="atLeast"/>
          <w:jc w:val="center"/>
        </w:trPr>
        <w:tc>
          <w:tcPr>
            <w:tcW w:w="15851" w:type="dxa"/>
            <w:gridSpan w:val="8"/>
            <w:tcBorders>
              <w:bottom w:val="single" w:color="auto" w:sz="4" w:space="0"/>
            </w:tcBorders>
            <w:shd w:val="clear" w:color="auto" w:fill="auto"/>
            <w:noWrap/>
            <w:vAlign w:val="center"/>
          </w:tcPr>
          <w:p>
            <w:pPr>
              <w:widowControl/>
              <w:spacing w:line="0" w:lineRule="atLeast"/>
              <w:jc w:val="left"/>
              <w:rPr>
                <w:rFonts w:ascii="Times New Roman" w:hAnsi="Times New Roman" w:cs="Times New Roman"/>
                <w:color w:val="000000" w:themeColor="text1"/>
                <w:sz w:val="20"/>
                <w:szCs w:val="20"/>
                <w:highlight w:val="none"/>
                <w14:textFill>
                  <w14:solidFill>
                    <w14:schemeClr w14:val="tx1"/>
                  </w14:solidFill>
                </w14:textFill>
              </w:rPr>
            </w:pPr>
            <w:r>
              <w:rPr>
                <w:rFonts w:hint="eastAsia" w:ascii="Times New Roman" w:hAnsi="Times New Roman" w:cs="Times New Roman"/>
                <w:b/>
                <w:bCs/>
                <w:color w:val="000000" w:themeColor="text1"/>
                <w:sz w:val="20"/>
                <w:szCs w:val="20"/>
                <w:highlight w:val="none"/>
                <w14:textFill>
                  <w14:solidFill>
                    <w14:schemeClr w14:val="tx1"/>
                  </w14:solidFill>
                </w14:textFill>
              </w:rPr>
              <w:t xml:space="preserve">Supplementary </w:t>
            </w:r>
            <w:r>
              <w:rPr>
                <w:rFonts w:ascii="Times New Roman" w:hAnsi="Times New Roman" w:cs="Times New Roman"/>
                <w:b/>
                <w:bCs/>
                <w:color w:val="000000" w:themeColor="text1"/>
                <w:sz w:val="20"/>
                <w:szCs w:val="20"/>
                <w:highlight w:val="none"/>
                <w14:textFill>
                  <w14:solidFill>
                    <w14:schemeClr w14:val="tx1"/>
                  </w14:solidFill>
                </w14:textFill>
              </w:rPr>
              <w:t>Table</w:t>
            </w:r>
            <w:r>
              <w:rPr>
                <w:rFonts w:hint="eastAsia" w:ascii="Times New Roman" w:hAnsi="Times New Roman" w:cs="Times New Roman"/>
                <w:b/>
                <w:bCs/>
                <w:color w:val="000000" w:themeColor="text1"/>
                <w:sz w:val="20"/>
                <w:szCs w:val="20"/>
                <w:highlight w:val="none"/>
                <w14:textFill>
                  <w14:solidFill>
                    <w14:schemeClr w14:val="tx1"/>
                  </w14:solidFill>
                </w14:textFill>
              </w:rPr>
              <w:t xml:space="preserve"> 1:</w:t>
            </w:r>
            <w:r>
              <w:rPr>
                <w:rFonts w:ascii="Times New Roman" w:hAnsi="Times New Roman" w:cs="Times New Roman"/>
                <w:b/>
                <w:bCs/>
                <w:color w:val="000000" w:themeColor="text1"/>
                <w:sz w:val="20"/>
                <w:szCs w:val="20"/>
                <w:highlight w:val="none"/>
                <w14:textFill>
                  <w14:solidFill>
                    <w14:schemeClr w14:val="tx1"/>
                  </w14:solidFill>
                </w14:textFill>
              </w:rPr>
              <w:t xml:space="preserve"> </w:t>
            </w:r>
            <w:r>
              <w:rPr>
                <w:rFonts w:ascii="Times New Roman" w:hAnsi="Times New Roman" w:cs="Times New Roman"/>
                <w:color w:val="000000" w:themeColor="text1"/>
                <w:sz w:val="20"/>
                <w:szCs w:val="20"/>
                <w:highlight w:val="none"/>
                <w14:textFill>
                  <w14:solidFill>
                    <w14:schemeClr w14:val="tx1"/>
                  </w14:solidFill>
                </w14:textFill>
              </w:rPr>
              <w:t>PAS biomarkers candidates</w:t>
            </w:r>
            <w:r>
              <w:rPr>
                <w:rFonts w:hint="eastAsia" w:ascii="Times New Roman" w:hAnsi="Times New Roman" w:cs="Times New Roman"/>
                <w:color w:val="000000" w:themeColor="text1"/>
                <w:sz w:val="20"/>
                <w:szCs w:val="20"/>
                <w:highlight w:val="none"/>
                <w14:textFill>
                  <w14:solidFill>
                    <w14:schemeClr w14:val="tx1"/>
                  </w14:solidFill>
                </w14:textFill>
              </w:rPr>
              <w:t xml:space="preserve"> in maternal circulation.</w:t>
            </w:r>
          </w:p>
        </w:tc>
      </w:tr>
      <w:tr>
        <w:tblPrEx>
          <w:tblCellMar>
            <w:top w:w="0" w:type="dxa"/>
            <w:left w:w="108" w:type="dxa"/>
            <w:bottom w:w="0" w:type="dxa"/>
            <w:right w:w="108" w:type="dxa"/>
          </w:tblCellMar>
        </w:tblPrEx>
        <w:trPr>
          <w:trHeight w:val="404" w:hRule="atLeast"/>
          <w:jc w:val="center"/>
        </w:trPr>
        <w:tc>
          <w:tcPr>
            <w:tcW w:w="1026" w:type="dxa"/>
            <w:tcBorders>
              <w:top w:val="single" w:color="auto" w:sz="4" w:space="0"/>
              <w:bottom w:val="single" w:color="auto" w:sz="4" w:space="0"/>
            </w:tcBorders>
            <w:shd w:val="clear" w:color="auto" w:fill="auto"/>
            <w:noWrap/>
            <w:vAlign w:val="center"/>
          </w:tcPr>
          <w:p>
            <w:pPr>
              <w:widowControl/>
              <w:spacing w:line="0" w:lineRule="atLeast"/>
              <w:jc w:val="center"/>
              <w:rPr>
                <w:rFonts w:ascii="Times New Roman" w:hAnsi="Times New Roman" w:cs="Times New Roman"/>
                <w:sz w:val="20"/>
                <w:szCs w:val="20"/>
                <w:highlight w:val="none"/>
              </w:rPr>
            </w:pPr>
            <w:bookmarkStart w:id="0" w:name="_Hlk88599306"/>
            <w:bookmarkStart w:id="1" w:name="_Hlk88599277"/>
            <w:r>
              <w:rPr>
                <w:rFonts w:ascii="Times New Roman" w:hAnsi="Times New Roman" w:cs="Times New Roman"/>
                <w:sz w:val="20"/>
                <w:szCs w:val="20"/>
                <w:highlight w:val="none"/>
              </w:rPr>
              <w:t>Type</w:t>
            </w:r>
          </w:p>
        </w:tc>
        <w:tc>
          <w:tcPr>
            <w:tcW w:w="3482" w:type="dxa"/>
            <w:tcBorders>
              <w:top w:val="single" w:color="auto" w:sz="4" w:space="0"/>
              <w:bottom w:val="single" w:color="auto" w:sz="4" w:space="0"/>
            </w:tcBorders>
            <w:shd w:val="clear" w:color="auto" w:fill="auto"/>
            <w:noWrap/>
            <w:vAlign w:val="center"/>
          </w:tcPr>
          <w:p>
            <w:pPr>
              <w:widowControl/>
              <w:spacing w:line="0" w:lineRule="atLeast"/>
              <w:jc w:val="center"/>
              <w:rPr>
                <w:rFonts w:ascii="Times New Roman" w:hAnsi="Times New Roman" w:cs="Times New Roman"/>
                <w:sz w:val="20"/>
                <w:szCs w:val="20"/>
                <w:highlight w:val="none"/>
              </w:rPr>
            </w:pPr>
            <w:r>
              <w:rPr>
                <w:rFonts w:ascii="Times New Roman" w:hAnsi="Times New Roman" w:cs="Times New Roman"/>
                <w:sz w:val="20"/>
                <w:szCs w:val="20"/>
                <w:highlight w:val="none"/>
              </w:rPr>
              <w:t>Biomarker</w:t>
            </w:r>
          </w:p>
        </w:tc>
        <w:tc>
          <w:tcPr>
            <w:tcW w:w="4126" w:type="dxa"/>
            <w:tcBorders>
              <w:top w:val="single" w:color="auto" w:sz="4" w:space="0"/>
              <w:bottom w:val="single" w:color="auto" w:sz="4" w:space="0"/>
            </w:tcBorders>
            <w:shd w:val="clear" w:color="auto" w:fill="auto"/>
            <w:noWrap/>
            <w:vAlign w:val="center"/>
          </w:tcPr>
          <w:p>
            <w:pPr>
              <w:widowControl/>
              <w:spacing w:line="0" w:lineRule="atLeast"/>
              <w:jc w:val="center"/>
              <w:rPr>
                <w:rFonts w:ascii="Times New Roman" w:hAnsi="Times New Roman" w:cs="Times New Roman"/>
                <w:sz w:val="20"/>
                <w:szCs w:val="20"/>
                <w:highlight w:val="none"/>
              </w:rPr>
            </w:pPr>
            <w:r>
              <w:rPr>
                <w:rFonts w:ascii="Times New Roman" w:hAnsi="Times New Roman" w:cs="Times New Roman"/>
                <w:sz w:val="20"/>
                <w:szCs w:val="20"/>
                <w:highlight w:val="none"/>
              </w:rPr>
              <w:t>Study</w:t>
            </w:r>
          </w:p>
        </w:tc>
        <w:tc>
          <w:tcPr>
            <w:tcW w:w="1804" w:type="dxa"/>
            <w:tcBorders>
              <w:top w:val="single" w:color="auto" w:sz="4" w:space="0"/>
              <w:bottom w:val="single" w:color="auto" w:sz="4" w:space="0"/>
            </w:tcBorders>
            <w:vAlign w:val="center"/>
          </w:tcPr>
          <w:p>
            <w:pPr>
              <w:widowControl/>
              <w:spacing w:line="0" w:lineRule="atLeast"/>
              <w:jc w:val="center"/>
              <w:rPr>
                <w:rFonts w:ascii="Times New Roman" w:hAnsi="Times New Roman" w:cs="Times New Roman"/>
                <w:sz w:val="20"/>
                <w:szCs w:val="20"/>
                <w:highlight w:val="none"/>
              </w:rPr>
            </w:pPr>
            <w:r>
              <w:rPr>
                <w:rFonts w:ascii="Times New Roman" w:hAnsi="Times New Roman" w:cs="Times New Roman"/>
                <w:sz w:val="20"/>
                <w:szCs w:val="20"/>
                <w:highlight w:val="none"/>
              </w:rPr>
              <w:t>Aim</w:t>
            </w:r>
          </w:p>
        </w:tc>
        <w:tc>
          <w:tcPr>
            <w:tcW w:w="1804" w:type="dxa"/>
            <w:tcBorders>
              <w:top w:val="single" w:color="auto" w:sz="4" w:space="0"/>
              <w:bottom w:val="single" w:color="auto" w:sz="4" w:space="0"/>
            </w:tcBorders>
            <w:shd w:val="clear" w:color="auto" w:fill="auto"/>
            <w:noWrap/>
            <w:vAlign w:val="center"/>
          </w:tcPr>
          <w:p>
            <w:pPr>
              <w:widowControl/>
              <w:spacing w:line="0" w:lineRule="atLeast"/>
              <w:jc w:val="center"/>
              <w:rPr>
                <w:rFonts w:ascii="Times New Roman" w:hAnsi="Times New Roman" w:cs="Times New Roman"/>
                <w:sz w:val="20"/>
                <w:szCs w:val="20"/>
                <w:highlight w:val="none"/>
              </w:rPr>
            </w:pPr>
            <w:r>
              <w:rPr>
                <w:rFonts w:ascii="Times New Roman" w:hAnsi="Times New Roman" w:cs="Times New Roman"/>
                <w:sz w:val="20"/>
                <w:szCs w:val="20"/>
                <w:highlight w:val="none"/>
              </w:rPr>
              <w:t>Trimester</w:t>
            </w:r>
          </w:p>
        </w:tc>
        <w:tc>
          <w:tcPr>
            <w:tcW w:w="1031" w:type="dxa"/>
            <w:tcBorders>
              <w:top w:val="single" w:color="auto" w:sz="4" w:space="0"/>
              <w:bottom w:val="single" w:color="auto" w:sz="4" w:space="0"/>
            </w:tcBorders>
            <w:shd w:val="clear" w:color="auto" w:fill="auto"/>
            <w:vAlign w:val="center"/>
          </w:tcPr>
          <w:p>
            <w:pPr>
              <w:widowControl/>
              <w:spacing w:line="0" w:lineRule="atLeast"/>
              <w:jc w:val="center"/>
              <w:rPr>
                <w:rFonts w:ascii="Times New Roman" w:hAnsi="Times New Roman" w:cs="Times New Roman"/>
                <w:sz w:val="20"/>
                <w:szCs w:val="20"/>
                <w:highlight w:val="none"/>
              </w:rPr>
            </w:pPr>
            <w:r>
              <w:rPr>
                <w:rFonts w:ascii="Times New Roman" w:hAnsi="Times New Roman" w:cs="Times New Roman"/>
                <w:sz w:val="20"/>
                <w:szCs w:val="20"/>
                <w:highlight w:val="none"/>
              </w:rPr>
              <w:t>Total cases</w:t>
            </w:r>
          </w:p>
        </w:tc>
        <w:tc>
          <w:tcPr>
            <w:tcW w:w="1039" w:type="dxa"/>
            <w:tcBorders>
              <w:top w:val="single" w:color="auto" w:sz="4" w:space="0"/>
              <w:bottom w:val="single" w:color="auto" w:sz="4" w:space="0"/>
            </w:tcBorders>
            <w:vAlign w:val="center"/>
          </w:tcPr>
          <w:p>
            <w:pPr>
              <w:widowControl/>
              <w:spacing w:line="0" w:lineRule="atLeast"/>
              <w:jc w:val="center"/>
              <w:rPr>
                <w:rFonts w:ascii="Times New Roman" w:hAnsi="Times New Roman" w:cs="Times New Roman"/>
                <w:sz w:val="20"/>
                <w:szCs w:val="20"/>
                <w:highlight w:val="none"/>
              </w:rPr>
            </w:pPr>
            <w:r>
              <w:rPr>
                <w:rFonts w:ascii="Times New Roman" w:hAnsi="Times New Roman" w:cs="Times New Roman"/>
                <w:sz w:val="20"/>
                <w:szCs w:val="20"/>
                <w:highlight w:val="none"/>
              </w:rPr>
              <w:t>Trends in PAS</w:t>
            </w:r>
          </w:p>
        </w:tc>
        <w:tc>
          <w:tcPr>
            <w:tcW w:w="1539" w:type="dxa"/>
            <w:tcBorders>
              <w:top w:val="single" w:color="auto" w:sz="4" w:space="0"/>
              <w:bottom w:val="single" w:color="auto" w:sz="4" w:space="0"/>
            </w:tcBorders>
            <w:vAlign w:val="center"/>
          </w:tcPr>
          <w:p>
            <w:pPr>
              <w:widowControl/>
              <w:spacing w:line="0" w:lineRule="atLeast"/>
              <w:jc w:val="center"/>
              <w:rPr>
                <w:rFonts w:ascii="Times New Roman" w:hAnsi="Times New Roman" w:cs="Times New Roman"/>
                <w:sz w:val="20"/>
                <w:szCs w:val="20"/>
                <w:highlight w:val="none"/>
              </w:rPr>
            </w:pPr>
            <w:r>
              <w:rPr>
                <w:rFonts w:ascii="Times New Roman" w:hAnsi="Times New Roman" w:cs="Times New Roman"/>
                <w:sz w:val="20"/>
                <w:szCs w:val="20"/>
                <w:highlight w:val="none"/>
              </w:rPr>
              <w:t>AUC</w:t>
            </w:r>
          </w:p>
        </w:tc>
      </w:tr>
      <w:tr>
        <w:tblPrEx>
          <w:tblCellMar>
            <w:top w:w="0" w:type="dxa"/>
            <w:left w:w="108" w:type="dxa"/>
            <w:bottom w:w="0" w:type="dxa"/>
            <w:right w:w="108" w:type="dxa"/>
          </w:tblCellMar>
        </w:tblPrEx>
        <w:trPr>
          <w:trHeight w:val="377" w:hRule="atLeast"/>
          <w:jc w:val="center"/>
        </w:trPr>
        <w:tc>
          <w:tcPr>
            <w:tcW w:w="1026" w:type="dxa"/>
            <w:vMerge w:val="restart"/>
            <w:tcBorders>
              <w:top w:val="single" w:color="auto" w:sz="4" w:space="0"/>
            </w:tcBorders>
            <w:shd w:val="clear" w:color="auto" w:fill="auto"/>
            <w:noWrap/>
          </w:tcPr>
          <w:p>
            <w:pPr>
              <w:widowControl/>
              <w:spacing w:line="0" w:lineRule="atLeast"/>
              <w:jc w:val="center"/>
              <w:rPr>
                <w:rFonts w:ascii="Times New Roman" w:hAnsi="Times New Roman" w:eastAsia="等线" w:cs="Times New Roman"/>
                <w:color w:val="000000"/>
                <w:kern w:val="0"/>
                <w:sz w:val="20"/>
                <w:szCs w:val="20"/>
                <w:highlight w:val="none"/>
              </w:rPr>
            </w:pPr>
            <w:bookmarkStart w:id="2" w:name="_Hlk100248272"/>
            <w:bookmarkStart w:id="3" w:name="_Hlk100247557"/>
            <w:bookmarkStart w:id="4" w:name="_Hlk88586427"/>
            <w:r>
              <w:rPr>
                <w:rFonts w:ascii="Times New Roman" w:hAnsi="Times New Roman" w:eastAsia="等线" w:cs="Times New Roman"/>
                <w:color w:val="000000"/>
                <w:kern w:val="0"/>
                <w:sz w:val="20"/>
                <w:szCs w:val="20"/>
                <w:highlight w:val="none"/>
              </w:rPr>
              <w:t>Peptides and proteins</w:t>
            </w:r>
          </w:p>
        </w:tc>
        <w:tc>
          <w:tcPr>
            <w:tcW w:w="3482" w:type="dxa"/>
            <w:tcBorders>
              <w:top w:val="single" w:color="auto" w:sz="4" w:space="0"/>
            </w:tcBorders>
            <w:shd w:val="clear" w:color="auto" w:fill="auto"/>
            <w:noWrap/>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AFP</w:t>
            </w:r>
          </w:p>
        </w:tc>
        <w:tc>
          <w:tcPr>
            <w:tcW w:w="4126" w:type="dxa"/>
            <w:tcBorders>
              <w:top w:val="single" w:color="auto" w:sz="4" w:space="0"/>
            </w:tcBorders>
            <w:shd w:val="clear" w:color="auto" w:fill="auto"/>
            <w:noWrap/>
            <w:vAlign w:val="center"/>
          </w:tcPr>
          <w:p>
            <w:pPr>
              <w:spacing w:line="0" w:lineRule="atLeast"/>
              <w:jc w:val="center"/>
              <w:rPr>
                <w:rFonts w:ascii="Times New Roman" w:hAnsi="Times New Roman" w:cs="Times New Roman"/>
                <w:sz w:val="20"/>
                <w:szCs w:val="20"/>
                <w:highlight w:val="none"/>
              </w:rPr>
            </w:pPr>
            <w:r>
              <w:rPr>
                <w:rFonts w:ascii="Times New Roman" w:hAnsi="Times New Roman" w:cs="Times New Roman"/>
                <w:sz w:val="20"/>
                <w:szCs w:val="20"/>
                <w:highlight w:val="none"/>
              </w:rPr>
              <w:t>Dreux et al.</w:t>
            </w:r>
            <w:r>
              <w:rPr>
                <w:rFonts w:ascii="Times New Roman" w:hAnsi="Times New Roman" w:cs="Times New Roman"/>
                <w:sz w:val="20"/>
                <w:szCs w:val="20"/>
                <w:highlight w:val="none"/>
              </w:rPr>
              <w:fldChar w:fldCharType="begin"/>
            </w:r>
            <w:r>
              <w:rPr>
                <w:rFonts w:ascii="Times New Roman" w:hAnsi="Times New Roman" w:cs="Times New Roman"/>
                <w:sz w:val="20"/>
                <w:szCs w:val="20"/>
                <w:highlight w:val="none"/>
              </w:rPr>
              <w:instrText xml:space="preserve"> ADDIN EN.CITE &lt;EndNote&gt;&lt;Cite&gt;&lt;Author&gt;Dreux&lt;/Author&gt;&lt;Year&gt;2012&lt;/Year&gt;&lt;RecNum&gt;486&lt;/RecNum&gt;&lt;DisplayText&gt;&lt;style face="superscript"&gt;[1]&lt;/style&gt;&lt;/DisplayText&gt;&lt;record&gt;&lt;rec-number&gt;486&lt;/rec-number&gt;&lt;foreign-keys&gt;&lt;key app="EN" db-id="ssse0wzeqsfpv7efza7xzvw0fsfx0tr200z5" timestamp="1603191082"&gt;486&lt;/key&gt;&lt;/foreign-keys&gt;&lt;ref-type name="Journal Article"&gt;17&lt;/ref-type&gt;&lt;contributors&gt;&lt;authors&gt;&lt;author&gt;Dreux, Sophie&lt;/author&gt;&lt;author&gt;Salomon, Laurent J.&lt;/author&gt;&lt;author&gt;Muller, Françoise&lt;/author&gt;&lt;author&gt;Goffinet, François&lt;/author&gt;&lt;author&gt;Oury, Jean-François&lt;/author&gt;&lt;author&gt;Sentilhes, Loïc&lt;/author&gt;&lt;/authors&gt;&lt;/contributors&gt;&lt;titles&gt;&lt;title&gt;Second-trimester maternal serum markers and placenta accreta&lt;/title&gt;&lt;secondary-title&gt;Prenatal diagnosis&lt;/secondary-title&gt;&lt;alt-title&gt;Prenat Diagn&lt;/alt-title&gt;&lt;/titles&gt;&lt;periodical&gt;&lt;full-title&gt;Prenatal Diagnosis&lt;/full-title&gt;&lt;abbr-1&gt;Prenat. Diagn.&lt;/abbr-1&gt;&lt;abbr-2&gt;Prenat Diagn&lt;/abbr-2&gt;&lt;/periodical&gt;&lt;alt-periodical&gt;&lt;full-title&gt;Prenatal Diagnosis&lt;/full-title&gt;&lt;abbr-1&gt;Prenat. Diagn.&lt;/abbr-1&gt;&lt;abbr-2&gt;Prenat Diagn&lt;/abbr-2&gt;&lt;/alt-periodical&gt;&lt;pages&gt;1010-1012&lt;/pages&gt;&lt;volume&gt;32&lt;/volume&gt;&lt;number&gt;10&lt;/number&gt;&lt;dates&gt;&lt;year&gt;2012&lt;/year&gt;&lt;/dates&gt;&lt;isbn&gt;1097-0223&lt;/isbn&gt;&lt;accession-num&gt;22729439&lt;/accession-num&gt;&lt;label&gt;3&lt;/label&gt;&lt;urls&gt;&lt;related-urls&gt;&lt;url&gt;https://pubmed.ncbi.nlm.nih.gov/22729439&lt;/url&gt;&lt;/related-urls&gt;&lt;/urls&gt;&lt;electronic-resource-num&gt;10.1002/pd.3932&lt;/electronic-resource-num&gt;&lt;remote-database-name&gt;PubMed&lt;/remote-database-name&gt;&lt;language&gt;eng&lt;/language&gt;&lt;/record&gt;&lt;/Cite&gt;&lt;/EndNote&gt;</w:instrText>
            </w:r>
            <w:r>
              <w:rPr>
                <w:rFonts w:ascii="Times New Roman" w:hAnsi="Times New Roman" w:cs="Times New Roman"/>
                <w:sz w:val="20"/>
                <w:szCs w:val="20"/>
                <w:highlight w:val="none"/>
              </w:rPr>
              <w:fldChar w:fldCharType="separate"/>
            </w:r>
            <w:r>
              <w:rPr>
                <w:rFonts w:ascii="Times New Roman" w:hAnsi="Times New Roman" w:cs="Times New Roman"/>
                <w:sz w:val="20"/>
                <w:szCs w:val="20"/>
                <w:highlight w:val="none"/>
                <w:vertAlign w:val="superscript"/>
              </w:rPr>
              <w:t>[1]</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2012; Lyell et al.</w:t>
            </w:r>
            <w:r>
              <w:rPr>
                <w:rFonts w:ascii="Times New Roman" w:hAnsi="Times New Roman" w:cs="Times New Roman"/>
                <w:sz w:val="20"/>
                <w:szCs w:val="20"/>
                <w:highlight w:val="none"/>
              </w:rPr>
              <w:fldChar w:fldCharType="begin">
                <w:fldData xml:space="preserve">PEVuZE5vdGU+PENpdGU+PEF1dGhvcj5MeWVsbDwvQXV0aG9yPjxZZWFyPjIwMTU8L1llYXI+PFJl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</w:fldData>
              </w:fldChar>
            </w:r>
            <w:r>
              <w:rPr>
                <w:rFonts w:ascii="Times New Roman" w:hAnsi="Times New Roman" w:cs="Times New Roman"/>
                <w:sz w:val="20"/>
                <w:szCs w:val="20"/>
                <w:highlight w:val="none"/>
              </w:rPr>
              <w:instrText xml:space="preserve"> ADDIN EN.CITE </w:instrText>
            </w:r>
            <w:r>
              <w:rPr>
                <w:rFonts w:ascii="Times New Roman" w:hAnsi="Times New Roman" w:cs="Times New Roman"/>
                <w:sz w:val="20"/>
                <w:szCs w:val="20"/>
                <w:highlight w:val="none"/>
              </w:rPr>
              <w:fldChar w:fldCharType="begin">
                <w:fldData xml:space="preserve">PEVuZE5vdGU+PENpdGU+PEF1dGhvcj5MeWVsbDwvQXV0aG9yPjxZZWFyPjIwMTU8L1llYXI+PFJl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</w:fldData>
              </w:fldChar>
            </w:r>
            <w:r>
              <w:rPr>
                <w:rFonts w:ascii="Times New Roman" w:hAnsi="Times New Roman" w:cs="Times New Roman"/>
                <w:sz w:val="20"/>
                <w:szCs w:val="20"/>
                <w:highlight w:val="none"/>
              </w:rPr>
              <w:instrText xml:space="preserve"> ADDIN EN.CITE.DATA </w:instrTex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fldChar w:fldCharType="separate"/>
            </w:r>
            <w:r>
              <w:rPr>
                <w:rFonts w:ascii="Times New Roman" w:hAnsi="Times New Roman" w:cs="Times New Roman"/>
                <w:sz w:val="20"/>
                <w:szCs w:val="20"/>
                <w:highlight w:val="none"/>
                <w:vertAlign w:val="superscript"/>
              </w:rPr>
              <w:t>[2]</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2015; Oztas et al.</w:t>
            </w:r>
            <w:r>
              <w:rPr>
                <w:rFonts w:ascii="Times New Roman" w:hAnsi="Times New Roman" w:cs="Times New Roman"/>
                <w:sz w:val="20"/>
                <w:szCs w:val="20"/>
                <w:highlight w:val="none"/>
              </w:rPr>
              <w:fldChar w:fldCharType="begin"/>
            </w:r>
            <w:r>
              <w:rPr>
                <w:rFonts w:ascii="Times New Roman" w:hAnsi="Times New Roman" w:cs="Times New Roman"/>
                <w:sz w:val="20"/>
                <w:szCs w:val="20"/>
                <w:highlight w:val="none"/>
              </w:rPr>
              <w:instrText xml:space="preserve"> ADDIN EN.CITE &lt;EndNote&gt;&lt;Cite&gt;&lt;Author&gt;Oztas&lt;/Author&gt;&lt;Year&gt;2016&lt;/Year&gt;&lt;RecNum&gt;340&lt;/RecNum&gt;&lt;DisplayText&gt;&lt;style face="superscript"&gt;[3]&lt;/style&gt;&lt;/DisplayText&gt;&lt;record&gt;&lt;rec-number&gt;340&lt;/rec-number&gt;&lt;foreign-keys&gt;&lt;key app="EN" db-id="ssse0wzeqsfpv7efza7xzvw0fsfx0tr200z5" timestamp="1583573959"&gt;340&lt;/key&gt;&lt;/foreign-keys&gt;&lt;ref-type name="Journal Article"&gt;17&lt;/ref-type&gt;&lt;contributors&gt;&lt;authors&gt;&lt;author&gt;Oztas, Efser&lt;/author&gt;&lt;author&gt;Ozler, Sibel&lt;/author&gt;&lt;author&gt;Caglar, Ali Turhan&lt;/author&gt;&lt;author&gt;Yucel, Aykan&lt;/author&gt;&lt;/authors&gt;&lt;/contributors&gt;&lt;auth-address&gt;Department of Perinatology, Zekai Tahir Burak Women&amp;apos;s Health Education and Research Hospital, Ankara, Turkey. Electronic address: efseroztas@gmail.com.&amp;#xD;Department of Perinatology, Zekai Tahir Burak Women&amp;apos;s Health Education and Research Hospital, Ankara, Turkey.&lt;/auth-address&gt;&lt;titles&gt;&lt;title&gt;Analysis of first and second trimester maternal serum analytes for the prediction of morbidly adherent placenta requiring hysterectomy&lt;/title&gt;&lt;secondary-title&gt;The Kaohsiung journal of medical sciences&lt;/secondary-title&gt;&lt;alt-title&gt;Kaohsiung J Med Sci&lt;/alt-title&gt;&lt;/titles&gt;&lt;alt-periodical&gt;&lt;full-title&gt;Kaohsiung Journal of Medical Sciences&lt;/full-title&gt;&lt;abbr-1&gt;Kaohsiung J. Med. Sci.&lt;/abbr-1&gt;&lt;abbr-2&gt;Kaohsiung J Med Sci&lt;/abbr-2&gt;&lt;/alt-periodical&gt;&lt;pages&gt;579-585&lt;/pages&gt;&lt;volume&gt;32&lt;/volume&gt;&lt;number&gt;11&lt;/number&gt;&lt;dates&gt;&lt;year&gt;2016&lt;/year&gt;&lt;/dates&gt;&lt;isbn&gt;2410-8650&lt;/isbn&gt;&lt;accession-num&gt;27847101&lt;/accession-num&gt;&lt;urls&gt;&lt;related-urls&gt;&lt;url&gt;https://pubmed.ncbi.nlm.nih.gov/27847101&lt;/url&gt;&lt;/related-urls&gt;&lt;/urls&gt;&lt;electronic-resource-num&gt;10.1016/j.kjms.2016.08.011&lt;/electronic-resource-num&gt;&lt;remote-database-name&gt;PubMed&lt;/remote-database-name&gt;&lt;language&gt;eng&lt;/language&gt;&lt;/record&gt;&lt;/Cite&gt;&lt;/EndNote&gt;</w:instrText>
            </w:r>
            <w:r>
              <w:rPr>
                <w:rFonts w:ascii="Times New Roman" w:hAnsi="Times New Roman" w:cs="Times New Roman"/>
                <w:sz w:val="20"/>
                <w:szCs w:val="20"/>
                <w:highlight w:val="none"/>
              </w:rPr>
              <w:fldChar w:fldCharType="separate"/>
            </w:r>
            <w:r>
              <w:rPr>
                <w:rFonts w:ascii="Times New Roman" w:hAnsi="Times New Roman" w:cs="Times New Roman"/>
                <w:sz w:val="20"/>
                <w:szCs w:val="20"/>
                <w:highlight w:val="none"/>
                <w:vertAlign w:val="superscript"/>
              </w:rPr>
              <w:t>[3]</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2016</w:t>
            </w:r>
            <w:r>
              <w:rPr>
                <w:highlight w:val="none"/>
                <w:vertAlign w:val="superscript"/>
              </w:rPr>
              <w:t>*</w:t>
            </w:r>
            <w:r>
              <w:rPr>
                <w:rFonts w:ascii="Times New Roman" w:hAnsi="Times New Roman" w:cs="Times New Roman"/>
                <w:sz w:val="20"/>
                <w:szCs w:val="20"/>
                <w:highlight w:val="none"/>
              </w:rPr>
              <w:t>; Pekar-Zlotin et al.</w:t>
            </w:r>
            <w:r>
              <w:rPr>
                <w:rFonts w:ascii="Times New Roman" w:hAnsi="Times New Roman" w:cs="Times New Roman"/>
                <w:sz w:val="20"/>
                <w:szCs w:val="20"/>
                <w:highlight w:val="none"/>
              </w:rPr>
              <w:fldChar w:fldCharType="begin"/>
            </w:r>
            <w:r>
              <w:rPr>
                <w:rFonts w:ascii="Times New Roman" w:hAnsi="Times New Roman" w:cs="Times New Roman"/>
                <w:sz w:val="20"/>
                <w:szCs w:val="20"/>
                <w:highlight w:val="none"/>
              </w:rPr>
              <w:instrText xml:space="preserve"> ADDIN EN.CITE &lt;EndNote&gt;&lt;Cite&gt;&lt;Author&gt;Pekar-Zlotin&lt;/Author&gt;&lt;Year&gt;2018&lt;/Year&gt;&lt;RecNum&gt;931&lt;/RecNum&gt;&lt;DisplayText&gt;&lt;style face="superscript"&gt;[4]&lt;/style&gt;&lt;/DisplayText&gt;&lt;record&gt;&lt;rec-number&gt;931&lt;/rec-number&gt;&lt;foreign-keys&gt;&lt;key app="EN" db-id="ssse0wzeqsfpv7efza7xzvw0fsfx0tr200z5" timestamp="1615292935"&gt;931&lt;/key&gt;&lt;/foreign-keys&gt;&lt;ref-type name="Journal Article"&gt;17&lt;/ref-type&gt;&lt;contributors&gt;&lt;authors&gt;&lt;author&gt;Pekar-Zlotin, Marina&lt;/author&gt;&lt;author&gt;Melcer, Yaakov&lt;/author&gt;&lt;author&gt;Maymon, Ron&lt;/author&gt;&lt;author&gt;Jauniaux, Eric&lt;/author&gt;&lt;/authors&gt;&lt;/contributors&gt;&lt;titles&gt;&lt;title&gt;Second-trimester levels of fetoplacental hormones among women with placenta accreta spectrum disorders&lt;/title&gt;&lt;secondary-title&gt;International journal of gynaecology and obstetrics: the official organ of the International Federation of Gynaecology and Obstetrics&lt;/secondary-title&gt;&lt;/titles&gt;&lt;periodical&gt;&lt;full-title&gt;International journal of gynaecology and obstetrics: the official organ of the International Federation of Gynaecology and Obstetrics&lt;/full-title&gt;&lt;/periodical&gt;&lt;pages&gt;377-378&lt;/pages&gt;&lt;volume&gt;140&lt;/volume&gt;&lt;number&gt;3&lt;/number&gt;&lt;dates&gt;&lt;year&gt;2018&lt;/year&gt;&lt;pub-dates&gt;&lt;date&gt;2018 Mar (Epub 2017 Nov&lt;/date&gt;&lt;/pub-dates&gt;&lt;/dates&gt;&lt;isbn&gt;1879-3479&lt;/isbn&gt;&lt;accession-num&gt;MEDLINE:29044511&lt;/accession-num&gt;&lt;urls&gt;&lt;related-urls&gt;&lt;url&gt;&amp;lt;Go to ISI&amp;gt;://MEDLINE:29044511&lt;/url&gt;&lt;/related-urls&gt;&lt;/urls&gt;&lt;electronic-resource-num&gt;10.1002/ijgo.12352&lt;/electronic-resource-num&gt;&lt;/record&gt;&lt;/Cite&gt;&lt;/EndNote&gt;</w:instrText>
            </w:r>
            <w:r>
              <w:rPr>
                <w:rFonts w:ascii="Times New Roman" w:hAnsi="Times New Roman" w:cs="Times New Roman"/>
                <w:sz w:val="20"/>
                <w:szCs w:val="20"/>
                <w:highlight w:val="none"/>
              </w:rPr>
              <w:fldChar w:fldCharType="separate"/>
            </w:r>
            <w:r>
              <w:rPr>
                <w:rFonts w:ascii="Times New Roman" w:hAnsi="Times New Roman" w:cs="Times New Roman"/>
                <w:sz w:val="20"/>
                <w:szCs w:val="20"/>
                <w:highlight w:val="none"/>
                <w:vertAlign w:val="superscript"/>
              </w:rPr>
              <w:t>[4]</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2018; Berezowsky et al.</w:t>
            </w:r>
            <w:r>
              <w:rPr>
                <w:rFonts w:ascii="Times New Roman" w:hAnsi="Times New Roman" w:cs="Times New Roman"/>
                <w:sz w:val="20"/>
                <w:szCs w:val="20"/>
                <w:highlight w:val="none"/>
              </w:rPr>
              <w:fldChar w:fldCharType="begin"/>
            </w:r>
            <w:r>
              <w:rPr>
                <w:rFonts w:ascii="Times New Roman" w:hAnsi="Times New Roman" w:cs="Times New Roman"/>
                <w:sz w:val="20"/>
                <w:szCs w:val="20"/>
                <w:highlight w:val="none"/>
              </w:rPr>
              <w:instrText xml:space="preserve"> ADDIN EN.CITE &lt;EndNote&gt;&lt;Cite&gt;&lt;Author&gt;Berezowsky&lt;/Author&gt;&lt;Year&gt;2019&lt;/Year&gt;&lt;RecNum&gt;469&lt;/RecNum&gt;&lt;DisplayText&gt;&lt;style face="superscript"&gt;[5]&lt;/style&gt;&lt;/DisplayText&gt;&lt;record&gt;&lt;rec-number&gt;469&lt;/rec-number&gt;&lt;foreign-keys&gt;&lt;key app="EN" db-id="ssse0wzeqsfpv7efza7xzvw0fsfx0tr200z5" timestamp="1603182735"&gt;469&lt;/key&gt;&lt;/foreign-keys&gt;&lt;ref-type name="Journal Article"&gt;17&lt;/ref-type&gt;&lt;contributors&gt;&lt;authors&gt;&lt;author&gt;Berezowsky, Alexandra&lt;/author&gt;&lt;author&gt;Pardo, Joseph&lt;/author&gt;&lt;author&gt;Ben-Zion, Maya&lt;/author&gt;&lt;author&gt;Wiznitzer, Arnon&lt;/author&gt;&lt;author&gt;Aviram, Amir&lt;/author&gt;&lt;/authors&gt;&lt;/contributors&gt;&lt;auth-address&gt;Helen Schneider Hospital for Women, Rabin Medical Center, Petach Tikva, Israel, berezowsky5@gmail.com.&amp;#xD;Helen Schneider Hospital for Women, Rabin Medical Center, Petach Tikva, Israel.&amp;#xD;Lis Maternity and Women&amp;apos;s Hospital, Sourasky Medical Center, Tel Aviv, Israel.&lt;/auth-address&gt;&lt;titles&gt;&lt;title&gt;Second Trimester Biochemical Markers as Possible Predictors of Pathological Placentation: A Retrospective Case-Control Study&lt;/title&gt;&lt;secondary-title&gt;Fetal diagnosis and therapy&lt;/secondary-title&gt;&lt;alt-title&gt;Fetal Diagn Ther&lt;/alt-title&gt;&lt;/titles&gt;&lt;periodical&gt;&lt;full-title&gt;Fetal Diagnosis and Therapy&lt;/full-title&gt;&lt;abbr-1&gt;Fetal Diagn. Ther.&lt;/abbr-1&gt;&lt;abbr-2&gt;Fetal Diagn Ther&lt;/abbr-2&gt;&lt;abbr-3&gt;Fetal Diagnosis &amp;amp; Therapy&lt;/abbr-3&gt;&lt;/periodical&gt;&lt;alt-periodical&gt;&lt;full-title&gt;Fetal Diagnosis and Therapy&lt;/full-title&gt;&lt;abbr-1&gt;Fetal Diagn. Ther.&lt;/abbr-1&gt;&lt;abbr-2&gt;Fetal Diagn Ther&lt;/abbr-2&gt;&lt;abbr-3&gt;Fetal Diagnosis &amp;amp; Therapy&lt;/abbr-3&gt;&lt;/alt-periodical&gt;&lt;pages&gt;187-192&lt;/pages&gt;&lt;volume&gt;46&lt;/volume&gt;&lt;number&gt;3&lt;/number&gt;&lt;dates&gt;&lt;year&gt;2019&lt;/year&gt;&lt;/dates&gt;&lt;isbn&gt;1421-9964&lt;/isbn&gt;&lt;accession-num&gt;30726846&lt;/accession-num&gt;&lt;urls&gt;&lt;related-urls&gt;&lt;url&gt;https://pubmed.ncbi.nlm.nih.gov/30726846&lt;/url&gt;&lt;/related-urls&gt;&lt;/urls&gt;&lt;electronic-resource-num&gt;10.1159/000492829&lt;/electronic-resource-num&gt;&lt;remote-database-name&gt;PubMed&lt;/remote-database-name&gt;&lt;language&gt;eng&lt;/language&gt;&lt;/record&gt;&lt;/Cite&gt;&lt;/EndNote&gt;</w:instrText>
            </w:r>
            <w:r>
              <w:rPr>
                <w:rFonts w:ascii="Times New Roman" w:hAnsi="Times New Roman" w:cs="Times New Roman"/>
                <w:sz w:val="20"/>
                <w:szCs w:val="20"/>
                <w:highlight w:val="none"/>
              </w:rPr>
              <w:fldChar w:fldCharType="separate"/>
            </w:r>
            <w:r>
              <w:rPr>
                <w:rFonts w:ascii="Times New Roman" w:hAnsi="Times New Roman" w:cs="Times New Roman"/>
                <w:sz w:val="20"/>
                <w:szCs w:val="20"/>
                <w:highlight w:val="none"/>
                <w:vertAlign w:val="superscript"/>
              </w:rPr>
              <w:t>[5]</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2019</w:t>
            </w:r>
          </w:p>
        </w:tc>
        <w:tc>
          <w:tcPr>
            <w:tcW w:w="1804" w:type="dxa"/>
            <w:tcBorders>
              <w:top w:val="single" w:color="auto" w:sz="4" w:space="0"/>
            </w:tcBorders>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hint="eastAsia" w:ascii="Times New Roman" w:hAnsi="Times New Roman" w:eastAsia="等线" w:cs="Times New Roman"/>
                <w:color w:val="000000"/>
                <w:kern w:val="0"/>
                <w:sz w:val="20"/>
                <w:szCs w:val="20"/>
                <w:highlight w:val="none"/>
              </w:rPr>
              <w:t>P</w:t>
            </w:r>
            <w:r>
              <w:rPr>
                <w:rFonts w:ascii="Times New Roman" w:hAnsi="Times New Roman" w:eastAsia="等线" w:cs="Times New Roman"/>
                <w:color w:val="000000"/>
                <w:kern w:val="0"/>
                <w:sz w:val="20"/>
                <w:szCs w:val="20"/>
                <w:highlight w:val="none"/>
              </w:rPr>
              <w:t>AS diagnosis</w:t>
            </w:r>
            <w:r>
              <w:rPr>
                <w:rFonts w:hint="eastAsia" w:ascii="Times New Roman" w:hAnsi="Times New Roman" w:eastAsia="等线" w:cs="Times New Roman"/>
                <w:color w:val="000000"/>
                <w:kern w:val="0"/>
                <w:sz w:val="20"/>
                <w:szCs w:val="20"/>
                <w:highlight w:val="none"/>
              </w:rPr>
              <w:t>/</w:t>
            </w:r>
            <w:r>
              <w:rPr>
                <w:rFonts w:ascii="Times New Roman" w:hAnsi="Times New Roman" w:eastAsia="等线" w:cs="Times New Roman"/>
                <w:color w:val="000000"/>
                <w:kern w:val="0"/>
                <w:sz w:val="20"/>
                <w:szCs w:val="20"/>
                <w:highlight w:val="none"/>
              </w:rPr>
              <w:t>(</w:t>
            </w:r>
            <w:r>
              <w:rPr>
                <w:rFonts w:hint="eastAsia" w:ascii="Times New Roman" w:hAnsi="Times New Roman" w:eastAsia="等线" w:cs="Times New Roman"/>
                <w:color w:val="000000"/>
                <w:kern w:val="0"/>
                <w:sz w:val="20"/>
                <w:szCs w:val="20"/>
                <w:highlight w:val="none"/>
              </w:rPr>
              <w:t>h</w:t>
            </w:r>
            <w:r>
              <w:rPr>
                <w:rFonts w:ascii="Times New Roman" w:hAnsi="Times New Roman" w:eastAsia="等线" w:cs="Times New Roman"/>
                <w:color w:val="000000"/>
                <w:kern w:val="0"/>
                <w:sz w:val="20"/>
                <w:szCs w:val="20"/>
                <w:highlight w:val="none"/>
              </w:rPr>
              <w:t>ysterectomy or not)</w:t>
            </w:r>
          </w:p>
        </w:tc>
        <w:tc>
          <w:tcPr>
            <w:tcW w:w="1804" w:type="dxa"/>
            <w:tcBorders>
              <w:top w:val="single" w:color="auto" w:sz="4" w:space="0"/>
            </w:tcBorders>
            <w:shd w:val="clear" w:color="auto" w:fill="auto"/>
            <w:noWrap/>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First/</w:t>
            </w:r>
            <w:r>
              <w:rPr>
                <w:rFonts w:hint="eastAsia" w:ascii="Times New Roman" w:hAnsi="Times New Roman" w:eastAsia="等线" w:cs="Times New Roman"/>
                <w:color w:val="000000"/>
                <w:kern w:val="0"/>
                <w:sz w:val="20"/>
                <w:szCs w:val="20"/>
                <w:highlight w:val="none"/>
              </w:rPr>
              <w:t>s</w:t>
            </w:r>
            <w:r>
              <w:rPr>
                <w:rFonts w:ascii="Times New Roman" w:hAnsi="Times New Roman" w:eastAsia="等线" w:cs="Times New Roman"/>
                <w:color w:val="000000"/>
                <w:kern w:val="0"/>
                <w:sz w:val="20"/>
                <w:szCs w:val="20"/>
                <w:highlight w:val="none"/>
              </w:rPr>
              <w:t>econd</w:t>
            </w:r>
          </w:p>
        </w:tc>
        <w:tc>
          <w:tcPr>
            <w:tcW w:w="1031" w:type="dxa"/>
            <w:tcBorders>
              <w:top w:val="single" w:color="auto" w:sz="4" w:space="0"/>
            </w:tcBorders>
            <w:shd w:val="clear" w:color="auto" w:fill="auto"/>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621</w:t>
            </w:r>
            <w:r>
              <w:rPr>
                <w:sz w:val="22"/>
                <w:szCs w:val="24"/>
                <w:highlight w:val="none"/>
                <w:vertAlign w:val="superscript"/>
              </w:rPr>
              <w:t>†</w:t>
            </w:r>
            <w:r>
              <w:rPr>
                <w:rFonts w:ascii="Times New Roman" w:hAnsi="Times New Roman" w:eastAsia="等线" w:cs="Times New Roman"/>
                <w:color w:val="000000"/>
                <w:kern w:val="0"/>
                <w:sz w:val="20"/>
                <w:szCs w:val="20"/>
                <w:highlight w:val="none"/>
              </w:rPr>
              <w:t>/736</w:t>
            </w:r>
            <w:r>
              <w:rPr>
                <w:sz w:val="22"/>
                <w:szCs w:val="24"/>
                <w:highlight w:val="none"/>
                <w:vertAlign w:val="superscript"/>
              </w:rPr>
              <w:t>†</w:t>
            </w:r>
            <w:r>
              <w:rPr>
                <w:rFonts w:ascii="Times New Roman" w:hAnsi="Times New Roman" w:eastAsia="等线" w:cs="Times New Roman"/>
                <w:color w:val="000000"/>
                <w:kern w:val="0"/>
                <w:sz w:val="20"/>
                <w:szCs w:val="20"/>
                <w:highlight w:val="none"/>
              </w:rPr>
              <w:t>/316</w:t>
            </w:r>
            <w:r>
              <w:rPr>
                <w:sz w:val="22"/>
                <w:szCs w:val="24"/>
                <w:highlight w:val="none"/>
                <w:vertAlign w:val="superscript"/>
              </w:rPr>
              <w:t>†</w:t>
            </w:r>
            <w:r>
              <w:rPr>
                <w:rFonts w:ascii="Times New Roman" w:hAnsi="Times New Roman" w:eastAsia="等线" w:cs="Times New Roman"/>
                <w:color w:val="000000"/>
                <w:kern w:val="0"/>
                <w:sz w:val="20"/>
                <w:szCs w:val="20"/>
                <w:highlight w:val="none"/>
              </w:rPr>
              <w:t>/76/301</w:t>
            </w:r>
          </w:p>
        </w:tc>
        <w:tc>
          <w:tcPr>
            <w:tcW w:w="1039" w:type="dxa"/>
            <w:tcBorders>
              <w:top w:val="single" w:color="auto" w:sz="4" w:space="0"/>
            </w:tcBorders>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w:t>
            </w:r>
          </w:p>
        </w:tc>
        <w:tc>
          <w:tcPr>
            <w:tcW w:w="1539" w:type="dxa"/>
            <w:tcBorders>
              <w:top w:val="single" w:color="auto" w:sz="4" w:space="0"/>
            </w:tcBorders>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-/-/0.742/-/0.573</w:t>
            </w:r>
          </w:p>
        </w:tc>
      </w:tr>
      <w:tr>
        <w:tblPrEx>
          <w:tblCellMar>
            <w:top w:w="0" w:type="dxa"/>
            <w:left w:w="108" w:type="dxa"/>
            <w:bottom w:w="0" w:type="dxa"/>
            <w:right w:w="108" w:type="dxa"/>
          </w:tblCellMar>
        </w:tblPrEx>
        <w:trPr>
          <w:trHeight w:val="377" w:hRule="atLeast"/>
          <w:jc w:val="center"/>
        </w:trPr>
        <w:tc>
          <w:tcPr>
            <w:tcW w:w="1026" w:type="dxa"/>
            <w:vMerge w:val="continue"/>
          </w:tcPr>
          <w:p>
            <w:pPr>
              <w:widowControl/>
              <w:spacing w:line="0" w:lineRule="atLeast"/>
              <w:jc w:val="left"/>
              <w:rPr>
                <w:rFonts w:ascii="Times New Roman" w:hAnsi="Times New Roman" w:eastAsia="等线" w:cs="Times New Roman"/>
                <w:color w:val="000000"/>
                <w:kern w:val="0"/>
                <w:sz w:val="20"/>
                <w:szCs w:val="20"/>
                <w:highlight w:val="none"/>
              </w:rPr>
            </w:pPr>
          </w:p>
        </w:tc>
        <w:tc>
          <w:tcPr>
            <w:tcW w:w="3482" w:type="dxa"/>
            <w:shd w:val="clear" w:color="auto" w:fill="auto"/>
            <w:noWrap/>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PAPP-A</w:t>
            </w:r>
          </w:p>
        </w:tc>
        <w:tc>
          <w:tcPr>
            <w:tcW w:w="4126" w:type="dxa"/>
            <w:shd w:val="clear" w:color="auto" w:fill="auto"/>
            <w:noWrap/>
            <w:vAlign w:val="center"/>
          </w:tcPr>
          <w:p>
            <w:pPr>
              <w:spacing w:line="0" w:lineRule="atLeast"/>
              <w:jc w:val="center"/>
              <w:rPr>
                <w:rFonts w:ascii="Times New Roman" w:hAnsi="Times New Roman" w:cs="Times New Roman"/>
                <w:sz w:val="20"/>
                <w:szCs w:val="20"/>
                <w:highlight w:val="none"/>
              </w:rPr>
            </w:pPr>
            <w:r>
              <w:rPr>
                <w:rFonts w:ascii="Times New Roman" w:hAnsi="Times New Roman" w:cs="Times New Roman"/>
                <w:sz w:val="20"/>
                <w:szCs w:val="20"/>
                <w:highlight w:val="none"/>
              </w:rPr>
              <w:t>Desai et al.</w:t>
            </w:r>
            <w:r>
              <w:rPr>
                <w:rFonts w:ascii="Times New Roman" w:hAnsi="Times New Roman" w:cs="Times New Roman"/>
                <w:sz w:val="20"/>
                <w:szCs w:val="20"/>
                <w:highlight w:val="none"/>
              </w:rPr>
              <w:fldChar w:fldCharType="begin">
                <w:fldData xml:space="preserve">PEVuZE5vdGU+PENpdGU+PEF1dGhvcj5EZXNhaTwvQXV0aG9yPjxZZWFyPjIwMTQ8L1llYXI+PFJl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</w:fldData>
              </w:fldChar>
            </w:r>
            <w:r>
              <w:rPr>
                <w:rFonts w:ascii="Times New Roman" w:hAnsi="Times New Roman" w:cs="Times New Roman"/>
                <w:sz w:val="20"/>
                <w:szCs w:val="20"/>
                <w:highlight w:val="none"/>
              </w:rPr>
              <w:instrText xml:space="preserve"> ADDIN EN.CITE </w:instrText>
            </w:r>
            <w:r>
              <w:rPr>
                <w:rFonts w:ascii="Times New Roman" w:hAnsi="Times New Roman" w:cs="Times New Roman"/>
                <w:sz w:val="20"/>
                <w:szCs w:val="20"/>
                <w:highlight w:val="none"/>
              </w:rPr>
              <w:fldChar w:fldCharType="begin">
                <w:fldData xml:space="preserve">PEVuZE5vdGU+PENpdGU+PEF1dGhvcj5EZXNhaTwvQXV0aG9yPjxZZWFyPjIwMTQ8L1llYXI+PFJl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</w:fldData>
              </w:fldChar>
            </w:r>
            <w:r>
              <w:rPr>
                <w:rFonts w:ascii="Times New Roman" w:hAnsi="Times New Roman" w:cs="Times New Roman"/>
                <w:sz w:val="20"/>
                <w:szCs w:val="20"/>
                <w:highlight w:val="none"/>
              </w:rPr>
              <w:instrText xml:space="preserve"> ADDIN EN.CITE.DATA </w:instrTex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fldChar w:fldCharType="separate"/>
            </w:r>
            <w:r>
              <w:rPr>
                <w:rFonts w:ascii="Times New Roman" w:hAnsi="Times New Roman" w:cs="Times New Roman"/>
                <w:sz w:val="20"/>
                <w:szCs w:val="20"/>
                <w:highlight w:val="none"/>
                <w:vertAlign w:val="superscript"/>
              </w:rPr>
              <w:t>[6]</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2014</w:t>
            </w:r>
            <w:r>
              <w:rPr>
                <w:highlight w:val="none"/>
                <w:vertAlign w:val="superscript"/>
              </w:rPr>
              <w:t>*</w:t>
            </w:r>
            <w:r>
              <w:rPr>
                <w:rFonts w:ascii="Times New Roman" w:hAnsi="Times New Roman" w:cs="Times New Roman"/>
                <w:sz w:val="20"/>
                <w:szCs w:val="20"/>
                <w:highlight w:val="none"/>
              </w:rPr>
              <w:t>; Lyell et al.</w:t>
            </w:r>
            <w:r>
              <w:rPr>
                <w:rFonts w:ascii="Times New Roman" w:hAnsi="Times New Roman" w:cs="Times New Roman"/>
                <w:sz w:val="20"/>
                <w:szCs w:val="20"/>
                <w:highlight w:val="none"/>
              </w:rPr>
              <w:fldChar w:fldCharType="begin">
                <w:fldData xml:space="preserve">PEVuZE5vdGU+PENpdGU+PEF1dGhvcj5MeWVsbDwvQXV0aG9yPjxZZWFyPjIwMTU8L1llYXI+PFJl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</w:fldData>
              </w:fldChar>
            </w:r>
            <w:r>
              <w:rPr>
                <w:rFonts w:ascii="Times New Roman" w:hAnsi="Times New Roman" w:cs="Times New Roman"/>
                <w:sz w:val="20"/>
                <w:szCs w:val="20"/>
                <w:highlight w:val="none"/>
              </w:rPr>
              <w:instrText xml:space="preserve"> ADDIN EN.CITE </w:instrText>
            </w:r>
            <w:r>
              <w:rPr>
                <w:rFonts w:ascii="Times New Roman" w:hAnsi="Times New Roman" w:cs="Times New Roman"/>
                <w:sz w:val="20"/>
                <w:szCs w:val="20"/>
                <w:highlight w:val="none"/>
              </w:rPr>
              <w:fldChar w:fldCharType="begin">
                <w:fldData xml:space="preserve">PEVuZE5vdGU+PENpdGU+PEF1dGhvcj5MeWVsbDwvQXV0aG9yPjxZZWFyPjIwMTU8L1llYXI+PFJl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</w:fldData>
              </w:fldChar>
            </w:r>
            <w:r>
              <w:rPr>
                <w:rFonts w:ascii="Times New Roman" w:hAnsi="Times New Roman" w:cs="Times New Roman"/>
                <w:sz w:val="20"/>
                <w:szCs w:val="20"/>
                <w:highlight w:val="none"/>
              </w:rPr>
              <w:instrText xml:space="preserve"> ADDIN EN.CITE.DATA </w:instrTex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fldChar w:fldCharType="separate"/>
            </w:r>
            <w:r>
              <w:rPr>
                <w:rFonts w:ascii="Times New Roman" w:hAnsi="Times New Roman" w:cs="Times New Roman"/>
                <w:sz w:val="20"/>
                <w:szCs w:val="20"/>
                <w:highlight w:val="none"/>
                <w:vertAlign w:val="superscript"/>
              </w:rPr>
              <w:t>[2]</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2015; Büke et al.</w:t>
            </w:r>
            <w:r>
              <w:rPr>
                <w:rFonts w:ascii="Times New Roman" w:hAnsi="Times New Roman" w:cs="Times New Roman"/>
                <w:sz w:val="20"/>
                <w:szCs w:val="20"/>
                <w:highlight w:val="none"/>
              </w:rPr>
              <w:fldChar w:fldCharType="begin">
                <w:fldData xml:space="preserve">PEVuZE5vdGU+PENpdGU+PEF1dGhvcj5Cw7xrZTwvQXV0aG9yPjxZZWFyPjIwMTg8L1llYXI+PFJl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</w:fldData>
              </w:fldChar>
            </w:r>
            <w:r>
              <w:rPr>
                <w:rFonts w:ascii="Times New Roman" w:hAnsi="Times New Roman" w:cs="Times New Roman"/>
                <w:sz w:val="20"/>
                <w:szCs w:val="20"/>
                <w:highlight w:val="none"/>
              </w:rPr>
              <w:instrText xml:space="preserve"> ADDIN EN.CITE </w:instrText>
            </w:r>
            <w:r>
              <w:rPr>
                <w:rFonts w:ascii="Times New Roman" w:hAnsi="Times New Roman" w:cs="Times New Roman"/>
                <w:sz w:val="20"/>
                <w:szCs w:val="20"/>
                <w:highlight w:val="none"/>
              </w:rPr>
              <w:fldChar w:fldCharType="begin">
                <w:fldData xml:space="preserve">PEVuZE5vdGU+PENpdGU+PEF1dGhvcj5Cw7xrZTwvQXV0aG9yPjxZZWFyPjIwMTg8L1llYXI+PFJl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</w:fldData>
              </w:fldChar>
            </w:r>
            <w:r>
              <w:rPr>
                <w:rFonts w:ascii="Times New Roman" w:hAnsi="Times New Roman" w:cs="Times New Roman"/>
                <w:sz w:val="20"/>
                <w:szCs w:val="20"/>
                <w:highlight w:val="none"/>
              </w:rPr>
              <w:instrText xml:space="preserve"> ADDIN EN.CITE.DATA </w:instrTex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fldChar w:fldCharType="separate"/>
            </w:r>
            <w:r>
              <w:rPr>
                <w:rFonts w:ascii="Times New Roman" w:hAnsi="Times New Roman" w:cs="Times New Roman"/>
                <w:sz w:val="20"/>
                <w:szCs w:val="20"/>
                <w:highlight w:val="none"/>
                <w:vertAlign w:val="superscript"/>
              </w:rPr>
              <w:t>[7]</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2018; Penzhoyan et al.</w:t>
            </w:r>
            <w:r>
              <w:rPr>
                <w:rFonts w:ascii="Times New Roman" w:hAnsi="Times New Roman" w:cs="Times New Roman"/>
                <w:sz w:val="20"/>
                <w:szCs w:val="20"/>
                <w:highlight w:val="none"/>
              </w:rPr>
              <w:fldChar w:fldCharType="begin"/>
            </w:r>
            <w:r>
              <w:rPr>
                <w:rFonts w:ascii="Times New Roman" w:hAnsi="Times New Roman" w:cs="Times New Roman"/>
                <w:sz w:val="20"/>
                <w:szCs w:val="20"/>
                <w:highlight w:val="none"/>
              </w:rPr>
              <w:instrText xml:space="preserve"> ADDIN EN.CITE &lt;EndNote&gt;&lt;Cite&gt;&lt;Author&gt;Penzhoyan&lt;/Author&gt;&lt;Year&gt;2019&lt;/Year&gt;&lt;RecNum&gt;4518&lt;/RecNum&gt;&lt;DisplayText&gt;&lt;style face="superscript"&gt;[8]&lt;/style&gt;&lt;/DisplayText&gt;&lt;record&gt;&lt;rec-number&gt;4518&lt;/rec-number&gt;&lt;foreign-keys&gt;&lt;key app="EN" db-id="ssse0wzeqsfpv7efza7xzvw0fsfx0tr200z5" timestamp="1649314278"&gt;4518&lt;/key&gt;&lt;/foreign-keys&gt;&lt;ref-type name="Journal Article"&gt;17&lt;/ref-type&gt;&lt;contributors&gt;&lt;authors&gt;&lt;author&gt;Penzhoyan, Grigory A.&lt;/author&gt;&lt;author&gt;Makukhina, Tatiana B.&lt;/author&gt;&lt;/authors&gt;&lt;/contributors&gt;&lt;auth-address&gt;Federal State Budgetary Educational Institution of Higher Education, &amp;quot;Kuban State Medical University&amp;quot; of the Ministry of Healthcare of the Russian Federation, Obstetrics, Gynecology and Perinatology, Department for Postgraduate Education, M. Sedina Str., 4, Krasnodar 350063, Russia.&lt;/auth-address&gt;&lt;titles&gt;&lt;title&gt;Significance of the routine first-trimester antenatal screening program for aneuploidy in the assessment of the risk of placenta accreta spectrum disorders&lt;/title&gt;&lt;secondary-title&gt;Journal of Perinatal Medicine&lt;/secondary-title&gt;&lt;alt-title&gt;J Perinat Med&lt;/alt-title&gt;&lt;/titles&gt;&lt;periodical&gt;&lt;full-title&gt;Journal of Perinatal Medicine&lt;/full-title&gt;&lt;abbr-1&gt;J. Perinat. Med.&lt;/abbr-1&gt;&lt;abbr-2&gt;J Perinat Med&lt;/abbr-2&gt;&lt;/periodical&gt;&lt;alt-periodical&gt;&lt;full-title&gt;Journal of Perinatal Medicine&lt;/full-title&gt;&lt;abbr-1&gt;J. Perinat. Med.&lt;/abbr-1&gt;&lt;abbr-2&gt;J Perinat Med&lt;/abbr-2&gt;&lt;/alt-periodical&gt;&lt;pages&gt;21-26&lt;/pages&gt;&lt;volume&gt;48&lt;/volume&gt;&lt;number&gt;1&lt;/number&gt;&lt;dates&gt;&lt;year&gt;2019&lt;/year&gt;&lt;/dates&gt;&lt;isbn&gt;1619-3997&lt;/isbn&gt;&lt;accession-num&gt;31730533&lt;/accession-num&gt;&lt;urls&gt;&lt;related-urls&gt;&lt;url&gt;https://pubmed.ncbi.nlm.nih.gov/31730533&lt;/url&gt;&lt;/related-urls&gt;&lt;/urls&gt;&lt;electronic-resource-num&gt;10.1515/jpm-2019-0261&lt;/electronic-resource-num&gt;&lt;remote-database-name&gt;PubMed&lt;/remote-database-name&gt;&lt;language&gt;eng&lt;/language&gt;&lt;/record&gt;&lt;/Cite&gt;&lt;/EndNote&gt;</w:instrText>
            </w:r>
            <w:r>
              <w:rPr>
                <w:rFonts w:ascii="Times New Roman" w:hAnsi="Times New Roman" w:cs="Times New Roman"/>
                <w:sz w:val="20"/>
                <w:szCs w:val="20"/>
                <w:highlight w:val="none"/>
              </w:rPr>
              <w:fldChar w:fldCharType="separate"/>
            </w:r>
            <w:r>
              <w:rPr>
                <w:rFonts w:ascii="Times New Roman" w:hAnsi="Times New Roman" w:cs="Times New Roman"/>
                <w:sz w:val="20"/>
                <w:szCs w:val="20"/>
                <w:highlight w:val="none"/>
                <w:vertAlign w:val="superscript"/>
              </w:rPr>
              <w:t>[8]</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2019</w:t>
            </w:r>
            <w:r>
              <w:rPr>
                <w:highlight w:val="none"/>
                <w:vertAlign w:val="superscript"/>
              </w:rPr>
              <w:t>*</w:t>
            </w:r>
          </w:p>
        </w:tc>
        <w:tc>
          <w:tcPr>
            <w:tcW w:w="1804"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hint="eastAsia" w:ascii="Times New Roman" w:hAnsi="Times New Roman" w:eastAsia="等线" w:cs="Times New Roman"/>
                <w:color w:val="000000"/>
                <w:kern w:val="0"/>
                <w:sz w:val="20"/>
                <w:szCs w:val="20"/>
                <w:highlight w:val="none"/>
              </w:rPr>
              <w:t>P</w:t>
            </w:r>
            <w:r>
              <w:rPr>
                <w:rFonts w:ascii="Times New Roman" w:hAnsi="Times New Roman" w:eastAsia="等线" w:cs="Times New Roman"/>
                <w:color w:val="000000"/>
                <w:kern w:val="0"/>
                <w:sz w:val="20"/>
                <w:szCs w:val="20"/>
                <w:highlight w:val="none"/>
              </w:rPr>
              <w:t>AS diagnosis</w:t>
            </w:r>
          </w:p>
        </w:tc>
        <w:tc>
          <w:tcPr>
            <w:tcW w:w="1804" w:type="dxa"/>
            <w:shd w:val="clear" w:color="auto" w:fill="auto"/>
            <w:noWrap/>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First/Second</w:t>
            </w:r>
          </w:p>
        </w:tc>
        <w:tc>
          <w:tcPr>
            <w:tcW w:w="1031" w:type="dxa"/>
            <w:shd w:val="clear" w:color="auto" w:fill="auto"/>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82/736</w:t>
            </w:r>
            <w:r>
              <w:rPr>
                <w:sz w:val="22"/>
                <w:szCs w:val="24"/>
                <w:highlight w:val="none"/>
                <w:vertAlign w:val="superscript"/>
              </w:rPr>
              <w:t>†</w:t>
            </w:r>
            <w:r>
              <w:rPr>
                <w:rFonts w:ascii="Times New Roman" w:hAnsi="Times New Roman" w:eastAsia="等线" w:cs="Times New Roman"/>
                <w:color w:val="000000"/>
                <w:kern w:val="0"/>
                <w:sz w:val="20"/>
                <w:szCs w:val="20"/>
                <w:highlight w:val="none"/>
              </w:rPr>
              <w:t>/88/87</w:t>
            </w:r>
          </w:p>
        </w:tc>
        <w:tc>
          <w:tcPr>
            <w:tcW w:w="1039"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w:t>
            </w:r>
          </w:p>
        </w:tc>
        <w:tc>
          <w:tcPr>
            <w:tcW w:w="1539"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hint="eastAsia" w:ascii="Times New Roman" w:hAnsi="Times New Roman" w:eastAsia="等线" w:cs="Times New Roman"/>
                <w:color w:val="000000"/>
                <w:kern w:val="0"/>
                <w:sz w:val="20"/>
                <w:szCs w:val="20"/>
                <w:highlight w:val="none"/>
              </w:rPr>
              <w:t>-</w:t>
            </w:r>
          </w:p>
        </w:tc>
      </w:tr>
      <w:tr>
        <w:tblPrEx>
          <w:tblCellMar>
            <w:top w:w="0" w:type="dxa"/>
            <w:left w:w="108" w:type="dxa"/>
            <w:bottom w:w="0" w:type="dxa"/>
            <w:right w:w="108" w:type="dxa"/>
          </w:tblCellMar>
        </w:tblPrEx>
        <w:trPr>
          <w:trHeight w:val="377" w:hRule="atLeast"/>
          <w:jc w:val="center"/>
        </w:trPr>
        <w:tc>
          <w:tcPr>
            <w:tcW w:w="1026" w:type="dxa"/>
            <w:vMerge w:val="continue"/>
          </w:tcPr>
          <w:p>
            <w:pPr>
              <w:widowControl/>
              <w:spacing w:line="0" w:lineRule="atLeast"/>
              <w:jc w:val="left"/>
              <w:rPr>
                <w:rFonts w:ascii="Times New Roman" w:hAnsi="Times New Roman" w:eastAsia="等线" w:cs="Times New Roman"/>
                <w:color w:val="000000"/>
                <w:kern w:val="0"/>
                <w:sz w:val="20"/>
                <w:szCs w:val="20"/>
                <w:highlight w:val="none"/>
              </w:rPr>
            </w:pPr>
          </w:p>
        </w:tc>
        <w:tc>
          <w:tcPr>
            <w:tcW w:w="3482" w:type="dxa"/>
            <w:shd w:val="clear" w:color="auto" w:fill="auto"/>
            <w:noWrap/>
            <w:vAlign w:val="center"/>
          </w:tcPr>
          <w:p>
            <w:pPr>
              <w:widowControl/>
              <w:spacing w:line="0" w:lineRule="atLeast"/>
              <w:jc w:val="center"/>
              <w:rPr>
                <w:rFonts w:ascii="Times New Roman" w:hAnsi="Times New Roman" w:eastAsia="等线" w:cs="Times New Roman"/>
                <w:color w:val="000000"/>
                <w:kern w:val="0"/>
                <w:sz w:val="20"/>
                <w:szCs w:val="20"/>
                <w:highlight w:val="none"/>
              </w:rPr>
            </w:pPr>
            <w:bookmarkStart w:id="5" w:name="_Hlk99367066"/>
            <w:r>
              <w:rPr>
                <w:rFonts w:ascii="Times New Roman" w:hAnsi="Times New Roman" w:eastAsia="等线" w:cs="Times New Roman"/>
                <w:color w:val="000000"/>
                <w:kern w:val="0"/>
                <w:sz w:val="20"/>
                <w:szCs w:val="20"/>
                <w:highlight w:val="none"/>
              </w:rPr>
              <w:t>β-hCG</w:t>
            </w:r>
            <w:bookmarkEnd w:id="5"/>
          </w:p>
        </w:tc>
        <w:tc>
          <w:tcPr>
            <w:tcW w:w="4126" w:type="dxa"/>
            <w:shd w:val="clear" w:color="auto" w:fill="auto"/>
            <w:noWrap/>
            <w:vAlign w:val="center"/>
          </w:tcPr>
          <w:p>
            <w:pPr>
              <w:spacing w:line="0" w:lineRule="atLeast"/>
              <w:jc w:val="center"/>
              <w:rPr>
                <w:rFonts w:ascii="Times New Roman" w:hAnsi="Times New Roman" w:cs="Times New Roman"/>
                <w:sz w:val="20"/>
                <w:szCs w:val="20"/>
                <w:highlight w:val="none"/>
              </w:rPr>
            </w:pPr>
            <w:r>
              <w:rPr>
                <w:rFonts w:ascii="Times New Roman" w:hAnsi="Times New Roman" w:cs="Times New Roman"/>
                <w:sz w:val="20"/>
                <w:szCs w:val="20"/>
                <w:highlight w:val="none"/>
              </w:rPr>
              <w:t>Dreux et al.</w:t>
            </w:r>
            <w:r>
              <w:rPr>
                <w:rFonts w:ascii="Times New Roman" w:hAnsi="Times New Roman" w:cs="Times New Roman"/>
                <w:sz w:val="20"/>
                <w:szCs w:val="20"/>
                <w:highlight w:val="none"/>
              </w:rPr>
              <w:fldChar w:fldCharType="begin"/>
            </w:r>
            <w:r>
              <w:rPr>
                <w:rFonts w:ascii="Times New Roman" w:hAnsi="Times New Roman" w:cs="Times New Roman"/>
                <w:sz w:val="20"/>
                <w:szCs w:val="20"/>
                <w:highlight w:val="none"/>
              </w:rPr>
              <w:instrText xml:space="preserve"> ADDIN EN.CITE &lt;EndNote&gt;&lt;Cite&gt;&lt;Author&gt;Dreux&lt;/Author&gt;&lt;Year&gt;2012&lt;/Year&gt;&lt;RecNum&gt;496&lt;/RecNum&gt;&lt;DisplayText&gt;&lt;style face="superscript"&gt;[9]&lt;/style&gt;&lt;/DisplayText&gt;&lt;record&gt;&lt;rec-number&gt;496&lt;/rec-number&gt;&lt;foreign-keys&gt;&lt;key app="EN" db-id="ssse0wzeqsfpv7efza7xzvw0fsfx0tr200z5" timestamp="1603194592"&gt;496&lt;/key&gt;&lt;/foreign-keys&gt;&lt;ref-type name="Journal Article"&gt;17&lt;/ref-type&gt;&lt;contributors&gt;&lt;authors&gt;&lt;author&gt;Dreux, S.&lt;/author&gt;&lt;author&gt;Salomon, L. J.&lt;/author&gt;&lt;author&gt;Muller, F.&lt;/author&gt;&lt;author&gt;Goffinet, F.&lt;/author&gt;&lt;author&gt;Oury, J. F.&lt;/author&gt;&lt;author&gt;Sentilhes, L.&lt;/author&gt;&lt;/authors&gt;&lt;/contributors&gt;&lt;titles&gt;&lt;title&gt;Second-trimester maternal serum markers and placenta accreta&lt;/title&gt;&lt;secondary-title&gt;Prenat Diagn&lt;/secondary-title&gt;&lt;alt-title&gt;Prenatal diagnosis&lt;/alt-title&gt;&lt;/titles&gt;&lt;periodical&gt;&lt;full-title&gt;Prenatal Diagnosis&lt;/full-title&gt;&lt;abbr-1&gt;Prenat. Diagn.&lt;/abbr-1&gt;&lt;abbr-2&gt;Prenat Diagn&lt;/abbr-2&gt;&lt;/periodical&gt;&lt;alt-periodical&gt;&lt;full-title&gt;Prenatal Diagnosis&lt;/full-title&gt;&lt;abbr-1&gt;Prenat. Diagn.&lt;/abbr-1&gt;&lt;abbr-2&gt;Prenat Diagn&lt;/abbr-2&gt;&lt;/alt-periodical&gt;&lt;pages&gt;1010-2&lt;/pages&gt;&lt;volume&gt;32&lt;/volume&gt;&lt;number&gt;10&lt;/number&gt;&lt;edition&gt;2012/06/26&lt;/edition&gt;&lt;keywords&gt;&lt;keyword&gt;Adult&lt;/keyword&gt;&lt;keyword&gt;Biomarkers/*blood&lt;/keyword&gt;&lt;keyword&gt;Case-Control Studies&lt;/keyword&gt;&lt;keyword&gt;Chorionic Gonadotropin, beta Subunit, Human/blood&lt;/keyword&gt;&lt;keyword&gt;Female&lt;/keyword&gt;&lt;keyword&gt;Humans&lt;/keyword&gt;&lt;keyword&gt;Placenta Accreta/*blood&lt;/keyword&gt;&lt;keyword&gt;Pregnancy&lt;/keyword&gt;&lt;keyword&gt;Pregnancy Trimester, Second&lt;/keyword&gt;&lt;keyword&gt;Prenatal Diagnosis/*methods&lt;/keyword&gt;&lt;keyword&gt;Retrospective Studies&lt;/keyword&gt;&lt;keyword&gt;alpha-Fetoproteins/analysis&lt;/keyword&gt;&lt;/keywords&gt;&lt;dates&gt;&lt;year&gt;2012&lt;/year&gt;&lt;pub-dates&gt;&lt;date&gt;Oct&lt;/date&gt;&lt;/pub-dates&gt;&lt;/dates&gt;&lt;isbn&gt;0197-3851&lt;/isbn&gt;&lt;accession-num&gt;22729439&lt;/accession-num&gt;&lt;urls&gt;&lt;/urls&gt;&lt;electronic-resource-num&gt;10.1002/pd.3932&lt;/electronic-resource-num&gt;&lt;remote-database-provider&gt;NLM&lt;/remote-database-provider&gt;&lt;language&gt;eng&lt;/language&gt;&lt;/record&gt;&lt;/Cite&gt;&lt;/EndNote&gt;</w:instrText>
            </w:r>
            <w:r>
              <w:rPr>
                <w:rFonts w:ascii="Times New Roman" w:hAnsi="Times New Roman" w:cs="Times New Roman"/>
                <w:sz w:val="20"/>
                <w:szCs w:val="20"/>
                <w:highlight w:val="none"/>
              </w:rPr>
              <w:fldChar w:fldCharType="separate"/>
            </w:r>
            <w:r>
              <w:rPr>
                <w:rFonts w:ascii="Times New Roman" w:hAnsi="Times New Roman" w:cs="Times New Roman"/>
                <w:sz w:val="20"/>
                <w:szCs w:val="20"/>
                <w:highlight w:val="none"/>
                <w:vertAlign w:val="superscript"/>
              </w:rPr>
              <w:t>[9]</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2012; Desai et al.</w:t>
            </w:r>
            <w:r>
              <w:rPr>
                <w:rFonts w:ascii="Times New Roman" w:hAnsi="Times New Roman" w:cs="Times New Roman"/>
                <w:sz w:val="20"/>
                <w:szCs w:val="20"/>
                <w:highlight w:val="none"/>
              </w:rPr>
              <w:fldChar w:fldCharType="begin">
                <w:fldData xml:space="preserve">PEVuZE5vdGU+PENpdGU+PEF1dGhvcj5EZXNhaTwvQXV0aG9yPjxZZWFyPjIwMTQ8L1llYXI+PFJl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</w:fldData>
              </w:fldChar>
            </w:r>
            <w:r>
              <w:rPr>
                <w:rFonts w:ascii="Times New Roman" w:hAnsi="Times New Roman" w:cs="Times New Roman"/>
                <w:sz w:val="20"/>
                <w:szCs w:val="20"/>
                <w:highlight w:val="none"/>
              </w:rPr>
              <w:instrText xml:space="preserve"> ADDIN EN.CITE </w:instrText>
            </w:r>
            <w:r>
              <w:rPr>
                <w:rFonts w:ascii="Times New Roman" w:hAnsi="Times New Roman" w:cs="Times New Roman"/>
                <w:sz w:val="20"/>
                <w:szCs w:val="20"/>
                <w:highlight w:val="none"/>
              </w:rPr>
              <w:fldChar w:fldCharType="begin">
                <w:fldData xml:space="preserve">PEVuZE5vdGU+PENpdGU+PEF1dGhvcj5EZXNhaTwvQXV0aG9yPjxZZWFyPjIwMTQ8L1llYXI+PFJl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</w:fldData>
              </w:fldChar>
            </w:r>
            <w:r>
              <w:rPr>
                <w:rFonts w:ascii="Times New Roman" w:hAnsi="Times New Roman" w:cs="Times New Roman"/>
                <w:sz w:val="20"/>
                <w:szCs w:val="20"/>
                <w:highlight w:val="none"/>
              </w:rPr>
              <w:instrText xml:space="preserve"> ADDIN EN.CITE.DATA </w:instrTex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fldChar w:fldCharType="separate"/>
            </w:r>
            <w:r>
              <w:rPr>
                <w:rFonts w:ascii="Times New Roman" w:hAnsi="Times New Roman" w:cs="Times New Roman"/>
                <w:sz w:val="20"/>
                <w:szCs w:val="20"/>
                <w:highlight w:val="none"/>
                <w:vertAlign w:val="superscript"/>
              </w:rPr>
              <w:t>[6]</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2014</w:t>
            </w:r>
            <w:r>
              <w:rPr>
                <w:highlight w:val="none"/>
                <w:vertAlign w:val="superscript"/>
              </w:rPr>
              <w:t>*</w:t>
            </w:r>
            <w:r>
              <w:rPr>
                <w:rFonts w:ascii="Times New Roman" w:hAnsi="Times New Roman" w:cs="Times New Roman"/>
                <w:sz w:val="20"/>
                <w:szCs w:val="20"/>
                <w:highlight w:val="none"/>
              </w:rPr>
              <w:t>; Büke et al.</w:t>
            </w:r>
            <w:r>
              <w:rPr>
                <w:rFonts w:ascii="Times New Roman" w:hAnsi="Times New Roman" w:cs="Times New Roman"/>
                <w:sz w:val="20"/>
                <w:szCs w:val="20"/>
                <w:highlight w:val="none"/>
              </w:rPr>
              <w:fldChar w:fldCharType="begin">
                <w:fldData xml:space="preserve">PEVuZE5vdGU+PENpdGU+PEF1dGhvcj5Cw7xrZTwvQXV0aG9yPjxZZWFyPjIwMTg8L1llYXI+PFJl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</w:fldData>
              </w:fldChar>
            </w:r>
            <w:r>
              <w:rPr>
                <w:rFonts w:ascii="Times New Roman" w:hAnsi="Times New Roman" w:cs="Times New Roman"/>
                <w:sz w:val="20"/>
                <w:szCs w:val="20"/>
                <w:highlight w:val="none"/>
              </w:rPr>
              <w:instrText xml:space="preserve"> ADDIN EN.CITE </w:instrText>
            </w:r>
            <w:r>
              <w:rPr>
                <w:rFonts w:ascii="Times New Roman" w:hAnsi="Times New Roman" w:cs="Times New Roman"/>
                <w:sz w:val="20"/>
                <w:szCs w:val="20"/>
                <w:highlight w:val="none"/>
              </w:rPr>
              <w:fldChar w:fldCharType="begin">
                <w:fldData xml:space="preserve">PEVuZE5vdGU+PENpdGU+PEF1dGhvcj5Cw7xrZTwvQXV0aG9yPjxZZWFyPjIwMTg8L1llYXI+PFJl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</w:fldData>
              </w:fldChar>
            </w:r>
            <w:r>
              <w:rPr>
                <w:rFonts w:ascii="Times New Roman" w:hAnsi="Times New Roman" w:cs="Times New Roman"/>
                <w:sz w:val="20"/>
                <w:szCs w:val="20"/>
                <w:highlight w:val="none"/>
              </w:rPr>
              <w:instrText xml:space="preserve"> ADDIN EN.CITE.DATA </w:instrTex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fldChar w:fldCharType="separate"/>
            </w:r>
            <w:r>
              <w:rPr>
                <w:rFonts w:ascii="Times New Roman" w:hAnsi="Times New Roman" w:cs="Times New Roman"/>
                <w:sz w:val="20"/>
                <w:szCs w:val="20"/>
                <w:highlight w:val="none"/>
                <w:vertAlign w:val="superscript"/>
              </w:rPr>
              <w:t>[7]</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2018; Berezowsky et al</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fldChar w:fldCharType="begin">
                <w:fldData xml:space="preserve">PEVuZE5vdGU+PENpdGU+PEF1dGhvcj5CZXJlem93c2t5PC9BdXRob3I+PFllYXI+MjAxOTwvWWVh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</w:fldData>
              </w:fldChar>
            </w:r>
            <w:r>
              <w:rPr>
                <w:rFonts w:ascii="Times New Roman" w:hAnsi="Times New Roman" w:cs="Times New Roman"/>
                <w:sz w:val="20"/>
                <w:szCs w:val="20"/>
                <w:highlight w:val="none"/>
              </w:rPr>
              <w:instrText xml:space="preserve"> ADDIN EN.CITE </w:instrText>
            </w:r>
            <w:r>
              <w:rPr>
                <w:rFonts w:ascii="Times New Roman" w:hAnsi="Times New Roman" w:cs="Times New Roman"/>
                <w:sz w:val="20"/>
                <w:szCs w:val="20"/>
                <w:highlight w:val="none"/>
              </w:rPr>
              <w:fldChar w:fldCharType="begin">
                <w:fldData xml:space="preserve">PEVuZE5vdGU+PENpdGU+PEF1dGhvcj5CZXJlem93c2t5PC9BdXRob3I+PFllYXI+MjAxOTwvWWVh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</w:fldData>
              </w:fldChar>
            </w:r>
            <w:r>
              <w:rPr>
                <w:rFonts w:ascii="Times New Roman" w:hAnsi="Times New Roman" w:cs="Times New Roman"/>
                <w:sz w:val="20"/>
                <w:szCs w:val="20"/>
                <w:highlight w:val="none"/>
              </w:rPr>
              <w:instrText xml:space="preserve"> ADDIN EN.CITE.DATA </w:instrTex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fldChar w:fldCharType="separate"/>
            </w:r>
            <w:r>
              <w:rPr>
                <w:rFonts w:ascii="Times New Roman" w:hAnsi="Times New Roman" w:cs="Times New Roman"/>
                <w:sz w:val="20"/>
                <w:szCs w:val="20"/>
                <w:highlight w:val="none"/>
                <w:vertAlign w:val="superscript"/>
              </w:rPr>
              <w:t>[10]</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2019</w:t>
            </w:r>
            <w:bookmarkStart w:id="13" w:name="_GoBack"/>
            <w:bookmarkEnd w:id="13"/>
            <w:r>
              <w:rPr>
                <w:rFonts w:ascii="Times New Roman" w:hAnsi="Times New Roman" w:cs="Times New Roman"/>
                <w:sz w:val="20"/>
                <w:szCs w:val="20"/>
                <w:highlight w:val="none"/>
              </w:rPr>
              <w:t>, Pekar-Zlotin et al.</w:t>
            </w:r>
            <w:r>
              <w:rPr>
                <w:rFonts w:ascii="Times New Roman" w:hAnsi="Times New Roman" w:cs="Times New Roman"/>
                <w:sz w:val="20"/>
                <w:szCs w:val="20"/>
                <w:highlight w:val="none"/>
              </w:rPr>
              <w:fldChar w:fldCharType="begin"/>
            </w:r>
            <w:r>
              <w:rPr>
                <w:rFonts w:ascii="Times New Roman" w:hAnsi="Times New Roman" w:cs="Times New Roman"/>
                <w:sz w:val="20"/>
                <w:szCs w:val="20"/>
                <w:highlight w:val="none"/>
              </w:rPr>
              <w:instrText xml:space="preserve"> ADDIN EN.CITE &lt;EndNote&gt;&lt;Cite&gt;&lt;Author&gt;Marina&lt;/Author&gt;&lt;Year&gt;2018&lt;/Year&gt;&lt;RecNum&gt;824&lt;/RecNum&gt;&lt;DisplayText&gt;&lt;style face="superscript"&gt;[11]&lt;/style&gt;&lt;/DisplayText&gt;&lt;record&gt;&lt;rec-number&gt;824&lt;/rec-number&gt;&lt;foreign-keys&gt;&lt;key app="EN" db-id="ssse0wzeqsfpv7efza7xzvw0fsfx0tr200z5" timestamp="1615267158"&gt;824&lt;/key&gt;&lt;/foreign-keys&gt;&lt;ref-type name="Journal Article"&gt;17&lt;/ref-type&gt;&lt;contributors&gt;&lt;authors&gt;&lt;author&gt;Pekar-Zlotin Marina&lt;/author&gt;&lt;author&gt;Melcer Yaakov&lt;/author&gt;&lt;author&gt;Maymon Ron&lt;/author&gt;&lt;author&gt;Jauniaux Eric&lt;/author&gt;&lt;/authors&gt;&lt;/contributors&gt;&lt;auth-address&gt;Department of Obstetrics and Gynecology, Assaf Harofeh Medical Center, Zerifin, Israel.;;Sackler School of Medicine, Tel-Aviv University, Tel-Aviv, Israel.;;Department of Obstetrics and Gynecology, Assaf Harofeh Medical Center, Zerifin, Israel.;;Sackler School of Medicine, Tel-Aviv University, Tel-Aviv, Israel.;;Department of Obstetrics and Gynecology, Assaf Harofeh Medical Center, Zerifin, Israel.;;Sackler School of Medicine, Tel-Aviv University, Tel-Aviv, Israel.;;EGA Institute for Women&amp;apos;s Health, Faculty of Population Health Sciences, University College London, London, UK.&lt;/auth-address&gt;&lt;titles&gt;&lt;title&gt;Second-trimester levels of fetoplacental hormones among women with placenta accreta spectrum disorders. %J International journal of gynaecology and obstetrics: the official organ of the International Federation of Gynaecology and Obstetrics&lt;/title&gt;&lt;/titles&gt;&lt;volume&gt;140&lt;/volume&gt;&lt;number&gt;3&lt;/number&gt;&lt;keywords&gt;&lt;keyword&gt;Placenta accreta spectrum disorders&lt;/keyword&gt;&lt;keyword&gt;Prenatal diagnosis&lt;/keyword&gt;&lt;keyword&gt;Serum markers&lt;/keyword&gt;&lt;keyword&gt;Triple test&lt;/keyword&gt;&lt;/keywords&gt;&lt;dates&gt;&lt;year&gt;2018&lt;/year&gt;&lt;/dates&gt;&lt;urls&gt;&lt;/urls&gt;&lt;remote-database-provider&gt;Cnki&lt;/remote-database-provider&gt;&lt;/record&gt;&lt;/Cite&gt;&lt;/EndNote&gt;</w:instrText>
            </w:r>
            <w:r>
              <w:rPr>
                <w:rFonts w:ascii="Times New Roman" w:hAnsi="Times New Roman" w:cs="Times New Roman"/>
                <w:sz w:val="20"/>
                <w:szCs w:val="20"/>
                <w:highlight w:val="none"/>
              </w:rPr>
              <w:fldChar w:fldCharType="separate"/>
            </w:r>
            <w:r>
              <w:rPr>
                <w:rFonts w:ascii="Times New Roman" w:hAnsi="Times New Roman" w:cs="Times New Roman"/>
                <w:sz w:val="20"/>
                <w:szCs w:val="20"/>
                <w:highlight w:val="none"/>
                <w:vertAlign w:val="superscript"/>
              </w:rPr>
              <w:t>[11]</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2018;</w:t>
            </w:r>
          </w:p>
        </w:tc>
        <w:tc>
          <w:tcPr>
            <w:tcW w:w="1804"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hint="eastAsia" w:ascii="Times New Roman" w:hAnsi="Times New Roman" w:eastAsia="等线" w:cs="Times New Roman"/>
                <w:color w:val="000000"/>
                <w:kern w:val="0"/>
                <w:sz w:val="20"/>
                <w:szCs w:val="20"/>
                <w:highlight w:val="none"/>
              </w:rPr>
              <w:t>P</w:t>
            </w:r>
            <w:r>
              <w:rPr>
                <w:rFonts w:ascii="Times New Roman" w:hAnsi="Times New Roman" w:eastAsia="等线" w:cs="Times New Roman"/>
                <w:color w:val="000000"/>
                <w:kern w:val="0"/>
                <w:sz w:val="20"/>
                <w:szCs w:val="20"/>
                <w:highlight w:val="none"/>
              </w:rPr>
              <w:t>AS diagnosis</w:t>
            </w:r>
          </w:p>
        </w:tc>
        <w:tc>
          <w:tcPr>
            <w:tcW w:w="1804" w:type="dxa"/>
            <w:shd w:val="clear" w:color="auto" w:fill="auto"/>
            <w:noWrap/>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First/Second</w:t>
            </w:r>
          </w:p>
        </w:tc>
        <w:tc>
          <w:tcPr>
            <w:tcW w:w="1031" w:type="dxa"/>
            <w:shd w:val="clear" w:color="auto" w:fill="auto"/>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621</w:t>
            </w:r>
            <w:r>
              <w:rPr>
                <w:sz w:val="22"/>
                <w:szCs w:val="24"/>
                <w:highlight w:val="none"/>
                <w:vertAlign w:val="superscript"/>
              </w:rPr>
              <w:t>†</w:t>
            </w:r>
            <w:r>
              <w:rPr>
                <w:rFonts w:ascii="Times New Roman" w:hAnsi="Times New Roman" w:eastAsia="等线" w:cs="Times New Roman"/>
                <w:color w:val="000000"/>
                <w:kern w:val="0"/>
                <w:sz w:val="20"/>
                <w:szCs w:val="20"/>
                <w:highlight w:val="none"/>
              </w:rPr>
              <w:t>/82/88/301</w:t>
            </w:r>
            <w:r>
              <w:rPr>
                <w:sz w:val="22"/>
                <w:szCs w:val="24"/>
                <w:highlight w:val="none"/>
                <w:vertAlign w:val="superscript"/>
              </w:rPr>
              <w:t>†</w:t>
            </w:r>
            <w:r>
              <w:rPr>
                <w:rFonts w:ascii="Times New Roman" w:hAnsi="Times New Roman" w:eastAsia="等线" w:cs="Times New Roman"/>
                <w:color w:val="000000"/>
                <w:kern w:val="0"/>
                <w:sz w:val="20"/>
                <w:szCs w:val="20"/>
                <w:highlight w:val="none"/>
              </w:rPr>
              <w:t>/76</w:t>
            </w:r>
          </w:p>
        </w:tc>
        <w:tc>
          <w:tcPr>
            <w:tcW w:w="1039"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w:t>
            </w:r>
          </w:p>
        </w:tc>
        <w:tc>
          <w:tcPr>
            <w:tcW w:w="1539"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hint="eastAsia" w:ascii="Times New Roman" w:hAnsi="Times New Roman" w:eastAsia="等线" w:cs="Times New Roman"/>
                <w:color w:val="000000"/>
                <w:kern w:val="0"/>
                <w:sz w:val="20"/>
                <w:szCs w:val="20"/>
                <w:highlight w:val="none"/>
              </w:rPr>
              <w:t>-/-</w:t>
            </w:r>
            <w:r>
              <w:rPr>
                <w:rFonts w:ascii="Times New Roman" w:hAnsi="Times New Roman" w:eastAsia="等线" w:cs="Times New Roman"/>
                <w:color w:val="000000"/>
                <w:kern w:val="0"/>
                <w:sz w:val="20"/>
                <w:szCs w:val="20"/>
                <w:highlight w:val="none"/>
              </w:rPr>
              <w:t>/</w:t>
            </w:r>
            <w:r>
              <w:rPr>
                <w:rFonts w:hint="eastAsia" w:ascii="Times New Roman" w:hAnsi="Times New Roman" w:eastAsia="等线" w:cs="Times New Roman"/>
                <w:color w:val="000000"/>
                <w:kern w:val="0"/>
                <w:sz w:val="20"/>
                <w:szCs w:val="20"/>
                <w:highlight w:val="none"/>
              </w:rPr>
              <w:t>-/</w:t>
            </w:r>
            <w:r>
              <w:rPr>
                <w:rFonts w:ascii="Times New Roman" w:hAnsi="Times New Roman" w:eastAsia="等线" w:cs="Times New Roman"/>
                <w:color w:val="000000"/>
                <w:kern w:val="0"/>
                <w:sz w:val="20"/>
                <w:szCs w:val="20"/>
                <w:highlight w:val="none"/>
              </w:rPr>
              <w:t>0.662</w:t>
            </w:r>
            <w:r>
              <w:rPr>
                <w:rFonts w:hint="eastAsia" w:ascii="Times New Roman" w:hAnsi="Times New Roman" w:eastAsia="等线" w:cs="Times New Roman"/>
                <w:color w:val="000000"/>
                <w:kern w:val="0"/>
                <w:sz w:val="20"/>
                <w:szCs w:val="20"/>
                <w:highlight w:val="none"/>
              </w:rPr>
              <w:t>/-</w:t>
            </w:r>
          </w:p>
        </w:tc>
      </w:tr>
      <w:bookmarkEnd w:id="2"/>
      <w:tr>
        <w:tblPrEx>
          <w:tblCellMar>
            <w:top w:w="0" w:type="dxa"/>
            <w:left w:w="108" w:type="dxa"/>
            <w:bottom w:w="0" w:type="dxa"/>
            <w:right w:w="108" w:type="dxa"/>
          </w:tblCellMar>
        </w:tblPrEx>
        <w:trPr>
          <w:trHeight w:val="377" w:hRule="atLeast"/>
          <w:jc w:val="center"/>
        </w:trPr>
        <w:tc>
          <w:tcPr>
            <w:tcW w:w="1026" w:type="dxa"/>
            <w:vMerge w:val="continue"/>
          </w:tcPr>
          <w:p>
            <w:pPr>
              <w:widowControl/>
              <w:spacing w:line="0" w:lineRule="atLeast"/>
              <w:jc w:val="left"/>
              <w:rPr>
                <w:rFonts w:ascii="Times New Roman" w:hAnsi="Times New Roman" w:eastAsia="等线" w:cs="Times New Roman"/>
                <w:color w:val="000000"/>
                <w:kern w:val="0"/>
                <w:sz w:val="20"/>
                <w:szCs w:val="20"/>
                <w:highlight w:val="none"/>
              </w:rPr>
            </w:pPr>
          </w:p>
        </w:tc>
        <w:tc>
          <w:tcPr>
            <w:tcW w:w="3482" w:type="dxa"/>
            <w:shd w:val="clear" w:color="auto" w:fill="auto"/>
            <w:noWrap/>
            <w:vAlign w:val="center"/>
          </w:tcPr>
          <w:p>
            <w:pPr>
              <w:widowControl/>
              <w:spacing w:line="0" w:lineRule="atLeast"/>
              <w:jc w:val="center"/>
              <w:rPr>
                <w:rFonts w:ascii="Times New Roman" w:hAnsi="Times New Roman" w:eastAsia="等线" w:cs="Times New Roman"/>
                <w:color w:val="000000"/>
                <w:kern w:val="0"/>
                <w:sz w:val="20"/>
                <w:szCs w:val="20"/>
                <w:highlight w:val="none"/>
              </w:rPr>
            </w:pPr>
            <w:bookmarkStart w:id="6" w:name="_Hlk99367260"/>
            <w:r>
              <w:rPr>
                <w:rFonts w:ascii="Times New Roman" w:hAnsi="Times New Roman" w:eastAsia="等线" w:cs="Times New Roman"/>
                <w:color w:val="000000"/>
                <w:kern w:val="0"/>
                <w:sz w:val="20"/>
                <w:szCs w:val="20"/>
                <w:highlight w:val="none"/>
              </w:rPr>
              <w:t>H-hCG</w:t>
            </w:r>
            <w:bookmarkEnd w:id="6"/>
          </w:p>
        </w:tc>
        <w:tc>
          <w:tcPr>
            <w:tcW w:w="4126" w:type="dxa"/>
            <w:shd w:val="clear" w:color="auto" w:fill="auto"/>
            <w:noWrap/>
            <w:vAlign w:val="center"/>
          </w:tcPr>
          <w:p>
            <w:pPr>
              <w:spacing w:line="0" w:lineRule="atLeast"/>
              <w:jc w:val="center"/>
              <w:rPr>
                <w:rFonts w:ascii="Times New Roman" w:hAnsi="Times New Roman" w:cs="Times New Roman"/>
                <w:sz w:val="20"/>
                <w:szCs w:val="20"/>
                <w:highlight w:val="none"/>
              </w:rPr>
            </w:pPr>
            <w:r>
              <w:rPr>
                <w:rFonts w:ascii="Times New Roman" w:hAnsi="Times New Roman" w:cs="Times New Roman"/>
                <w:sz w:val="20"/>
                <w:szCs w:val="20"/>
                <w:highlight w:val="none"/>
              </w:rPr>
              <w:t>Einerson et al.</w:t>
            </w:r>
            <w:r>
              <w:rPr>
                <w:rFonts w:ascii="Times New Roman" w:hAnsi="Times New Roman" w:cs="Times New Roman"/>
                <w:sz w:val="20"/>
                <w:szCs w:val="20"/>
                <w:highlight w:val="none"/>
              </w:rPr>
              <w:fldChar w:fldCharType="begin"/>
            </w:r>
            <w:r>
              <w:rPr>
                <w:rFonts w:ascii="Times New Roman" w:hAnsi="Times New Roman" w:cs="Times New Roman"/>
                <w:sz w:val="20"/>
                <w:szCs w:val="20"/>
                <w:highlight w:val="none"/>
              </w:rPr>
              <w:instrText xml:space="preserve"> ADDIN EN.CITE &lt;EndNote&gt;&lt;Cite&gt;&lt;Author&gt;Einerson&lt;/Author&gt;&lt;Year&gt;2019&lt;/Year&gt;&lt;RecNum&gt;440&lt;/RecNum&gt;&lt;DisplayText&gt;&lt;style face="superscript"&gt;[12]&lt;/style&gt;&lt;/DisplayText&gt;&lt;record&gt;&lt;rec-number&gt;440&lt;/rec-number&gt;&lt;foreign-keys&gt;&lt;key app="EN" db-id="ssse0wzeqsfpv7efza7xzvw0fsfx0tr200z5" timestamp="1600850460"&gt;440&lt;/key&gt;&lt;/foreign-keys&gt;&lt;ref-type name="Journal Article"&gt;17&lt;/ref-type&gt;&lt;contributors&gt;&lt;authors&gt;&lt;author&gt;Einerson, Brett D.&lt;/author&gt;&lt;author&gt;Straubhar, Alli&lt;/author&gt;&lt;author&gt;Soisson, Sean&lt;/author&gt;&lt;author&gt;Szczotka, Kathryn&lt;/author&gt;&lt;author&gt;Dodson, Mark K.&lt;/author&gt;&lt;author&gt;Silver, Robert M.&lt;/author&gt;&lt;author&gt;Soisson, Andrew P.&lt;/author&gt;&lt;/authors&gt;&lt;/contributors&gt;&lt;auth-address&gt;Division of Maternal-Fetal Medicine, Department of Obstetrics and Gynecology, University of Utah Health, Salt Lake City, Utah.&amp;#xD;Department of Obstetrics and Gynecology, University of Utah Health, Salt Lake City, Utah.&amp;#xD;Division of Genetic Epidemiology, Department of Internal Medicine, University of Utah Health, Salt Lake City, Utah.&amp;#xD;Division of Gynecologic Oncology, Department of Obstetrics and Gynecology, University of Utah Health, Salt Lake City, Utah.&lt;/auth-address&gt;&lt;titles&gt;&lt;title&gt;Hyperglycosylated hCG and Placenta Accreta Spectrum&lt;/title&gt;&lt;secondary-title&gt;American journal of perinatology&lt;/secondary-title&gt;&lt;alt-title&gt;Am J Perinatol&lt;/alt-title&gt;&lt;/titles&gt;&lt;periodical&gt;&lt;full-title&gt;American Journal of Perinatology&lt;/full-title&gt;&lt;abbr-1&gt;Am. J. Perinatol.&lt;/abbr-1&gt;&lt;abbr-2&gt;Am J Perinatol&lt;/abbr-2&gt;&lt;/periodical&gt;&lt;alt-periodical&gt;&lt;full-title&gt;American Journal of Perinatology&lt;/full-title&gt;&lt;abbr-1&gt;Am. J. Perinatol.&lt;/abbr-1&gt;&lt;abbr-2&gt;Am J Perinatol&lt;/abbr-2&gt;&lt;/alt-periodical&gt;&lt;pages&gt;22-26&lt;/pages&gt;&lt;volume&gt;36&lt;/volume&gt;&lt;number&gt;1&lt;/number&gt;&lt;dates&gt;&lt;year&gt;2019&lt;/year&gt;&lt;/dates&gt;&lt;isbn&gt;1098-8785&lt;/isbn&gt;&lt;accession-num&gt;29490399&lt;/accession-num&gt;&lt;label&gt;17&lt;/label&gt;&lt;urls&gt;&lt;related-urls&gt;&lt;url&gt;https://pubmed.ncbi.nlm.nih.gov/29490399&lt;/url&gt;&lt;/related-urls&gt;&lt;/urls&gt;&lt;electronic-resource-num&gt;10.1055/s-0038-1636501&lt;/electronic-resource-num&gt;&lt;remote-database-name&gt;PubMed&lt;/remote-database-name&gt;&lt;language&gt;eng&lt;/language&gt;&lt;/record&gt;&lt;/Cite&gt;&lt;/EndNote&gt;</w:instrText>
            </w:r>
            <w:r>
              <w:rPr>
                <w:rFonts w:ascii="Times New Roman" w:hAnsi="Times New Roman" w:cs="Times New Roman"/>
                <w:sz w:val="20"/>
                <w:szCs w:val="20"/>
                <w:highlight w:val="none"/>
              </w:rPr>
              <w:fldChar w:fldCharType="separate"/>
            </w:r>
            <w:r>
              <w:rPr>
                <w:rFonts w:ascii="Times New Roman" w:hAnsi="Times New Roman" w:cs="Times New Roman"/>
                <w:sz w:val="20"/>
                <w:szCs w:val="20"/>
                <w:highlight w:val="none"/>
                <w:vertAlign w:val="superscript"/>
              </w:rPr>
              <w:t>[12]</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2019</w:t>
            </w:r>
            <w:r>
              <w:rPr>
                <w:highlight w:val="none"/>
                <w:vertAlign w:val="superscript"/>
              </w:rPr>
              <w:t>*</w:t>
            </w:r>
            <w:r>
              <w:rPr>
                <w:rFonts w:ascii="Times New Roman" w:hAnsi="Times New Roman" w:cs="Times New Roman"/>
                <w:sz w:val="20"/>
                <w:szCs w:val="20"/>
                <w:highlight w:val="none"/>
              </w:rPr>
              <w:t>; Al-Khan et al.</w:t>
            </w:r>
            <w:r>
              <w:rPr>
                <w:rFonts w:ascii="Times New Roman" w:hAnsi="Times New Roman" w:cs="Times New Roman"/>
                <w:sz w:val="20"/>
                <w:szCs w:val="20"/>
                <w:highlight w:val="none"/>
              </w:rPr>
              <w:fldChar w:fldCharType="begin"/>
            </w:r>
            <w:r>
              <w:rPr>
                <w:rFonts w:ascii="Times New Roman" w:hAnsi="Times New Roman" w:cs="Times New Roman"/>
                <w:sz w:val="20"/>
                <w:szCs w:val="20"/>
                <w:highlight w:val="none"/>
              </w:rPr>
              <w:instrText xml:space="preserve"> ADDIN EN.CITE &lt;EndNote&gt;&lt;Cite&gt;&lt;Author&gt;Al-Khan&lt;/Author&gt;&lt;Year&gt;2020&lt;/Year&gt;&lt;RecNum&gt;441&lt;/RecNum&gt;&lt;DisplayText&gt;&lt;style face="superscript"&gt;[13]&lt;/style&gt;&lt;/DisplayText&gt;&lt;record&gt;&lt;rec-number&gt;441&lt;/rec-number&gt;&lt;foreign-keys&gt;&lt;key app="EN" db-id="ssse0wzeqsfpv7efza7xzvw0fsfx0tr200z5" timestamp="1600851015"&gt;441&lt;/key&gt;&lt;/foreign-keys&gt;&lt;ref-type name="Journal Article"&gt;17&lt;/ref-type&gt;&lt;contributors&gt;&lt;authors&gt;&lt;author&gt;Al-Khan, A.&lt;/author&gt;&lt;author&gt;Youssef, Y. H.&lt;/author&gt;&lt;author&gt;Feldman, K. M.&lt;/author&gt;&lt;author&gt;Illsley, N. P.&lt;/author&gt;&lt;author&gt;Remache, Y.&lt;/author&gt;&lt;author&gt;Alvarez-Perez, J.&lt;/author&gt;&lt;author&gt;Mannion, C.&lt;/author&gt;&lt;author&gt;Alvarez, M.&lt;/author&gt;&lt;author&gt;Zamudio, S.&lt;/author&gt;&lt;/authors&gt;&lt;/contributors&gt;&lt;auth-address&gt;Department of Obstetrics and Gynecology, Hackensack University Medical Center, Hackensack, NJ 07601, USA.&amp;#xD;Department of Obstetrics and Gynecology, Hackensack University Medical Center, Hackensack, NJ 07601, USA. Electronic address: nicholas.illsley@hackensackmeridian.org.&amp;#xD;Department of Pathology, Hackensack University Medical Center, Hackensack, NJ 07601, USA.&lt;/auth-address&gt;&lt;titles&gt;&lt;title&gt;Biomarkers of abnormally invasive placenta&lt;/title&gt;&lt;secondary-title&gt;Placenta&lt;/secondary-title&gt;&lt;alt-title&gt;Placenta&lt;/alt-title&gt;&lt;/titles&gt;&lt;periodical&gt;&lt;full-title&gt;Placenta&lt;/full-title&gt;&lt;abbr-1&gt;Placenta&lt;/abbr-1&gt;&lt;abbr-2&gt;Placenta&lt;/abbr-2&gt;&lt;/periodical&gt;&lt;alt-periodical&gt;&lt;full-title&gt;Placenta&lt;/full-title&gt;&lt;abbr-1&gt;Placenta&lt;/abbr-1&gt;&lt;abbr-2&gt;Placenta&lt;/abbr-2&gt;&lt;/alt-periodical&gt;&lt;pages&gt;37-42&lt;/pages&gt;&lt;volume&gt;91&lt;/volume&gt;&lt;dates&gt;&lt;year&gt;2020&lt;/year&gt;&lt;/dates&gt;&lt;isbn&gt;1532-3102&lt;/isbn&gt;&lt;accession-num&gt;32174305&lt;/accession-num&gt;&lt;label&gt;20&lt;/label&gt;&lt;urls&gt;&lt;related-urls&gt;&lt;url&gt;https://pubmed.ncbi.nlm.nih.gov/32174305&lt;/url&gt;&lt;/related-urls&gt;&lt;/urls&gt;&lt;electronic-resource-num&gt;10.1016/j.placenta.2020.01.007&lt;/electronic-resource-num&gt;&lt;remote-database-name&gt;PubMed&lt;/remote-database-name&gt;&lt;language&gt;eng&lt;/language&gt;&lt;/record&gt;&lt;/Cite&gt;&lt;/EndNote&gt;</w:instrText>
            </w:r>
            <w:r>
              <w:rPr>
                <w:rFonts w:ascii="Times New Roman" w:hAnsi="Times New Roman" w:cs="Times New Roman"/>
                <w:sz w:val="20"/>
                <w:szCs w:val="20"/>
                <w:highlight w:val="none"/>
              </w:rPr>
              <w:fldChar w:fldCharType="separate"/>
            </w:r>
            <w:r>
              <w:rPr>
                <w:rFonts w:ascii="Times New Roman" w:hAnsi="Times New Roman" w:cs="Times New Roman"/>
                <w:sz w:val="20"/>
                <w:szCs w:val="20"/>
                <w:highlight w:val="none"/>
                <w:vertAlign w:val="superscript"/>
              </w:rPr>
              <w:t>[13]</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2020</w:t>
            </w:r>
            <w:r>
              <w:rPr>
                <w:highlight w:val="none"/>
                <w:vertAlign w:val="superscript"/>
              </w:rPr>
              <w:t>*</w:t>
            </w:r>
          </w:p>
        </w:tc>
        <w:tc>
          <w:tcPr>
            <w:tcW w:w="1804"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hint="eastAsia" w:ascii="Times New Roman" w:hAnsi="Times New Roman" w:eastAsia="等线" w:cs="Times New Roman"/>
                <w:color w:val="000000"/>
                <w:kern w:val="0"/>
                <w:sz w:val="20"/>
                <w:szCs w:val="20"/>
                <w:highlight w:val="none"/>
              </w:rPr>
              <w:t>P</w:t>
            </w:r>
            <w:r>
              <w:rPr>
                <w:rFonts w:ascii="Times New Roman" w:hAnsi="Times New Roman" w:eastAsia="等线" w:cs="Times New Roman"/>
                <w:color w:val="000000"/>
                <w:kern w:val="0"/>
                <w:sz w:val="20"/>
                <w:szCs w:val="20"/>
                <w:highlight w:val="none"/>
              </w:rPr>
              <w:t>AS diagnosis</w:t>
            </w:r>
          </w:p>
        </w:tc>
        <w:tc>
          <w:tcPr>
            <w:tcW w:w="1804" w:type="dxa"/>
            <w:shd w:val="clear" w:color="auto" w:fill="auto"/>
            <w:noWrap/>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Second/Third</w:t>
            </w:r>
          </w:p>
        </w:tc>
        <w:tc>
          <w:tcPr>
            <w:tcW w:w="1031" w:type="dxa"/>
            <w:shd w:val="clear" w:color="auto" w:fill="auto"/>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60/88</w:t>
            </w:r>
          </w:p>
        </w:tc>
        <w:tc>
          <w:tcPr>
            <w:tcW w:w="1039"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 -</w:t>
            </w:r>
          </w:p>
        </w:tc>
        <w:tc>
          <w:tcPr>
            <w:tcW w:w="1539"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hint="eastAsia" w:ascii="Times New Roman" w:hAnsi="Times New Roman" w:eastAsia="等线" w:cs="Times New Roman"/>
                <w:color w:val="000000"/>
                <w:kern w:val="0"/>
                <w:sz w:val="20"/>
                <w:szCs w:val="20"/>
                <w:highlight w:val="none"/>
              </w:rPr>
              <w:t>0</w:t>
            </w:r>
            <w:r>
              <w:rPr>
                <w:rFonts w:ascii="Times New Roman" w:hAnsi="Times New Roman" w:eastAsia="等线" w:cs="Times New Roman"/>
                <w:color w:val="000000"/>
                <w:kern w:val="0"/>
                <w:sz w:val="20"/>
                <w:szCs w:val="20"/>
                <w:highlight w:val="none"/>
              </w:rPr>
              <w:t>.68/-</w:t>
            </w:r>
          </w:p>
        </w:tc>
      </w:tr>
      <w:tr>
        <w:tblPrEx>
          <w:tblCellMar>
            <w:top w:w="0" w:type="dxa"/>
            <w:left w:w="108" w:type="dxa"/>
            <w:bottom w:w="0" w:type="dxa"/>
            <w:right w:w="108" w:type="dxa"/>
          </w:tblCellMar>
        </w:tblPrEx>
        <w:trPr>
          <w:trHeight w:val="377" w:hRule="atLeast"/>
          <w:jc w:val="center"/>
        </w:trPr>
        <w:tc>
          <w:tcPr>
            <w:tcW w:w="1026" w:type="dxa"/>
            <w:vMerge w:val="continue"/>
          </w:tcPr>
          <w:p>
            <w:pPr>
              <w:widowControl/>
              <w:spacing w:line="0" w:lineRule="atLeast"/>
              <w:jc w:val="left"/>
              <w:rPr>
                <w:rFonts w:ascii="Times New Roman" w:hAnsi="Times New Roman" w:eastAsia="等线" w:cs="Times New Roman"/>
                <w:color w:val="000000"/>
                <w:kern w:val="0"/>
                <w:sz w:val="20"/>
                <w:szCs w:val="20"/>
                <w:highlight w:val="none"/>
              </w:rPr>
            </w:pPr>
          </w:p>
        </w:tc>
        <w:tc>
          <w:tcPr>
            <w:tcW w:w="3482" w:type="dxa"/>
            <w:shd w:val="clear" w:color="auto" w:fill="auto"/>
            <w:noWrap/>
            <w:vAlign w:val="center"/>
          </w:tcPr>
          <w:p>
            <w:pPr>
              <w:widowControl/>
              <w:spacing w:line="0" w:lineRule="atLeast"/>
              <w:jc w:val="center"/>
              <w:rPr>
                <w:rFonts w:ascii="Times New Roman" w:hAnsi="Times New Roman" w:eastAsia="等线" w:cs="Times New Roman"/>
                <w:color w:val="000000"/>
                <w:kern w:val="0"/>
                <w:sz w:val="20"/>
                <w:szCs w:val="20"/>
                <w:highlight w:val="none"/>
              </w:rPr>
            </w:pPr>
            <w:bookmarkStart w:id="7" w:name="_Hlk99367075"/>
            <w:r>
              <w:rPr>
                <w:rFonts w:ascii="Times New Roman" w:hAnsi="Times New Roman" w:eastAsia="等线" w:cs="Times New Roman"/>
                <w:color w:val="000000"/>
                <w:kern w:val="0"/>
                <w:sz w:val="20"/>
                <w:szCs w:val="20"/>
                <w:highlight w:val="none"/>
              </w:rPr>
              <w:t>IMA,</w:t>
            </w:r>
            <w:r>
              <w:rPr>
                <w:rFonts w:ascii="Times New Roman" w:hAnsi="Times New Roman" w:cs="Times New Roman"/>
                <w:sz w:val="20"/>
                <w:szCs w:val="20"/>
                <w:highlight w:val="none"/>
              </w:rPr>
              <w:t xml:space="preserve"> </w:t>
            </w:r>
            <w:bookmarkEnd w:id="7"/>
            <w:r>
              <w:rPr>
                <w:rFonts w:ascii="Times New Roman" w:hAnsi="Times New Roman" w:eastAsia="等线" w:cs="Times New Roman"/>
                <w:color w:val="000000"/>
                <w:kern w:val="0"/>
                <w:sz w:val="20"/>
                <w:szCs w:val="20"/>
                <w:highlight w:val="none"/>
              </w:rPr>
              <w:t>Thiol</w:t>
            </w:r>
          </w:p>
        </w:tc>
        <w:tc>
          <w:tcPr>
            <w:tcW w:w="4126" w:type="dxa"/>
            <w:shd w:val="clear" w:color="auto" w:fill="auto"/>
            <w:noWrap/>
            <w:vAlign w:val="center"/>
          </w:tcPr>
          <w:p>
            <w:pPr>
              <w:spacing w:line="0" w:lineRule="atLeast"/>
              <w:jc w:val="center"/>
              <w:rPr>
                <w:rFonts w:ascii="Times New Roman" w:hAnsi="Times New Roman" w:cs="Times New Roman"/>
                <w:sz w:val="20"/>
                <w:szCs w:val="20"/>
                <w:highlight w:val="none"/>
              </w:rPr>
            </w:pPr>
            <w:r>
              <w:rPr>
                <w:rFonts w:ascii="Times New Roman" w:hAnsi="Times New Roman" w:cs="Times New Roman"/>
                <w:sz w:val="20"/>
                <w:szCs w:val="20"/>
                <w:highlight w:val="none"/>
              </w:rPr>
              <w:t>Uyanikoglu et al.</w:t>
            </w:r>
            <w:r>
              <w:rPr>
                <w:rFonts w:ascii="Times New Roman" w:hAnsi="Times New Roman" w:cs="Times New Roman"/>
                <w:sz w:val="20"/>
                <w:szCs w:val="20"/>
                <w:highlight w:val="none"/>
              </w:rPr>
              <w:fldChar w:fldCharType="begin">
                <w:fldData xml:space="preserve">PEVuZE5vdGU+PENpdGU+PEF1dGhvcj5VeWFuaWtvZ2x1PC9BdXRob3I+PFllYXI+MjAxODwvWWVh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</w:fldData>
              </w:fldChar>
            </w:r>
            <w:r>
              <w:rPr>
                <w:rFonts w:ascii="Times New Roman" w:hAnsi="Times New Roman" w:cs="Times New Roman"/>
                <w:sz w:val="20"/>
                <w:szCs w:val="20"/>
                <w:highlight w:val="none"/>
              </w:rPr>
              <w:instrText xml:space="preserve"> ADDIN EN.CITE </w:instrText>
            </w:r>
            <w:r>
              <w:rPr>
                <w:rFonts w:ascii="Times New Roman" w:hAnsi="Times New Roman" w:cs="Times New Roman"/>
                <w:sz w:val="20"/>
                <w:szCs w:val="20"/>
                <w:highlight w:val="none"/>
              </w:rPr>
              <w:fldChar w:fldCharType="begin">
                <w:fldData xml:space="preserve">PEVuZE5vdGU+PENpdGU+PEF1dGhvcj5VeWFuaWtvZ2x1PC9BdXRob3I+PFllYXI+MjAxODwvWWVh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</w:fldData>
              </w:fldChar>
            </w:r>
            <w:r>
              <w:rPr>
                <w:rFonts w:ascii="Times New Roman" w:hAnsi="Times New Roman" w:cs="Times New Roman"/>
                <w:sz w:val="20"/>
                <w:szCs w:val="20"/>
                <w:highlight w:val="none"/>
              </w:rPr>
              <w:instrText xml:space="preserve"> ADDIN EN.CITE.DATA </w:instrTex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fldChar w:fldCharType="separate"/>
            </w:r>
            <w:r>
              <w:rPr>
                <w:rFonts w:ascii="Times New Roman" w:hAnsi="Times New Roman" w:cs="Times New Roman"/>
                <w:sz w:val="20"/>
                <w:szCs w:val="20"/>
                <w:highlight w:val="none"/>
                <w:vertAlign w:val="superscript"/>
              </w:rPr>
              <w:t>[14]</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2018</w:t>
            </w:r>
            <w:r>
              <w:rPr>
                <w:highlight w:val="none"/>
                <w:vertAlign w:val="superscript"/>
              </w:rPr>
              <w:t>*</w:t>
            </w:r>
          </w:p>
        </w:tc>
        <w:tc>
          <w:tcPr>
            <w:tcW w:w="1804"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PAS subtypes</w:t>
            </w:r>
          </w:p>
        </w:tc>
        <w:tc>
          <w:tcPr>
            <w:tcW w:w="1804" w:type="dxa"/>
            <w:shd w:val="clear" w:color="auto" w:fill="auto"/>
            <w:noWrap/>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Third</w:t>
            </w:r>
          </w:p>
        </w:tc>
        <w:tc>
          <w:tcPr>
            <w:tcW w:w="1031" w:type="dxa"/>
            <w:shd w:val="clear" w:color="auto" w:fill="auto"/>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78</w:t>
            </w:r>
          </w:p>
        </w:tc>
        <w:tc>
          <w:tcPr>
            <w:tcW w:w="1039"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 ↓</w:t>
            </w:r>
          </w:p>
        </w:tc>
        <w:tc>
          <w:tcPr>
            <w:tcW w:w="1539"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hint="eastAsia" w:ascii="Times New Roman" w:hAnsi="Times New Roman" w:eastAsia="等线" w:cs="Times New Roman"/>
                <w:color w:val="000000"/>
                <w:kern w:val="0"/>
                <w:sz w:val="20"/>
                <w:szCs w:val="20"/>
                <w:highlight w:val="none"/>
              </w:rPr>
              <w:t>-</w:t>
            </w:r>
          </w:p>
        </w:tc>
      </w:tr>
      <w:tr>
        <w:tblPrEx>
          <w:tblCellMar>
            <w:top w:w="0" w:type="dxa"/>
            <w:left w:w="108" w:type="dxa"/>
            <w:bottom w:w="0" w:type="dxa"/>
            <w:right w:w="108" w:type="dxa"/>
          </w:tblCellMar>
        </w:tblPrEx>
        <w:trPr>
          <w:trHeight w:val="755" w:hRule="atLeast"/>
          <w:jc w:val="center"/>
        </w:trPr>
        <w:tc>
          <w:tcPr>
            <w:tcW w:w="1026" w:type="dxa"/>
            <w:vMerge w:val="continue"/>
          </w:tcPr>
          <w:p>
            <w:pPr>
              <w:widowControl/>
              <w:spacing w:line="0" w:lineRule="atLeast"/>
              <w:jc w:val="left"/>
              <w:rPr>
                <w:rFonts w:ascii="Times New Roman" w:hAnsi="Times New Roman" w:eastAsia="等线" w:cs="Times New Roman"/>
                <w:color w:val="000000"/>
                <w:kern w:val="0"/>
                <w:sz w:val="20"/>
                <w:szCs w:val="20"/>
                <w:highlight w:val="none"/>
              </w:rPr>
            </w:pPr>
          </w:p>
        </w:tc>
        <w:tc>
          <w:tcPr>
            <w:tcW w:w="3482" w:type="dxa"/>
            <w:shd w:val="clear" w:color="auto" w:fill="auto"/>
            <w:noWrap/>
            <w:vAlign w:val="center"/>
          </w:tcPr>
          <w:p>
            <w:pPr>
              <w:widowControl/>
              <w:spacing w:line="0" w:lineRule="atLeast"/>
              <w:jc w:val="center"/>
              <w:rPr>
                <w:rFonts w:ascii="Times New Roman" w:hAnsi="Times New Roman" w:eastAsia="等线" w:cs="Times New Roman"/>
                <w:color w:val="000000"/>
                <w:kern w:val="0"/>
                <w:sz w:val="20"/>
                <w:szCs w:val="20"/>
                <w:highlight w:val="none"/>
              </w:rPr>
            </w:pPr>
            <w:bookmarkStart w:id="8" w:name="RANGE!B5"/>
            <w:r>
              <w:rPr>
                <w:rFonts w:ascii="Times New Roman" w:hAnsi="Times New Roman" w:eastAsia="等线" w:cs="Times New Roman"/>
                <w:color w:val="000000"/>
                <w:kern w:val="0"/>
                <w:sz w:val="20"/>
                <w:szCs w:val="20"/>
                <w:highlight w:val="none"/>
              </w:rPr>
              <w:t>CK, CK-MB</w:t>
            </w:r>
            <w:bookmarkEnd w:id="8"/>
          </w:p>
        </w:tc>
        <w:tc>
          <w:tcPr>
            <w:tcW w:w="4126" w:type="dxa"/>
            <w:shd w:val="clear" w:color="auto" w:fill="auto"/>
            <w:noWrap/>
            <w:vAlign w:val="center"/>
          </w:tcPr>
          <w:p>
            <w:pPr>
              <w:spacing w:line="0" w:lineRule="atLeast"/>
              <w:jc w:val="center"/>
              <w:rPr>
                <w:rFonts w:ascii="Times New Roman" w:hAnsi="Times New Roman" w:cs="Times New Roman"/>
                <w:sz w:val="20"/>
                <w:szCs w:val="20"/>
                <w:highlight w:val="none"/>
              </w:rPr>
            </w:pPr>
            <w:r>
              <w:rPr>
                <w:rFonts w:ascii="Times New Roman" w:hAnsi="Times New Roman" w:cs="Times New Roman"/>
                <w:sz w:val="20"/>
                <w:szCs w:val="20"/>
                <w:highlight w:val="none"/>
              </w:rPr>
              <w:t>Ersoy et al.</w:t>
            </w:r>
            <w:r>
              <w:rPr>
                <w:rFonts w:ascii="Times New Roman" w:hAnsi="Times New Roman" w:cs="Times New Roman"/>
                <w:sz w:val="20"/>
                <w:szCs w:val="20"/>
                <w:highlight w:val="none"/>
              </w:rPr>
              <w:fldChar w:fldCharType="begin">
                <w:fldData xml:space="preserve">PEVuZE5vdGU+PENpdGU+PEF1dGhvcj5FcnNveTwvQXV0aG9yPjxZZWFyPjIwMTY8L1llYXI+PFJl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</w:fldData>
              </w:fldChar>
            </w:r>
            <w:r>
              <w:rPr>
                <w:rFonts w:ascii="Times New Roman" w:hAnsi="Times New Roman" w:cs="Times New Roman"/>
                <w:sz w:val="20"/>
                <w:szCs w:val="20"/>
                <w:highlight w:val="none"/>
              </w:rPr>
              <w:instrText xml:space="preserve"> ADDIN EN.CITE </w:instrText>
            </w:r>
            <w:r>
              <w:rPr>
                <w:rFonts w:ascii="Times New Roman" w:hAnsi="Times New Roman" w:cs="Times New Roman"/>
                <w:sz w:val="20"/>
                <w:szCs w:val="20"/>
                <w:highlight w:val="none"/>
              </w:rPr>
              <w:fldChar w:fldCharType="begin">
                <w:fldData xml:space="preserve">PEVuZE5vdGU+PENpdGU+PEF1dGhvcj5FcnNveTwvQXV0aG9yPjxZZWFyPjIwMTY8L1llYXI+PFJl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</w:fldData>
              </w:fldChar>
            </w:r>
            <w:r>
              <w:rPr>
                <w:rFonts w:ascii="Times New Roman" w:hAnsi="Times New Roman" w:cs="Times New Roman"/>
                <w:sz w:val="20"/>
                <w:szCs w:val="20"/>
                <w:highlight w:val="none"/>
              </w:rPr>
              <w:instrText xml:space="preserve"> ADDIN EN.CITE.DATA </w:instrTex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fldChar w:fldCharType="separate"/>
            </w:r>
            <w:r>
              <w:rPr>
                <w:rFonts w:ascii="Times New Roman" w:hAnsi="Times New Roman" w:cs="Times New Roman"/>
                <w:sz w:val="20"/>
                <w:szCs w:val="20"/>
                <w:highlight w:val="none"/>
                <w:vertAlign w:val="superscript"/>
              </w:rPr>
              <w:t>[15]</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2016</w:t>
            </w:r>
            <w:r>
              <w:rPr>
                <w:highlight w:val="none"/>
                <w:vertAlign w:val="superscript"/>
              </w:rPr>
              <w:t>*</w:t>
            </w:r>
          </w:p>
        </w:tc>
        <w:tc>
          <w:tcPr>
            <w:tcW w:w="1804"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hint="eastAsia" w:ascii="Times New Roman" w:hAnsi="Times New Roman" w:eastAsia="等线" w:cs="Times New Roman"/>
                <w:color w:val="000000"/>
                <w:kern w:val="0"/>
                <w:sz w:val="20"/>
                <w:szCs w:val="20"/>
                <w:highlight w:val="none"/>
              </w:rPr>
              <w:t>P</w:t>
            </w:r>
            <w:r>
              <w:rPr>
                <w:rFonts w:ascii="Times New Roman" w:hAnsi="Times New Roman" w:eastAsia="等线" w:cs="Times New Roman"/>
                <w:color w:val="000000"/>
                <w:kern w:val="0"/>
                <w:sz w:val="20"/>
                <w:szCs w:val="20"/>
                <w:highlight w:val="none"/>
              </w:rPr>
              <w:t>AS diagnosis</w:t>
            </w:r>
          </w:p>
        </w:tc>
        <w:tc>
          <w:tcPr>
            <w:tcW w:w="1804" w:type="dxa"/>
            <w:shd w:val="clear" w:color="auto" w:fill="auto"/>
            <w:noWrap/>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Pre-operation</w:t>
            </w:r>
          </w:p>
        </w:tc>
        <w:tc>
          <w:tcPr>
            <w:tcW w:w="1031" w:type="dxa"/>
            <w:shd w:val="clear" w:color="auto" w:fill="auto"/>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100</w:t>
            </w:r>
          </w:p>
        </w:tc>
        <w:tc>
          <w:tcPr>
            <w:tcW w:w="1039"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 -</w:t>
            </w:r>
          </w:p>
        </w:tc>
        <w:tc>
          <w:tcPr>
            <w:tcW w:w="1539"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w:t>
            </w:r>
          </w:p>
        </w:tc>
      </w:tr>
      <w:tr>
        <w:tblPrEx>
          <w:tblCellMar>
            <w:top w:w="0" w:type="dxa"/>
            <w:left w:w="108" w:type="dxa"/>
            <w:bottom w:w="0" w:type="dxa"/>
            <w:right w:w="108" w:type="dxa"/>
          </w:tblCellMar>
        </w:tblPrEx>
        <w:trPr>
          <w:trHeight w:val="755" w:hRule="atLeast"/>
          <w:jc w:val="center"/>
        </w:trPr>
        <w:tc>
          <w:tcPr>
            <w:tcW w:w="1026" w:type="dxa"/>
            <w:vMerge w:val="continue"/>
          </w:tcPr>
          <w:p>
            <w:pPr>
              <w:widowControl/>
              <w:spacing w:line="0" w:lineRule="atLeast"/>
              <w:jc w:val="left"/>
              <w:rPr>
                <w:rFonts w:ascii="Times New Roman" w:hAnsi="Times New Roman" w:eastAsia="等线" w:cs="Times New Roman"/>
                <w:color w:val="000000"/>
                <w:kern w:val="0"/>
                <w:sz w:val="20"/>
                <w:szCs w:val="20"/>
                <w:highlight w:val="none"/>
              </w:rPr>
            </w:pPr>
          </w:p>
        </w:tc>
        <w:tc>
          <w:tcPr>
            <w:tcW w:w="3482" w:type="dxa"/>
            <w:shd w:val="clear" w:color="auto" w:fill="auto"/>
            <w:noWrap/>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Troponin Ⅰ</w:t>
            </w:r>
          </w:p>
        </w:tc>
        <w:tc>
          <w:tcPr>
            <w:tcW w:w="4126" w:type="dxa"/>
            <w:shd w:val="clear" w:color="auto" w:fill="auto"/>
            <w:noWrap/>
            <w:vAlign w:val="center"/>
          </w:tcPr>
          <w:p>
            <w:pPr>
              <w:spacing w:line="0" w:lineRule="atLeast"/>
              <w:jc w:val="center"/>
              <w:rPr>
                <w:rFonts w:ascii="Times New Roman" w:hAnsi="Times New Roman" w:cs="Times New Roman"/>
                <w:sz w:val="20"/>
                <w:szCs w:val="20"/>
                <w:highlight w:val="none"/>
              </w:rPr>
            </w:pPr>
            <w:r>
              <w:rPr>
                <w:rFonts w:ascii="Times New Roman" w:hAnsi="Times New Roman" w:cs="Times New Roman"/>
                <w:sz w:val="20"/>
                <w:szCs w:val="20"/>
                <w:highlight w:val="none"/>
              </w:rPr>
              <w:t>Ersoy et al.</w:t>
            </w:r>
            <w:r>
              <w:rPr>
                <w:rFonts w:ascii="Times New Roman" w:hAnsi="Times New Roman" w:cs="Times New Roman"/>
                <w:sz w:val="20"/>
                <w:szCs w:val="20"/>
                <w:highlight w:val="none"/>
              </w:rPr>
              <w:fldChar w:fldCharType="begin">
                <w:fldData xml:space="preserve">PEVuZE5vdGU+PENpdGU+PEF1dGhvcj5FcnNveTwvQXV0aG9yPjxZZWFyPjIwMTY8L1llYXI+PFJl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</w:fldData>
              </w:fldChar>
            </w:r>
            <w:r>
              <w:rPr>
                <w:rFonts w:ascii="Times New Roman" w:hAnsi="Times New Roman" w:cs="Times New Roman"/>
                <w:sz w:val="20"/>
                <w:szCs w:val="20"/>
                <w:highlight w:val="none"/>
              </w:rPr>
              <w:instrText xml:space="preserve"> ADDIN EN.CITE </w:instrText>
            </w:r>
            <w:r>
              <w:rPr>
                <w:rFonts w:ascii="Times New Roman" w:hAnsi="Times New Roman" w:cs="Times New Roman"/>
                <w:sz w:val="20"/>
                <w:szCs w:val="20"/>
                <w:highlight w:val="none"/>
              </w:rPr>
              <w:fldChar w:fldCharType="begin">
                <w:fldData xml:space="preserve">PEVuZE5vdGU+PENpdGU+PEF1dGhvcj5FcnNveTwvQXV0aG9yPjxZZWFyPjIwMTY8L1llYXI+PFJl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</w:fldData>
              </w:fldChar>
            </w:r>
            <w:r>
              <w:rPr>
                <w:rFonts w:ascii="Times New Roman" w:hAnsi="Times New Roman" w:cs="Times New Roman"/>
                <w:sz w:val="20"/>
                <w:szCs w:val="20"/>
                <w:highlight w:val="none"/>
              </w:rPr>
              <w:instrText xml:space="preserve"> ADDIN EN.CITE.DATA </w:instrTex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fldChar w:fldCharType="separate"/>
            </w:r>
            <w:r>
              <w:rPr>
                <w:rFonts w:ascii="Times New Roman" w:hAnsi="Times New Roman" w:cs="Times New Roman"/>
                <w:sz w:val="20"/>
                <w:szCs w:val="20"/>
                <w:highlight w:val="none"/>
                <w:vertAlign w:val="superscript"/>
              </w:rPr>
              <w:t>[15]</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2016</w:t>
            </w:r>
            <w:r>
              <w:rPr>
                <w:highlight w:val="none"/>
                <w:vertAlign w:val="superscript"/>
              </w:rPr>
              <w:t>*</w:t>
            </w:r>
          </w:p>
        </w:tc>
        <w:tc>
          <w:tcPr>
            <w:tcW w:w="1804"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hint="eastAsia" w:ascii="Times New Roman" w:hAnsi="Times New Roman" w:eastAsia="等线" w:cs="Times New Roman"/>
                <w:color w:val="000000"/>
                <w:kern w:val="0"/>
                <w:sz w:val="20"/>
                <w:szCs w:val="20"/>
                <w:highlight w:val="none"/>
              </w:rPr>
              <w:t>P</w:t>
            </w:r>
            <w:r>
              <w:rPr>
                <w:rFonts w:ascii="Times New Roman" w:hAnsi="Times New Roman" w:eastAsia="等线" w:cs="Times New Roman"/>
                <w:color w:val="000000"/>
                <w:kern w:val="0"/>
                <w:sz w:val="20"/>
                <w:szCs w:val="20"/>
                <w:highlight w:val="none"/>
              </w:rPr>
              <w:t>AS diagnosis</w:t>
            </w:r>
          </w:p>
        </w:tc>
        <w:tc>
          <w:tcPr>
            <w:tcW w:w="1804" w:type="dxa"/>
            <w:shd w:val="clear" w:color="auto" w:fill="auto"/>
            <w:noWrap/>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Pre-operation</w:t>
            </w:r>
          </w:p>
        </w:tc>
        <w:tc>
          <w:tcPr>
            <w:tcW w:w="1031" w:type="dxa"/>
            <w:shd w:val="clear" w:color="auto" w:fill="auto"/>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100</w:t>
            </w:r>
          </w:p>
        </w:tc>
        <w:tc>
          <w:tcPr>
            <w:tcW w:w="1039"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w:t>
            </w:r>
          </w:p>
        </w:tc>
        <w:tc>
          <w:tcPr>
            <w:tcW w:w="1539"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0.808</w:t>
            </w:r>
          </w:p>
        </w:tc>
      </w:tr>
      <w:tr>
        <w:tblPrEx>
          <w:tblCellMar>
            <w:top w:w="0" w:type="dxa"/>
            <w:left w:w="108" w:type="dxa"/>
            <w:bottom w:w="0" w:type="dxa"/>
            <w:right w:w="108" w:type="dxa"/>
          </w:tblCellMar>
        </w:tblPrEx>
        <w:trPr>
          <w:trHeight w:val="755" w:hRule="atLeast"/>
          <w:jc w:val="center"/>
        </w:trPr>
        <w:tc>
          <w:tcPr>
            <w:tcW w:w="1026" w:type="dxa"/>
            <w:vMerge w:val="continue"/>
          </w:tcPr>
          <w:p>
            <w:pPr>
              <w:widowControl/>
              <w:spacing w:line="0" w:lineRule="atLeast"/>
              <w:jc w:val="left"/>
              <w:rPr>
                <w:rFonts w:ascii="Times New Roman" w:hAnsi="Times New Roman" w:eastAsia="等线" w:cs="Times New Roman"/>
                <w:color w:val="000000"/>
                <w:kern w:val="0"/>
                <w:sz w:val="20"/>
                <w:szCs w:val="20"/>
                <w:highlight w:val="none"/>
              </w:rPr>
            </w:pPr>
          </w:p>
        </w:tc>
        <w:tc>
          <w:tcPr>
            <w:tcW w:w="3482" w:type="dxa"/>
            <w:shd w:val="clear" w:color="auto" w:fill="auto"/>
            <w:noWrap/>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ProBNP</w:t>
            </w:r>
          </w:p>
        </w:tc>
        <w:tc>
          <w:tcPr>
            <w:tcW w:w="4126" w:type="dxa"/>
            <w:shd w:val="clear" w:color="auto" w:fill="auto"/>
            <w:noWrap/>
            <w:vAlign w:val="center"/>
          </w:tcPr>
          <w:p>
            <w:pPr>
              <w:spacing w:line="0" w:lineRule="atLeast"/>
              <w:jc w:val="center"/>
              <w:rPr>
                <w:rFonts w:ascii="Times New Roman" w:hAnsi="Times New Roman" w:cs="Times New Roman"/>
                <w:sz w:val="20"/>
                <w:szCs w:val="20"/>
                <w:highlight w:val="none"/>
              </w:rPr>
            </w:pPr>
            <w:r>
              <w:rPr>
                <w:rFonts w:ascii="Times New Roman" w:hAnsi="Times New Roman" w:cs="Times New Roman"/>
                <w:sz w:val="20"/>
                <w:szCs w:val="20"/>
                <w:highlight w:val="none"/>
              </w:rPr>
              <w:t>Ersoy et al.</w:t>
            </w:r>
            <w:r>
              <w:rPr>
                <w:rFonts w:ascii="Times New Roman" w:hAnsi="Times New Roman" w:cs="Times New Roman"/>
                <w:sz w:val="20"/>
                <w:szCs w:val="20"/>
                <w:highlight w:val="none"/>
              </w:rPr>
              <w:fldChar w:fldCharType="begin">
                <w:fldData xml:space="preserve">PEVuZE5vdGU+PENpdGU+PEF1dGhvcj5FcnNveTwvQXV0aG9yPjxZZWFyPjIwMTY8L1llYXI+PFJl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</w:fldData>
              </w:fldChar>
            </w:r>
            <w:r>
              <w:rPr>
                <w:rFonts w:ascii="Times New Roman" w:hAnsi="Times New Roman" w:cs="Times New Roman"/>
                <w:sz w:val="20"/>
                <w:szCs w:val="20"/>
                <w:highlight w:val="none"/>
              </w:rPr>
              <w:instrText xml:space="preserve"> ADDIN EN.CITE </w:instrText>
            </w:r>
            <w:r>
              <w:rPr>
                <w:rFonts w:ascii="Times New Roman" w:hAnsi="Times New Roman" w:cs="Times New Roman"/>
                <w:sz w:val="20"/>
                <w:szCs w:val="20"/>
                <w:highlight w:val="none"/>
              </w:rPr>
              <w:fldChar w:fldCharType="begin">
                <w:fldData xml:space="preserve">PEVuZE5vdGU+PENpdGU+PEF1dGhvcj5FcnNveTwvQXV0aG9yPjxZZWFyPjIwMTY8L1llYXI+PFJl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</w:fldData>
              </w:fldChar>
            </w:r>
            <w:r>
              <w:rPr>
                <w:rFonts w:ascii="Times New Roman" w:hAnsi="Times New Roman" w:cs="Times New Roman"/>
                <w:sz w:val="20"/>
                <w:szCs w:val="20"/>
                <w:highlight w:val="none"/>
              </w:rPr>
              <w:instrText xml:space="preserve"> ADDIN EN.CITE.DATA </w:instrTex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fldChar w:fldCharType="separate"/>
            </w:r>
            <w:r>
              <w:rPr>
                <w:rFonts w:ascii="Times New Roman" w:hAnsi="Times New Roman" w:cs="Times New Roman"/>
                <w:sz w:val="20"/>
                <w:szCs w:val="20"/>
                <w:highlight w:val="none"/>
                <w:vertAlign w:val="superscript"/>
              </w:rPr>
              <w:t>[15]</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2016</w:t>
            </w:r>
            <w:r>
              <w:rPr>
                <w:highlight w:val="none"/>
                <w:vertAlign w:val="superscript"/>
              </w:rPr>
              <w:t>*</w:t>
            </w:r>
          </w:p>
        </w:tc>
        <w:tc>
          <w:tcPr>
            <w:tcW w:w="1804"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hint="eastAsia" w:ascii="Times New Roman" w:hAnsi="Times New Roman" w:eastAsia="等线" w:cs="Times New Roman"/>
                <w:color w:val="000000"/>
                <w:kern w:val="0"/>
                <w:sz w:val="20"/>
                <w:szCs w:val="20"/>
                <w:highlight w:val="none"/>
              </w:rPr>
              <w:t>P</w:t>
            </w:r>
            <w:r>
              <w:rPr>
                <w:rFonts w:ascii="Times New Roman" w:hAnsi="Times New Roman" w:eastAsia="等线" w:cs="Times New Roman"/>
                <w:color w:val="000000"/>
                <w:kern w:val="0"/>
                <w:sz w:val="20"/>
                <w:szCs w:val="20"/>
                <w:highlight w:val="none"/>
              </w:rPr>
              <w:t>AS diagnosis</w:t>
            </w:r>
          </w:p>
        </w:tc>
        <w:tc>
          <w:tcPr>
            <w:tcW w:w="1804" w:type="dxa"/>
            <w:shd w:val="clear" w:color="auto" w:fill="auto"/>
            <w:noWrap/>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Pre-operation</w:t>
            </w:r>
          </w:p>
        </w:tc>
        <w:tc>
          <w:tcPr>
            <w:tcW w:w="1031" w:type="dxa"/>
            <w:shd w:val="clear" w:color="auto" w:fill="auto"/>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100</w:t>
            </w:r>
          </w:p>
        </w:tc>
        <w:tc>
          <w:tcPr>
            <w:tcW w:w="1039"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w:t>
            </w:r>
          </w:p>
        </w:tc>
        <w:tc>
          <w:tcPr>
            <w:tcW w:w="1539"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0.831</w:t>
            </w:r>
          </w:p>
        </w:tc>
      </w:tr>
      <w:tr>
        <w:tblPrEx>
          <w:tblCellMar>
            <w:top w:w="0" w:type="dxa"/>
            <w:left w:w="108" w:type="dxa"/>
            <w:bottom w:w="0" w:type="dxa"/>
            <w:right w:w="108" w:type="dxa"/>
          </w:tblCellMar>
        </w:tblPrEx>
        <w:trPr>
          <w:trHeight w:val="764" w:hRule="atLeast"/>
          <w:jc w:val="center"/>
        </w:trPr>
        <w:tc>
          <w:tcPr>
            <w:tcW w:w="1026" w:type="dxa"/>
            <w:vMerge w:val="continue"/>
          </w:tcPr>
          <w:p>
            <w:pPr>
              <w:widowControl/>
              <w:spacing w:line="0" w:lineRule="atLeast"/>
              <w:jc w:val="left"/>
              <w:rPr>
                <w:rFonts w:ascii="Times New Roman" w:hAnsi="Times New Roman" w:eastAsia="等线" w:cs="Times New Roman"/>
                <w:color w:val="000000"/>
                <w:kern w:val="0"/>
                <w:sz w:val="20"/>
                <w:szCs w:val="20"/>
                <w:highlight w:val="none"/>
              </w:rPr>
            </w:pPr>
          </w:p>
        </w:tc>
        <w:tc>
          <w:tcPr>
            <w:tcW w:w="3482" w:type="dxa"/>
            <w:shd w:val="clear" w:color="auto" w:fill="auto"/>
            <w:noWrap/>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IL-8, Decorin</w:t>
            </w:r>
          </w:p>
        </w:tc>
        <w:tc>
          <w:tcPr>
            <w:tcW w:w="4126" w:type="dxa"/>
            <w:shd w:val="clear" w:color="auto" w:fill="auto"/>
            <w:noWrap/>
            <w:vAlign w:val="center"/>
          </w:tcPr>
          <w:p>
            <w:pPr>
              <w:spacing w:line="0" w:lineRule="atLeast"/>
              <w:jc w:val="center"/>
              <w:rPr>
                <w:rFonts w:ascii="Times New Roman" w:hAnsi="Times New Roman" w:cs="Times New Roman"/>
                <w:sz w:val="20"/>
                <w:szCs w:val="20"/>
                <w:highlight w:val="none"/>
              </w:rPr>
            </w:pPr>
            <w:r>
              <w:rPr>
                <w:rFonts w:ascii="Times New Roman" w:hAnsi="Times New Roman" w:cs="Times New Roman"/>
                <w:sz w:val="20"/>
                <w:szCs w:val="20"/>
                <w:highlight w:val="none"/>
              </w:rPr>
              <w:t>Al-Khan et al.</w:t>
            </w:r>
            <w:r>
              <w:rPr>
                <w:rFonts w:ascii="Times New Roman" w:hAnsi="Times New Roman" w:cs="Times New Roman"/>
                <w:sz w:val="20"/>
                <w:szCs w:val="20"/>
                <w:highlight w:val="none"/>
              </w:rPr>
              <w:fldChar w:fldCharType="begin"/>
            </w:r>
            <w:r>
              <w:rPr>
                <w:rFonts w:ascii="Times New Roman" w:hAnsi="Times New Roman" w:cs="Times New Roman"/>
                <w:sz w:val="20"/>
                <w:szCs w:val="20"/>
                <w:highlight w:val="none"/>
              </w:rPr>
              <w:instrText xml:space="preserve"> ADDIN EN.CITE &lt;EndNote&gt;&lt;Cite&gt;&lt;Author&gt;Al-Khan&lt;/Author&gt;&lt;Year&gt;2020&lt;/Year&gt;&lt;RecNum&gt;441&lt;/RecNum&gt;&lt;DisplayText&gt;&lt;style face="superscript"&gt;[13]&lt;/style&gt;&lt;/DisplayText&gt;&lt;record&gt;&lt;rec-number&gt;441&lt;/rec-number&gt;&lt;foreign-keys&gt;&lt;key app="EN" db-id="ssse0wzeqsfpv7efza7xzvw0fsfx0tr200z5" timestamp="1600851015"&gt;441&lt;/key&gt;&lt;/foreign-keys&gt;&lt;ref-type name="Journal Article"&gt;17&lt;/ref-type&gt;&lt;contributors&gt;&lt;authors&gt;&lt;author&gt;Al-Khan, A.&lt;/author&gt;&lt;author&gt;Youssef, Y. H.&lt;/author&gt;&lt;author&gt;Feldman, K. M.&lt;/author&gt;&lt;author&gt;Illsley, N. P.&lt;/author&gt;&lt;author&gt;Remache, Y.&lt;/author&gt;&lt;author&gt;Alvarez-Perez, J.&lt;/author&gt;&lt;author&gt;Mannion, C.&lt;/author&gt;&lt;author&gt;Alvarez, M.&lt;/author&gt;&lt;author&gt;Zamudio, S.&lt;/author&gt;&lt;/authors&gt;&lt;/contributors&gt;&lt;auth-address&gt;Department of Obstetrics and Gynecology, Hackensack University Medical Center, Hackensack, NJ 07601, USA.&amp;#xD;Department of Obstetrics and Gynecology, Hackensack University Medical Center, Hackensack, NJ 07601, USA. Electronic address: nicholas.illsley@hackensackmeridian.org.&amp;#xD;Department of Pathology, Hackensack University Medical Center, Hackensack, NJ 07601, USA.&lt;/auth-address&gt;&lt;titles&gt;&lt;title&gt;Biomarkers of abnormally invasive placenta&lt;/title&gt;&lt;secondary-title&gt;Placenta&lt;/secondary-title&gt;&lt;alt-title&gt;Placenta&lt;/alt-title&gt;&lt;/titles&gt;&lt;periodical&gt;&lt;full-title&gt;Placenta&lt;/full-title&gt;&lt;abbr-1&gt;Placenta&lt;/abbr-1&gt;&lt;abbr-2&gt;Placenta&lt;/abbr-2&gt;&lt;/periodical&gt;&lt;alt-periodical&gt;&lt;full-title&gt;Placenta&lt;/full-title&gt;&lt;abbr-1&gt;Placenta&lt;/abbr-1&gt;&lt;abbr-2&gt;Placenta&lt;/abbr-2&gt;&lt;/alt-periodical&gt;&lt;pages&gt;37-42&lt;/pages&gt;&lt;volume&gt;91&lt;/volume&gt;&lt;dates&gt;&lt;year&gt;2020&lt;/year&gt;&lt;/dates&gt;&lt;isbn&gt;1532-3102&lt;/isbn&gt;&lt;accession-num&gt;32174305&lt;/accession-num&gt;&lt;label&gt;20&lt;/label&gt;&lt;urls&gt;&lt;related-urls&gt;&lt;url&gt;https://pubmed.ncbi.nlm.nih.gov/32174305&lt;/url&gt;&lt;/related-urls&gt;&lt;/urls&gt;&lt;electronic-resource-num&gt;10.1016/j.placenta.2020.01.007&lt;/electronic-resource-num&gt;&lt;remote-database-name&gt;PubMed&lt;/remote-database-name&gt;&lt;language&gt;eng&lt;/language&gt;&lt;/record&gt;&lt;/Cite&gt;&lt;/EndNote&gt;</w:instrText>
            </w:r>
            <w:r>
              <w:rPr>
                <w:rFonts w:ascii="Times New Roman" w:hAnsi="Times New Roman" w:cs="Times New Roman"/>
                <w:sz w:val="20"/>
                <w:szCs w:val="20"/>
                <w:highlight w:val="none"/>
              </w:rPr>
              <w:fldChar w:fldCharType="separate"/>
            </w:r>
            <w:r>
              <w:rPr>
                <w:rFonts w:ascii="Times New Roman" w:hAnsi="Times New Roman" w:cs="Times New Roman"/>
                <w:sz w:val="20"/>
                <w:szCs w:val="20"/>
                <w:highlight w:val="none"/>
                <w:vertAlign w:val="superscript"/>
              </w:rPr>
              <w:t>[13]</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2020</w:t>
            </w:r>
            <w:r>
              <w:rPr>
                <w:highlight w:val="none"/>
                <w:vertAlign w:val="superscript"/>
              </w:rPr>
              <w:t>*</w:t>
            </w:r>
          </w:p>
        </w:tc>
        <w:tc>
          <w:tcPr>
            <w:tcW w:w="1804"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hint="eastAsia" w:ascii="Times New Roman" w:hAnsi="Times New Roman" w:eastAsia="等线" w:cs="Times New Roman"/>
                <w:color w:val="000000"/>
                <w:kern w:val="0"/>
                <w:sz w:val="20"/>
                <w:szCs w:val="20"/>
                <w:highlight w:val="none"/>
              </w:rPr>
              <w:t>PAS</w:t>
            </w:r>
            <w:r>
              <w:rPr>
                <w:rFonts w:ascii="Times New Roman" w:hAnsi="Times New Roman" w:eastAsia="等线" w:cs="Times New Roman"/>
                <w:color w:val="000000"/>
                <w:kern w:val="0"/>
                <w:sz w:val="20"/>
                <w:szCs w:val="20"/>
                <w:highlight w:val="none"/>
              </w:rPr>
              <w:t xml:space="preserve"> diagnosis</w:t>
            </w:r>
          </w:p>
        </w:tc>
        <w:tc>
          <w:tcPr>
            <w:tcW w:w="1804" w:type="dxa"/>
            <w:shd w:val="clear" w:color="auto" w:fill="auto"/>
            <w:noWrap/>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Second/Third</w:t>
            </w:r>
          </w:p>
        </w:tc>
        <w:tc>
          <w:tcPr>
            <w:tcW w:w="1031" w:type="dxa"/>
            <w:shd w:val="clear" w:color="auto" w:fill="auto"/>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hint="eastAsia" w:ascii="Times New Roman" w:hAnsi="Times New Roman" w:eastAsia="等线" w:cs="Times New Roman"/>
                <w:color w:val="000000"/>
                <w:kern w:val="0"/>
                <w:sz w:val="20"/>
                <w:szCs w:val="20"/>
                <w:highlight w:val="none"/>
              </w:rPr>
              <w:t>8</w:t>
            </w:r>
            <w:r>
              <w:rPr>
                <w:rFonts w:ascii="Times New Roman" w:hAnsi="Times New Roman" w:eastAsia="等线" w:cs="Times New Roman"/>
                <w:color w:val="000000"/>
                <w:kern w:val="0"/>
                <w:sz w:val="20"/>
                <w:szCs w:val="20"/>
                <w:highlight w:val="none"/>
              </w:rPr>
              <w:t>8</w:t>
            </w:r>
          </w:p>
        </w:tc>
        <w:tc>
          <w:tcPr>
            <w:tcW w:w="1039"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hint="eastAsia" w:ascii="Times New Roman" w:hAnsi="Times New Roman" w:eastAsia="等线" w:cs="Times New Roman"/>
                <w:color w:val="000000"/>
                <w:kern w:val="0"/>
                <w:sz w:val="20"/>
                <w:szCs w:val="20"/>
                <w:highlight w:val="none"/>
              </w:rPr>
              <w:t>-</w:t>
            </w:r>
            <w:r>
              <w:rPr>
                <w:rFonts w:ascii="Times New Roman" w:hAnsi="Times New Roman" w:eastAsia="等线" w:cs="Times New Roman"/>
                <w:color w:val="000000"/>
                <w:kern w:val="0"/>
                <w:sz w:val="20"/>
                <w:szCs w:val="20"/>
                <w:highlight w:val="none"/>
              </w:rPr>
              <w:t>, ↑</w:t>
            </w:r>
          </w:p>
        </w:tc>
        <w:tc>
          <w:tcPr>
            <w:tcW w:w="1539"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hint="eastAsia" w:ascii="Times New Roman" w:hAnsi="Times New Roman" w:eastAsia="等线" w:cs="Times New Roman"/>
                <w:color w:val="000000"/>
                <w:kern w:val="0"/>
                <w:sz w:val="20"/>
                <w:szCs w:val="20"/>
                <w:highlight w:val="none"/>
              </w:rPr>
              <w:t>-</w:t>
            </w:r>
          </w:p>
        </w:tc>
      </w:tr>
      <w:tr>
        <w:tblPrEx>
          <w:tblCellMar>
            <w:top w:w="0" w:type="dxa"/>
            <w:left w:w="108" w:type="dxa"/>
            <w:bottom w:w="0" w:type="dxa"/>
            <w:right w:w="108" w:type="dxa"/>
          </w:tblCellMar>
        </w:tblPrEx>
        <w:trPr>
          <w:trHeight w:val="764" w:hRule="atLeast"/>
          <w:jc w:val="center"/>
        </w:trPr>
        <w:tc>
          <w:tcPr>
            <w:tcW w:w="1026" w:type="dxa"/>
            <w:vMerge w:val="continue"/>
          </w:tcPr>
          <w:p>
            <w:pPr>
              <w:widowControl/>
              <w:spacing w:line="0" w:lineRule="atLeast"/>
              <w:jc w:val="left"/>
              <w:rPr>
                <w:rFonts w:ascii="Times New Roman" w:hAnsi="Times New Roman" w:eastAsia="等线" w:cs="Times New Roman"/>
                <w:color w:val="000000"/>
                <w:kern w:val="0"/>
                <w:sz w:val="20"/>
                <w:szCs w:val="20"/>
                <w:highlight w:val="none"/>
              </w:rPr>
            </w:pPr>
          </w:p>
        </w:tc>
        <w:tc>
          <w:tcPr>
            <w:tcW w:w="3482" w:type="dxa"/>
            <w:shd w:val="clear" w:color="auto" w:fill="auto"/>
            <w:noWrap/>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hint="eastAsia" w:ascii="Times New Roman" w:hAnsi="Times New Roman" w:eastAsia="等线" w:cs="Times New Roman"/>
                <w:color w:val="000000"/>
                <w:kern w:val="0"/>
                <w:sz w:val="20"/>
                <w:szCs w:val="20"/>
                <w:highlight w:val="none"/>
              </w:rPr>
              <w:t>T</w:t>
            </w:r>
            <w:r>
              <w:rPr>
                <w:rFonts w:ascii="Times New Roman" w:hAnsi="Times New Roman" w:eastAsia="等线" w:cs="Times New Roman"/>
                <w:color w:val="000000"/>
                <w:kern w:val="0"/>
                <w:sz w:val="20"/>
                <w:szCs w:val="20"/>
                <w:highlight w:val="none"/>
              </w:rPr>
              <w:t>RAIL-R2</w:t>
            </w:r>
          </w:p>
        </w:tc>
        <w:tc>
          <w:tcPr>
            <w:tcW w:w="4126" w:type="dxa"/>
            <w:shd w:val="clear" w:color="auto" w:fill="auto"/>
            <w:noWrap/>
            <w:vAlign w:val="center"/>
          </w:tcPr>
          <w:p>
            <w:pPr>
              <w:spacing w:line="0" w:lineRule="atLeast"/>
              <w:jc w:val="center"/>
              <w:rPr>
                <w:rFonts w:ascii="Times New Roman" w:hAnsi="Times New Roman" w:cs="Times New Roman"/>
                <w:sz w:val="20"/>
                <w:szCs w:val="20"/>
                <w:highlight w:val="none"/>
              </w:rPr>
            </w:pPr>
            <w:r>
              <w:rPr>
                <w:rFonts w:ascii="Times New Roman" w:hAnsi="Times New Roman" w:cs="Times New Roman"/>
                <w:sz w:val="20"/>
                <w:szCs w:val="20"/>
                <w:highlight w:val="none"/>
              </w:rPr>
              <w:t>Oztas et al.</w:t>
            </w:r>
            <w:r>
              <w:rPr>
                <w:rFonts w:ascii="Times New Roman" w:hAnsi="Times New Roman" w:cs="Times New Roman"/>
                <w:sz w:val="20"/>
                <w:szCs w:val="20"/>
                <w:highlight w:val="none"/>
              </w:rPr>
              <w:fldChar w:fldCharType="begin"/>
            </w:r>
            <w:r>
              <w:rPr>
                <w:rFonts w:ascii="Times New Roman" w:hAnsi="Times New Roman" w:cs="Times New Roman"/>
                <w:sz w:val="20"/>
                <w:szCs w:val="20"/>
                <w:highlight w:val="none"/>
              </w:rPr>
              <w:instrText xml:space="preserve"> ADDIN EN.CITE &lt;EndNote&gt;&lt;Cite&gt;&lt;Author&gt;Oztas&lt;/Author&gt;&lt;Year&gt;2016&lt;/Year&gt;&lt;RecNum&gt;2106&lt;/RecNum&gt;&lt;DisplayText&gt;&lt;style face="superscript"&gt;[16]&lt;/style&gt;&lt;/DisplayText&gt;&lt;record&gt;&lt;rec-number&gt;2106&lt;/rec-number&gt;&lt;foreign-keys&gt;&lt;key app="EN" db-id="ssse0wzeqsfpv7efza7xzvw0fsfx0tr200z5" timestamp="1615361517"&gt;2106&lt;/key&gt;&lt;/foreign-keys&gt;&lt;ref-type name="Journal Article"&gt;17&lt;/ref-type&gt;&lt;contributors&gt;&lt;authors&gt;&lt;author&gt;Oztas, Efser&lt;/author&gt;&lt;author&gt;Ozler, Sibel&lt;/author&gt;&lt;author&gt;Ersoy, Ali Ozgur&lt;/author&gt;&lt;author&gt;Ersoy, Ebru&lt;/author&gt;&lt;author&gt;Caglar, Ali Turhan&lt;/author&gt;&lt;author&gt;Uygur, Dilek&lt;/author&gt;&lt;author&gt;Yucel, Aykan&lt;/author&gt;&lt;author&gt;Ergin, Merve&lt;/author&gt;&lt;author&gt;Danisman, Nuri&lt;/author&gt;&lt;/authors&gt;&lt;/contributors&gt;&lt;auth-address&gt;Zekai Tahir Burak Women&amp;apos;s Health Education and Training Hospital, Department of Perinatology, Ankara, Turkey. Electronic address: efseroztas@gmail.com.&amp;#xD;Zekai Tahir Burak Women&amp;apos;s Health Education and Training Hospital, Department of Perinatology, Ankara, Turkey.&amp;#xD;Yildirim Beyazit University Faculty of Medicine, Department of Clinical Biochemistry, Ankara, Turkey.&lt;/auth-address&gt;&lt;titles&gt;&lt;title&gt;Decreased placental and maternal serum TRAIL-R2 levels are associated with placenta accreta&lt;/title&gt;&lt;secondary-title&gt;Placenta&lt;/secondary-title&gt;&lt;alt-title&gt;Placenta&lt;/alt-title&gt;&lt;/titles&gt;&lt;periodical&gt;&lt;full-title&gt;Placenta&lt;/full-title&gt;&lt;abbr-1&gt;Placenta&lt;/abbr-1&gt;&lt;abbr-2&gt;Placenta&lt;/abbr-2&gt;&lt;/periodical&gt;&lt;alt-periodical&gt;&lt;full-title&gt;Placenta&lt;/full-title&gt;&lt;abbr-1&gt;Placenta&lt;/abbr-1&gt;&lt;abbr-2&gt;Placenta&lt;/abbr-2&gt;&lt;/alt-periodical&gt;&lt;pages&gt;1-6&lt;/pages&gt;&lt;volume&gt;39&lt;/volume&gt;&lt;dates&gt;&lt;year&gt;2016&lt;/year&gt;&lt;/dates&gt;&lt;isbn&gt;1532-3102&lt;/isbn&gt;&lt;accession-num&gt;26992667&lt;/accession-num&gt;&lt;label&gt;11&lt;/label&gt;&lt;urls&gt;&lt;related-urls&gt;&lt;url&gt;https://pubmed.ncbi.nlm.nih.gov/26992667&lt;/url&gt;&lt;/related-urls&gt;&lt;/urls&gt;&lt;electronic-resource-num&gt;10.1016/j.placenta.2016.01.004&lt;/electronic-resource-num&gt;&lt;remote-database-name&gt;PubMed&lt;/remote-database-name&gt;&lt;language&gt;eng&lt;/language&gt;&lt;/record&gt;&lt;/Cite&gt;&lt;/EndNote&gt;</w:instrText>
            </w:r>
            <w:r>
              <w:rPr>
                <w:rFonts w:ascii="Times New Roman" w:hAnsi="Times New Roman" w:cs="Times New Roman"/>
                <w:sz w:val="20"/>
                <w:szCs w:val="20"/>
                <w:highlight w:val="none"/>
              </w:rPr>
              <w:fldChar w:fldCharType="separate"/>
            </w:r>
            <w:r>
              <w:rPr>
                <w:rFonts w:ascii="Times New Roman" w:hAnsi="Times New Roman" w:cs="Times New Roman"/>
                <w:sz w:val="20"/>
                <w:szCs w:val="20"/>
                <w:highlight w:val="none"/>
                <w:vertAlign w:val="superscript"/>
              </w:rPr>
              <w:t>[16]</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2016</w:t>
            </w:r>
            <w:r>
              <w:rPr>
                <w:highlight w:val="none"/>
                <w:vertAlign w:val="superscript"/>
              </w:rPr>
              <w:t>*</w:t>
            </w:r>
          </w:p>
        </w:tc>
        <w:tc>
          <w:tcPr>
            <w:tcW w:w="1804"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hint="eastAsia" w:ascii="Times New Roman" w:hAnsi="Times New Roman" w:eastAsia="等线" w:cs="Times New Roman"/>
                <w:color w:val="000000"/>
                <w:kern w:val="0"/>
                <w:sz w:val="20"/>
                <w:szCs w:val="20"/>
                <w:highlight w:val="none"/>
              </w:rPr>
              <w:t>PAS</w:t>
            </w:r>
            <w:r>
              <w:rPr>
                <w:rFonts w:ascii="Times New Roman" w:hAnsi="Times New Roman" w:eastAsia="等线" w:cs="Times New Roman"/>
                <w:color w:val="000000"/>
                <w:kern w:val="0"/>
                <w:sz w:val="20"/>
                <w:szCs w:val="20"/>
                <w:highlight w:val="none"/>
              </w:rPr>
              <w:t xml:space="preserve"> diagnosis</w:t>
            </w:r>
          </w:p>
        </w:tc>
        <w:tc>
          <w:tcPr>
            <w:tcW w:w="1804" w:type="dxa"/>
            <w:shd w:val="clear" w:color="auto" w:fill="auto"/>
            <w:noWrap/>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Pre-operation</w:t>
            </w:r>
          </w:p>
        </w:tc>
        <w:tc>
          <w:tcPr>
            <w:tcW w:w="1031" w:type="dxa"/>
            <w:shd w:val="clear" w:color="auto" w:fill="auto"/>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82</w:t>
            </w:r>
          </w:p>
        </w:tc>
        <w:tc>
          <w:tcPr>
            <w:tcW w:w="1039"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hint="eastAsia" w:ascii="Times New Roman" w:hAnsi="Times New Roman" w:eastAsia="等线" w:cs="Times New Roman"/>
                <w:color w:val="000000"/>
                <w:kern w:val="0"/>
                <w:sz w:val="20"/>
                <w:szCs w:val="20"/>
                <w:highlight w:val="none"/>
              </w:rPr>
              <w:t>↓</w:t>
            </w:r>
          </w:p>
        </w:tc>
        <w:tc>
          <w:tcPr>
            <w:tcW w:w="1539"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hint="eastAsia" w:ascii="Times New Roman" w:hAnsi="Times New Roman" w:eastAsia="等线" w:cs="Times New Roman"/>
                <w:color w:val="000000"/>
                <w:kern w:val="0"/>
                <w:sz w:val="20"/>
                <w:szCs w:val="20"/>
                <w:highlight w:val="none"/>
              </w:rPr>
              <w:t>-</w:t>
            </w:r>
          </w:p>
        </w:tc>
      </w:tr>
      <w:tr>
        <w:tblPrEx>
          <w:tblCellMar>
            <w:top w:w="0" w:type="dxa"/>
            <w:left w:w="108" w:type="dxa"/>
            <w:bottom w:w="0" w:type="dxa"/>
            <w:right w:w="108" w:type="dxa"/>
          </w:tblCellMar>
        </w:tblPrEx>
        <w:trPr>
          <w:trHeight w:val="377" w:hRule="atLeast"/>
          <w:jc w:val="center"/>
        </w:trPr>
        <w:tc>
          <w:tcPr>
            <w:tcW w:w="1026" w:type="dxa"/>
            <w:vMerge w:val="restart"/>
            <w:shd w:val="clear" w:color="auto" w:fill="auto"/>
            <w:noWrap/>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Vascular endothelial factors</w:t>
            </w:r>
          </w:p>
        </w:tc>
        <w:tc>
          <w:tcPr>
            <w:tcW w:w="3482" w:type="dxa"/>
            <w:shd w:val="clear" w:color="auto" w:fill="auto"/>
            <w:noWrap/>
            <w:vAlign w:val="center"/>
          </w:tcPr>
          <w:p>
            <w:pPr>
              <w:widowControl/>
              <w:spacing w:line="0" w:lineRule="atLeast"/>
              <w:jc w:val="center"/>
              <w:rPr>
                <w:rFonts w:ascii="Times New Roman" w:hAnsi="Times New Roman" w:eastAsia="等线" w:cs="Times New Roman"/>
                <w:color w:val="000000"/>
                <w:kern w:val="0"/>
                <w:sz w:val="20"/>
                <w:szCs w:val="20"/>
                <w:highlight w:val="none"/>
              </w:rPr>
            </w:pPr>
            <w:bookmarkStart w:id="9" w:name="_Hlk99367274"/>
            <w:r>
              <w:rPr>
                <w:rFonts w:ascii="Times New Roman" w:hAnsi="Times New Roman" w:eastAsia="等线" w:cs="Times New Roman"/>
                <w:color w:val="000000"/>
                <w:kern w:val="0"/>
                <w:sz w:val="20"/>
                <w:szCs w:val="20"/>
                <w:highlight w:val="none"/>
              </w:rPr>
              <w:t>VEGF, PIGF, sFlt-1</w:t>
            </w:r>
            <w:bookmarkEnd w:id="9"/>
          </w:p>
        </w:tc>
        <w:tc>
          <w:tcPr>
            <w:tcW w:w="4126" w:type="dxa"/>
            <w:shd w:val="clear" w:color="auto" w:fill="auto"/>
            <w:noWrap/>
            <w:vAlign w:val="center"/>
          </w:tcPr>
          <w:p>
            <w:pPr>
              <w:spacing w:line="0" w:lineRule="atLeast"/>
              <w:jc w:val="center"/>
              <w:rPr>
                <w:rFonts w:ascii="Times New Roman" w:hAnsi="Times New Roman" w:cs="Times New Roman"/>
                <w:sz w:val="20"/>
                <w:szCs w:val="20"/>
                <w:highlight w:val="none"/>
              </w:rPr>
            </w:pPr>
            <w:r>
              <w:rPr>
                <w:rFonts w:ascii="Times New Roman" w:hAnsi="Times New Roman" w:cs="Times New Roman"/>
                <w:sz w:val="20"/>
                <w:szCs w:val="20"/>
                <w:highlight w:val="none"/>
              </w:rPr>
              <w:t>Wehrum et al.</w:t>
            </w:r>
            <w:r>
              <w:rPr>
                <w:rFonts w:ascii="Times New Roman" w:hAnsi="Times New Roman" w:cs="Times New Roman"/>
                <w:sz w:val="20"/>
                <w:szCs w:val="20"/>
                <w:highlight w:val="none"/>
              </w:rPr>
              <w:fldChar w:fldCharType="begin">
                <w:fldData xml:space="preserve">PEVuZE5vdGU+PENpdGU+PEF1dGhvcj5XZWhydW08L0F1dGhvcj48WWVhcj4yMDExPC9ZZWFyPjxS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</w:fldData>
              </w:fldChar>
            </w:r>
            <w:r>
              <w:rPr>
                <w:rFonts w:ascii="Times New Roman" w:hAnsi="Times New Roman" w:cs="Times New Roman"/>
                <w:sz w:val="20"/>
                <w:szCs w:val="20"/>
                <w:highlight w:val="none"/>
              </w:rPr>
              <w:instrText xml:space="preserve"> ADDIN EN.CITE </w:instrText>
            </w:r>
            <w:r>
              <w:rPr>
                <w:rFonts w:ascii="Times New Roman" w:hAnsi="Times New Roman" w:cs="Times New Roman"/>
                <w:sz w:val="20"/>
                <w:szCs w:val="20"/>
                <w:highlight w:val="none"/>
              </w:rPr>
              <w:fldChar w:fldCharType="begin">
                <w:fldData xml:space="preserve">PEVuZE5vdGU+PENpdGU+PEF1dGhvcj5XZWhydW08L0F1dGhvcj48WWVhcj4yMDExPC9ZZWFyPjxS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</w:fldData>
              </w:fldChar>
            </w:r>
            <w:r>
              <w:rPr>
                <w:rFonts w:ascii="Times New Roman" w:hAnsi="Times New Roman" w:cs="Times New Roman"/>
                <w:sz w:val="20"/>
                <w:szCs w:val="20"/>
                <w:highlight w:val="none"/>
              </w:rPr>
              <w:instrText xml:space="preserve"> ADDIN EN.CITE.DATA </w:instrTex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fldChar w:fldCharType="separate"/>
            </w:r>
            <w:r>
              <w:rPr>
                <w:rFonts w:ascii="Times New Roman" w:hAnsi="Times New Roman" w:cs="Times New Roman"/>
                <w:sz w:val="20"/>
                <w:szCs w:val="20"/>
                <w:highlight w:val="none"/>
                <w:vertAlign w:val="superscript"/>
              </w:rPr>
              <w:t>[17]</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2011</w:t>
            </w:r>
            <w:r>
              <w:rPr>
                <w:highlight w:val="none"/>
                <w:vertAlign w:val="superscript"/>
              </w:rPr>
              <w:t>*</w:t>
            </w:r>
            <w:r>
              <w:rPr>
                <w:rFonts w:ascii="Times New Roman" w:hAnsi="Times New Roman" w:cs="Times New Roman"/>
                <w:sz w:val="20"/>
                <w:szCs w:val="20"/>
                <w:highlight w:val="none"/>
              </w:rPr>
              <w:t>; Biberoglu et al.</w:t>
            </w:r>
            <w:r>
              <w:rPr>
                <w:rFonts w:ascii="Times New Roman" w:hAnsi="Times New Roman" w:cs="Times New Roman"/>
                <w:sz w:val="20"/>
                <w:szCs w:val="20"/>
                <w:highlight w:val="none"/>
              </w:rPr>
              <w:fldChar w:fldCharType="begin">
                <w:fldData xml:space="preserve">PEVuZE5vdGU+PENpdGU+PEF1dGhvcj5CaWJlcm9nbHU8L0F1dGhvcj48WWVhcj4yMDE2PC9ZZWFy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</w:fldData>
              </w:fldChar>
            </w:r>
            <w:r>
              <w:rPr>
                <w:rFonts w:ascii="Times New Roman" w:hAnsi="Times New Roman" w:cs="Times New Roman"/>
                <w:sz w:val="20"/>
                <w:szCs w:val="20"/>
                <w:highlight w:val="none"/>
              </w:rPr>
              <w:instrText xml:space="preserve"> ADDIN EN.CITE </w:instrText>
            </w:r>
            <w:r>
              <w:rPr>
                <w:rFonts w:ascii="Times New Roman" w:hAnsi="Times New Roman" w:cs="Times New Roman"/>
                <w:sz w:val="20"/>
                <w:szCs w:val="20"/>
                <w:highlight w:val="none"/>
              </w:rPr>
              <w:fldChar w:fldCharType="begin">
                <w:fldData xml:space="preserve">PEVuZE5vdGU+PENpdGU+PEF1dGhvcj5CaWJlcm9nbHU8L0F1dGhvcj48WWVhcj4yMDE2PC9ZZWFy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</w:fldData>
              </w:fldChar>
            </w:r>
            <w:r>
              <w:rPr>
                <w:rFonts w:ascii="Times New Roman" w:hAnsi="Times New Roman" w:cs="Times New Roman"/>
                <w:sz w:val="20"/>
                <w:szCs w:val="20"/>
                <w:highlight w:val="none"/>
              </w:rPr>
              <w:instrText xml:space="preserve"> ADDIN EN.CITE.DATA </w:instrTex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fldChar w:fldCharType="separate"/>
            </w:r>
            <w:r>
              <w:rPr>
                <w:rFonts w:ascii="Times New Roman" w:hAnsi="Times New Roman" w:cs="Times New Roman"/>
                <w:sz w:val="20"/>
                <w:szCs w:val="20"/>
                <w:highlight w:val="none"/>
                <w:vertAlign w:val="superscript"/>
              </w:rPr>
              <w:t>[18]</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2016; Uyanıkoğlu et al.</w:t>
            </w:r>
            <w:r>
              <w:rPr>
                <w:rFonts w:ascii="Times New Roman" w:hAnsi="Times New Roman" w:cs="Times New Roman"/>
                <w:sz w:val="20"/>
                <w:szCs w:val="20"/>
                <w:highlight w:val="none"/>
              </w:rPr>
              <w:fldChar w:fldCharType="begin"/>
            </w:r>
            <w:r>
              <w:rPr>
                <w:rFonts w:ascii="Times New Roman" w:hAnsi="Times New Roman" w:cs="Times New Roman"/>
                <w:sz w:val="20"/>
                <w:szCs w:val="20"/>
                <w:highlight w:val="none"/>
              </w:rPr>
              <w:instrText xml:space="preserve"> ADDIN EN.CITE &lt;EndNote&gt;&lt;Cite&gt;&lt;Author&gt;Uyanıkoğlu&lt;/Author&gt;&lt;Year&gt;2018&lt;/Year&gt;&lt;RecNum&gt;363&lt;/RecNum&gt;&lt;DisplayText&gt;&lt;style face="superscript"&gt;[19]&lt;/style&gt;&lt;/DisplayText&gt;&lt;record&gt;&lt;rec-number&gt;363&lt;/rec-number&gt;&lt;foreign-keys&gt;&lt;key app="EN" db-id="ssse0wzeqsfpv7efza7xzvw0fsfx0tr200z5" timestamp="1583843896"&gt;363&lt;/key&gt;&lt;/foreign-keys&gt;&lt;ref-type name="Journal Article"&gt;17&lt;/ref-type&gt;&lt;contributors&gt;&lt;authors&gt;&lt;author&gt;Uyanıkoğlu, Hacer&lt;/author&gt;&lt;author&gt;İncebıyık, Adnan&lt;/author&gt;&lt;author&gt;Turp, Ahmet B.&lt;/author&gt;&lt;author&gt;Çakmak, Güler&lt;/author&gt;&lt;author&gt;Sak, Sibel&lt;/author&gt;&lt;author&gt;Hilali, Neşe G.&lt;/author&gt;&lt;/authors&gt;&lt;/contributors&gt;&lt;auth-address&gt;Department of Obstetrics and Gynecology, Harran University School of Medicine, Şanlıurfa, Turkey.&lt;/auth-address&gt;&lt;titles&gt;&lt;title&gt;Serum Angiogenic and Anti-angiogenic Markers in Pregnant Women with Placenta Percreta&lt;/title&gt;&lt;secondary-title&gt;Balkan medical journal&lt;/secondary-title&gt;&lt;alt-title&gt;Balkan Med J&lt;/alt-title&gt;&lt;/titles&gt;&lt;periodical&gt;&lt;full-title&gt;Balkan Medical Journal&lt;/full-title&gt;&lt;/periodical&gt;&lt;pages&gt;55-60&lt;/pages&gt;&lt;volume&gt;35&lt;/volume&gt;&lt;number&gt;1&lt;/number&gt;&lt;dates&gt;&lt;year&gt;2018&lt;/year&gt;&lt;/dates&gt;&lt;isbn&gt;2146-3131&lt;/isbn&gt;&lt;accession-num&gt;28903888&lt;/accession-num&gt;&lt;label&gt;14&lt;/label&gt;&lt;urls&gt;&lt;related-urls&gt;&lt;url&gt;https://pubmed.ncbi.nlm.nih.gov/28903888&lt;/url&gt;&lt;/related-urls&gt;&lt;/urls&gt;&lt;electronic-resource-num&gt;10.4274/balkanmedj.2016.1890&lt;/electronic-resource-num&gt;&lt;remote-database-name&gt;PubMed&lt;/remote-database-name&gt;&lt;language&gt;eng&lt;/language&gt;&lt;/record&gt;&lt;/Cite&gt;&lt;/EndNote&gt;</w:instrText>
            </w:r>
            <w:r>
              <w:rPr>
                <w:rFonts w:ascii="Times New Roman" w:hAnsi="Times New Roman" w:cs="Times New Roman"/>
                <w:sz w:val="20"/>
                <w:szCs w:val="20"/>
                <w:highlight w:val="none"/>
              </w:rPr>
              <w:fldChar w:fldCharType="separate"/>
            </w:r>
            <w:r>
              <w:rPr>
                <w:rFonts w:ascii="Times New Roman" w:hAnsi="Times New Roman" w:cs="Times New Roman"/>
                <w:sz w:val="20"/>
                <w:szCs w:val="20"/>
                <w:highlight w:val="none"/>
                <w:vertAlign w:val="superscript"/>
              </w:rPr>
              <w:t>[19]</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2018</w:t>
            </w:r>
            <w:r>
              <w:rPr>
                <w:highlight w:val="none"/>
                <w:vertAlign w:val="superscript"/>
              </w:rPr>
              <w:t>*</w:t>
            </w:r>
            <w:r>
              <w:rPr>
                <w:rFonts w:ascii="Times New Roman" w:hAnsi="Times New Roman" w:cs="Times New Roman"/>
                <w:sz w:val="20"/>
                <w:szCs w:val="20"/>
                <w:highlight w:val="none"/>
              </w:rPr>
              <w:t>; Schwickert, et al.</w:t>
            </w:r>
            <w:r>
              <w:rPr>
                <w:rFonts w:ascii="Times New Roman" w:hAnsi="Times New Roman" w:cs="Times New Roman"/>
                <w:sz w:val="20"/>
                <w:szCs w:val="20"/>
                <w:highlight w:val="none"/>
              </w:rPr>
              <w:fldChar w:fldCharType="begin"/>
            </w:r>
            <w:r>
              <w:rPr>
                <w:rFonts w:ascii="Times New Roman" w:hAnsi="Times New Roman" w:cs="Times New Roman"/>
                <w:sz w:val="20"/>
                <w:szCs w:val="20"/>
                <w:highlight w:val="none"/>
              </w:rPr>
              <w:instrText xml:space="preserve"> ADDIN EN.CITE &lt;EndNote&gt;&lt;Cite&gt;&lt;Author&gt;Schwickert&lt;/Author&gt;&lt;Year&gt;2021&lt;/Year&gt;&lt;RecNum&gt;875&lt;/RecNum&gt;&lt;DisplayText&gt;&lt;style face="superscript"&gt;[20]&lt;/style&gt;&lt;/DisplayText&gt;&lt;record&gt;&lt;rec-number&gt;875&lt;/rec-number&gt;&lt;foreign-keys&gt;&lt;key app="EN" db-id="ssse0wzeqsfpv7efza7xzvw0fsfx0tr200z5" timestamp="1615269625"&gt;875&lt;/key&gt;&lt;/foreign-keys&gt;&lt;ref-type name="Journal Article"&gt;17&lt;/ref-type&gt;&lt;contributors&gt;&lt;authors&gt;&lt;author&gt;Schwickert, A.&lt;/author&gt;&lt;author&gt;Chantraine, F.&lt;/author&gt;&lt;author&gt;Ehrlich, L.&lt;/author&gt;&lt;author&gt;Henrich, W.&lt;/author&gt;&lt;author&gt;Muallem, M. Z.&lt;/author&gt;&lt;author&gt;Nonnenmacher, A.&lt;/author&gt;&lt;author&gt;Petit, P.&lt;/author&gt;&lt;author&gt;Weizsacker, K.&lt;/author&gt;&lt;author&gt;Braun, T.&lt;/author&gt;&lt;/authors&gt;&lt;/contributors&gt;&lt;titles&gt;&lt;title&gt;Maternal Serum VEGF Predicts Abnormally Invasive Placenta Better than NT-proBNP: a Multicenter Case-Control Study&lt;/title&gt;&lt;secondary-title&gt;Reproductive Sciences&lt;/secondary-title&gt;&lt;/titles&gt;&lt;periodical&gt;&lt;full-title&gt;Reproductive Sciences&lt;/full-title&gt;&lt;abbr-1&gt;Reprod. Sci.&lt;/abbr-1&gt;&lt;abbr-2&gt;Reprod Sci&lt;/abbr-2&gt;&lt;/periodical&gt;&lt;pages&gt;361-370&lt;/pages&gt;&lt;volume&gt;28&lt;/volume&gt;&lt;number&gt;2&lt;/number&gt;&lt;dates&gt;&lt;year&gt;2021&lt;/year&gt;&lt;pub-dates&gt;&lt;date&gt;Feb&lt;/date&gt;&lt;/pub-dates&gt;&lt;/dates&gt;&lt;isbn&gt;1933-7191&lt;/isbn&gt;&lt;accession-num&gt;WOS:000576152900003&lt;/accession-num&gt;&lt;urls&gt;&lt;related-urls&gt;&lt;url&gt;&amp;lt;Go to ISI&amp;gt;://WOS:000576152900003&lt;/url&gt;&lt;/related-urls&gt;&lt;/urls&gt;&lt;electronic-resource-num&gt;10.1007/s43032-020-00319-y&lt;/electronic-resource-num&gt;&lt;/record&gt;&lt;/Cite&gt;&lt;/EndNote&gt;</w:instrText>
            </w:r>
            <w:r>
              <w:rPr>
                <w:rFonts w:ascii="Times New Roman" w:hAnsi="Times New Roman" w:cs="Times New Roman"/>
                <w:sz w:val="20"/>
                <w:szCs w:val="20"/>
                <w:highlight w:val="none"/>
              </w:rPr>
              <w:fldChar w:fldCharType="separate"/>
            </w:r>
            <w:r>
              <w:rPr>
                <w:rFonts w:ascii="Times New Roman" w:hAnsi="Times New Roman" w:cs="Times New Roman"/>
                <w:sz w:val="20"/>
                <w:szCs w:val="20"/>
                <w:highlight w:val="none"/>
                <w:vertAlign w:val="superscript"/>
              </w:rPr>
              <w:t>[20]</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2021</w:t>
            </w:r>
          </w:p>
        </w:tc>
        <w:tc>
          <w:tcPr>
            <w:tcW w:w="1804"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hint="eastAsia" w:ascii="Times New Roman" w:hAnsi="Times New Roman" w:eastAsia="等线" w:cs="Times New Roman"/>
                <w:color w:val="000000"/>
                <w:kern w:val="0"/>
                <w:sz w:val="20"/>
                <w:szCs w:val="20"/>
                <w:highlight w:val="none"/>
              </w:rPr>
              <w:t>PAS</w:t>
            </w:r>
            <w:r>
              <w:rPr>
                <w:rFonts w:ascii="Times New Roman" w:hAnsi="Times New Roman" w:eastAsia="等线" w:cs="Times New Roman"/>
                <w:color w:val="000000"/>
                <w:kern w:val="0"/>
                <w:sz w:val="20"/>
                <w:szCs w:val="20"/>
                <w:highlight w:val="none"/>
              </w:rPr>
              <w:t xml:space="preserve"> diagnosis</w:t>
            </w:r>
            <w:r>
              <w:rPr>
                <w:rFonts w:hint="eastAsia" w:ascii="Times New Roman" w:hAnsi="Times New Roman" w:eastAsia="等线" w:cs="Times New Roman"/>
                <w:color w:val="000000"/>
                <w:kern w:val="0"/>
                <w:sz w:val="20"/>
                <w:szCs w:val="20"/>
                <w:highlight w:val="none"/>
              </w:rPr>
              <w:t>/</w:t>
            </w:r>
            <w:r>
              <w:rPr>
                <w:rFonts w:ascii="Times New Roman" w:hAnsi="Times New Roman" w:eastAsia="等线" w:cs="Times New Roman"/>
                <w:color w:val="000000"/>
                <w:kern w:val="0"/>
                <w:sz w:val="20"/>
                <w:szCs w:val="20"/>
                <w:highlight w:val="none"/>
              </w:rPr>
              <w:t>PAS subtypes</w:t>
            </w:r>
          </w:p>
        </w:tc>
        <w:tc>
          <w:tcPr>
            <w:tcW w:w="1804" w:type="dxa"/>
            <w:shd w:val="clear" w:color="auto" w:fill="auto"/>
            <w:noWrap/>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Third/</w:t>
            </w:r>
            <w:r>
              <w:rPr>
                <w:rFonts w:ascii="Times New Roman" w:hAnsi="Times New Roman" w:cs="Times New Roman"/>
                <w:sz w:val="20"/>
                <w:szCs w:val="20"/>
                <w:highlight w:val="none"/>
              </w:rPr>
              <w:t xml:space="preserve"> </w:t>
            </w:r>
            <w:r>
              <w:rPr>
                <w:rFonts w:ascii="Times New Roman" w:hAnsi="Times New Roman" w:eastAsia="等线" w:cs="Times New Roman"/>
                <w:color w:val="000000"/>
                <w:kern w:val="0"/>
                <w:sz w:val="20"/>
                <w:szCs w:val="20"/>
                <w:highlight w:val="none"/>
              </w:rPr>
              <w:t>Pre-operation</w:t>
            </w:r>
          </w:p>
        </w:tc>
        <w:tc>
          <w:tcPr>
            <w:tcW w:w="1031" w:type="dxa"/>
            <w:shd w:val="clear" w:color="auto" w:fill="auto"/>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90/98/44/99</w:t>
            </w:r>
          </w:p>
        </w:tc>
        <w:tc>
          <w:tcPr>
            <w:tcW w:w="1039"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 ↓, ↓</w:t>
            </w:r>
          </w:p>
        </w:tc>
        <w:tc>
          <w:tcPr>
            <w:tcW w:w="1539"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-/-/-/0.729 (0.915</w:t>
            </w:r>
            <w:r>
              <w:rPr>
                <w:sz w:val="22"/>
                <w:szCs w:val="24"/>
                <w:highlight w:val="none"/>
                <w:vertAlign w:val="superscript"/>
              </w:rPr>
              <w:t>‡</w:t>
            </w:r>
            <w:r>
              <w:rPr>
                <w:rFonts w:ascii="Times New Roman" w:hAnsi="Times New Roman" w:eastAsia="等线" w:cs="Times New Roman"/>
                <w:color w:val="000000"/>
                <w:kern w:val="0"/>
                <w:sz w:val="20"/>
                <w:szCs w:val="20"/>
                <w:highlight w:val="none"/>
              </w:rPr>
              <w:t>)</w:t>
            </w:r>
          </w:p>
        </w:tc>
      </w:tr>
      <w:tr>
        <w:tblPrEx>
          <w:tblCellMar>
            <w:top w:w="0" w:type="dxa"/>
            <w:left w:w="108" w:type="dxa"/>
            <w:bottom w:w="0" w:type="dxa"/>
            <w:right w:w="108" w:type="dxa"/>
          </w:tblCellMar>
        </w:tblPrEx>
        <w:trPr>
          <w:trHeight w:val="377" w:hRule="atLeast"/>
          <w:jc w:val="center"/>
        </w:trPr>
        <w:tc>
          <w:tcPr>
            <w:tcW w:w="1026" w:type="dxa"/>
            <w:vMerge w:val="continue"/>
          </w:tcPr>
          <w:p>
            <w:pPr>
              <w:widowControl/>
              <w:spacing w:line="0" w:lineRule="atLeast"/>
              <w:jc w:val="left"/>
              <w:rPr>
                <w:rFonts w:ascii="Times New Roman" w:hAnsi="Times New Roman" w:eastAsia="等线" w:cs="Times New Roman"/>
                <w:color w:val="000000"/>
                <w:kern w:val="0"/>
                <w:sz w:val="20"/>
                <w:szCs w:val="20"/>
                <w:highlight w:val="none"/>
              </w:rPr>
            </w:pPr>
          </w:p>
        </w:tc>
        <w:tc>
          <w:tcPr>
            <w:tcW w:w="3482" w:type="dxa"/>
            <w:shd w:val="clear" w:color="auto" w:fill="auto"/>
            <w:noWrap/>
            <w:vAlign w:val="center"/>
          </w:tcPr>
          <w:p>
            <w:pPr>
              <w:widowControl/>
              <w:spacing w:line="0" w:lineRule="atLeast"/>
              <w:jc w:val="center"/>
              <w:rPr>
                <w:rFonts w:ascii="Times New Roman" w:hAnsi="Times New Roman" w:eastAsia="等线" w:cs="Times New Roman"/>
                <w:color w:val="000000"/>
                <w:kern w:val="0"/>
                <w:sz w:val="20"/>
                <w:szCs w:val="20"/>
                <w:highlight w:val="none"/>
              </w:rPr>
            </w:pPr>
            <w:bookmarkStart w:id="10" w:name="_Hlk99367215"/>
            <w:r>
              <w:rPr>
                <w:rFonts w:ascii="Times New Roman" w:hAnsi="Times New Roman" w:eastAsia="等线" w:cs="Times New Roman"/>
                <w:color w:val="000000"/>
                <w:kern w:val="0"/>
                <w:sz w:val="20"/>
                <w:szCs w:val="20"/>
                <w:highlight w:val="none"/>
              </w:rPr>
              <w:t>VEGFR2, sTie2</w:t>
            </w:r>
            <w:bookmarkEnd w:id="10"/>
            <w:r>
              <w:rPr>
                <w:rFonts w:ascii="Times New Roman" w:hAnsi="Times New Roman" w:eastAsia="等线" w:cs="Times New Roman"/>
                <w:color w:val="000000"/>
                <w:kern w:val="0"/>
                <w:sz w:val="20"/>
                <w:szCs w:val="20"/>
                <w:highlight w:val="none"/>
              </w:rPr>
              <w:t xml:space="preserve">, PAI-1, </w:t>
            </w:r>
            <w:bookmarkStart w:id="11" w:name="OLE_LINK1"/>
            <w:r>
              <w:rPr>
                <w:rFonts w:ascii="Times New Roman" w:hAnsi="Times New Roman" w:eastAsia="等线" w:cs="Times New Roman"/>
                <w:color w:val="000000"/>
                <w:kern w:val="0"/>
                <w:sz w:val="20"/>
                <w:szCs w:val="20"/>
                <w:highlight w:val="none"/>
              </w:rPr>
              <w:t>ATⅢ</w:t>
            </w:r>
            <w:bookmarkEnd w:id="11"/>
          </w:p>
        </w:tc>
        <w:tc>
          <w:tcPr>
            <w:tcW w:w="4126" w:type="dxa"/>
            <w:shd w:val="clear" w:color="auto" w:fill="auto"/>
            <w:noWrap/>
            <w:vAlign w:val="center"/>
          </w:tcPr>
          <w:p>
            <w:pPr>
              <w:spacing w:line="0" w:lineRule="atLeast"/>
              <w:jc w:val="center"/>
              <w:rPr>
                <w:rFonts w:ascii="Times New Roman" w:hAnsi="Times New Roman" w:cs="Times New Roman"/>
                <w:sz w:val="20"/>
                <w:szCs w:val="20"/>
                <w:highlight w:val="none"/>
              </w:rPr>
            </w:pPr>
            <w:r>
              <w:rPr>
                <w:rFonts w:ascii="Times New Roman" w:hAnsi="Times New Roman" w:cs="Times New Roman"/>
                <w:sz w:val="20"/>
                <w:szCs w:val="20"/>
                <w:highlight w:val="none"/>
              </w:rPr>
              <w:t>Shainker et al.</w:t>
            </w:r>
            <w:r>
              <w:rPr>
                <w:rFonts w:ascii="Times New Roman" w:hAnsi="Times New Roman" w:cs="Times New Roman"/>
                <w:sz w:val="20"/>
                <w:szCs w:val="20"/>
                <w:highlight w:val="none"/>
              </w:rPr>
              <w:fldChar w:fldCharType="begin">
                <w:fldData xml:space="preserve">PEVuZE5vdGU+PENpdGU+PEF1dGhvcj5TaGFpbmtlcjwvQXV0aG9yPjxZZWFyPjIwMjA8L1llYXI+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</w:fldData>
              </w:fldChar>
            </w:r>
            <w:r>
              <w:rPr>
                <w:rFonts w:ascii="Times New Roman" w:hAnsi="Times New Roman" w:cs="Times New Roman"/>
                <w:sz w:val="20"/>
                <w:szCs w:val="20"/>
                <w:highlight w:val="none"/>
              </w:rPr>
              <w:instrText xml:space="preserve"> ADDIN EN.CITE </w:instrText>
            </w:r>
            <w:r>
              <w:rPr>
                <w:rFonts w:ascii="Times New Roman" w:hAnsi="Times New Roman" w:cs="Times New Roman"/>
                <w:sz w:val="20"/>
                <w:szCs w:val="20"/>
                <w:highlight w:val="none"/>
              </w:rPr>
              <w:fldChar w:fldCharType="begin">
                <w:fldData xml:space="preserve">PEVuZE5vdGU+PENpdGU+PEF1dGhvcj5TaGFpbmtlcjwvQXV0aG9yPjxZZWFyPjIwMjA8L1llYXI+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</w:fldData>
              </w:fldChar>
            </w:r>
            <w:r>
              <w:rPr>
                <w:rFonts w:ascii="Times New Roman" w:hAnsi="Times New Roman" w:cs="Times New Roman"/>
                <w:sz w:val="20"/>
                <w:szCs w:val="20"/>
                <w:highlight w:val="none"/>
              </w:rPr>
              <w:instrText xml:space="preserve"> ADDIN EN.CITE.DATA </w:instrTex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fldChar w:fldCharType="separate"/>
            </w:r>
            <w:r>
              <w:rPr>
                <w:rFonts w:ascii="Times New Roman" w:hAnsi="Times New Roman" w:cs="Times New Roman"/>
                <w:sz w:val="20"/>
                <w:szCs w:val="20"/>
                <w:highlight w:val="none"/>
                <w:vertAlign w:val="superscript"/>
              </w:rPr>
              <w:t>[21]</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2020</w:t>
            </w:r>
          </w:p>
        </w:tc>
        <w:tc>
          <w:tcPr>
            <w:tcW w:w="1804"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hint="eastAsia" w:ascii="Times New Roman" w:hAnsi="Times New Roman" w:eastAsia="等线" w:cs="Times New Roman"/>
                <w:color w:val="000000"/>
                <w:kern w:val="0"/>
                <w:sz w:val="20"/>
                <w:szCs w:val="20"/>
                <w:highlight w:val="none"/>
              </w:rPr>
              <w:t>P</w:t>
            </w:r>
            <w:r>
              <w:rPr>
                <w:rFonts w:ascii="Times New Roman" w:hAnsi="Times New Roman" w:eastAsia="等线" w:cs="Times New Roman"/>
                <w:color w:val="000000"/>
                <w:kern w:val="0"/>
                <w:sz w:val="20"/>
                <w:szCs w:val="20"/>
                <w:highlight w:val="none"/>
              </w:rPr>
              <w:t>AS diagnosis</w:t>
            </w:r>
          </w:p>
        </w:tc>
        <w:tc>
          <w:tcPr>
            <w:tcW w:w="1804" w:type="dxa"/>
            <w:shd w:val="clear" w:color="auto" w:fill="auto"/>
            <w:noWrap/>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Third</w:t>
            </w:r>
          </w:p>
        </w:tc>
        <w:tc>
          <w:tcPr>
            <w:tcW w:w="1031" w:type="dxa"/>
            <w:shd w:val="clear" w:color="auto" w:fill="auto"/>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26</w:t>
            </w:r>
          </w:p>
        </w:tc>
        <w:tc>
          <w:tcPr>
            <w:tcW w:w="1039"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 ↑, ↓, ↑</w:t>
            </w:r>
          </w:p>
        </w:tc>
        <w:tc>
          <w:tcPr>
            <w:tcW w:w="1539"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w:t>
            </w:r>
          </w:p>
        </w:tc>
      </w:tr>
      <w:tr>
        <w:tblPrEx>
          <w:tblCellMar>
            <w:top w:w="0" w:type="dxa"/>
            <w:left w:w="108" w:type="dxa"/>
            <w:bottom w:w="0" w:type="dxa"/>
            <w:right w:w="108" w:type="dxa"/>
          </w:tblCellMar>
        </w:tblPrEx>
        <w:trPr>
          <w:trHeight w:val="377" w:hRule="atLeast"/>
          <w:jc w:val="center"/>
        </w:trPr>
        <w:tc>
          <w:tcPr>
            <w:tcW w:w="1026" w:type="dxa"/>
            <w:shd w:val="clear" w:color="auto" w:fill="auto"/>
            <w:noWrap/>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DNA</w:t>
            </w:r>
          </w:p>
        </w:tc>
        <w:tc>
          <w:tcPr>
            <w:tcW w:w="3482" w:type="dxa"/>
            <w:shd w:val="clear" w:color="auto" w:fill="auto"/>
            <w:noWrap/>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cffDNA</w:t>
            </w:r>
          </w:p>
        </w:tc>
        <w:tc>
          <w:tcPr>
            <w:tcW w:w="4126" w:type="dxa"/>
            <w:shd w:val="clear" w:color="auto" w:fill="auto"/>
            <w:noWrap/>
            <w:vAlign w:val="center"/>
          </w:tcPr>
          <w:p>
            <w:pPr>
              <w:spacing w:line="0" w:lineRule="atLeast"/>
              <w:jc w:val="center"/>
              <w:rPr>
                <w:rFonts w:ascii="Times New Roman" w:hAnsi="Times New Roman" w:cs="Times New Roman"/>
                <w:sz w:val="20"/>
                <w:szCs w:val="20"/>
                <w:highlight w:val="none"/>
              </w:rPr>
            </w:pPr>
            <w:r>
              <w:rPr>
                <w:rFonts w:ascii="Times New Roman" w:hAnsi="Times New Roman" w:cs="Times New Roman"/>
                <w:sz w:val="20"/>
                <w:szCs w:val="20"/>
                <w:highlight w:val="none"/>
              </w:rPr>
              <w:t>Samuel et al.</w:t>
            </w:r>
            <w:r>
              <w:rPr>
                <w:rFonts w:ascii="Times New Roman" w:hAnsi="Times New Roman" w:cs="Times New Roman"/>
                <w:sz w:val="20"/>
                <w:szCs w:val="20"/>
                <w:highlight w:val="none"/>
              </w:rPr>
              <w:fldChar w:fldCharType="begin"/>
            </w:r>
            <w:r>
              <w:rPr>
                <w:rFonts w:ascii="Times New Roman" w:hAnsi="Times New Roman" w:cs="Times New Roman"/>
                <w:sz w:val="20"/>
                <w:szCs w:val="20"/>
                <w:highlight w:val="none"/>
              </w:rPr>
              <w:instrText xml:space="preserve"> ADDIN EN.CITE &lt;EndNote&gt;&lt;Cite&gt;&lt;Author&gt;Samuel&lt;/Author&gt;&lt;Year&gt;2013&lt;/Year&gt;&lt;RecNum&gt;488&lt;/RecNum&gt;&lt;DisplayText&gt;&lt;style face="superscript"&gt;[22]&lt;/style&gt;&lt;/DisplayText&gt;&lt;record&gt;&lt;rec-number&gt;488&lt;/rec-number&gt;&lt;foreign-keys&gt;&lt;key app="EN" db-id="ssse0wzeqsfpv7efza7xzvw0fsfx0tr200z5" timestamp="1603191792"&gt;488&lt;/key&gt;&lt;/foreign-keys&gt;&lt;ref-type name="Journal Article"&gt;17&lt;/ref-type&gt;&lt;contributors&gt;&lt;authors&gt;&lt;author&gt;Samuel, Amber&lt;/author&gt;&lt;author&gt;Bonanno, Clarissa&lt;/author&gt;&lt;author&gt;Oliphant, Arnold&lt;/author&gt;&lt;author&gt;Batey, Annette&lt;/author&gt;&lt;author&gt;Wright, Jason D.&lt;/author&gt;&lt;/authors&gt;&lt;/contributors&gt;&lt;auth-address&gt;The Divisions of Maternal-Fetal Medicine and Gynecologic Oncology, Department of Obstetrics and Gynecology, Columbia University Medical Center, New York, NY, USA.&lt;/auth-address&gt;&lt;titles&gt;&lt;title&gt;Fraction of cell-free fetal DNA in the maternal serum as a predictor of abnormal placental invasion-a pilot study&lt;/title&gt;&lt;secondary-title&gt;Prenatal diagnosis&lt;/secondary-title&gt;&lt;alt-title&gt;Prenat Diagn&lt;/alt-title&gt;&lt;/titles&gt;&lt;periodical&gt;&lt;full-title&gt;Prenatal Diagnosis&lt;/full-title&gt;&lt;abbr-1&gt;Prenat. Diagn.&lt;/abbr-1&gt;&lt;abbr-2&gt;Prenat Diagn&lt;/abbr-2&gt;&lt;/periodical&gt;&lt;alt-periodical&gt;&lt;full-title&gt;Prenatal Diagnosis&lt;/full-title&gt;&lt;abbr-1&gt;Prenat. Diagn.&lt;/abbr-1&gt;&lt;abbr-2&gt;Prenat Diagn&lt;/abbr-2&gt;&lt;/alt-periodical&gt;&lt;pages&gt;1050-1053&lt;/pages&gt;&lt;volume&gt;33&lt;/volume&gt;&lt;number&gt;11&lt;/number&gt;&lt;dates&gt;&lt;year&gt;2013&lt;/year&gt;&lt;/dates&gt;&lt;isbn&gt;1097-0223&lt;/isbn&gt;&lt;accession-num&gt;23836321&lt;/accession-num&gt;&lt;label&gt;4&lt;/label&gt;&lt;urls&gt;&lt;related-urls&gt;&lt;url&gt;https://pubmed.ncbi.nlm.nih.gov/23836321&lt;/url&gt;&lt;/related-urls&gt;&lt;/urls&gt;&lt;electronic-resource-num&gt;10.1002/pd.4195&lt;/electronic-resource-num&gt;&lt;remote-database-name&gt;PubMed&lt;/remote-database-name&gt;&lt;language&gt;eng&lt;/language&gt;&lt;/record&gt;&lt;/Cite&gt;&lt;/EndNote&gt;</w:instrText>
            </w:r>
            <w:r>
              <w:rPr>
                <w:rFonts w:ascii="Times New Roman" w:hAnsi="Times New Roman" w:cs="Times New Roman"/>
                <w:sz w:val="20"/>
                <w:szCs w:val="20"/>
                <w:highlight w:val="none"/>
              </w:rPr>
              <w:fldChar w:fldCharType="separate"/>
            </w:r>
            <w:r>
              <w:rPr>
                <w:rFonts w:ascii="Times New Roman" w:hAnsi="Times New Roman" w:cs="Times New Roman"/>
                <w:sz w:val="20"/>
                <w:szCs w:val="20"/>
                <w:highlight w:val="none"/>
                <w:vertAlign w:val="superscript"/>
              </w:rPr>
              <w:t>[22]</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2013</w:t>
            </w:r>
          </w:p>
        </w:tc>
        <w:tc>
          <w:tcPr>
            <w:tcW w:w="1804"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PAS diagnosis</w:t>
            </w:r>
          </w:p>
        </w:tc>
        <w:tc>
          <w:tcPr>
            <w:tcW w:w="1804" w:type="dxa"/>
            <w:shd w:val="clear" w:color="auto" w:fill="auto"/>
            <w:noWrap/>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Third</w:t>
            </w:r>
          </w:p>
        </w:tc>
        <w:tc>
          <w:tcPr>
            <w:tcW w:w="1031" w:type="dxa"/>
            <w:shd w:val="clear" w:color="auto" w:fill="auto"/>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20</w:t>
            </w:r>
          </w:p>
        </w:tc>
        <w:tc>
          <w:tcPr>
            <w:tcW w:w="1039"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w:t>
            </w:r>
          </w:p>
        </w:tc>
        <w:tc>
          <w:tcPr>
            <w:tcW w:w="1539"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w:t>
            </w:r>
          </w:p>
        </w:tc>
      </w:tr>
      <w:tr>
        <w:tblPrEx>
          <w:tblCellMar>
            <w:top w:w="0" w:type="dxa"/>
            <w:left w:w="108" w:type="dxa"/>
            <w:bottom w:w="0" w:type="dxa"/>
            <w:right w:w="108" w:type="dxa"/>
          </w:tblCellMar>
        </w:tblPrEx>
        <w:trPr>
          <w:trHeight w:val="377" w:hRule="atLeast"/>
          <w:jc w:val="center"/>
        </w:trPr>
        <w:tc>
          <w:tcPr>
            <w:tcW w:w="1026" w:type="dxa"/>
            <w:vMerge w:val="restart"/>
            <w:shd w:val="clear" w:color="auto" w:fill="auto"/>
            <w:noWrap/>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RNA</w:t>
            </w:r>
          </w:p>
        </w:tc>
        <w:tc>
          <w:tcPr>
            <w:tcW w:w="3482" w:type="dxa"/>
            <w:shd w:val="clear" w:color="auto" w:fill="auto"/>
            <w:noWrap/>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cffRNA,</w:t>
            </w:r>
          </w:p>
        </w:tc>
        <w:tc>
          <w:tcPr>
            <w:tcW w:w="4126" w:type="dxa"/>
            <w:shd w:val="clear" w:color="auto" w:fill="auto"/>
            <w:noWrap/>
            <w:vAlign w:val="center"/>
          </w:tcPr>
          <w:p>
            <w:pPr>
              <w:spacing w:line="0" w:lineRule="atLeast"/>
              <w:jc w:val="center"/>
              <w:rPr>
                <w:rFonts w:ascii="Times New Roman" w:hAnsi="Times New Roman" w:cs="Times New Roman"/>
                <w:sz w:val="20"/>
                <w:szCs w:val="20"/>
                <w:highlight w:val="none"/>
              </w:rPr>
            </w:pPr>
            <w:r>
              <w:rPr>
                <w:rFonts w:ascii="Times New Roman" w:hAnsi="Times New Roman" w:cs="Times New Roman"/>
                <w:sz w:val="20"/>
                <w:szCs w:val="20"/>
                <w:highlight w:val="none"/>
              </w:rPr>
              <w:t>El Behery et al.</w:t>
            </w:r>
            <w:r>
              <w:rPr>
                <w:rFonts w:ascii="Times New Roman" w:hAnsi="Times New Roman" w:cs="Times New Roman"/>
                <w:sz w:val="20"/>
                <w:szCs w:val="20"/>
                <w:highlight w:val="none"/>
              </w:rPr>
              <w:fldChar w:fldCharType="begin"/>
            </w:r>
            <w:r>
              <w:rPr>
                <w:rFonts w:ascii="Times New Roman" w:hAnsi="Times New Roman" w:cs="Times New Roman"/>
                <w:sz w:val="20"/>
                <w:szCs w:val="20"/>
                <w:highlight w:val="none"/>
              </w:rPr>
              <w:instrText xml:space="preserve"> ADDIN EN.CITE &lt;EndNote&gt;&lt;Cite&gt;&lt;Author&gt;El Behery&lt;/Author&gt;&lt;Year&gt;2010&lt;/Year&gt;&lt;RecNum&gt;490&lt;/RecNum&gt;&lt;DisplayText&gt;&lt;style face="superscript"&gt;[23]&lt;/style&gt;&lt;/DisplayText&gt;&lt;record&gt;&lt;rec-number&gt;490&lt;/rec-number&gt;&lt;foreign-keys&gt;&lt;key app="EN" db-id="ssse0wzeqsfpv7efza7xzvw0fsfx0tr200z5" timestamp="1603192747"&gt;490&lt;/key&gt;&lt;/foreign-keys&gt;&lt;ref-type name="Journal Article"&gt;17&lt;/ref-type&gt;&lt;contributors&gt;&lt;authors&gt;&lt;author&gt;El Behery, Manal M.&lt;/author&gt;&lt;author&gt;Rasha L, Etewa&lt;/author&gt;&lt;author&gt;El Alfy, Yehya&lt;/author&gt;&lt;/authors&gt;&lt;/contributors&gt;&lt;auth-address&gt;Department of Obstetrics and Gynecology, Faculty of Medicine, Zagazig University, Zagazig, Egypt. mbhry@hotmail.com&lt;/auth-address&gt;&lt;titles&gt;&lt;title&gt;Cell-free placental mRNA in maternal plasma to predict placental invasion in patients with placenta accreta&lt;/title&gt;&lt;secondary-title&gt;International journal of gynaecology and obstetrics: the official organ of the International Federation of Gynaecology and Obstetrics&lt;/secondary-title&gt;&lt;alt-title&gt;Int J Gynaecol Obstet&lt;/alt-title&gt;&lt;/titles&gt;&lt;periodical&gt;&lt;full-title&gt;International journal of gynaecology and obstetrics: the official organ of the International Federation of Gynaecology and Obstetrics&lt;/full-title&gt;&lt;/periodical&gt;&lt;alt-periodical&gt;&lt;full-title&gt;International Journal of Gynaecology and Obstetrics&lt;/full-title&gt;&lt;abbr-1&gt;Int. J. Gynaecol. Obstet.&lt;/abbr-1&gt;&lt;abbr-2&gt;Int J Gynaecol Obstet&lt;/abbr-2&gt;&lt;abbr-3&gt;International Journal of Gynaecology &amp;amp; Obstetrics&lt;/abbr-3&gt;&lt;/alt-periodical&gt;&lt;pages&gt;30-33&lt;/pages&gt;&lt;volume&gt;109&lt;/volume&gt;&lt;number&gt;1&lt;/number&gt;&lt;dates&gt;&lt;year&gt;2010&lt;/year&gt;&lt;/dates&gt;&lt;isbn&gt;1879-3479&lt;/isbn&gt;&lt;accession-num&gt;20070963&lt;/accession-num&gt;&lt;label&gt;1&lt;/label&gt;&lt;urls&gt;&lt;related-urls&gt;&lt;url&gt;https://pubmed.ncbi.nlm.nih.gov/20070963&lt;/url&gt;&lt;/related-urls&gt;&lt;/urls&gt;&lt;electronic-resource-num&gt;10.1016/j.ijgo.2009.11.013&lt;/electronic-resource-num&gt;&lt;remote-database-name&gt;PubMed&lt;/remote-database-name&gt;&lt;language&gt;eng&lt;/language&gt;&lt;/record&gt;&lt;/Cite&gt;&lt;/EndNote&gt;</w:instrText>
            </w:r>
            <w:r>
              <w:rPr>
                <w:rFonts w:ascii="Times New Roman" w:hAnsi="Times New Roman" w:cs="Times New Roman"/>
                <w:sz w:val="20"/>
                <w:szCs w:val="20"/>
                <w:highlight w:val="none"/>
              </w:rPr>
              <w:fldChar w:fldCharType="separate"/>
            </w:r>
            <w:r>
              <w:rPr>
                <w:rFonts w:ascii="Times New Roman" w:hAnsi="Times New Roman" w:cs="Times New Roman"/>
                <w:sz w:val="20"/>
                <w:szCs w:val="20"/>
                <w:highlight w:val="none"/>
                <w:vertAlign w:val="superscript"/>
              </w:rPr>
              <w:t>[23]</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2010</w:t>
            </w:r>
            <w:r>
              <w:rPr>
                <w:highlight w:val="none"/>
                <w:vertAlign w:val="superscript"/>
              </w:rPr>
              <w:t>*</w:t>
            </w:r>
          </w:p>
        </w:tc>
        <w:tc>
          <w:tcPr>
            <w:tcW w:w="1804"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hint="eastAsia" w:ascii="Times New Roman" w:hAnsi="Times New Roman" w:eastAsia="等线" w:cs="Times New Roman"/>
                <w:color w:val="000000"/>
                <w:kern w:val="0"/>
                <w:sz w:val="20"/>
                <w:szCs w:val="20"/>
                <w:highlight w:val="none"/>
              </w:rPr>
              <w:t>P</w:t>
            </w:r>
            <w:r>
              <w:rPr>
                <w:rFonts w:ascii="Times New Roman" w:hAnsi="Times New Roman" w:eastAsia="等线" w:cs="Times New Roman"/>
                <w:color w:val="000000"/>
                <w:kern w:val="0"/>
                <w:sz w:val="20"/>
                <w:szCs w:val="20"/>
                <w:highlight w:val="none"/>
              </w:rPr>
              <w:t>AS diagnosis/PAS subtypes</w:t>
            </w:r>
          </w:p>
        </w:tc>
        <w:tc>
          <w:tcPr>
            <w:tcW w:w="1804" w:type="dxa"/>
            <w:shd w:val="clear" w:color="auto" w:fill="auto"/>
            <w:noWrap/>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Third</w:t>
            </w:r>
          </w:p>
        </w:tc>
        <w:tc>
          <w:tcPr>
            <w:tcW w:w="1031" w:type="dxa"/>
            <w:shd w:val="clear" w:color="auto" w:fill="auto"/>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35</w:t>
            </w:r>
          </w:p>
        </w:tc>
        <w:tc>
          <w:tcPr>
            <w:tcW w:w="1039"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w:t>
            </w:r>
          </w:p>
        </w:tc>
        <w:tc>
          <w:tcPr>
            <w:tcW w:w="1539"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w:t>
            </w:r>
          </w:p>
        </w:tc>
      </w:tr>
      <w:tr>
        <w:tblPrEx>
          <w:tblCellMar>
            <w:top w:w="0" w:type="dxa"/>
            <w:left w:w="108" w:type="dxa"/>
            <w:bottom w:w="0" w:type="dxa"/>
            <w:right w:w="108" w:type="dxa"/>
          </w:tblCellMar>
        </w:tblPrEx>
        <w:trPr>
          <w:trHeight w:val="377" w:hRule="atLeast"/>
          <w:jc w:val="center"/>
        </w:trPr>
        <w:tc>
          <w:tcPr>
            <w:tcW w:w="1026" w:type="dxa"/>
            <w:vMerge w:val="continue"/>
          </w:tcPr>
          <w:p>
            <w:pPr>
              <w:widowControl/>
              <w:spacing w:line="0" w:lineRule="atLeast"/>
              <w:jc w:val="left"/>
              <w:rPr>
                <w:rFonts w:ascii="Times New Roman" w:hAnsi="Times New Roman" w:eastAsia="等线" w:cs="Times New Roman"/>
                <w:color w:val="000000"/>
                <w:kern w:val="0"/>
                <w:sz w:val="20"/>
                <w:szCs w:val="20"/>
                <w:highlight w:val="none"/>
              </w:rPr>
            </w:pPr>
          </w:p>
        </w:tc>
        <w:tc>
          <w:tcPr>
            <w:tcW w:w="3482" w:type="dxa"/>
            <w:shd w:val="clear" w:color="auto" w:fill="auto"/>
            <w:noWrap/>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cffRNA</w:t>
            </w:r>
          </w:p>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(β-hCG)</w:t>
            </w:r>
          </w:p>
        </w:tc>
        <w:tc>
          <w:tcPr>
            <w:tcW w:w="4126" w:type="dxa"/>
            <w:shd w:val="clear" w:color="auto" w:fill="auto"/>
            <w:noWrap/>
            <w:vAlign w:val="center"/>
          </w:tcPr>
          <w:p>
            <w:pPr>
              <w:spacing w:line="0" w:lineRule="atLeast"/>
              <w:jc w:val="center"/>
              <w:rPr>
                <w:rFonts w:ascii="Times New Roman" w:hAnsi="Times New Roman" w:cs="Times New Roman"/>
                <w:sz w:val="20"/>
                <w:szCs w:val="20"/>
                <w:highlight w:val="none"/>
              </w:rPr>
            </w:pPr>
            <w:r>
              <w:rPr>
                <w:rFonts w:ascii="Times New Roman" w:hAnsi="Times New Roman" w:cs="Times New Roman"/>
                <w:sz w:val="20"/>
                <w:szCs w:val="20"/>
                <w:highlight w:val="none"/>
              </w:rPr>
              <w:t>Zhou et al.</w:t>
            </w:r>
            <w:r>
              <w:rPr>
                <w:rFonts w:ascii="Times New Roman" w:hAnsi="Times New Roman" w:cs="Times New Roman"/>
                <w:sz w:val="20"/>
                <w:szCs w:val="20"/>
                <w:highlight w:val="none"/>
              </w:rPr>
              <w:fldChar w:fldCharType="begin">
                <w:fldData xml:space="preserve">PEVuZE5vdGU+PENpdGU+PEF1dGhvcj5aaG91PC9BdXRob3I+PFllYXI+MjAxNDwvWWVhcj48UmVj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</w:fldData>
              </w:fldChar>
            </w:r>
            <w:r>
              <w:rPr>
                <w:rFonts w:ascii="Times New Roman" w:hAnsi="Times New Roman" w:cs="Times New Roman"/>
                <w:sz w:val="20"/>
                <w:szCs w:val="20"/>
                <w:highlight w:val="none"/>
              </w:rPr>
              <w:instrText xml:space="preserve"> ADDIN EN.CITE </w:instrText>
            </w:r>
            <w:r>
              <w:rPr>
                <w:rFonts w:ascii="Times New Roman" w:hAnsi="Times New Roman" w:cs="Times New Roman"/>
                <w:sz w:val="20"/>
                <w:szCs w:val="20"/>
                <w:highlight w:val="none"/>
              </w:rPr>
              <w:fldChar w:fldCharType="begin">
                <w:fldData xml:space="preserve">PEVuZE5vdGU+PENpdGU+PEF1dGhvcj5aaG91PC9BdXRob3I+PFllYXI+MjAxNDwvWWVhcj48UmVj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</w:fldData>
              </w:fldChar>
            </w:r>
            <w:r>
              <w:rPr>
                <w:rFonts w:ascii="Times New Roman" w:hAnsi="Times New Roman" w:cs="Times New Roman"/>
                <w:sz w:val="20"/>
                <w:szCs w:val="20"/>
                <w:highlight w:val="none"/>
              </w:rPr>
              <w:instrText xml:space="preserve"> ADDIN EN.CITE.DATA </w:instrTex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fldChar w:fldCharType="separate"/>
            </w:r>
            <w:r>
              <w:rPr>
                <w:rFonts w:ascii="Times New Roman" w:hAnsi="Times New Roman" w:cs="Times New Roman"/>
                <w:sz w:val="20"/>
                <w:szCs w:val="20"/>
                <w:highlight w:val="none"/>
                <w:vertAlign w:val="superscript"/>
              </w:rPr>
              <w:t>[24]</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2014</w:t>
            </w:r>
          </w:p>
        </w:tc>
        <w:tc>
          <w:tcPr>
            <w:tcW w:w="1804"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hint="eastAsia" w:ascii="Times New Roman" w:hAnsi="Times New Roman" w:eastAsia="等线" w:cs="Times New Roman"/>
                <w:color w:val="000000"/>
                <w:kern w:val="0"/>
                <w:sz w:val="20"/>
                <w:szCs w:val="20"/>
                <w:highlight w:val="none"/>
              </w:rPr>
              <w:t>P</w:t>
            </w:r>
            <w:r>
              <w:rPr>
                <w:rFonts w:ascii="Times New Roman" w:hAnsi="Times New Roman" w:eastAsia="等线" w:cs="Times New Roman"/>
                <w:color w:val="000000"/>
                <w:kern w:val="0"/>
                <w:sz w:val="20"/>
                <w:szCs w:val="20"/>
                <w:highlight w:val="none"/>
              </w:rPr>
              <w:t>AS diagnosis</w:t>
            </w:r>
          </w:p>
        </w:tc>
        <w:tc>
          <w:tcPr>
            <w:tcW w:w="1804" w:type="dxa"/>
            <w:shd w:val="clear" w:color="auto" w:fill="auto"/>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Third</w:t>
            </w:r>
          </w:p>
        </w:tc>
        <w:tc>
          <w:tcPr>
            <w:tcW w:w="1031" w:type="dxa"/>
            <w:shd w:val="clear" w:color="auto" w:fill="auto"/>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68</w:t>
            </w:r>
          </w:p>
        </w:tc>
        <w:tc>
          <w:tcPr>
            <w:tcW w:w="1039"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w:t>
            </w:r>
          </w:p>
        </w:tc>
        <w:tc>
          <w:tcPr>
            <w:tcW w:w="1539"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hint="eastAsia" w:ascii="Times New Roman" w:hAnsi="Times New Roman" w:eastAsia="等线" w:cs="Times New Roman"/>
                <w:color w:val="000000"/>
                <w:kern w:val="0"/>
                <w:sz w:val="20"/>
                <w:szCs w:val="20"/>
                <w:highlight w:val="none"/>
              </w:rPr>
              <w:t>-</w:t>
            </w:r>
          </w:p>
        </w:tc>
      </w:tr>
      <w:tr>
        <w:tblPrEx>
          <w:tblCellMar>
            <w:top w:w="0" w:type="dxa"/>
            <w:left w:w="108" w:type="dxa"/>
            <w:bottom w:w="0" w:type="dxa"/>
            <w:right w:w="108" w:type="dxa"/>
          </w:tblCellMar>
        </w:tblPrEx>
        <w:trPr>
          <w:trHeight w:val="377" w:hRule="atLeast"/>
          <w:jc w:val="center"/>
        </w:trPr>
        <w:tc>
          <w:tcPr>
            <w:tcW w:w="1026" w:type="dxa"/>
            <w:vMerge w:val="continue"/>
          </w:tcPr>
          <w:p>
            <w:pPr>
              <w:widowControl/>
              <w:spacing w:line="0" w:lineRule="atLeast"/>
              <w:jc w:val="left"/>
              <w:rPr>
                <w:rFonts w:ascii="Times New Roman" w:hAnsi="Times New Roman" w:eastAsia="等线" w:cs="Times New Roman"/>
                <w:color w:val="000000"/>
                <w:kern w:val="0"/>
                <w:sz w:val="20"/>
                <w:szCs w:val="20"/>
                <w:highlight w:val="none"/>
              </w:rPr>
            </w:pPr>
          </w:p>
        </w:tc>
        <w:tc>
          <w:tcPr>
            <w:tcW w:w="3482" w:type="dxa"/>
            <w:shd w:val="clear" w:color="auto" w:fill="auto"/>
            <w:noWrap/>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cffRNA (hPL)</w:t>
            </w:r>
          </w:p>
        </w:tc>
        <w:tc>
          <w:tcPr>
            <w:tcW w:w="4126" w:type="dxa"/>
            <w:shd w:val="clear" w:color="auto" w:fill="auto"/>
            <w:noWrap/>
            <w:vAlign w:val="center"/>
          </w:tcPr>
          <w:p>
            <w:pPr>
              <w:spacing w:line="0" w:lineRule="atLeast"/>
              <w:jc w:val="center"/>
              <w:rPr>
                <w:rFonts w:ascii="Times New Roman" w:hAnsi="Times New Roman" w:cs="Times New Roman"/>
                <w:sz w:val="20"/>
                <w:szCs w:val="20"/>
                <w:highlight w:val="none"/>
              </w:rPr>
            </w:pPr>
            <w:r>
              <w:rPr>
                <w:rFonts w:ascii="Times New Roman" w:hAnsi="Times New Roman" w:cs="Times New Roman"/>
                <w:sz w:val="20"/>
                <w:szCs w:val="20"/>
                <w:highlight w:val="none"/>
              </w:rPr>
              <w:t>Kawashima et al.</w:t>
            </w:r>
            <w:r>
              <w:rPr>
                <w:rFonts w:ascii="Times New Roman" w:hAnsi="Times New Roman" w:cs="Times New Roman"/>
                <w:sz w:val="20"/>
                <w:szCs w:val="20"/>
                <w:highlight w:val="none"/>
              </w:rPr>
              <w:fldChar w:fldCharType="begin"/>
            </w:r>
            <w:r>
              <w:rPr>
                <w:rFonts w:ascii="Times New Roman" w:hAnsi="Times New Roman" w:cs="Times New Roman"/>
                <w:sz w:val="20"/>
                <w:szCs w:val="20"/>
                <w:highlight w:val="none"/>
              </w:rPr>
              <w:instrText xml:space="preserve"> ADDIN EN.CITE &lt;EndNote&gt;&lt;Cite&gt;&lt;Author&gt;Kawashima&lt;/Author&gt;&lt;Year&gt;2014&lt;/Year&gt;&lt;RecNum&gt;444&lt;/RecNum&gt;&lt;DisplayText&gt;&lt;style face="superscript"&gt;[25]&lt;/style&gt;&lt;/DisplayText&gt;&lt;record&gt;&lt;rec-number&gt;444&lt;/rec-number&gt;&lt;foreign-keys&gt;&lt;key app="EN" db-id="ssse0wzeqsfpv7efza7xzvw0fsfx0tr200z5" timestamp="1600863617"&gt;444&lt;/key&gt;&lt;/foreign-keys&gt;&lt;ref-type name="Journal Article"&gt;17&lt;/ref-type&gt;&lt;contributors&gt;&lt;authors&gt;&lt;author&gt;Kawashima, Akihiro&lt;/author&gt;&lt;author&gt;Sekizawa, Akihiko&lt;/author&gt;&lt;author&gt;Ventura, Walter&lt;/author&gt;&lt;author&gt;Koide, Keiko&lt;/author&gt;&lt;author&gt;Hori, Kyouko&lt;/author&gt;&lt;author&gt;Okai, Takashi&lt;/author&gt;&lt;author&gt;Masashi, Yoshida&lt;/author&gt;&lt;author&gt;Furuya, Kenichi&lt;/author&gt;&lt;author&gt;Mizumoto, Yoshifumi&lt;/author&gt;&lt;/authors&gt;&lt;/contributors&gt;&lt;auth-address&gt;1Department of Obstetrics and Gynecology, Self-Defense Forces Central Hospital, Tokyo, Japan.&lt;/auth-address&gt;&lt;titles&gt;&lt;title&gt;Increased levels of cell-free human placental lactogen mRNA at 28-32 gestational weeks in plasma of pregnant women with placenta previa and invasive placenta&lt;/title&gt;&lt;secondary-title&gt;Reproductive sciences (Thousand Oaks, Calif.)&lt;/secondary-title&gt;&lt;alt-title&gt;Reprod Sci&lt;/alt-title&gt;&lt;/titles&gt;&lt;periodical&gt;&lt;full-title&gt;Reproductive sciences (Thousand Oaks, Calif.)&lt;/full-title&gt;&lt;/periodical&gt;&lt;alt-periodical&gt;&lt;full-title&gt;Reproductive Sciences&lt;/full-title&gt;&lt;abbr-1&gt;Reprod. Sci.&lt;/abbr-1&gt;&lt;abbr-2&gt;Reprod Sci&lt;/abbr-2&gt;&lt;/alt-periodical&gt;&lt;pages&gt;215-220&lt;/pages&gt;&lt;volume&gt;21&lt;/volume&gt;&lt;number&gt;2&lt;/number&gt;&lt;dates&gt;&lt;year&gt;2014&lt;/year&gt;&lt;/dates&gt;&lt;isbn&gt;1933-7205&lt;/isbn&gt;&lt;accession-num&gt;23744883&lt;/accession-num&gt;&lt;label&gt;7&lt;/label&gt;&lt;urls&gt;&lt;related-urls&gt;&lt;url&gt;https://pubmed.ncbi.nlm.nih.gov/23744883&lt;/url&gt;&lt;/related-urls&gt;&lt;/urls&gt;&lt;electronic-resource-num&gt;10.1177/1933719113492209&lt;/electronic-resource-num&gt;&lt;remote-database-name&gt;PubMed&lt;/remote-database-name&gt;&lt;language&gt;eng&lt;/language&gt;&lt;/record&gt;&lt;/Cite&gt;&lt;/EndNote&gt;</w:instrText>
            </w:r>
            <w:r>
              <w:rPr>
                <w:rFonts w:ascii="Times New Roman" w:hAnsi="Times New Roman" w:cs="Times New Roman"/>
                <w:sz w:val="20"/>
                <w:szCs w:val="20"/>
                <w:highlight w:val="none"/>
              </w:rPr>
              <w:fldChar w:fldCharType="separate"/>
            </w:r>
            <w:r>
              <w:rPr>
                <w:rFonts w:ascii="Times New Roman" w:hAnsi="Times New Roman" w:cs="Times New Roman"/>
                <w:sz w:val="20"/>
                <w:szCs w:val="20"/>
                <w:highlight w:val="none"/>
                <w:vertAlign w:val="superscript"/>
              </w:rPr>
              <w:t>[25]</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2014</w:t>
            </w:r>
            <w:r>
              <w:rPr>
                <w:highlight w:val="none"/>
                <w:vertAlign w:val="superscript"/>
              </w:rPr>
              <w:t>*</w:t>
            </w:r>
            <w:r>
              <w:rPr>
                <w:rFonts w:ascii="Times New Roman" w:hAnsi="Times New Roman" w:cs="Times New Roman"/>
                <w:sz w:val="20"/>
                <w:szCs w:val="20"/>
                <w:highlight w:val="none"/>
              </w:rPr>
              <w:t>; Li et al.</w:t>
            </w:r>
            <w:r>
              <w:rPr>
                <w:rFonts w:ascii="Times New Roman" w:hAnsi="Times New Roman" w:cs="Times New Roman"/>
                <w:sz w:val="20"/>
                <w:szCs w:val="20"/>
                <w:highlight w:val="none"/>
              </w:rPr>
              <w:fldChar w:fldCharType="begin"/>
            </w:r>
            <w:r>
              <w:rPr>
                <w:rFonts w:ascii="Times New Roman" w:hAnsi="Times New Roman" w:cs="Times New Roman"/>
                <w:sz w:val="20"/>
                <w:szCs w:val="20"/>
                <w:highlight w:val="none"/>
              </w:rPr>
              <w:instrText xml:space="preserve"> ADDIN EN.CITE &lt;EndNote&gt;&lt;Cite&gt;&lt;Author&gt;Li&lt;/Author&gt;&lt;Year&gt;2019&lt;/Year&gt;&lt;RecNum&gt;491&lt;/RecNum&gt;&lt;DisplayText&gt;&lt;style face="superscript"&gt;[26]&lt;/style&gt;&lt;/DisplayText&gt;&lt;record&gt;&lt;rec-number&gt;491&lt;/rec-number&gt;&lt;foreign-keys&gt;&lt;key app="EN" db-id="ssse0wzeqsfpv7efza7xzvw0fsfx0tr200z5" timestamp="1603193030"&gt;491&lt;/key&gt;&lt;/foreign-keys&gt;&lt;ref-type name="Journal Article"&gt;17&lt;/ref-type&gt;&lt;contributors&gt;&lt;authors&gt;&lt;author&gt;Li, Jing&lt;/author&gt;&lt;author&gt;Zhang, Ning&lt;/author&gt;&lt;author&gt;Zhang, Yan&lt;/author&gt;&lt;author&gt;Hu, Xiaoyu&lt;/author&gt;&lt;author&gt;Gao, Guoqiang&lt;/author&gt;&lt;author&gt;Ye, Yuanhua&lt;/author&gt;&lt;author&gt;Peng, Wei&lt;/author&gt;&lt;author&gt;Zhou, Jun&lt;/author&gt;&lt;/authors&gt;&lt;/contributors&gt;&lt;auth-address&gt;a Department of Obstetrics , Affiliated Hospital of Qingdao University , Qingdao , China.&lt;/auth-address&gt;&lt;titles&gt;&lt;title&gt;Human placental lactogen mRNA in maternal plasma play a role in prenatal diagnosis of abnormally invasive placenta: yes or no?&lt;/title&gt;&lt;secondary-title&gt;Gynecological endocrinology : the official journal of the International Society of Gynecological Endocrinology&lt;/secondary-title&gt;&lt;alt-title&gt;Gynecol Endocrinol&lt;/alt-title&gt;&lt;/titles&gt;&lt;alt-periodical&gt;&lt;full-title&gt;Gynecological Endocrinology&lt;/full-title&gt;&lt;abbr-1&gt;Gynecol. Endocrinol.&lt;/abbr-1&gt;&lt;abbr-2&gt;Gynecol Endocrinol&lt;/abbr-2&gt;&lt;/alt-periodical&gt;&lt;pages&gt;631-634&lt;/pages&gt;&lt;volume&gt;35&lt;/volume&gt;&lt;number&gt;7&lt;/number&gt;&lt;dates&gt;&lt;year&gt;2019&lt;/year&gt;&lt;/dates&gt;&lt;isbn&gt;1473-0766&lt;/isbn&gt;&lt;accession-num&gt;30784325&lt;/accession-num&gt;&lt;label&gt;16&lt;/label&gt;&lt;urls&gt;&lt;related-urls&gt;&lt;url&gt;https://pubmed.ncbi.nlm.nih.gov/30784325&lt;/url&gt;&lt;/related-urls&gt;&lt;/urls&gt;&lt;electronic-resource-num&gt;10.1080/09513590.2019.1576607&lt;/electronic-resource-num&gt;&lt;remote-database-name&gt;PubMed&lt;/remote-database-name&gt;&lt;language&gt;eng&lt;/language&gt;&lt;/record&gt;&lt;/Cite&gt;&lt;/EndNote&gt;</w:instrText>
            </w:r>
            <w:r>
              <w:rPr>
                <w:rFonts w:ascii="Times New Roman" w:hAnsi="Times New Roman" w:cs="Times New Roman"/>
                <w:sz w:val="20"/>
                <w:szCs w:val="20"/>
                <w:highlight w:val="none"/>
              </w:rPr>
              <w:fldChar w:fldCharType="separate"/>
            </w:r>
            <w:r>
              <w:rPr>
                <w:rFonts w:ascii="Times New Roman" w:hAnsi="Times New Roman" w:cs="Times New Roman"/>
                <w:sz w:val="20"/>
                <w:szCs w:val="20"/>
                <w:highlight w:val="none"/>
                <w:vertAlign w:val="superscript"/>
              </w:rPr>
              <w:t>[26]</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2019</w:t>
            </w:r>
          </w:p>
        </w:tc>
        <w:tc>
          <w:tcPr>
            <w:tcW w:w="1804"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PAS diagnosis</w:t>
            </w:r>
          </w:p>
        </w:tc>
        <w:tc>
          <w:tcPr>
            <w:tcW w:w="1804" w:type="dxa"/>
            <w:shd w:val="clear" w:color="auto" w:fill="auto"/>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hint="eastAsia" w:ascii="Times New Roman" w:hAnsi="Times New Roman" w:eastAsia="等线" w:cs="Times New Roman"/>
                <w:color w:val="000000"/>
                <w:kern w:val="0"/>
                <w:sz w:val="20"/>
                <w:szCs w:val="20"/>
                <w:highlight w:val="none"/>
              </w:rPr>
              <w:t>T</w:t>
            </w:r>
            <w:r>
              <w:rPr>
                <w:rFonts w:ascii="Times New Roman" w:hAnsi="Times New Roman" w:eastAsia="等线" w:cs="Times New Roman"/>
                <w:color w:val="000000"/>
                <w:kern w:val="0"/>
                <w:sz w:val="20"/>
                <w:szCs w:val="20"/>
                <w:highlight w:val="none"/>
              </w:rPr>
              <w:t>hird</w:t>
            </w:r>
          </w:p>
        </w:tc>
        <w:tc>
          <w:tcPr>
            <w:tcW w:w="1031" w:type="dxa"/>
            <w:shd w:val="clear" w:color="auto" w:fill="auto"/>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110/68</w:t>
            </w:r>
          </w:p>
        </w:tc>
        <w:tc>
          <w:tcPr>
            <w:tcW w:w="1039"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w:t>
            </w:r>
          </w:p>
        </w:tc>
        <w:tc>
          <w:tcPr>
            <w:tcW w:w="1539" w:type="dxa"/>
            <w:vAlign w:val="center"/>
          </w:tcPr>
          <w:p>
            <w:pPr>
              <w:pStyle w:val="16"/>
              <w:widowControl/>
              <w:spacing w:line="0" w:lineRule="atLeast"/>
              <w:ind w:left="360" w:firstLine="0" w:firstLineChars="0"/>
              <w:jc w:val="center"/>
              <w:rPr>
                <w:rFonts w:ascii="Times New Roman" w:hAnsi="Times New Roman" w:eastAsia="等线" w:cs="Times New Roman"/>
                <w:color w:val="000000"/>
                <w:kern w:val="0"/>
                <w:sz w:val="20"/>
                <w:szCs w:val="20"/>
                <w:highlight w:val="none"/>
              </w:rPr>
            </w:pPr>
            <w:r>
              <w:rPr>
                <w:rFonts w:hint="eastAsia" w:ascii="Times New Roman" w:hAnsi="Times New Roman" w:eastAsia="等线" w:cs="Times New Roman"/>
                <w:color w:val="000000"/>
                <w:kern w:val="0"/>
                <w:sz w:val="20"/>
                <w:szCs w:val="20"/>
                <w:highlight w:val="none"/>
              </w:rPr>
              <w:t>0</w:t>
            </w:r>
            <w:r>
              <w:rPr>
                <w:rFonts w:ascii="Times New Roman" w:hAnsi="Times New Roman" w:eastAsia="等线" w:cs="Times New Roman"/>
                <w:color w:val="000000"/>
                <w:kern w:val="0"/>
                <w:sz w:val="20"/>
                <w:szCs w:val="20"/>
                <w:highlight w:val="none"/>
              </w:rPr>
              <w:t>.97/-</w:t>
            </w:r>
          </w:p>
        </w:tc>
      </w:tr>
      <w:tr>
        <w:tblPrEx>
          <w:tblCellMar>
            <w:top w:w="0" w:type="dxa"/>
            <w:left w:w="108" w:type="dxa"/>
            <w:bottom w:w="0" w:type="dxa"/>
            <w:right w:w="108" w:type="dxa"/>
          </w:tblCellMar>
        </w:tblPrEx>
        <w:trPr>
          <w:trHeight w:val="48" w:hRule="atLeast"/>
          <w:jc w:val="center"/>
        </w:trPr>
        <w:tc>
          <w:tcPr>
            <w:tcW w:w="1026" w:type="dxa"/>
            <w:vMerge w:val="continue"/>
          </w:tcPr>
          <w:p>
            <w:pPr>
              <w:widowControl/>
              <w:spacing w:line="0" w:lineRule="atLeast"/>
              <w:jc w:val="left"/>
              <w:rPr>
                <w:rFonts w:ascii="Times New Roman" w:hAnsi="Times New Roman" w:eastAsia="等线" w:cs="Times New Roman"/>
                <w:color w:val="000000"/>
                <w:kern w:val="0"/>
                <w:sz w:val="20"/>
                <w:szCs w:val="20"/>
                <w:highlight w:val="none"/>
              </w:rPr>
            </w:pPr>
          </w:p>
        </w:tc>
        <w:tc>
          <w:tcPr>
            <w:tcW w:w="3482" w:type="dxa"/>
            <w:shd w:val="clear" w:color="auto" w:fill="auto"/>
            <w:noWrap/>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miRNA (miR‐490-3p, miR-133a-3p)</w:t>
            </w:r>
          </w:p>
        </w:tc>
        <w:tc>
          <w:tcPr>
            <w:tcW w:w="4126" w:type="dxa"/>
            <w:shd w:val="clear" w:color="auto" w:fill="auto"/>
            <w:noWrap/>
            <w:vAlign w:val="center"/>
          </w:tcPr>
          <w:p>
            <w:pPr>
              <w:spacing w:line="0" w:lineRule="atLeast"/>
              <w:jc w:val="center"/>
              <w:rPr>
                <w:rFonts w:ascii="Times New Roman" w:hAnsi="Times New Roman" w:cs="Times New Roman"/>
                <w:sz w:val="20"/>
                <w:szCs w:val="20"/>
                <w:highlight w:val="none"/>
              </w:rPr>
            </w:pPr>
            <w:r>
              <w:rPr>
                <w:rFonts w:ascii="Times New Roman" w:hAnsi="Times New Roman" w:cs="Times New Roman"/>
                <w:sz w:val="20"/>
                <w:szCs w:val="20"/>
                <w:highlight w:val="none"/>
              </w:rPr>
              <w:t>Yang et al.</w:t>
            </w:r>
            <w:r>
              <w:rPr>
                <w:rFonts w:ascii="Times New Roman" w:hAnsi="Times New Roman" w:cs="Times New Roman"/>
                <w:sz w:val="20"/>
                <w:szCs w:val="20"/>
                <w:highlight w:val="none"/>
              </w:rPr>
              <w:fldChar w:fldCharType="begin"/>
            </w:r>
            <w:r>
              <w:rPr>
                <w:rFonts w:ascii="Times New Roman" w:hAnsi="Times New Roman" w:cs="Times New Roman"/>
                <w:sz w:val="20"/>
                <w:szCs w:val="20"/>
                <w:highlight w:val="none"/>
              </w:rPr>
              <w:instrText xml:space="preserve"> ADDIN EN.CITE &lt;EndNote&gt;&lt;Cite&gt;&lt;Author&gt;Yang&lt;/Author&gt;&lt;Year&gt;2020&lt;/Year&gt;&lt;RecNum&gt;449&lt;/RecNum&gt;&lt;DisplayText&gt;&lt;style face="superscript"&gt;[27]&lt;/style&gt;&lt;/DisplayText&gt;&lt;record&gt;&lt;rec-number&gt;449&lt;/rec-number&gt;&lt;foreign-keys&gt;&lt;key app="EN" db-id="ssse0wzeqsfpv7efza7xzvw0fsfx0tr200z5" timestamp="1601001469"&gt;449&lt;/key&gt;&lt;/foreign-keys&gt;&lt;ref-type name="Journal Article"&gt;17&lt;/ref-type&gt;&lt;contributors&gt;&lt;authors&gt;&lt;author&gt;Yang, Tian&lt;/author&gt;&lt;author&gt;Li, Na&lt;/author&gt;&lt;author&gt;Hou, Rui&lt;/author&gt;&lt;author&gt;Qiao, Chong&lt;/author&gt;&lt;author&gt;Liu, Caixia&lt;/author&gt;&lt;/authors&gt;&lt;/contributors&gt;&lt;auth-address&gt;Department of Obstetrics and Gynecology, Shengjing Hospital of China Medical University, Shenyang, China.&lt;/auth-address&gt;&lt;titles&gt;&lt;title&gt;Development and validation of a four-microRNA signature for placenta accreta spectrum: an integrated competing endogenous RNA network analysis&lt;/title&gt;&lt;secondary-title&gt;Annals of translational medicine&lt;/secondary-title&gt;&lt;alt-title&gt;Ann Transl Med&lt;/alt-title&gt;&lt;/titles&gt;&lt;periodical&gt;&lt;full-title&gt;Annals of Translational Medicine&lt;/full-title&gt;&lt;/periodical&gt;&lt;pages&gt;919&lt;/pages&gt;&lt;volume&gt;8&lt;/volume&gt;&lt;number&gt;15&lt;/number&gt;&lt;dates&gt;&lt;year&gt;2020&lt;/year&gt;&lt;/dates&gt;&lt;isbn&gt;2305-5839&lt;/isbn&gt;&lt;accession-num&gt;32953719&lt;/accession-num&gt;&lt;label&gt;18&lt;/label&gt;&lt;urls&gt;&lt;related-urls&gt;&lt;url&gt;https://pubmed.ncbi.nlm.nih.gov/32953719&lt;/url&gt;&lt;/related-urls&gt;&lt;/urls&gt;&lt;electronic-resource-num&gt;10.21037/atm-20-1150&lt;/electronic-resource-num&gt;&lt;remote-database-name&gt;PubMed&lt;/remote-database-name&gt;&lt;language&gt;eng&lt;/language&gt;&lt;/record&gt;&lt;/Cite&gt;&lt;/EndNote&gt;</w:instrText>
            </w:r>
            <w:r>
              <w:rPr>
                <w:rFonts w:ascii="Times New Roman" w:hAnsi="Times New Roman" w:cs="Times New Roman"/>
                <w:sz w:val="20"/>
                <w:szCs w:val="20"/>
                <w:highlight w:val="none"/>
              </w:rPr>
              <w:fldChar w:fldCharType="separate"/>
            </w:r>
            <w:r>
              <w:rPr>
                <w:rFonts w:ascii="Times New Roman" w:hAnsi="Times New Roman" w:cs="Times New Roman"/>
                <w:sz w:val="20"/>
                <w:szCs w:val="20"/>
                <w:highlight w:val="none"/>
                <w:vertAlign w:val="superscript"/>
              </w:rPr>
              <w:t>[27]</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2020</w:t>
            </w:r>
            <w:r>
              <w:rPr>
                <w:highlight w:val="none"/>
                <w:vertAlign w:val="superscript"/>
              </w:rPr>
              <w:t>*</w:t>
            </w:r>
          </w:p>
        </w:tc>
        <w:tc>
          <w:tcPr>
            <w:tcW w:w="1804"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cs="Times New Roman"/>
                <w:sz w:val="20"/>
                <w:szCs w:val="20"/>
                <w:highlight w:val="none"/>
              </w:rPr>
              <w:t>Operation-related blood volume loss</w:t>
            </w:r>
          </w:p>
        </w:tc>
        <w:tc>
          <w:tcPr>
            <w:tcW w:w="1804" w:type="dxa"/>
            <w:shd w:val="clear" w:color="auto" w:fill="auto"/>
            <w:noWrap/>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Pre-operation</w:t>
            </w:r>
          </w:p>
        </w:tc>
        <w:tc>
          <w:tcPr>
            <w:tcW w:w="1031" w:type="dxa"/>
            <w:shd w:val="clear" w:color="auto" w:fill="auto"/>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20</w:t>
            </w:r>
          </w:p>
        </w:tc>
        <w:tc>
          <w:tcPr>
            <w:tcW w:w="1039" w:type="dxa"/>
            <w:vAlign w:val="center"/>
          </w:tcPr>
          <w:p>
            <w:pPr>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w:t>
            </w:r>
          </w:p>
        </w:tc>
        <w:tc>
          <w:tcPr>
            <w:tcW w:w="1539" w:type="dxa"/>
            <w:vAlign w:val="center"/>
          </w:tcPr>
          <w:p>
            <w:pPr>
              <w:spacing w:line="0" w:lineRule="atLeast"/>
              <w:ind w:firstLine="400" w:firstLineChars="200"/>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w:t>
            </w:r>
          </w:p>
        </w:tc>
      </w:tr>
      <w:tr>
        <w:tblPrEx>
          <w:tblCellMar>
            <w:top w:w="0" w:type="dxa"/>
            <w:left w:w="108" w:type="dxa"/>
            <w:bottom w:w="0" w:type="dxa"/>
            <w:right w:w="108" w:type="dxa"/>
          </w:tblCellMar>
        </w:tblPrEx>
        <w:trPr>
          <w:trHeight w:val="48" w:hRule="atLeast"/>
          <w:jc w:val="center"/>
        </w:trPr>
        <w:tc>
          <w:tcPr>
            <w:tcW w:w="1026" w:type="dxa"/>
            <w:vMerge w:val="continue"/>
          </w:tcPr>
          <w:p>
            <w:pPr>
              <w:widowControl/>
              <w:spacing w:line="0" w:lineRule="atLeast"/>
              <w:jc w:val="left"/>
              <w:rPr>
                <w:rFonts w:ascii="Times New Roman" w:hAnsi="Times New Roman" w:eastAsia="等线" w:cs="Times New Roman"/>
                <w:color w:val="000000"/>
                <w:kern w:val="0"/>
                <w:sz w:val="20"/>
                <w:szCs w:val="20"/>
                <w:highlight w:val="none"/>
              </w:rPr>
            </w:pPr>
          </w:p>
        </w:tc>
        <w:tc>
          <w:tcPr>
            <w:tcW w:w="3482" w:type="dxa"/>
            <w:shd w:val="clear" w:color="auto" w:fill="auto"/>
            <w:noWrap/>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miR-139-3p</w:t>
            </w:r>
          </w:p>
        </w:tc>
        <w:tc>
          <w:tcPr>
            <w:tcW w:w="4126" w:type="dxa"/>
            <w:shd w:val="clear" w:color="auto" w:fill="auto"/>
            <w:noWrap/>
            <w:vAlign w:val="center"/>
          </w:tcPr>
          <w:p>
            <w:pPr>
              <w:spacing w:line="0" w:lineRule="atLeast"/>
              <w:jc w:val="center"/>
              <w:rPr>
                <w:rFonts w:ascii="Times New Roman" w:hAnsi="Times New Roman" w:cs="Times New Roman"/>
                <w:sz w:val="20"/>
                <w:szCs w:val="20"/>
                <w:highlight w:val="none"/>
              </w:rPr>
            </w:pPr>
            <w:r>
              <w:rPr>
                <w:rFonts w:ascii="Times New Roman" w:hAnsi="Times New Roman" w:cs="Times New Roman"/>
                <w:sz w:val="20"/>
                <w:szCs w:val="20"/>
                <w:highlight w:val="none"/>
              </w:rPr>
              <w:t>Chen et al.</w:t>
            </w:r>
            <w:r>
              <w:rPr>
                <w:rFonts w:ascii="Times New Roman" w:hAnsi="Times New Roman" w:cs="Times New Roman"/>
                <w:sz w:val="20"/>
                <w:szCs w:val="20"/>
                <w:highlight w:val="none"/>
              </w:rPr>
              <w:fldChar w:fldCharType="begin">
                <w:fldData xml:space="preserve">PEVuZE5vdGU+PENpdGU+PEF1dGhvcj5DaGVuPC9BdXRob3I+PFllYXI+MjAyMDwvWWVhcj48UmVj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</w:fldData>
              </w:fldChar>
            </w:r>
            <w:r>
              <w:rPr>
                <w:rFonts w:ascii="Times New Roman" w:hAnsi="Times New Roman" w:cs="Times New Roman"/>
                <w:sz w:val="20"/>
                <w:szCs w:val="20"/>
                <w:highlight w:val="none"/>
              </w:rPr>
              <w:instrText xml:space="preserve"> ADDIN EN.CITE </w:instrText>
            </w:r>
            <w:r>
              <w:rPr>
                <w:rFonts w:ascii="Times New Roman" w:hAnsi="Times New Roman" w:cs="Times New Roman"/>
                <w:sz w:val="20"/>
                <w:szCs w:val="20"/>
                <w:highlight w:val="none"/>
              </w:rPr>
              <w:fldChar w:fldCharType="begin">
                <w:fldData xml:space="preserve">PEVuZE5vdGU+PENpdGU+PEF1dGhvcj5DaGVuPC9BdXRob3I+PFllYXI+MjAyMDwvWWVhcj48UmVj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</w:fldData>
              </w:fldChar>
            </w:r>
            <w:r>
              <w:rPr>
                <w:rFonts w:ascii="Times New Roman" w:hAnsi="Times New Roman" w:cs="Times New Roman"/>
                <w:sz w:val="20"/>
                <w:szCs w:val="20"/>
                <w:highlight w:val="none"/>
              </w:rPr>
              <w:instrText xml:space="preserve"> ADDIN EN.CITE.DATA </w:instrTex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fldChar w:fldCharType="separate"/>
            </w:r>
            <w:r>
              <w:rPr>
                <w:rFonts w:ascii="Times New Roman" w:hAnsi="Times New Roman" w:cs="Times New Roman"/>
                <w:sz w:val="20"/>
                <w:szCs w:val="20"/>
                <w:highlight w:val="none"/>
                <w:vertAlign w:val="superscript"/>
              </w:rPr>
              <w:t>[28]</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2020</w:t>
            </w:r>
          </w:p>
        </w:tc>
        <w:tc>
          <w:tcPr>
            <w:tcW w:w="1804"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PAS diagnosis</w:t>
            </w:r>
          </w:p>
        </w:tc>
        <w:tc>
          <w:tcPr>
            <w:tcW w:w="1804" w:type="dxa"/>
            <w:shd w:val="clear" w:color="auto" w:fill="auto"/>
            <w:noWrap/>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Third</w:t>
            </w:r>
          </w:p>
        </w:tc>
        <w:tc>
          <w:tcPr>
            <w:tcW w:w="1031" w:type="dxa"/>
            <w:shd w:val="clear" w:color="auto" w:fill="auto"/>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186</w:t>
            </w:r>
          </w:p>
        </w:tc>
        <w:tc>
          <w:tcPr>
            <w:tcW w:w="1039" w:type="dxa"/>
            <w:vAlign w:val="center"/>
          </w:tcPr>
          <w:p>
            <w:pPr>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w:t>
            </w:r>
          </w:p>
        </w:tc>
        <w:tc>
          <w:tcPr>
            <w:tcW w:w="1539" w:type="dxa"/>
            <w:vAlign w:val="center"/>
          </w:tcPr>
          <w:p>
            <w:pPr>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0.73</w:t>
            </w:r>
          </w:p>
        </w:tc>
      </w:tr>
      <w:tr>
        <w:tblPrEx>
          <w:tblCellMar>
            <w:top w:w="0" w:type="dxa"/>
            <w:left w:w="108" w:type="dxa"/>
            <w:bottom w:w="0" w:type="dxa"/>
            <w:right w:w="108" w:type="dxa"/>
          </w:tblCellMar>
        </w:tblPrEx>
        <w:trPr>
          <w:trHeight w:val="48" w:hRule="atLeast"/>
          <w:jc w:val="center"/>
        </w:trPr>
        <w:tc>
          <w:tcPr>
            <w:tcW w:w="1026" w:type="dxa"/>
            <w:vMerge w:val="continue"/>
          </w:tcPr>
          <w:p>
            <w:pPr>
              <w:widowControl/>
              <w:spacing w:line="0" w:lineRule="atLeast"/>
              <w:jc w:val="left"/>
              <w:rPr>
                <w:rFonts w:ascii="Times New Roman" w:hAnsi="Times New Roman" w:eastAsia="等线" w:cs="Times New Roman"/>
                <w:color w:val="000000"/>
                <w:kern w:val="0"/>
                <w:sz w:val="20"/>
                <w:szCs w:val="20"/>
                <w:highlight w:val="none"/>
              </w:rPr>
            </w:pPr>
          </w:p>
        </w:tc>
        <w:tc>
          <w:tcPr>
            <w:tcW w:w="3482" w:type="dxa"/>
            <w:shd w:val="clear" w:color="auto" w:fill="auto"/>
            <w:noWrap/>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miR-196a-5p</w:t>
            </w:r>
          </w:p>
        </w:tc>
        <w:tc>
          <w:tcPr>
            <w:tcW w:w="4126" w:type="dxa"/>
            <w:shd w:val="clear" w:color="auto" w:fill="auto"/>
            <w:noWrap/>
            <w:vAlign w:val="center"/>
          </w:tcPr>
          <w:p>
            <w:pPr>
              <w:spacing w:line="0" w:lineRule="atLeast"/>
              <w:jc w:val="center"/>
              <w:rPr>
                <w:rFonts w:ascii="Times New Roman" w:hAnsi="Times New Roman" w:cs="Times New Roman"/>
                <w:sz w:val="20"/>
                <w:szCs w:val="20"/>
                <w:highlight w:val="none"/>
              </w:rPr>
            </w:pPr>
            <w:r>
              <w:rPr>
                <w:rFonts w:ascii="Times New Roman" w:hAnsi="Times New Roman" w:cs="Times New Roman"/>
                <w:sz w:val="20"/>
                <w:szCs w:val="20"/>
                <w:highlight w:val="none"/>
              </w:rPr>
              <w:t>Chen et al.</w:t>
            </w:r>
            <w:r>
              <w:rPr>
                <w:rFonts w:ascii="Times New Roman" w:hAnsi="Times New Roman" w:cs="Times New Roman"/>
                <w:sz w:val="20"/>
                <w:szCs w:val="20"/>
                <w:highlight w:val="none"/>
              </w:rPr>
              <w:fldChar w:fldCharType="begin">
                <w:fldData xml:space="preserve">PEVuZE5vdGU+PENpdGU+PEF1dGhvcj5DaGVuPC9BdXRob3I+PFllYXI+MjAyMDwvWWVhcj48UmVj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</w:fldData>
              </w:fldChar>
            </w:r>
            <w:r>
              <w:rPr>
                <w:rFonts w:ascii="Times New Roman" w:hAnsi="Times New Roman" w:cs="Times New Roman"/>
                <w:sz w:val="20"/>
                <w:szCs w:val="20"/>
                <w:highlight w:val="none"/>
              </w:rPr>
              <w:instrText xml:space="preserve"> ADDIN EN.CITE </w:instrText>
            </w:r>
            <w:r>
              <w:rPr>
                <w:rFonts w:ascii="Times New Roman" w:hAnsi="Times New Roman" w:cs="Times New Roman"/>
                <w:sz w:val="20"/>
                <w:szCs w:val="20"/>
                <w:highlight w:val="none"/>
              </w:rPr>
              <w:fldChar w:fldCharType="begin">
                <w:fldData xml:space="preserve">PEVuZE5vdGU+PENpdGU+PEF1dGhvcj5DaGVuPC9BdXRob3I+PFllYXI+MjAyMDwvWWVhcj48UmVj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</w:fldData>
              </w:fldChar>
            </w:r>
            <w:r>
              <w:rPr>
                <w:rFonts w:ascii="Times New Roman" w:hAnsi="Times New Roman" w:cs="Times New Roman"/>
                <w:sz w:val="20"/>
                <w:szCs w:val="20"/>
                <w:highlight w:val="none"/>
              </w:rPr>
              <w:instrText xml:space="preserve"> ADDIN EN.CITE.DATA </w:instrTex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fldChar w:fldCharType="separate"/>
            </w:r>
            <w:r>
              <w:rPr>
                <w:rFonts w:ascii="Times New Roman" w:hAnsi="Times New Roman" w:cs="Times New Roman"/>
                <w:sz w:val="20"/>
                <w:szCs w:val="20"/>
                <w:highlight w:val="none"/>
                <w:vertAlign w:val="superscript"/>
              </w:rPr>
              <w:t>[28]</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2020</w:t>
            </w:r>
          </w:p>
        </w:tc>
        <w:tc>
          <w:tcPr>
            <w:tcW w:w="1804"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PAS diagnosis</w:t>
            </w:r>
          </w:p>
        </w:tc>
        <w:tc>
          <w:tcPr>
            <w:tcW w:w="1804" w:type="dxa"/>
            <w:shd w:val="clear" w:color="auto" w:fill="auto"/>
            <w:noWrap/>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Third</w:t>
            </w:r>
          </w:p>
        </w:tc>
        <w:tc>
          <w:tcPr>
            <w:tcW w:w="1031" w:type="dxa"/>
            <w:shd w:val="clear" w:color="auto" w:fill="auto"/>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186</w:t>
            </w:r>
          </w:p>
        </w:tc>
        <w:tc>
          <w:tcPr>
            <w:tcW w:w="1039" w:type="dxa"/>
            <w:vAlign w:val="center"/>
          </w:tcPr>
          <w:p>
            <w:pPr>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w:t>
            </w:r>
          </w:p>
        </w:tc>
        <w:tc>
          <w:tcPr>
            <w:tcW w:w="1539" w:type="dxa"/>
            <w:vAlign w:val="center"/>
          </w:tcPr>
          <w:p>
            <w:pPr>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0.74</w:t>
            </w:r>
          </w:p>
        </w:tc>
      </w:tr>
      <w:tr>
        <w:tblPrEx>
          <w:tblCellMar>
            <w:top w:w="0" w:type="dxa"/>
            <w:left w:w="108" w:type="dxa"/>
            <w:bottom w:w="0" w:type="dxa"/>
            <w:right w:w="108" w:type="dxa"/>
          </w:tblCellMar>
        </w:tblPrEx>
        <w:trPr>
          <w:trHeight w:val="48" w:hRule="atLeast"/>
          <w:jc w:val="center"/>
        </w:trPr>
        <w:tc>
          <w:tcPr>
            <w:tcW w:w="1026" w:type="dxa"/>
            <w:vMerge w:val="continue"/>
          </w:tcPr>
          <w:p>
            <w:pPr>
              <w:widowControl/>
              <w:spacing w:line="0" w:lineRule="atLeast"/>
              <w:jc w:val="left"/>
              <w:rPr>
                <w:rFonts w:ascii="Times New Roman" w:hAnsi="Times New Roman" w:eastAsia="等线" w:cs="Times New Roman"/>
                <w:color w:val="000000"/>
                <w:kern w:val="0"/>
                <w:sz w:val="20"/>
                <w:szCs w:val="20"/>
                <w:highlight w:val="none"/>
              </w:rPr>
            </w:pPr>
          </w:p>
        </w:tc>
        <w:tc>
          <w:tcPr>
            <w:tcW w:w="3482" w:type="dxa"/>
            <w:shd w:val="clear" w:color="auto" w:fill="auto"/>
            <w:noWrap/>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miR-518a-3p</w:t>
            </w:r>
          </w:p>
        </w:tc>
        <w:tc>
          <w:tcPr>
            <w:tcW w:w="4126" w:type="dxa"/>
            <w:shd w:val="clear" w:color="auto" w:fill="auto"/>
            <w:noWrap/>
            <w:vAlign w:val="center"/>
          </w:tcPr>
          <w:p>
            <w:pPr>
              <w:spacing w:line="0" w:lineRule="atLeast"/>
              <w:jc w:val="center"/>
              <w:rPr>
                <w:rFonts w:ascii="Times New Roman" w:hAnsi="Times New Roman" w:cs="Times New Roman"/>
                <w:sz w:val="20"/>
                <w:szCs w:val="20"/>
                <w:highlight w:val="none"/>
              </w:rPr>
            </w:pPr>
            <w:r>
              <w:rPr>
                <w:rFonts w:ascii="Times New Roman" w:hAnsi="Times New Roman" w:cs="Times New Roman"/>
                <w:sz w:val="20"/>
                <w:szCs w:val="20"/>
                <w:highlight w:val="none"/>
              </w:rPr>
              <w:t>Chen et al.</w:t>
            </w:r>
            <w:r>
              <w:rPr>
                <w:rFonts w:ascii="Times New Roman" w:hAnsi="Times New Roman" w:cs="Times New Roman"/>
                <w:sz w:val="20"/>
                <w:szCs w:val="20"/>
                <w:highlight w:val="none"/>
              </w:rPr>
              <w:fldChar w:fldCharType="begin">
                <w:fldData xml:space="preserve">PEVuZE5vdGU+PENpdGU+PEF1dGhvcj5DaGVuPC9BdXRob3I+PFllYXI+MjAyMDwvWWVhcj48UmVj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</w:fldData>
              </w:fldChar>
            </w:r>
            <w:r>
              <w:rPr>
                <w:rFonts w:ascii="Times New Roman" w:hAnsi="Times New Roman" w:cs="Times New Roman"/>
                <w:sz w:val="20"/>
                <w:szCs w:val="20"/>
                <w:highlight w:val="none"/>
              </w:rPr>
              <w:instrText xml:space="preserve"> ADDIN EN.CITE </w:instrText>
            </w:r>
            <w:r>
              <w:rPr>
                <w:rFonts w:ascii="Times New Roman" w:hAnsi="Times New Roman" w:cs="Times New Roman"/>
                <w:sz w:val="20"/>
                <w:szCs w:val="20"/>
                <w:highlight w:val="none"/>
              </w:rPr>
              <w:fldChar w:fldCharType="begin">
                <w:fldData xml:space="preserve">PEVuZE5vdGU+PENpdGU+PEF1dGhvcj5DaGVuPC9BdXRob3I+PFllYXI+MjAyMDwvWWVhcj48UmVj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</w:fldData>
              </w:fldChar>
            </w:r>
            <w:r>
              <w:rPr>
                <w:rFonts w:ascii="Times New Roman" w:hAnsi="Times New Roman" w:cs="Times New Roman"/>
                <w:sz w:val="20"/>
                <w:szCs w:val="20"/>
                <w:highlight w:val="none"/>
              </w:rPr>
              <w:instrText xml:space="preserve"> ADDIN EN.CITE.DATA </w:instrTex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fldChar w:fldCharType="separate"/>
            </w:r>
            <w:r>
              <w:rPr>
                <w:rFonts w:ascii="Times New Roman" w:hAnsi="Times New Roman" w:cs="Times New Roman"/>
                <w:sz w:val="20"/>
                <w:szCs w:val="20"/>
                <w:highlight w:val="none"/>
                <w:vertAlign w:val="superscript"/>
              </w:rPr>
              <w:t>[28]</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2020</w:t>
            </w:r>
          </w:p>
        </w:tc>
        <w:tc>
          <w:tcPr>
            <w:tcW w:w="1804"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PAS diagnosis</w:t>
            </w:r>
          </w:p>
        </w:tc>
        <w:tc>
          <w:tcPr>
            <w:tcW w:w="1804" w:type="dxa"/>
            <w:shd w:val="clear" w:color="auto" w:fill="auto"/>
            <w:noWrap/>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Third</w:t>
            </w:r>
          </w:p>
        </w:tc>
        <w:tc>
          <w:tcPr>
            <w:tcW w:w="1031" w:type="dxa"/>
            <w:shd w:val="clear" w:color="auto" w:fill="auto"/>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186</w:t>
            </w:r>
          </w:p>
        </w:tc>
        <w:tc>
          <w:tcPr>
            <w:tcW w:w="1039" w:type="dxa"/>
            <w:vAlign w:val="center"/>
          </w:tcPr>
          <w:p>
            <w:pPr>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w:t>
            </w:r>
          </w:p>
        </w:tc>
        <w:tc>
          <w:tcPr>
            <w:tcW w:w="1539" w:type="dxa"/>
            <w:vAlign w:val="center"/>
          </w:tcPr>
          <w:p>
            <w:pPr>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0.59</w:t>
            </w:r>
          </w:p>
        </w:tc>
      </w:tr>
      <w:tr>
        <w:tblPrEx>
          <w:tblCellMar>
            <w:top w:w="0" w:type="dxa"/>
            <w:left w:w="108" w:type="dxa"/>
            <w:bottom w:w="0" w:type="dxa"/>
            <w:right w:w="108" w:type="dxa"/>
          </w:tblCellMar>
        </w:tblPrEx>
        <w:trPr>
          <w:trHeight w:val="48" w:hRule="atLeast"/>
          <w:jc w:val="center"/>
        </w:trPr>
        <w:tc>
          <w:tcPr>
            <w:tcW w:w="1026" w:type="dxa"/>
            <w:vMerge w:val="continue"/>
          </w:tcPr>
          <w:p>
            <w:pPr>
              <w:widowControl/>
              <w:spacing w:line="0" w:lineRule="atLeast"/>
              <w:jc w:val="left"/>
              <w:rPr>
                <w:rFonts w:ascii="Times New Roman" w:hAnsi="Times New Roman" w:eastAsia="等线" w:cs="Times New Roman"/>
                <w:color w:val="000000"/>
                <w:kern w:val="0"/>
                <w:sz w:val="20"/>
                <w:szCs w:val="20"/>
                <w:highlight w:val="none"/>
              </w:rPr>
            </w:pPr>
          </w:p>
        </w:tc>
        <w:tc>
          <w:tcPr>
            <w:tcW w:w="3482" w:type="dxa"/>
            <w:shd w:val="clear" w:color="auto" w:fill="auto"/>
            <w:noWrap/>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miR-671-3p</w:t>
            </w:r>
          </w:p>
        </w:tc>
        <w:tc>
          <w:tcPr>
            <w:tcW w:w="4126" w:type="dxa"/>
            <w:shd w:val="clear" w:color="auto" w:fill="auto"/>
            <w:noWrap/>
            <w:vAlign w:val="center"/>
          </w:tcPr>
          <w:p>
            <w:pPr>
              <w:spacing w:line="0" w:lineRule="atLeast"/>
              <w:jc w:val="center"/>
              <w:rPr>
                <w:rFonts w:ascii="Times New Roman" w:hAnsi="Times New Roman" w:cs="Times New Roman"/>
                <w:sz w:val="20"/>
                <w:szCs w:val="20"/>
                <w:highlight w:val="none"/>
              </w:rPr>
            </w:pPr>
            <w:r>
              <w:rPr>
                <w:rFonts w:ascii="Times New Roman" w:hAnsi="Times New Roman" w:cs="Times New Roman"/>
                <w:sz w:val="20"/>
                <w:szCs w:val="20"/>
                <w:highlight w:val="none"/>
              </w:rPr>
              <w:t>Chen et al.</w:t>
            </w:r>
            <w:r>
              <w:rPr>
                <w:rFonts w:ascii="Times New Roman" w:hAnsi="Times New Roman" w:cs="Times New Roman"/>
                <w:sz w:val="20"/>
                <w:szCs w:val="20"/>
                <w:highlight w:val="none"/>
              </w:rPr>
              <w:fldChar w:fldCharType="begin">
                <w:fldData xml:space="preserve">PEVuZE5vdGU+PENpdGU+PEF1dGhvcj5DaGVuPC9BdXRob3I+PFllYXI+MjAyMDwvWWVhcj48UmVj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</w:fldData>
              </w:fldChar>
            </w:r>
            <w:r>
              <w:rPr>
                <w:rFonts w:ascii="Times New Roman" w:hAnsi="Times New Roman" w:cs="Times New Roman"/>
                <w:sz w:val="20"/>
                <w:szCs w:val="20"/>
                <w:highlight w:val="none"/>
              </w:rPr>
              <w:instrText xml:space="preserve"> ADDIN EN.CITE </w:instrText>
            </w:r>
            <w:r>
              <w:rPr>
                <w:rFonts w:ascii="Times New Roman" w:hAnsi="Times New Roman" w:cs="Times New Roman"/>
                <w:sz w:val="20"/>
                <w:szCs w:val="20"/>
                <w:highlight w:val="none"/>
              </w:rPr>
              <w:fldChar w:fldCharType="begin">
                <w:fldData xml:space="preserve">PEVuZE5vdGU+PENpdGU+PEF1dGhvcj5DaGVuPC9BdXRob3I+PFllYXI+MjAyMDwvWWVhcj48UmVj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</w:fldData>
              </w:fldChar>
            </w:r>
            <w:r>
              <w:rPr>
                <w:rFonts w:ascii="Times New Roman" w:hAnsi="Times New Roman" w:cs="Times New Roman"/>
                <w:sz w:val="20"/>
                <w:szCs w:val="20"/>
                <w:highlight w:val="none"/>
              </w:rPr>
              <w:instrText xml:space="preserve"> ADDIN EN.CITE.DATA </w:instrTex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fldChar w:fldCharType="separate"/>
            </w:r>
            <w:r>
              <w:rPr>
                <w:rFonts w:ascii="Times New Roman" w:hAnsi="Times New Roman" w:cs="Times New Roman"/>
                <w:sz w:val="20"/>
                <w:szCs w:val="20"/>
                <w:highlight w:val="none"/>
                <w:vertAlign w:val="superscript"/>
              </w:rPr>
              <w:t>[28]</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2020</w:t>
            </w:r>
          </w:p>
        </w:tc>
        <w:tc>
          <w:tcPr>
            <w:tcW w:w="1804" w:type="dxa"/>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PAS diagnosis</w:t>
            </w:r>
          </w:p>
        </w:tc>
        <w:tc>
          <w:tcPr>
            <w:tcW w:w="1804" w:type="dxa"/>
            <w:shd w:val="clear" w:color="auto" w:fill="auto"/>
            <w:noWrap/>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Third</w:t>
            </w:r>
          </w:p>
        </w:tc>
        <w:tc>
          <w:tcPr>
            <w:tcW w:w="1031" w:type="dxa"/>
            <w:shd w:val="clear" w:color="auto" w:fill="auto"/>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186</w:t>
            </w:r>
          </w:p>
        </w:tc>
        <w:tc>
          <w:tcPr>
            <w:tcW w:w="1039" w:type="dxa"/>
            <w:vAlign w:val="center"/>
          </w:tcPr>
          <w:p>
            <w:pPr>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w:t>
            </w:r>
          </w:p>
        </w:tc>
        <w:tc>
          <w:tcPr>
            <w:tcW w:w="1539" w:type="dxa"/>
            <w:vAlign w:val="center"/>
          </w:tcPr>
          <w:p>
            <w:pPr>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0.70 (0.91</w:t>
            </w:r>
            <w:r>
              <w:rPr>
                <w:sz w:val="22"/>
                <w:szCs w:val="24"/>
                <w:highlight w:val="none"/>
                <w:vertAlign w:val="superscript"/>
              </w:rPr>
              <w:t>‡</w:t>
            </w:r>
            <w:r>
              <w:rPr>
                <w:rFonts w:ascii="Times New Roman" w:hAnsi="Times New Roman" w:eastAsia="等线" w:cs="Times New Roman"/>
                <w:color w:val="000000"/>
                <w:kern w:val="0"/>
                <w:sz w:val="20"/>
                <w:szCs w:val="20"/>
                <w:highlight w:val="none"/>
              </w:rPr>
              <w:t>)</w:t>
            </w:r>
          </w:p>
        </w:tc>
      </w:tr>
      <w:tr>
        <w:tblPrEx>
          <w:tblCellMar>
            <w:top w:w="0" w:type="dxa"/>
            <w:left w:w="108" w:type="dxa"/>
            <w:bottom w:w="0" w:type="dxa"/>
            <w:right w:w="108" w:type="dxa"/>
          </w:tblCellMar>
        </w:tblPrEx>
        <w:trPr>
          <w:trHeight w:val="48" w:hRule="atLeast"/>
          <w:jc w:val="center"/>
        </w:trPr>
        <w:tc>
          <w:tcPr>
            <w:tcW w:w="1026" w:type="dxa"/>
            <w:tcBorders>
              <w:bottom w:val="single" w:color="auto" w:sz="4" w:space="0"/>
            </w:tcBorders>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Cells</w:t>
            </w:r>
          </w:p>
        </w:tc>
        <w:tc>
          <w:tcPr>
            <w:tcW w:w="3482" w:type="dxa"/>
            <w:tcBorders>
              <w:bottom w:val="single" w:color="auto" w:sz="4" w:space="0"/>
            </w:tcBorders>
            <w:shd w:val="clear" w:color="auto" w:fill="auto"/>
            <w:noWrap/>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cTBs</w:t>
            </w:r>
          </w:p>
        </w:tc>
        <w:tc>
          <w:tcPr>
            <w:tcW w:w="4126" w:type="dxa"/>
            <w:tcBorders>
              <w:bottom w:val="single" w:color="auto" w:sz="4" w:space="0"/>
            </w:tcBorders>
            <w:shd w:val="clear" w:color="auto" w:fill="auto"/>
            <w:noWrap/>
            <w:vAlign w:val="center"/>
          </w:tcPr>
          <w:p>
            <w:pPr>
              <w:spacing w:line="0" w:lineRule="atLeast"/>
              <w:jc w:val="center"/>
              <w:rPr>
                <w:rFonts w:ascii="Times New Roman" w:hAnsi="Times New Roman" w:cs="Times New Roman"/>
                <w:sz w:val="20"/>
                <w:szCs w:val="20"/>
                <w:highlight w:val="none"/>
              </w:rPr>
            </w:pPr>
            <w:r>
              <w:rPr>
                <w:rFonts w:ascii="Times New Roman" w:hAnsi="Times New Roman" w:cs="Times New Roman"/>
                <w:sz w:val="20"/>
                <w:szCs w:val="20"/>
                <w:highlight w:val="none"/>
              </w:rPr>
              <w:t>Afshar et al.</w:t>
            </w:r>
            <w:r>
              <w:rPr>
                <w:rFonts w:ascii="Times New Roman" w:hAnsi="Times New Roman" w:cs="Times New Roman"/>
                <w:sz w:val="20"/>
                <w:szCs w:val="20"/>
                <w:highlight w:val="none"/>
              </w:rPr>
              <w:fldChar w:fldCharType="begin">
                <w:fldData xml:space="preserve">PEVuZE5vdGU+PENpdGU+PEF1dGhvcj5BZnNoYXI8L0F1dGhvcj48WWVhcj4yMDIxPC9ZZWFyPjxS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</w:fldData>
              </w:fldChar>
            </w:r>
            <w:r>
              <w:rPr>
                <w:rFonts w:ascii="Times New Roman" w:hAnsi="Times New Roman" w:cs="Times New Roman"/>
                <w:sz w:val="20"/>
                <w:szCs w:val="20"/>
                <w:highlight w:val="none"/>
              </w:rPr>
              <w:instrText xml:space="preserve"> ADDIN EN.CITE </w:instrText>
            </w:r>
            <w:r>
              <w:rPr>
                <w:rFonts w:ascii="Times New Roman" w:hAnsi="Times New Roman" w:cs="Times New Roman"/>
                <w:sz w:val="20"/>
                <w:szCs w:val="20"/>
                <w:highlight w:val="none"/>
              </w:rPr>
              <w:fldChar w:fldCharType="begin">
                <w:fldData xml:space="preserve">PEVuZE5vdGU+PENpdGU+PEF1dGhvcj5BZnNoYXI8L0F1dGhvcj48WWVhcj4yMDIxPC9ZZWFyPjxS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</w:fldData>
              </w:fldChar>
            </w:r>
            <w:r>
              <w:rPr>
                <w:rFonts w:ascii="Times New Roman" w:hAnsi="Times New Roman" w:cs="Times New Roman"/>
                <w:sz w:val="20"/>
                <w:szCs w:val="20"/>
                <w:highlight w:val="none"/>
              </w:rPr>
              <w:instrText xml:space="preserve"> ADDIN EN.CITE.DATA </w:instrTex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fldChar w:fldCharType="separate"/>
            </w:r>
            <w:r>
              <w:rPr>
                <w:rFonts w:ascii="Times New Roman" w:hAnsi="Times New Roman" w:cs="Times New Roman"/>
                <w:sz w:val="20"/>
                <w:szCs w:val="20"/>
                <w:highlight w:val="none"/>
                <w:vertAlign w:val="superscript"/>
              </w:rPr>
              <w:t>[29]</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2021</w:t>
            </w:r>
            <w:r>
              <w:rPr>
                <w:highlight w:val="none"/>
                <w:vertAlign w:val="superscript"/>
              </w:rPr>
              <w:t>*</w:t>
            </w:r>
          </w:p>
        </w:tc>
        <w:tc>
          <w:tcPr>
            <w:tcW w:w="1804" w:type="dxa"/>
            <w:tcBorders>
              <w:bottom w:val="single" w:color="auto" w:sz="4" w:space="0"/>
            </w:tcBorders>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hint="eastAsia" w:ascii="Times New Roman" w:hAnsi="Times New Roman" w:eastAsia="等线" w:cs="Times New Roman"/>
                <w:color w:val="000000"/>
                <w:kern w:val="0"/>
                <w:sz w:val="20"/>
                <w:szCs w:val="20"/>
                <w:highlight w:val="none"/>
              </w:rPr>
              <w:t>PAS</w:t>
            </w:r>
            <w:r>
              <w:rPr>
                <w:rFonts w:ascii="Times New Roman" w:hAnsi="Times New Roman" w:eastAsia="等线" w:cs="Times New Roman"/>
                <w:color w:val="000000"/>
                <w:kern w:val="0"/>
                <w:sz w:val="20"/>
                <w:szCs w:val="20"/>
                <w:highlight w:val="none"/>
              </w:rPr>
              <w:t xml:space="preserve"> diagnosis</w:t>
            </w:r>
          </w:p>
        </w:tc>
        <w:tc>
          <w:tcPr>
            <w:tcW w:w="1804" w:type="dxa"/>
            <w:tcBorders>
              <w:bottom w:val="single" w:color="auto" w:sz="4" w:space="0"/>
            </w:tcBorders>
            <w:shd w:val="clear" w:color="auto" w:fill="auto"/>
            <w:noWrap/>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First/Second/Third</w:t>
            </w:r>
          </w:p>
        </w:tc>
        <w:tc>
          <w:tcPr>
            <w:tcW w:w="1031" w:type="dxa"/>
            <w:tcBorders>
              <w:bottom w:val="single" w:color="auto" w:sz="4" w:space="0"/>
            </w:tcBorders>
            <w:shd w:val="clear" w:color="auto" w:fill="auto"/>
            <w:vAlign w:val="center"/>
          </w:tcPr>
          <w:p>
            <w:pPr>
              <w:widowControl/>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168</w:t>
            </w:r>
          </w:p>
        </w:tc>
        <w:tc>
          <w:tcPr>
            <w:tcW w:w="1039" w:type="dxa"/>
            <w:tcBorders>
              <w:bottom w:val="single" w:color="auto" w:sz="4" w:space="0"/>
            </w:tcBorders>
            <w:vAlign w:val="center"/>
          </w:tcPr>
          <w:p>
            <w:pPr>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w:t>
            </w:r>
          </w:p>
        </w:tc>
        <w:tc>
          <w:tcPr>
            <w:tcW w:w="1539" w:type="dxa"/>
            <w:tcBorders>
              <w:bottom w:val="single" w:color="auto" w:sz="4" w:space="0"/>
            </w:tcBorders>
            <w:vAlign w:val="center"/>
          </w:tcPr>
          <w:p>
            <w:pPr>
              <w:spacing w:line="0" w:lineRule="atLeast"/>
              <w:jc w:val="center"/>
              <w:rPr>
                <w:rFonts w:ascii="Times New Roman" w:hAnsi="Times New Roman" w:eastAsia="等线" w:cs="Times New Roman"/>
                <w:color w:val="000000"/>
                <w:kern w:val="0"/>
                <w:sz w:val="20"/>
                <w:szCs w:val="20"/>
                <w:highlight w:val="none"/>
              </w:rPr>
            </w:pPr>
            <w:r>
              <w:rPr>
                <w:rFonts w:ascii="Times New Roman" w:hAnsi="Times New Roman" w:eastAsia="等线" w:cs="Times New Roman"/>
                <w:color w:val="000000"/>
                <w:kern w:val="0"/>
                <w:sz w:val="20"/>
                <w:szCs w:val="20"/>
                <w:highlight w:val="none"/>
              </w:rPr>
              <w:t>0.942 (0.976</w:t>
            </w:r>
            <w:r>
              <w:rPr>
                <w:sz w:val="22"/>
                <w:szCs w:val="24"/>
                <w:highlight w:val="none"/>
                <w:vertAlign w:val="superscript"/>
              </w:rPr>
              <w:t>‡</w:t>
            </w:r>
            <w:r>
              <w:rPr>
                <w:rFonts w:ascii="Times New Roman" w:hAnsi="Times New Roman" w:eastAsia="等线" w:cs="Times New Roman"/>
                <w:color w:val="000000"/>
                <w:kern w:val="0"/>
                <w:sz w:val="20"/>
                <w:szCs w:val="20"/>
                <w:highlight w:val="none"/>
              </w:rPr>
              <w:t>)</w:t>
            </w:r>
          </w:p>
        </w:tc>
      </w:tr>
      <w:bookmarkEnd w:id="3"/>
      <w:tr>
        <w:tblPrEx>
          <w:tblCellMar>
            <w:top w:w="0" w:type="dxa"/>
            <w:left w:w="108" w:type="dxa"/>
            <w:bottom w:w="0" w:type="dxa"/>
            <w:right w:w="108" w:type="dxa"/>
          </w:tblCellMar>
        </w:tblPrEx>
        <w:trPr>
          <w:trHeight w:val="48" w:hRule="atLeast"/>
          <w:jc w:val="center"/>
        </w:trPr>
        <w:tc>
          <w:tcPr>
            <w:tcW w:w="15851" w:type="dxa"/>
            <w:gridSpan w:val="8"/>
            <w:tcBorders>
              <w:top w:val="single" w:color="auto" w:sz="4" w:space="0"/>
            </w:tcBorders>
            <w:vAlign w:val="center"/>
          </w:tcPr>
          <w:p>
            <w:pPr>
              <w:spacing w:line="0" w:lineRule="atLeast"/>
              <w:jc w:val="left"/>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ATⅢ</w:t>
            </w:r>
            <w:r>
              <w:rPr>
                <w:rFonts w:hint="eastAsia" w:ascii="Times New Roman" w:hAnsi="Times New Roman" w:eastAsia="等线" w:cs="Times New Roman"/>
                <w:color w:val="000000"/>
                <w:kern w:val="0"/>
                <w:sz w:val="16"/>
                <w:szCs w:val="16"/>
                <w:highlight w:val="none"/>
              </w:rPr>
              <w:t>:</w:t>
            </w:r>
            <w:r>
              <w:rPr>
                <w:rFonts w:ascii="Times New Roman" w:hAnsi="Times New Roman" w:eastAsia="等线" w:cs="Times New Roman"/>
                <w:color w:val="000000"/>
                <w:kern w:val="0"/>
                <w:sz w:val="16"/>
                <w:szCs w:val="16"/>
                <w:highlight w:val="none"/>
              </w:rPr>
              <w:t xml:space="preserve"> antithrombinⅢ; AFP</w:t>
            </w:r>
            <w:r>
              <w:rPr>
                <w:rFonts w:hint="eastAsia" w:ascii="Times New Roman" w:hAnsi="Times New Roman" w:eastAsia="等线" w:cs="Times New Roman"/>
                <w:color w:val="000000"/>
                <w:kern w:val="0"/>
                <w:sz w:val="16"/>
                <w:szCs w:val="16"/>
                <w:highlight w:val="none"/>
              </w:rPr>
              <w:t>:</w:t>
            </w:r>
            <w:r>
              <w:rPr>
                <w:rFonts w:ascii="Times New Roman" w:hAnsi="Times New Roman" w:eastAsia="等线" w:cs="Times New Roman"/>
                <w:color w:val="000000"/>
                <w:kern w:val="0"/>
                <w:sz w:val="16"/>
                <w:szCs w:val="16"/>
                <w:highlight w:val="none"/>
              </w:rPr>
              <w:t xml:space="preserve"> alpha-fetoprotein; β-hCG</w:t>
            </w:r>
            <w:r>
              <w:rPr>
                <w:rFonts w:hint="eastAsia" w:ascii="Times New Roman" w:hAnsi="Times New Roman" w:eastAsia="等线" w:cs="Times New Roman"/>
                <w:color w:val="000000"/>
                <w:kern w:val="0"/>
                <w:sz w:val="16"/>
                <w:szCs w:val="16"/>
                <w:highlight w:val="none"/>
              </w:rPr>
              <w:t>:</w:t>
            </w:r>
            <w:r>
              <w:rPr>
                <w:rFonts w:ascii="Times New Roman" w:hAnsi="Times New Roman" w:eastAsia="等线" w:cs="Times New Roman"/>
                <w:color w:val="000000"/>
                <w:kern w:val="0"/>
                <w:sz w:val="16"/>
                <w:szCs w:val="16"/>
                <w:highlight w:val="none"/>
              </w:rPr>
              <w:t xml:space="preserve"> beta- human chorionic gonadotropin;</w:t>
            </w:r>
            <w:r>
              <w:rPr>
                <w:rFonts w:hint="eastAsia" w:ascii="Times New Roman" w:hAnsi="Times New Roman" w:eastAsia="等线" w:cs="Times New Roman"/>
                <w:color w:val="000000"/>
                <w:kern w:val="0"/>
                <w:sz w:val="16"/>
                <w:szCs w:val="16"/>
                <w:highlight w:val="none"/>
              </w:rPr>
              <w:t xml:space="preserve"> </w:t>
            </w:r>
            <w:r>
              <w:rPr>
                <w:rFonts w:ascii="Times New Roman" w:hAnsi="Times New Roman" w:eastAsia="等线" w:cs="Times New Roman"/>
                <w:color w:val="000000"/>
                <w:kern w:val="0"/>
                <w:sz w:val="16"/>
                <w:szCs w:val="16"/>
                <w:highlight w:val="none"/>
              </w:rPr>
              <w:t>BNP</w:t>
            </w:r>
            <w:r>
              <w:rPr>
                <w:rFonts w:hint="eastAsia" w:ascii="Times New Roman" w:hAnsi="Times New Roman" w:eastAsia="等线" w:cs="Times New Roman"/>
                <w:color w:val="000000"/>
                <w:kern w:val="0"/>
                <w:sz w:val="16"/>
                <w:szCs w:val="16"/>
                <w:highlight w:val="none"/>
              </w:rPr>
              <w:t>:</w:t>
            </w:r>
            <w:r>
              <w:rPr>
                <w:rFonts w:ascii="Times New Roman" w:hAnsi="Times New Roman" w:eastAsia="等线" w:cs="Times New Roman"/>
                <w:color w:val="000000"/>
                <w:kern w:val="0"/>
                <w:sz w:val="16"/>
                <w:szCs w:val="16"/>
                <w:highlight w:val="none"/>
              </w:rPr>
              <w:t xml:space="preserve"> ProBNP</w:t>
            </w:r>
            <w:r>
              <w:rPr>
                <w:rFonts w:hint="eastAsia" w:ascii="Times New Roman" w:hAnsi="Times New Roman" w:eastAsia="等线" w:cs="Times New Roman"/>
                <w:color w:val="000000"/>
                <w:kern w:val="0"/>
                <w:sz w:val="16"/>
                <w:szCs w:val="16"/>
                <w:highlight w:val="none"/>
              </w:rPr>
              <w:t>:</w:t>
            </w:r>
            <w:r>
              <w:rPr>
                <w:rFonts w:ascii="Times New Roman" w:hAnsi="Times New Roman" w:eastAsia="等线" w:cs="Times New Roman"/>
                <w:color w:val="000000"/>
                <w:kern w:val="0"/>
                <w:sz w:val="16"/>
                <w:szCs w:val="16"/>
                <w:highlight w:val="none"/>
              </w:rPr>
              <w:t xml:space="preserve"> Pro-brain natriuretic peptide;</w:t>
            </w:r>
            <w:r>
              <w:rPr>
                <w:rFonts w:hint="eastAsia" w:ascii="Times New Roman" w:hAnsi="Times New Roman" w:eastAsia="等线" w:cs="Times New Roman"/>
                <w:color w:val="000000"/>
                <w:kern w:val="0"/>
                <w:sz w:val="16"/>
                <w:szCs w:val="16"/>
                <w:highlight w:val="none"/>
              </w:rPr>
              <w:t xml:space="preserve"> </w:t>
            </w:r>
            <w:r>
              <w:rPr>
                <w:rFonts w:ascii="Times New Roman" w:hAnsi="Times New Roman" w:eastAsia="等线" w:cs="Times New Roman"/>
                <w:color w:val="000000"/>
                <w:kern w:val="0"/>
                <w:sz w:val="16"/>
                <w:szCs w:val="16"/>
                <w:highlight w:val="none"/>
              </w:rPr>
              <w:t>cffDNA</w:t>
            </w:r>
            <w:r>
              <w:rPr>
                <w:rFonts w:hint="eastAsia" w:ascii="Times New Roman" w:hAnsi="Times New Roman" w:eastAsia="等线" w:cs="Times New Roman"/>
                <w:color w:val="000000"/>
                <w:kern w:val="0"/>
                <w:sz w:val="16"/>
                <w:szCs w:val="16"/>
                <w:highlight w:val="none"/>
              </w:rPr>
              <w:t>:</w:t>
            </w:r>
            <w:r>
              <w:rPr>
                <w:rFonts w:ascii="Times New Roman" w:hAnsi="Times New Roman" w:eastAsia="等线" w:cs="Times New Roman"/>
                <w:color w:val="000000"/>
                <w:kern w:val="0"/>
                <w:sz w:val="16"/>
                <w:szCs w:val="16"/>
                <w:highlight w:val="none"/>
              </w:rPr>
              <w:t xml:space="preserve"> cell-free fetal DNA; cffRNA</w:t>
            </w:r>
            <w:r>
              <w:rPr>
                <w:rFonts w:hint="eastAsia" w:ascii="Times New Roman" w:hAnsi="Times New Roman" w:eastAsia="等线" w:cs="Times New Roman"/>
                <w:color w:val="000000"/>
                <w:kern w:val="0"/>
                <w:sz w:val="16"/>
                <w:szCs w:val="16"/>
                <w:highlight w:val="none"/>
              </w:rPr>
              <w:t>:</w:t>
            </w:r>
            <w:r>
              <w:rPr>
                <w:rFonts w:ascii="Times New Roman" w:hAnsi="Times New Roman" w:eastAsia="等线" w:cs="Times New Roman"/>
                <w:color w:val="000000"/>
                <w:kern w:val="0"/>
                <w:sz w:val="16"/>
                <w:szCs w:val="16"/>
                <w:highlight w:val="none"/>
              </w:rPr>
              <w:t xml:space="preserve"> cell-free fetal RNA; cTBs</w:t>
            </w:r>
            <w:r>
              <w:rPr>
                <w:rFonts w:hint="eastAsia" w:ascii="Times New Roman" w:hAnsi="Times New Roman" w:eastAsia="等线" w:cs="Times New Roman"/>
                <w:color w:val="000000"/>
                <w:kern w:val="0"/>
                <w:sz w:val="16"/>
                <w:szCs w:val="16"/>
                <w:highlight w:val="none"/>
              </w:rPr>
              <w:t>:</w:t>
            </w:r>
            <w:r>
              <w:rPr>
                <w:rFonts w:ascii="Times New Roman" w:hAnsi="Times New Roman" w:eastAsia="等线" w:cs="Times New Roman"/>
                <w:color w:val="000000"/>
                <w:kern w:val="0"/>
                <w:sz w:val="16"/>
                <w:szCs w:val="16"/>
                <w:highlight w:val="none"/>
              </w:rPr>
              <w:t xml:space="preserve"> circulating trophoblasts;</w:t>
            </w:r>
            <w:r>
              <w:rPr>
                <w:rFonts w:hint="eastAsia" w:ascii="Times New Roman" w:hAnsi="Times New Roman" w:eastAsia="等线" w:cs="Times New Roman"/>
                <w:color w:val="000000"/>
                <w:kern w:val="0"/>
                <w:sz w:val="16"/>
                <w:szCs w:val="16"/>
                <w:highlight w:val="none"/>
              </w:rPr>
              <w:t xml:space="preserve"> </w:t>
            </w:r>
            <w:r>
              <w:rPr>
                <w:rFonts w:ascii="Times New Roman" w:hAnsi="Times New Roman" w:eastAsia="等线" w:cs="Times New Roman"/>
                <w:color w:val="000000"/>
                <w:kern w:val="0"/>
                <w:sz w:val="16"/>
                <w:szCs w:val="16"/>
                <w:highlight w:val="none"/>
              </w:rPr>
              <w:t>CK</w:t>
            </w:r>
            <w:r>
              <w:rPr>
                <w:rFonts w:hint="eastAsia" w:ascii="Times New Roman" w:hAnsi="Times New Roman" w:eastAsia="等线" w:cs="Times New Roman"/>
                <w:color w:val="000000"/>
                <w:kern w:val="0"/>
                <w:sz w:val="16"/>
                <w:szCs w:val="16"/>
                <w:highlight w:val="none"/>
              </w:rPr>
              <w:t>:</w:t>
            </w:r>
            <w:r>
              <w:rPr>
                <w:rFonts w:ascii="Times New Roman" w:hAnsi="Times New Roman" w:eastAsia="等线" w:cs="Times New Roman"/>
                <w:color w:val="000000"/>
                <w:kern w:val="0"/>
                <w:sz w:val="16"/>
                <w:szCs w:val="16"/>
                <w:highlight w:val="none"/>
              </w:rPr>
              <w:t xml:space="preserve"> creatine kinase; CK-MB</w:t>
            </w:r>
            <w:r>
              <w:rPr>
                <w:rFonts w:hint="eastAsia" w:ascii="Times New Roman" w:hAnsi="Times New Roman" w:eastAsia="等线" w:cs="Times New Roman"/>
                <w:color w:val="000000"/>
                <w:kern w:val="0"/>
                <w:sz w:val="16"/>
                <w:szCs w:val="16"/>
                <w:highlight w:val="none"/>
              </w:rPr>
              <w:t>:</w:t>
            </w:r>
            <w:r>
              <w:rPr>
                <w:rFonts w:ascii="Times New Roman" w:hAnsi="Times New Roman" w:eastAsia="等线" w:cs="Times New Roman"/>
                <w:color w:val="000000"/>
                <w:kern w:val="0"/>
                <w:sz w:val="16"/>
                <w:szCs w:val="16"/>
                <w:highlight w:val="none"/>
              </w:rPr>
              <w:t xml:space="preserve"> creatine kinase-MB;  H-hCG</w:t>
            </w:r>
            <w:r>
              <w:rPr>
                <w:rFonts w:hint="eastAsia" w:ascii="Times New Roman" w:hAnsi="Times New Roman" w:eastAsia="等线" w:cs="Times New Roman"/>
                <w:color w:val="000000"/>
                <w:kern w:val="0"/>
                <w:sz w:val="16"/>
                <w:szCs w:val="16"/>
                <w:highlight w:val="none"/>
              </w:rPr>
              <w:t>:</w:t>
            </w:r>
            <w:r>
              <w:rPr>
                <w:rFonts w:ascii="Times New Roman" w:hAnsi="Times New Roman" w:eastAsia="等线" w:cs="Times New Roman"/>
                <w:color w:val="000000"/>
                <w:kern w:val="0"/>
                <w:sz w:val="16"/>
                <w:szCs w:val="16"/>
                <w:highlight w:val="none"/>
              </w:rPr>
              <w:t xml:space="preserve"> hyperglycosylated human chorionic gonadotropin;</w:t>
            </w:r>
            <w:r>
              <w:rPr>
                <w:rFonts w:hint="eastAsia" w:ascii="Times New Roman" w:hAnsi="Times New Roman" w:eastAsia="等线" w:cs="Times New Roman"/>
                <w:color w:val="000000"/>
                <w:kern w:val="0"/>
                <w:sz w:val="16"/>
                <w:szCs w:val="16"/>
                <w:highlight w:val="none"/>
              </w:rPr>
              <w:t xml:space="preserve"> </w:t>
            </w:r>
            <w:r>
              <w:rPr>
                <w:rFonts w:ascii="Times New Roman" w:hAnsi="Times New Roman" w:cs="Times New Roman"/>
                <w:sz w:val="16"/>
                <w:szCs w:val="16"/>
                <w:highlight w:val="none"/>
              </w:rPr>
              <w:t>HPL</w:t>
            </w:r>
            <w:r>
              <w:rPr>
                <w:rFonts w:hint="eastAsia" w:ascii="Times New Roman" w:hAnsi="Times New Roman" w:cs="Times New Roman"/>
                <w:sz w:val="16"/>
                <w:szCs w:val="16"/>
                <w:highlight w:val="none"/>
              </w:rPr>
              <w:t>:</w:t>
            </w:r>
            <w:r>
              <w:rPr>
                <w:rFonts w:ascii="Times New Roman" w:hAnsi="Times New Roman" w:cs="Times New Roman"/>
                <w:sz w:val="16"/>
                <w:szCs w:val="16"/>
                <w:highlight w:val="none"/>
              </w:rPr>
              <w:t xml:space="preserve"> </w:t>
            </w:r>
            <w:r>
              <w:rPr>
                <w:rFonts w:ascii="Times New Roman" w:hAnsi="Times New Roman" w:eastAsia="等线" w:cs="Times New Roman"/>
                <w:color w:val="000000"/>
                <w:kern w:val="0"/>
                <w:sz w:val="16"/>
                <w:szCs w:val="16"/>
                <w:highlight w:val="none"/>
              </w:rPr>
              <w:t>human placental lactogen;</w:t>
            </w:r>
            <w:r>
              <w:rPr>
                <w:rFonts w:hint="eastAsia" w:ascii="Times New Roman" w:hAnsi="Times New Roman" w:eastAsia="等线" w:cs="Times New Roman"/>
                <w:color w:val="000000"/>
                <w:kern w:val="0"/>
                <w:sz w:val="16"/>
                <w:szCs w:val="16"/>
                <w:highlight w:val="none"/>
              </w:rPr>
              <w:t xml:space="preserve"> </w:t>
            </w:r>
            <w:r>
              <w:rPr>
                <w:rFonts w:ascii="Times New Roman" w:hAnsi="Times New Roman" w:eastAsia="等线" w:cs="Times New Roman"/>
                <w:color w:val="000000"/>
                <w:kern w:val="0"/>
                <w:sz w:val="16"/>
                <w:szCs w:val="16"/>
                <w:highlight w:val="none"/>
              </w:rPr>
              <w:t>IL-8</w:t>
            </w:r>
            <w:r>
              <w:rPr>
                <w:rFonts w:hint="eastAsia" w:ascii="Times New Roman" w:hAnsi="Times New Roman" w:eastAsia="等线" w:cs="Times New Roman"/>
                <w:color w:val="000000"/>
                <w:kern w:val="0"/>
                <w:sz w:val="16"/>
                <w:szCs w:val="16"/>
                <w:highlight w:val="none"/>
              </w:rPr>
              <w:t>:</w:t>
            </w:r>
            <w:r>
              <w:rPr>
                <w:rFonts w:ascii="Times New Roman" w:hAnsi="Times New Roman" w:eastAsia="等线" w:cs="Times New Roman"/>
                <w:color w:val="000000"/>
                <w:kern w:val="0"/>
                <w:sz w:val="16"/>
                <w:szCs w:val="16"/>
                <w:highlight w:val="none"/>
              </w:rPr>
              <w:t xml:space="preserve"> interleukin-8; IMA</w:t>
            </w:r>
            <w:r>
              <w:rPr>
                <w:rFonts w:hint="eastAsia" w:ascii="Times New Roman" w:hAnsi="Times New Roman" w:eastAsia="等线" w:cs="Times New Roman"/>
                <w:color w:val="000000"/>
                <w:kern w:val="0"/>
                <w:sz w:val="16"/>
                <w:szCs w:val="16"/>
                <w:highlight w:val="none"/>
              </w:rPr>
              <w:t>:</w:t>
            </w:r>
            <w:r>
              <w:rPr>
                <w:rFonts w:ascii="Times New Roman" w:hAnsi="Times New Roman" w:eastAsia="等线" w:cs="Times New Roman"/>
                <w:color w:val="000000"/>
                <w:kern w:val="0"/>
                <w:sz w:val="16"/>
                <w:szCs w:val="16"/>
                <w:highlight w:val="none"/>
              </w:rPr>
              <w:t xml:space="preserve"> ischemia modified albumin; </w:t>
            </w:r>
            <w:r>
              <w:rPr>
                <w:rFonts w:hint="eastAsia" w:ascii="Times New Roman" w:hAnsi="Times New Roman" w:eastAsia="等线" w:cs="Times New Roman"/>
                <w:color w:val="000000"/>
                <w:kern w:val="0"/>
                <w:sz w:val="16"/>
                <w:szCs w:val="16"/>
                <w:highlight w:val="none"/>
              </w:rPr>
              <w:t xml:space="preserve">miRNA: MicroRNA; </w:t>
            </w:r>
            <w:r>
              <w:rPr>
                <w:rFonts w:ascii="Times New Roman" w:hAnsi="Times New Roman" w:eastAsia="等线" w:cs="Times New Roman"/>
                <w:color w:val="000000"/>
                <w:kern w:val="0"/>
                <w:sz w:val="16"/>
                <w:szCs w:val="16"/>
                <w:highlight w:val="none"/>
              </w:rPr>
              <w:t>PAI-1</w:t>
            </w:r>
            <w:r>
              <w:rPr>
                <w:rFonts w:hint="eastAsia" w:ascii="Times New Roman" w:hAnsi="Times New Roman" w:eastAsia="等线" w:cs="Times New Roman"/>
                <w:color w:val="000000"/>
                <w:kern w:val="0"/>
                <w:sz w:val="16"/>
                <w:szCs w:val="16"/>
                <w:highlight w:val="none"/>
              </w:rPr>
              <w:t>:</w:t>
            </w:r>
            <w:r>
              <w:rPr>
                <w:rFonts w:ascii="Times New Roman" w:hAnsi="Times New Roman" w:eastAsia="等线" w:cs="Times New Roman"/>
                <w:color w:val="000000"/>
                <w:kern w:val="0"/>
                <w:sz w:val="16"/>
                <w:szCs w:val="16"/>
                <w:highlight w:val="none"/>
              </w:rPr>
              <w:t xml:space="preserve"> plasminogen activator inhibitor 1; PAPP-A</w:t>
            </w:r>
            <w:r>
              <w:rPr>
                <w:rFonts w:hint="eastAsia" w:ascii="Times New Roman" w:hAnsi="Times New Roman" w:eastAsia="等线" w:cs="Times New Roman"/>
                <w:color w:val="000000"/>
                <w:kern w:val="0"/>
                <w:sz w:val="16"/>
                <w:szCs w:val="16"/>
                <w:highlight w:val="none"/>
              </w:rPr>
              <w:t>:</w:t>
            </w:r>
            <w:r>
              <w:rPr>
                <w:rFonts w:ascii="Times New Roman" w:hAnsi="Times New Roman" w:eastAsia="等线" w:cs="Times New Roman"/>
                <w:color w:val="000000"/>
                <w:kern w:val="0"/>
                <w:sz w:val="16"/>
                <w:szCs w:val="16"/>
                <w:highlight w:val="none"/>
              </w:rPr>
              <w:t xml:space="preserve"> pregnancy associated plasma protein A; PAS</w:t>
            </w:r>
            <w:r>
              <w:rPr>
                <w:rFonts w:hint="eastAsia" w:ascii="Times New Roman" w:hAnsi="Times New Roman" w:eastAsia="等线" w:cs="Times New Roman"/>
                <w:color w:val="000000"/>
                <w:kern w:val="0"/>
                <w:sz w:val="16"/>
                <w:szCs w:val="16"/>
                <w:highlight w:val="none"/>
              </w:rPr>
              <w:t>:</w:t>
            </w:r>
            <w:r>
              <w:rPr>
                <w:rFonts w:ascii="Times New Roman" w:hAnsi="Times New Roman" w:eastAsia="等线" w:cs="Times New Roman"/>
                <w:color w:val="000000"/>
                <w:kern w:val="0"/>
                <w:sz w:val="16"/>
                <w:szCs w:val="16"/>
                <w:highlight w:val="none"/>
              </w:rPr>
              <w:t xml:space="preserve"> placenta accreta spectrum; PIGF</w:t>
            </w:r>
            <w:r>
              <w:rPr>
                <w:rFonts w:hint="eastAsia" w:ascii="Times New Roman" w:hAnsi="Times New Roman" w:eastAsia="等线" w:cs="Times New Roman"/>
                <w:color w:val="000000"/>
                <w:kern w:val="0"/>
                <w:sz w:val="16"/>
                <w:szCs w:val="16"/>
                <w:highlight w:val="none"/>
              </w:rPr>
              <w:t>:</w:t>
            </w:r>
            <w:r>
              <w:rPr>
                <w:rFonts w:ascii="Times New Roman" w:hAnsi="Times New Roman" w:eastAsia="等线" w:cs="Times New Roman"/>
                <w:color w:val="000000"/>
                <w:kern w:val="0"/>
                <w:sz w:val="16"/>
                <w:szCs w:val="16"/>
                <w:highlight w:val="none"/>
              </w:rPr>
              <w:t xml:space="preserve"> placenta growth factor; sFlt-1</w:t>
            </w:r>
            <w:r>
              <w:rPr>
                <w:rFonts w:hint="eastAsia" w:ascii="Times New Roman" w:hAnsi="Times New Roman" w:eastAsia="等线" w:cs="Times New Roman"/>
                <w:color w:val="000000"/>
                <w:kern w:val="0"/>
                <w:sz w:val="16"/>
                <w:szCs w:val="16"/>
                <w:highlight w:val="none"/>
              </w:rPr>
              <w:t>:</w:t>
            </w:r>
            <w:r>
              <w:rPr>
                <w:rFonts w:ascii="Times New Roman" w:hAnsi="Times New Roman" w:eastAsia="等线" w:cs="Times New Roman"/>
                <w:color w:val="000000"/>
                <w:kern w:val="0"/>
                <w:sz w:val="16"/>
                <w:szCs w:val="16"/>
                <w:highlight w:val="none"/>
              </w:rPr>
              <w:t xml:space="preserve"> soluble Fms-like tyrosine kinase 1;</w:t>
            </w:r>
            <w:r>
              <w:rPr>
                <w:rFonts w:hint="eastAsia" w:ascii="Times New Roman" w:hAnsi="Times New Roman" w:eastAsia="等线" w:cs="Times New Roman"/>
                <w:color w:val="000000"/>
                <w:kern w:val="0"/>
                <w:sz w:val="16"/>
                <w:szCs w:val="16"/>
                <w:highlight w:val="none"/>
              </w:rPr>
              <w:t xml:space="preserve"> </w:t>
            </w:r>
            <w:r>
              <w:rPr>
                <w:rFonts w:ascii="Times New Roman" w:hAnsi="Times New Roman" w:eastAsia="等线" w:cs="Times New Roman"/>
                <w:color w:val="000000"/>
                <w:kern w:val="0"/>
                <w:sz w:val="16"/>
                <w:szCs w:val="16"/>
                <w:highlight w:val="none"/>
              </w:rPr>
              <w:t>VEGF</w:t>
            </w:r>
            <w:r>
              <w:rPr>
                <w:rFonts w:hint="eastAsia" w:ascii="Times New Roman" w:hAnsi="Times New Roman" w:eastAsia="等线" w:cs="Times New Roman"/>
                <w:color w:val="000000"/>
                <w:kern w:val="0"/>
                <w:sz w:val="16"/>
                <w:szCs w:val="16"/>
                <w:highlight w:val="none"/>
              </w:rPr>
              <w:t>:</w:t>
            </w:r>
            <w:r>
              <w:rPr>
                <w:rFonts w:ascii="Times New Roman" w:hAnsi="Times New Roman" w:eastAsia="等线" w:cs="Times New Roman"/>
                <w:color w:val="000000"/>
                <w:kern w:val="0"/>
                <w:sz w:val="16"/>
                <w:szCs w:val="16"/>
                <w:highlight w:val="none"/>
              </w:rPr>
              <w:t xml:space="preserve"> vascular endothelial growth factor; VEGFR2</w:t>
            </w:r>
            <w:r>
              <w:rPr>
                <w:rFonts w:hint="eastAsia" w:ascii="Times New Roman" w:hAnsi="Times New Roman" w:eastAsia="等线" w:cs="Times New Roman"/>
                <w:color w:val="000000"/>
                <w:kern w:val="0"/>
                <w:sz w:val="16"/>
                <w:szCs w:val="16"/>
                <w:highlight w:val="none"/>
              </w:rPr>
              <w:t>:</w:t>
            </w:r>
            <w:r>
              <w:rPr>
                <w:rFonts w:ascii="Times New Roman" w:hAnsi="Times New Roman" w:eastAsia="等线" w:cs="Times New Roman"/>
                <w:color w:val="000000"/>
                <w:kern w:val="0"/>
                <w:sz w:val="16"/>
                <w:szCs w:val="16"/>
                <w:highlight w:val="none"/>
              </w:rPr>
              <w:t xml:space="preserve"> vascular endothelial growth factor receptor 2; TRAIL-R2</w:t>
            </w:r>
            <w:r>
              <w:rPr>
                <w:rFonts w:hint="eastAsia" w:ascii="Times New Roman" w:hAnsi="Times New Roman" w:eastAsia="等线" w:cs="Times New Roman"/>
                <w:color w:val="000000"/>
                <w:kern w:val="0"/>
                <w:sz w:val="16"/>
                <w:szCs w:val="16"/>
                <w:highlight w:val="none"/>
              </w:rPr>
              <w:t>:</w:t>
            </w:r>
            <w:r>
              <w:rPr>
                <w:rFonts w:ascii="Times New Roman" w:hAnsi="Times New Roman" w:eastAsia="等线" w:cs="Times New Roman"/>
                <w:color w:val="000000"/>
                <w:kern w:val="0"/>
                <w:sz w:val="16"/>
                <w:szCs w:val="16"/>
                <w:highlight w:val="none"/>
              </w:rPr>
              <w:t xml:space="preserve"> </w:t>
            </w:r>
            <w:bookmarkStart w:id="12" w:name="_Hlk100255734"/>
            <w:r>
              <w:rPr>
                <w:rFonts w:ascii="Times New Roman" w:hAnsi="Times New Roman" w:eastAsia="等线" w:cs="Times New Roman"/>
                <w:color w:val="000000"/>
                <w:kern w:val="0"/>
                <w:sz w:val="16"/>
                <w:szCs w:val="16"/>
                <w:highlight w:val="none"/>
              </w:rPr>
              <w:t>tumor necrosis factor related apoptosis-inducing ligand receptor 2</w:t>
            </w:r>
            <w:bookmarkEnd w:id="12"/>
            <w:r>
              <w:rPr>
                <w:rFonts w:ascii="Times New Roman" w:hAnsi="Times New Roman" w:eastAsia="等线" w:cs="Times New Roman"/>
                <w:color w:val="000000"/>
                <w:kern w:val="0"/>
                <w:sz w:val="16"/>
                <w:szCs w:val="16"/>
                <w:highlight w:val="none"/>
              </w:rPr>
              <w:t>.</w:t>
            </w:r>
            <w:r>
              <w:rPr>
                <w:rFonts w:hint="eastAsia" w:ascii="Times New Roman" w:hAnsi="Times New Roman" w:eastAsia="等线" w:cs="Times New Roman"/>
                <w:color w:val="000000"/>
                <w:kern w:val="0"/>
                <w:sz w:val="16"/>
                <w:szCs w:val="16"/>
                <w:highlight w:val="none"/>
              </w:rPr>
              <w:t xml:space="preserve"> </w:t>
            </w:r>
            <w:r>
              <w:rPr>
                <w:highlight w:val="none"/>
                <w:vertAlign w:val="superscript"/>
              </w:rPr>
              <w:t>*</w:t>
            </w:r>
            <w:r>
              <w:rPr>
                <w:rFonts w:ascii="Times New Roman" w:hAnsi="Times New Roman" w:eastAsia="等线" w:cs="Times New Roman"/>
                <w:color w:val="000000"/>
                <w:kern w:val="0"/>
                <w:sz w:val="16"/>
                <w:szCs w:val="16"/>
                <w:highlight w:val="none"/>
              </w:rPr>
              <w:t>All PAS cases confirmed by the histopathologic confirmation only.</w:t>
            </w:r>
            <w:r>
              <w:rPr>
                <w:rFonts w:hint="eastAsia" w:ascii="Times New Roman" w:hAnsi="Times New Roman" w:eastAsia="等线" w:cs="Times New Roman"/>
                <w:color w:val="000000"/>
                <w:kern w:val="0"/>
                <w:sz w:val="16"/>
                <w:szCs w:val="16"/>
                <w:highlight w:val="none"/>
              </w:rPr>
              <w:t xml:space="preserve"> </w:t>
            </w:r>
            <w:r>
              <w:rPr>
                <w:sz w:val="22"/>
                <w:szCs w:val="24"/>
                <w:highlight w:val="none"/>
                <w:vertAlign w:val="superscript"/>
              </w:rPr>
              <w:t>†</w:t>
            </w:r>
            <w:r>
              <w:rPr>
                <w:rFonts w:ascii="Times New Roman" w:hAnsi="Times New Roman" w:eastAsia="等线" w:cs="Times New Roman"/>
                <w:color w:val="000000"/>
                <w:kern w:val="0"/>
                <w:sz w:val="16"/>
                <w:szCs w:val="16"/>
                <w:highlight w:val="none"/>
              </w:rPr>
              <w:t>The large cohort was from the prenatal screening program.</w:t>
            </w:r>
            <w:r>
              <w:rPr>
                <w:rFonts w:hint="eastAsia" w:ascii="Times New Roman" w:hAnsi="Times New Roman" w:eastAsia="等线" w:cs="Times New Roman"/>
                <w:color w:val="000000"/>
                <w:kern w:val="0"/>
                <w:sz w:val="16"/>
                <w:szCs w:val="16"/>
                <w:highlight w:val="none"/>
              </w:rPr>
              <w:t xml:space="preserve"> </w:t>
            </w:r>
            <w:r>
              <w:rPr>
                <w:sz w:val="22"/>
                <w:szCs w:val="24"/>
                <w:highlight w:val="none"/>
                <w:vertAlign w:val="superscript"/>
              </w:rPr>
              <w:t>‡</w:t>
            </w:r>
            <w:r>
              <w:rPr>
                <w:rFonts w:ascii="Times New Roman" w:hAnsi="Times New Roman" w:eastAsia="等线" w:cs="Times New Roman"/>
                <w:color w:val="000000"/>
                <w:kern w:val="0"/>
                <w:sz w:val="16"/>
                <w:szCs w:val="16"/>
                <w:highlight w:val="none"/>
              </w:rPr>
              <w:t>Single biomarker combined with other index including other biomarkers, clinical risk factors or imaging findings.</w:t>
            </w:r>
          </w:p>
        </w:tc>
      </w:tr>
      <w:bookmarkEnd w:id="0"/>
      <w:bookmarkEnd w:id="1"/>
      <w:bookmarkEnd w:id="4"/>
    </w:tbl>
    <w:p>
      <w:pPr>
        <w:rPr>
          <w:rFonts w:ascii="Times New Roman" w:hAnsi="Times New Roman" w:cs="Times New Roman"/>
          <w:sz w:val="20"/>
          <w:szCs w:val="20"/>
        </w:rPr>
      </w:pPr>
    </w:p>
    <w:p>
      <w:pPr>
        <w:rPr>
          <w:rFonts w:ascii="Times New Roman" w:hAnsi="Times New Roman" w:cs="Times New Roman"/>
          <w:sz w:val="20"/>
          <w:szCs w:val="20"/>
        </w:rPr>
      </w:pPr>
    </w:p>
    <w:p>
      <w:pPr>
        <w:rPr>
          <w:rFonts w:hint="eastAsia" w:ascii="Times New Roman" w:hAnsi="Times New Roman" w:cs="Times New Roman"/>
          <w:b/>
          <w:bCs/>
          <w:sz w:val="20"/>
          <w:szCs w:val="20"/>
        </w:rPr>
      </w:pPr>
      <w:r>
        <w:rPr>
          <w:rFonts w:ascii="Times New Roman" w:hAnsi="Times New Roman" w:cs="Times New Roman"/>
          <w:b/>
          <w:bCs/>
          <w:sz w:val="20"/>
          <w:szCs w:val="20"/>
        </w:rPr>
        <w:t>References</w:t>
      </w:r>
    </w:p>
    <w:p>
      <w:pPr>
        <w:pStyle w:val="23"/>
      </w:pPr>
      <w:r>
        <w:rPr>
          <w:rFonts w:ascii="Times New Roman" w:hAnsi="Times New Roman" w:cs="Times New Roman"/>
          <w:color w:val="000000" w:themeColor="text1"/>
          <w:szCs w:val="20"/>
          <w14:textFill>
            <w14:solidFill>
              <w14:schemeClr w14:val="tx1"/>
            </w14:solidFill>
          </w14:textFill>
        </w:rPr>
        <w:fldChar w:fldCharType="begin"/>
      </w:r>
      <w:r>
        <w:rPr>
          <w:rFonts w:ascii="Times New Roman" w:hAnsi="Times New Roman" w:cs="Times New Roman"/>
          <w:color w:val="000000" w:themeColor="text1"/>
          <w:szCs w:val="20"/>
          <w14:textFill>
            <w14:solidFill>
              <w14:schemeClr w14:val="tx1"/>
            </w14:solidFill>
          </w14:textFill>
        </w:rPr>
        <w:instrText xml:space="preserve"> ADDIN EN.REFLIST </w:instrText>
      </w:r>
      <w:r>
        <w:rPr>
          <w:rFonts w:ascii="Times New Roman" w:hAnsi="Times New Roman" w:cs="Times New Roman"/>
          <w:color w:val="000000" w:themeColor="text1"/>
          <w:szCs w:val="20"/>
          <w14:textFill>
            <w14:solidFill>
              <w14:schemeClr w14:val="tx1"/>
            </w14:solidFill>
          </w14:textFill>
        </w:rPr>
        <w:fldChar w:fldCharType="separate"/>
      </w:r>
      <w:r>
        <w:t>1. Dreux S, Salomon LJ, Muller F, Goffinet F, Oury J-F, Sentilhes L. Second-trimester maternal serum markers and placenta accreta. Prenat Diagn</w:t>
      </w:r>
      <w:r>
        <w:rPr>
          <w:i/>
        </w:rPr>
        <w:t xml:space="preserve"> </w:t>
      </w:r>
      <w:r>
        <w:t>2012;32:1010-1012. doi: 10.1002/pd.3932.</w:t>
      </w:r>
    </w:p>
    <w:p>
      <w:pPr>
        <w:pStyle w:val="23"/>
      </w:pPr>
      <w:r>
        <w:t>2. Lyell DJ, Faucett AM, Baer RJ, Blumenfeld YJ, Druzin ML, El-Sayed YY</w:t>
      </w:r>
      <w:r>
        <w:rPr>
          <w:i/>
        </w:rPr>
        <w:t>, et al.</w:t>
      </w:r>
      <w:r>
        <w:t xml:space="preserve"> Maternal serum markers, characteristics and morbidly adherent placenta in women with previa. Journal of perinatology : official journal of the California Perinatal Association</w:t>
      </w:r>
      <w:r>
        <w:rPr>
          <w:i/>
        </w:rPr>
        <w:t xml:space="preserve"> </w:t>
      </w:r>
      <w:r>
        <w:t>2015;35:570-574. doi: 10.1038/jp.2015.40.</w:t>
      </w:r>
    </w:p>
    <w:p>
      <w:pPr>
        <w:pStyle w:val="23"/>
      </w:pPr>
      <w:r>
        <w:t>3. Oztas E, Ozler S, Caglar AT, Yucel A. Analysis of first and second trimester maternal serum analytes for the prediction of morbidly adherent placenta requiring hysterectomy. The Kaohsiung journal of medical sciences</w:t>
      </w:r>
      <w:r>
        <w:rPr>
          <w:i/>
        </w:rPr>
        <w:t xml:space="preserve"> </w:t>
      </w:r>
      <w:r>
        <w:t>2016;32:579-585. doi: 10.1016/j.kjms.2016.08.011.</w:t>
      </w:r>
    </w:p>
    <w:p>
      <w:pPr>
        <w:pStyle w:val="23"/>
      </w:pPr>
      <w:r>
        <w:t>4. Pekar-Zlotin M, Melcer Y, Maymon R, Jauniaux E. Second-trimester levels of fetoplacental hormones among women with placenta accreta spectrum disorders. International journal of gynaecology and obstetrics: the official organ of the International Federation of Gynaecology and Obstetrics</w:t>
      </w:r>
      <w:r>
        <w:rPr>
          <w:i/>
        </w:rPr>
        <w:t xml:space="preserve"> </w:t>
      </w:r>
      <w:r>
        <w:t>2018;140:377-378. doi: 10.1002/ijgo.12352.</w:t>
      </w:r>
    </w:p>
    <w:p>
      <w:pPr>
        <w:pStyle w:val="23"/>
      </w:pPr>
      <w:r>
        <w:t>5. Berezowsky A, Pardo J, Ben-Zion M, Wiznitzer A, Aviram A. Second Trimester Biochemical Markers as Possible Predictors of Pathological Placentation: A Retrospective Case-Control Study. Fetal Diagn Ther</w:t>
      </w:r>
      <w:r>
        <w:rPr>
          <w:i/>
        </w:rPr>
        <w:t xml:space="preserve"> </w:t>
      </w:r>
      <w:r>
        <w:t>2019;46:187-192. doi: 10.1159/000492829.</w:t>
      </w:r>
    </w:p>
    <w:p>
      <w:pPr>
        <w:pStyle w:val="23"/>
      </w:pPr>
      <w:r>
        <w:t>6. Desai N, Krantz D, Roman A, Fleischer A, Boulis S, Rochelson B. Elevated first trimester PAPP--a is associated with increased risk of placenta accreta. Prenat Diagn</w:t>
      </w:r>
      <w:r>
        <w:rPr>
          <w:i/>
        </w:rPr>
        <w:t xml:space="preserve"> </w:t>
      </w:r>
      <w:r>
        <w:t>2014;34:159-162. doi: 10.1002/pd.4277.</w:t>
      </w:r>
    </w:p>
    <w:p>
      <w:pPr>
        <w:pStyle w:val="23"/>
      </w:pPr>
      <w:r>
        <w:t>7. Büke B, Akkaya H, Demir S, Sa</w:t>
      </w:r>
      <w:r>
        <w:rPr>
          <w:rFonts w:ascii="Cambria" w:hAnsi="Cambria" w:cs="Cambria"/>
        </w:rPr>
        <w:t>ğ</w:t>
      </w:r>
      <w:r>
        <w:t xml:space="preserve">ol S, </w:t>
      </w:r>
      <w:r>
        <w:rPr>
          <w:rFonts w:hint="eastAsia" w:cs="等线"/>
        </w:rPr>
        <w:t>Ş</w:t>
      </w:r>
      <w:r>
        <w:t>im</w:t>
      </w:r>
      <w:r>
        <w:rPr>
          <w:rFonts w:hint="eastAsia" w:cs="等线"/>
        </w:rPr>
        <w:t>ş</w:t>
      </w:r>
      <w:r>
        <w:t>ek D, Ba</w:t>
      </w:r>
      <w:r>
        <w:rPr>
          <w:rFonts w:hint="eastAsia" w:cs="等线"/>
        </w:rPr>
        <w:t>ş</w:t>
      </w:r>
      <w:r>
        <w:t>ol G</w:t>
      </w:r>
      <w:r>
        <w:rPr>
          <w:i/>
        </w:rPr>
        <w:t>, et al.</w:t>
      </w:r>
      <w:r>
        <w:t xml:space="preserve"> Relationship between first trimester aneuploidy screening test serum analytes and placenta accreta. The journal of maternal-fetal &amp; neonatal medicine : the official journal of the European Association of Perinatal Medicine, the Federation of Asia and Oceania Perinatal Societies, the International Society of Perinatal Obstetricians</w:t>
      </w:r>
      <w:r>
        <w:rPr>
          <w:i/>
        </w:rPr>
        <w:t xml:space="preserve"> </w:t>
      </w:r>
      <w:r>
        <w:t>2018;31:59-62. doi: 10.1080/14767058.2016.1275546.</w:t>
      </w:r>
    </w:p>
    <w:p>
      <w:pPr>
        <w:pStyle w:val="23"/>
      </w:pPr>
      <w:r>
        <w:t>8. Penzhoyan GA, Makukhina TB. Significance of the routine first-trimester antenatal screening program for aneuploidy in the assessment of the risk of placenta accreta spectrum disorders. J Perinat Med</w:t>
      </w:r>
      <w:r>
        <w:rPr>
          <w:i/>
        </w:rPr>
        <w:t xml:space="preserve"> </w:t>
      </w:r>
      <w:r>
        <w:t>2019;48:21-26. doi: 10.1515/jpm-2019-0261.</w:t>
      </w:r>
    </w:p>
    <w:p>
      <w:pPr>
        <w:pStyle w:val="23"/>
      </w:pPr>
      <w:r>
        <w:t>9. Dreux S, Salomon LJ, Muller F, Goffinet F, Oury JF, Sentilhes L. Second-trimester maternal serum markers and placenta accreta. Prenat Diagn</w:t>
      </w:r>
      <w:r>
        <w:rPr>
          <w:i/>
        </w:rPr>
        <w:t xml:space="preserve"> </w:t>
      </w:r>
      <w:r>
        <w:t>2012;32:1010-1012. doi: 10.1002/pd.3932.</w:t>
      </w:r>
    </w:p>
    <w:p>
      <w:pPr>
        <w:pStyle w:val="23"/>
      </w:pPr>
      <w:r>
        <w:t>10. Berezowsky A, Pardo J, Ben-Zion M, Wiznitzer A, Aviram A. Second Trimester Biochemical Markers as Possible Predictors of Pathological Placentation: A Retrospective Case-Control Study. Fetal Diagn Ther</w:t>
      </w:r>
      <w:r>
        <w:rPr>
          <w:i/>
        </w:rPr>
        <w:t xml:space="preserve"> </w:t>
      </w:r>
      <w:r>
        <w:t>2019;46:187-192. doi: 10.1159/000492829.</w:t>
      </w:r>
    </w:p>
    <w:p>
      <w:pPr>
        <w:pStyle w:val="23"/>
      </w:pPr>
      <w:r>
        <w:t>11. Marina P-Z, Yaakov M, Ron M, Eric J. Second-trimester levels of fetoplacental hormones among women with placenta accreta spectrum disorders. %J International journal of gynaecology and obstetrics: the official organ of the International Federation of Gynaecology and Obstetrics. 2018;140. doi.</w:t>
      </w:r>
    </w:p>
    <w:p>
      <w:pPr>
        <w:pStyle w:val="23"/>
      </w:pPr>
      <w:r>
        <w:t>12. Einerson BD, Straubhar A, Soisson S, Szczotka K, Dodson MK, Silver RM</w:t>
      </w:r>
      <w:r>
        <w:rPr>
          <w:i/>
        </w:rPr>
        <w:t>, et al.</w:t>
      </w:r>
      <w:r>
        <w:t xml:space="preserve"> Hyperglycosylated hCG and Placenta Accreta Spectrum. Am J Perinatol</w:t>
      </w:r>
      <w:r>
        <w:rPr>
          <w:i/>
        </w:rPr>
        <w:t xml:space="preserve"> </w:t>
      </w:r>
      <w:r>
        <w:t>2019;36:22-26. doi: 10.1055/s-0038-1636501.</w:t>
      </w:r>
    </w:p>
    <w:p>
      <w:pPr>
        <w:pStyle w:val="23"/>
      </w:pPr>
      <w:r>
        <w:t>13. Al-Khan A, Youssef YH, Feldman KM, Illsley NP, Remache Y, Alvarez-Perez J</w:t>
      </w:r>
      <w:r>
        <w:rPr>
          <w:i/>
        </w:rPr>
        <w:t>, et al.</w:t>
      </w:r>
      <w:r>
        <w:t xml:space="preserve"> Biomarkers of abnormally invasive placenta. Placenta</w:t>
      </w:r>
      <w:r>
        <w:rPr>
          <w:i/>
        </w:rPr>
        <w:t xml:space="preserve"> </w:t>
      </w:r>
      <w:r>
        <w:t>2020;91:37-42. doi: 10.1016/j.placenta.2020.01.007.</w:t>
      </w:r>
    </w:p>
    <w:p>
      <w:pPr>
        <w:pStyle w:val="23"/>
      </w:pPr>
      <w:r>
        <w:t>14. Uyanikoglu H, Sak ME, Tatli F, Hilali NG, Sak S, Incebiyik A</w:t>
      </w:r>
      <w:r>
        <w:rPr>
          <w:i/>
        </w:rPr>
        <w:t>, et al.</w:t>
      </w:r>
      <w:r>
        <w:t xml:space="preserve"> Serum ischemia modified albumin level and its relationship with the thiol/disulfide balance in placenta percreta patients. J Obstet Gynaecol</w:t>
      </w:r>
      <w:r>
        <w:rPr>
          <w:i/>
        </w:rPr>
        <w:t xml:space="preserve"> </w:t>
      </w:r>
      <w:r>
        <w:t>2018;38:1073-1077. doi: 10.1080/01443615.2018.1450369.</w:t>
      </w:r>
    </w:p>
    <w:p>
      <w:pPr>
        <w:pStyle w:val="23"/>
      </w:pPr>
      <w:r>
        <w:t>15. Ersoy AO, Oztas E, Ozler S, Ersoy E, Erkenekli K, Uygur D</w:t>
      </w:r>
      <w:r>
        <w:rPr>
          <w:i/>
        </w:rPr>
        <w:t>, et al.</w:t>
      </w:r>
      <w:r>
        <w:t xml:space="preserve"> Can venous ProBNP levels predict placenta accreta? The journal of maternal-fetal &amp; neonatal medicine : the official journal of the European Association of Perinatal Medicine, the Federation of Asia and Oceania Perinatal Societies, the International Society of Perinatal Obstetricians</w:t>
      </w:r>
      <w:r>
        <w:rPr>
          <w:i/>
        </w:rPr>
        <w:t xml:space="preserve"> </w:t>
      </w:r>
      <w:r>
        <w:t>2016;29:4020-4024. doi: 10.3109/14767058.2016.1152576.</w:t>
      </w:r>
    </w:p>
    <w:p>
      <w:pPr>
        <w:pStyle w:val="23"/>
      </w:pPr>
      <w:r>
        <w:t>16. Oztas E, Ozler S, Ersoy AO, Ersoy E, Caglar AT, Uygur D</w:t>
      </w:r>
      <w:r>
        <w:rPr>
          <w:i/>
        </w:rPr>
        <w:t>, et al.</w:t>
      </w:r>
      <w:r>
        <w:t xml:space="preserve"> Decreased placental and maternal serum TRAIL-R2 levels are associated with placenta accreta. Placenta</w:t>
      </w:r>
      <w:r>
        <w:rPr>
          <w:i/>
        </w:rPr>
        <w:t xml:space="preserve"> </w:t>
      </w:r>
      <w:r>
        <w:t>2016;39:1-6. doi: 10.1016/j.placenta.2016.01.004.</w:t>
      </w:r>
    </w:p>
    <w:p>
      <w:pPr>
        <w:pStyle w:val="23"/>
      </w:pPr>
      <w:r>
        <w:t>17. Wehrum MJ, Buhimschi IA, Salafia C, Thung S, Bahtiyar MO, Werner EF</w:t>
      </w:r>
      <w:r>
        <w:rPr>
          <w:i/>
        </w:rPr>
        <w:t>, et al.</w:t>
      </w:r>
      <w:r>
        <w:t xml:space="preserve"> Accreta complicating complete placenta previa is characterized by reduced systemic levels of vascular endothelial growth factor and by epithelial-to-mesenchymal transition of the invasive trophoblast. Am J Obstet Gynecol</w:t>
      </w:r>
      <w:r>
        <w:rPr>
          <w:i/>
        </w:rPr>
        <w:t xml:space="preserve"> </w:t>
      </w:r>
      <w:r>
        <w:t>2011;204. doi: 10.1016/j.ajog.2010.12.027.</w:t>
      </w:r>
    </w:p>
    <w:p>
      <w:pPr>
        <w:pStyle w:val="23"/>
      </w:pPr>
      <w:r>
        <w:t>18. Biberoglu E, Kirbas A, Daglar K, Biberoglu K, Timur H, Demirtas C</w:t>
      </w:r>
      <w:r>
        <w:rPr>
          <w:i/>
        </w:rPr>
        <w:t>, et al.</w:t>
      </w:r>
      <w:r>
        <w:t xml:space="preserve"> Serum angiogenic profile in abnormal placentation. The journal of maternal-fetal &amp; neonatal medicine : the official journal of the European Association of Perinatal Medicine, the Federation of Asia and Oceania Perinatal Societies, the International Society of Perinatal Obstetricians</w:t>
      </w:r>
      <w:r>
        <w:rPr>
          <w:i/>
        </w:rPr>
        <w:t xml:space="preserve"> </w:t>
      </w:r>
      <w:r>
        <w:t>2016;29:3193-3197. doi: 10.3109/14767058.2015.1118044.</w:t>
      </w:r>
    </w:p>
    <w:p>
      <w:pPr>
        <w:pStyle w:val="23"/>
      </w:pPr>
      <w:r>
        <w:t>19. Uyanıko</w:t>
      </w:r>
      <w:r>
        <w:rPr>
          <w:rFonts w:ascii="Cambria" w:hAnsi="Cambria" w:cs="Cambria"/>
        </w:rPr>
        <w:t>ğ</w:t>
      </w:r>
      <w:r>
        <w:t xml:space="preserve">lu H, </w:t>
      </w:r>
      <w:r>
        <w:rPr>
          <w:rFonts w:ascii="Cambria" w:hAnsi="Cambria" w:cs="Cambria"/>
        </w:rPr>
        <w:t>İ</w:t>
      </w:r>
      <w:r>
        <w:t>nceb</w:t>
      </w:r>
      <w:r>
        <w:rPr>
          <w:rFonts w:hint="eastAsia" w:cs="等线"/>
        </w:rPr>
        <w:t>ı</w:t>
      </w:r>
      <w:r>
        <w:t>y</w:t>
      </w:r>
      <w:r>
        <w:rPr>
          <w:rFonts w:hint="eastAsia" w:cs="等线"/>
        </w:rPr>
        <w:t>ı</w:t>
      </w:r>
      <w:r>
        <w:t xml:space="preserve">k A, Turp AB, </w:t>
      </w:r>
      <w:r>
        <w:rPr>
          <w:rFonts w:hint="eastAsia" w:cs="等线"/>
        </w:rPr>
        <w:t>Ç</w:t>
      </w:r>
      <w:r>
        <w:t>akmak G, Sak S, Hilali NG. Serum Angiogenic and Anti-angiogenic Markers in Pregnant Women with Placenta Percreta. Balkan medical journal</w:t>
      </w:r>
      <w:r>
        <w:rPr>
          <w:i/>
        </w:rPr>
        <w:t xml:space="preserve"> </w:t>
      </w:r>
      <w:r>
        <w:t>2018;35:55-60. doi: 10.4274/balkanmedj.2016.1890.</w:t>
      </w:r>
    </w:p>
    <w:p>
      <w:pPr>
        <w:pStyle w:val="23"/>
      </w:pPr>
      <w:r>
        <w:t>20. Schwickert A, Chantraine F, Ehrlich L, Henrich W, Muallem MZ, Nonnenmacher A</w:t>
      </w:r>
      <w:r>
        <w:rPr>
          <w:i/>
        </w:rPr>
        <w:t>, et al.</w:t>
      </w:r>
      <w:r>
        <w:t xml:space="preserve"> Maternal Serum VEGF Predicts Abnormally Invasive Placenta Better than NT-proBNP: a Multicenter Case-Control Study. Reprod Sci</w:t>
      </w:r>
      <w:r>
        <w:rPr>
          <w:i/>
        </w:rPr>
        <w:t xml:space="preserve"> </w:t>
      </w:r>
      <w:r>
        <w:t>2021;28:361-370. doi: 10.1007/s43032-020-00319-y.</w:t>
      </w:r>
    </w:p>
    <w:p>
      <w:pPr>
        <w:pStyle w:val="23"/>
      </w:pPr>
      <w:r>
        <w:t>21. Shainker SA, Silver RM, Modest AM, Hacker MR, Hecht JL, Salahuddin S</w:t>
      </w:r>
      <w:r>
        <w:rPr>
          <w:i/>
        </w:rPr>
        <w:t>, et al.</w:t>
      </w:r>
      <w:r>
        <w:t xml:space="preserve"> Placenta accreta spectrum: biomarker discovery using plasma proteomics. Am J Obstet Gynecol</w:t>
      </w:r>
      <w:r>
        <w:rPr>
          <w:i/>
        </w:rPr>
        <w:t xml:space="preserve"> </w:t>
      </w:r>
      <w:r>
        <w:t>2020;223. doi: 10.1016/j.ajog.2020.03.019.</w:t>
      </w:r>
    </w:p>
    <w:p>
      <w:pPr>
        <w:pStyle w:val="23"/>
      </w:pPr>
      <w:r>
        <w:t>22. Samuel A, Bonanno C, Oliphant A, Batey A, Wright JD. Fraction of cell-free fetal DNA in the maternal serum as a predictor of abnormal placental invasion-a pilot study. Prenat Diagn</w:t>
      </w:r>
      <w:r>
        <w:rPr>
          <w:i/>
        </w:rPr>
        <w:t xml:space="preserve"> </w:t>
      </w:r>
      <w:r>
        <w:t>2013;33:1050-1053. doi: 10.1002/pd.4195.</w:t>
      </w:r>
    </w:p>
    <w:p>
      <w:pPr>
        <w:pStyle w:val="23"/>
      </w:pPr>
      <w:r>
        <w:t>23. El Behery MM, Rasha L E, El Alfy Y. Cell-free placental mRNA in maternal plasma to predict placental invasion in patients with placenta accreta. International journal of gynaecology and obstetrics: the official organ of the International Federation of Gynaecology and Obstetrics</w:t>
      </w:r>
      <w:r>
        <w:rPr>
          <w:i/>
        </w:rPr>
        <w:t xml:space="preserve"> </w:t>
      </w:r>
      <w:r>
        <w:t>2010;109:30-33. doi: 10.1016/j.ijgo.2009.11.013.</w:t>
      </w:r>
    </w:p>
    <w:p>
      <w:pPr>
        <w:pStyle w:val="23"/>
      </w:pPr>
      <w:r>
        <w:t>24. Zhou J, Li J, Yan P, Ye YH, Peng W, Wang S</w:t>
      </w:r>
      <w:r>
        <w:rPr>
          <w:i/>
        </w:rPr>
        <w:t>, et al.</w:t>
      </w:r>
      <w:r>
        <w:t xml:space="preserve"> Maternal plasma levels of cell-free β-HCG mRNA as a prenatal diagnostic indicator of placenta accrete. Placenta</w:t>
      </w:r>
      <w:r>
        <w:rPr>
          <w:i/>
        </w:rPr>
        <w:t xml:space="preserve"> </w:t>
      </w:r>
      <w:r>
        <w:t>2014;35:691-695. doi: 10.1016/j.placenta.2014.07.007.</w:t>
      </w:r>
    </w:p>
    <w:p>
      <w:pPr>
        <w:pStyle w:val="23"/>
      </w:pPr>
      <w:r>
        <w:t>25. Kawashima A, Sekizawa A, Ventura W, Koide K, Hori K, Okai T</w:t>
      </w:r>
      <w:r>
        <w:rPr>
          <w:i/>
        </w:rPr>
        <w:t>, et al.</w:t>
      </w:r>
      <w:r>
        <w:t xml:space="preserve"> Increased levels of cell-free human placental lactogen mRNA at 28-32 gestational weeks in plasma of pregnant women with placenta previa and invasive placenta. Reproductive sciences (Thousand Oaks, Calif)</w:t>
      </w:r>
      <w:r>
        <w:rPr>
          <w:i/>
        </w:rPr>
        <w:t xml:space="preserve"> </w:t>
      </w:r>
      <w:r>
        <w:t>2014;21:215-220. doi: 10.1177/1933719113492209.</w:t>
      </w:r>
    </w:p>
    <w:p>
      <w:pPr>
        <w:pStyle w:val="23"/>
      </w:pPr>
      <w:r>
        <w:t>26. Li J, Zhang N, Zhang Y, Hu X, Gao G, Ye Y</w:t>
      </w:r>
      <w:r>
        <w:rPr>
          <w:i/>
        </w:rPr>
        <w:t>, et al.</w:t>
      </w:r>
      <w:r>
        <w:t xml:space="preserve"> Human placental lactogen mRNA in maternal plasma play a role in prenatal diagnosis of abnormally invasive placenta: yes or no? Gynecological endocrinology : the official journal of the International Society of Gynecological Endocrinology</w:t>
      </w:r>
      <w:r>
        <w:rPr>
          <w:i/>
        </w:rPr>
        <w:t xml:space="preserve"> </w:t>
      </w:r>
      <w:r>
        <w:t>2019;35:631-634. doi: 10.1080/09513590.2019.1576607.</w:t>
      </w:r>
    </w:p>
    <w:p>
      <w:pPr>
        <w:pStyle w:val="23"/>
      </w:pPr>
      <w:r>
        <w:t>27. Yang T, Li N, Hou R, Qiao C, Liu C. Development and validation of a four-microRNA signature for placenta accreta spectrum: an integrated competing endogenous RNA network analysis. Annals of translational medicine</w:t>
      </w:r>
      <w:r>
        <w:rPr>
          <w:i/>
        </w:rPr>
        <w:t xml:space="preserve"> </w:t>
      </w:r>
      <w:r>
        <w:t>2020;8:919. doi: 10.21037/atm-20-1150.</w:t>
      </w:r>
    </w:p>
    <w:p>
      <w:pPr>
        <w:pStyle w:val="23"/>
      </w:pPr>
      <w:r>
        <w:t>28. Chen S, Pang D, Li Y, Zhou J, Liu Y, Yang S</w:t>
      </w:r>
      <w:r>
        <w:rPr>
          <w:i/>
        </w:rPr>
        <w:t>, et al.</w:t>
      </w:r>
      <w:r>
        <w:t xml:space="preserve"> Serum miRNA biomarker discovery for placenta accreta spectrum. Placenta</w:t>
      </w:r>
      <w:r>
        <w:rPr>
          <w:i/>
        </w:rPr>
        <w:t xml:space="preserve"> </w:t>
      </w:r>
      <w:r>
        <w:t>2020;101:215-220. doi: 10.1016/j.placenta.2020.09.068.</w:t>
      </w:r>
    </w:p>
    <w:p>
      <w:pPr>
        <w:pStyle w:val="23"/>
      </w:pPr>
      <w:r>
        <w:t>29. Afshar Y, Dong J, Zhao P, Li L, Wang S, Zhang RY</w:t>
      </w:r>
      <w:r>
        <w:rPr>
          <w:i/>
        </w:rPr>
        <w:t>, et al.</w:t>
      </w:r>
      <w:r>
        <w:t xml:space="preserve"> Circulating trophoblast cell clusters for early detection of placenta accreta spectrum disorders. Nature communications</w:t>
      </w:r>
      <w:r>
        <w:rPr>
          <w:i/>
        </w:rPr>
        <w:t xml:space="preserve"> </w:t>
      </w:r>
      <w:r>
        <w:t>2021;12:4408. doi: 10.1038/s41467-021-24627-2.</w:t>
      </w:r>
    </w:p>
    <w:p>
      <w:pP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fldChar w:fldCharType="end"/>
      </w:r>
    </w:p>
    <w:sectPr>
      <w:footerReference r:id="rId3" w:type="default"/>
      <w:pgSz w:w="16838" w:h="11906" w:orient="landscape"/>
      <w:pgMar w:top="680" w:right="1134" w:bottom="68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4782769"/>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MJ_Endnote&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sse0wzeqsfpv7efza7xzvw0fsfx0tr200z5&quot;&gt;My EndNote Library&lt;record-ids&gt;&lt;item&gt;340&lt;/item&gt;&lt;item&gt;349&lt;/item&gt;&lt;item&gt;361&lt;/item&gt;&lt;item&gt;363&lt;/item&gt;&lt;item&gt;440&lt;/item&gt;&lt;item&gt;441&lt;/item&gt;&lt;item&gt;444&lt;/item&gt;&lt;item&gt;449&lt;/item&gt;&lt;item&gt;469&lt;/item&gt;&lt;item&gt;470&lt;/item&gt;&lt;item&gt;471&lt;/item&gt;&lt;item&gt;486&lt;/item&gt;&lt;item&gt;487&lt;/item&gt;&lt;item&gt;488&lt;/item&gt;&lt;item&gt;490&lt;/item&gt;&lt;item&gt;491&lt;/item&gt;&lt;item&gt;492&lt;/item&gt;&lt;item&gt;493&lt;/item&gt;&lt;item&gt;496&lt;/item&gt;&lt;item&gt;500&lt;/item&gt;&lt;item&gt;513&lt;/item&gt;&lt;item&gt;559&lt;/item&gt;&lt;item&gt;663&lt;/item&gt;&lt;item&gt;824&lt;/item&gt;&lt;item&gt;875&lt;/item&gt;&lt;item&gt;931&lt;/item&gt;&lt;item&gt;2106&lt;/item&gt;&lt;item&gt;3231&lt;/item&gt;&lt;item&gt;4518&lt;/item&gt;&lt;/record-ids&gt;&lt;/item&gt;&lt;/Libraries&gt;"/>
    <w:docVar w:name="KY_MEDREF_DOCUID" w:val="{5E0D2D17-6D30-47D9-9898-AC22C484347C}"/>
    <w:docVar w:name="KY_MEDREF_VERSION" w:val="3"/>
  </w:docVars>
  <w:rsids>
    <w:rsidRoot w:val="00671588"/>
    <w:rsid w:val="00000A7C"/>
    <w:rsid w:val="00003143"/>
    <w:rsid w:val="00013139"/>
    <w:rsid w:val="00015766"/>
    <w:rsid w:val="00017DEE"/>
    <w:rsid w:val="000200E5"/>
    <w:rsid w:val="00020C7F"/>
    <w:rsid w:val="00021848"/>
    <w:rsid w:val="00032220"/>
    <w:rsid w:val="00035E88"/>
    <w:rsid w:val="0003610A"/>
    <w:rsid w:val="00053BDB"/>
    <w:rsid w:val="00055D83"/>
    <w:rsid w:val="00060C63"/>
    <w:rsid w:val="00064239"/>
    <w:rsid w:val="00064827"/>
    <w:rsid w:val="00064871"/>
    <w:rsid w:val="00075991"/>
    <w:rsid w:val="000764DC"/>
    <w:rsid w:val="00077473"/>
    <w:rsid w:val="00080361"/>
    <w:rsid w:val="000962E6"/>
    <w:rsid w:val="000A021C"/>
    <w:rsid w:val="000A13AC"/>
    <w:rsid w:val="000A6268"/>
    <w:rsid w:val="000B5DDE"/>
    <w:rsid w:val="000B7CAD"/>
    <w:rsid w:val="000C0BC1"/>
    <w:rsid w:val="000C1811"/>
    <w:rsid w:val="000D2FBA"/>
    <w:rsid w:val="000D52C9"/>
    <w:rsid w:val="000D7BA2"/>
    <w:rsid w:val="000E386E"/>
    <w:rsid w:val="000E4A33"/>
    <w:rsid w:val="000F016E"/>
    <w:rsid w:val="000F180B"/>
    <w:rsid w:val="000F1BDF"/>
    <w:rsid w:val="000F488B"/>
    <w:rsid w:val="000F5998"/>
    <w:rsid w:val="000F7539"/>
    <w:rsid w:val="00103F5C"/>
    <w:rsid w:val="0010464A"/>
    <w:rsid w:val="00107D8C"/>
    <w:rsid w:val="001147AC"/>
    <w:rsid w:val="00116D85"/>
    <w:rsid w:val="00137872"/>
    <w:rsid w:val="00140B62"/>
    <w:rsid w:val="00144496"/>
    <w:rsid w:val="00151F7F"/>
    <w:rsid w:val="00157003"/>
    <w:rsid w:val="001631DF"/>
    <w:rsid w:val="00164FD4"/>
    <w:rsid w:val="00167CAC"/>
    <w:rsid w:val="001838D1"/>
    <w:rsid w:val="001853C5"/>
    <w:rsid w:val="00191526"/>
    <w:rsid w:val="00195A44"/>
    <w:rsid w:val="001A3EBA"/>
    <w:rsid w:val="001A6AF3"/>
    <w:rsid w:val="001B63F3"/>
    <w:rsid w:val="001C460C"/>
    <w:rsid w:val="001D36BA"/>
    <w:rsid w:val="001D3BB0"/>
    <w:rsid w:val="001D59B1"/>
    <w:rsid w:val="001E034B"/>
    <w:rsid w:val="001E0403"/>
    <w:rsid w:val="001E2922"/>
    <w:rsid w:val="001E363F"/>
    <w:rsid w:val="001E4099"/>
    <w:rsid w:val="001E606D"/>
    <w:rsid w:val="001E60FA"/>
    <w:rsid w:val="001F2310"/>
    <w:rsid w:val="001F5460"/>
    <w:rsid w:val="00202FD9"/>
    <w:rsid w:val="002035DB"/>
    <w:rsid w:val="00210C8B"/>
    <w:rsid w:val="0021235A"/>
    <w:rsid w:val="0021322F"/>
    <w:rsid w:val="0021530C"/>
    <w:rsid w:val="002156CB"/>
    <w:rsid w:val="00222FEC"/>
    <w:rsid w:val="00223F5B"/>
    <w:rsid w:val="0022724D"/>
    <w:rsid w:val="00232933"/>
    <w:rsid w:val="0024133F"/>
    <w:rsid w:val="00244BCF"/>
    <w:rsid w:val="0024553A"/>
    <w:rsid w:val="0026141B"/>
    <w:rsid w:val="00261531"/>
    <w:rsid w:val="00263F6B"/>
    <w:rsid w:val="00274702"/>
    <w:rsid w:val="00274FC9"/>
    <w:rsid w:val="00275019"/>
    <w:rsid w:val="00277437"/>
    <w:rsid w:val="00277857"/>
    <w:rsid w:val="00277AAE"/>
    <w:rsid w:val="00281563"/>
    <w:rsid w:val="00283D2E"/>
    <w:rsid w:val="00284774"/>
    <w:rsid w:val="002912D7"/>
    <w:rsid w:val="0029299B"/>
    <w:rsid w:val="00293CA0"/>
    <w:rsid w:val="002A4C96"/>
    <w:rsid w:val="002B05AE"/>
    <w:rsid w:val="002B097B"/>
    <w:rsid w:val="002C48FD"/>
    <w:rsid w:val="002D6394"/>
    <w:rsid w:val="002D71C4"/>
    <w:rsid w:val="002E2461"/>
    <w:rsid w:val="002E741C"/>
    <w:rsid w:val="002F0099"/>
    <w:rsid w:val="002F049C"/>
    <w:rsid w:val="002F57B2"/>
    <w:rsid w:val="002F5A7A"/>
    <w:rsid w:val="00302F5A"/>
    <w:rsid w:val="00303144"/>
    <w:rsid w:val="003034FC"/>
    <w:rsid w:val="00304241"/>
    <w:rsid w:val="00307076"/>
    <w:rsid w:val="00314C02"/>
    <w:rsid w:val="00316915"/>
    <w:rsid w:val="00323435"/>
    <w:rsid w:val="00325337"/>
    <w:rsid w:val="00326885"/>
    <w:rsid w:val="00331E7F"/>
    <w:rsid w:val="00332F5F"/>
    <w:rsid w:val="0034306F"/>
    <w:rsid w:val="003439FC"/>
    <w:rsid w:val="003478D7"/>
    <w:rsid w:val="00355544"/>
    <w:rsid w:val="00356D58"/>
    <w:rsid w:val="00365684"/>
    <w:rsid w:val="003668A8"/>
    <w:rsid w:val="003772BE"/>
    <w:rsid w:val="0038466C"/>
    <w:rsid w:val="00385A1B"/>
    <w:rsid w:val="0039749D"/>
    <w:rsid w:val="003A1173"/>
    <w:rsid w:val="003B437E"/>
    <w:rsid w:val="003B4E69"/>
    <w:rsid w:val="003B6B0C"/>
    <w:rsid w:val="003C42EC"/>
    <w:rsid w:val="003D6A7D"/>
    <w:rsid w:val="003E29FF"/>
    <w:rsid w:val="003F3BDF"/>
    <w:rsid w:val="00404593"/>
    <w:rsid w:val="004058DE"/>
    <w:rsid w:val="004117C3"/>
    <w:rsid w:val="004166D4"/>
    <w:rsid w:val="00417A2C"/>
    <w:rsid w:val="00432EBC"/>
    <w:rsid w:val="0044546E"/>
    <w:rsid w:val="0044710A"/>
    <w:rsid w:val="004539A8"/>
    <w:rsid w:val="0046355E"/>
    <w:rsid w:val="00466F03"/>
    <w:rsid w:val="00470FA5"/>
    <w:rsid w:val="004753E7"/>
    <w:rsid w:val="00476233"/>
    <w:rsid w:val="00481A23"/>
    <w:rsid w:val="00484EAD"/>
    <w:rsid w:val="00485B02"/>
    <w:rsid w:val="00492DDA"/>
    <w:rsid w:val="0049510B"/>
    <w:rsid w:val="00497181"/>
    <w:rsid w:val="0049779B"/>
    <w:rsid w:val="004A30FD"/>
    <w:rsid w:val="004A42C2"/>
    <w:rsid w:val="004A43DD"/>
    <w:rsid w:val="004B261B"/>
    <w:rsid w:val="004B440E"/>
    <w:rsid w:val="004B5592"/>
    <w:rsid w:val="004B7D79"/>
    <w:rsid w:val="004C3EAA"/>
    <w:rsid w:val="004C65AB"/>
    <w:rsid w:val="004D3826"/>
    <w:rsid w:val="004D6C11"/>
    <w:rsid w:val="004D7893"/>
    <w:rsid w:val="004D7C73"/>
    <w:rsid w:val="004E0211"/>
    <w:rsid w:val="004E251A"/>
    <w:rsid w:val="004E567B"/>
    <w:rsid w:val="004E62F0"/>
    <w:rsid w:val="004E7C93"/>
    <w:rsid w:val="004F365F"/>
    <w:rsid w:val="004F51DE"/>
    <w:rsid w:val="004F7DE2"/>
    <w:rsid w:val="005013D2"/>
    <w:rsid w:val="00510B8A"/>
    <w:rsid w:val="005177E6"/>
    <w:rsid w:val="00520850"/>
    <w:rsid w:val="0052162E"/>
    <w:rsid w:val="00526841"/>
    <w:rsid w:val="00536573"/>
    <w:rsid w:val="00542302"/>
    <w:rsid w:val="0054404C"/>
    <w:rsid w:val="005475F1"/>
    <w:rsid w:val="00561C6F"/>
    <w:rsid w:val="00565322"/>
    <w:rsid w:val="005751A7"/>
    <w:rsid w:val="005766D6"/>
    <w:rsid w:val="00577D01"/>
    <w:rsid w:val="00577DB0"/>
    <w:rsid w:val="00580341"/>
    <w:rsid w:val="00580650"/>
    <w:rsid w:val="00580B1A"/>
    <w:rsid w:val="00581014"/>
    <w:rsid w:val="00582B73"/>
    <w:rsid w:val="0058619D"/>
    <w:rsid w:val="00587615"/>
    <w:rsid w:val="00596965"/>
    <w:rsid w:val="00597683"/>
    <w:rsid w:val="005B1EC0"/>
    <w:rsid w:val="005C01BF"/>
    <w:rsid w:val="005C2CE4"/>
    <w:rsid w:val="005C43F8"/>
    <w:rsid w:val="005C6BE5"/>
    <w:rsid w:val="005D33FB"/>
    <w:rsid w:val="005D4A88"/>
    <w:rsid w:val="005D6627"/>
    <w:rsid w:val="005D7786"/>
    <w:rsid w:val="005E486B"/>
    <w:rsid w:val="0062445F"/>
    <w:rsid w:val="0062695F"/>
    <w:rsid w:val="00633D78"/>
    <w:rsid w:val="00637832"/>
    <w:rsid w:val="00637C5C"/>
    <w:rsid w:val="006558CD"/>
    <w:rsid w:val="00656B9D"/>
    <w:rsid w:val="00661AF5"/>
    <w:rsid w:val="0066616E"/>
    <w:rsid w:val="00670DED"/>
    <w:rsid w:val="00671588"/>
    <w:rsid w:val="0067576C"/>
    <w:rsid w:val="00687117"/>
    <w:rsid w:val="00695F4B"/>
    <w:rsid w:val="006A2AD7"/>
    <w:rsid w:val="006B17CC"/>
    <w:rsid w:val="006B388E"/>
    <w:rsid w:val="006B4127"/>
    <w:rsid w:val="006B5569"/>
    <w:rsid w:val="006C2414"/>
    <w:rsid w:val="006C456B"/>
    <w:rsid w:val="006C5F59"/>
    <w:rsid w:val="006C7112"/>
    <w:rsid w:val="006D725E"/>
    <w:rsid w:val="006E28FD"/>
    <w:rsid w:val="006E517C"/>
    <w:rsid w:val="006F096C"/>
    <w:rsid w:val="006F5019"/>
    <w:rsid w:val="00701D01"/>
    <w:rsid w:val="0070209B"/>
    <w:rsid w:val="00702363"/>
    <w:rsid w:val="007034B8"/>
    <w:rsid w:val="0070528E"/>
    <w:rsid w:val="007115FD"/>
    <w:rsid w:val="00712784"/>
    <w:rsid w:val="00713FFB"/>
    <w:rsid w:val="00730C42"/>
    <w:rsid w:val="00732992"/>
    <w:rsid w:val="00733323"/>
    <w:rsid w:val="00742C78"/>
    <w:rsid w:val="007440A0"/>
    <w:rsid w:val="007451F6"/>
    <w:rsid w:val="0074537F"/>
    <w:rsid w:val="0075726A"/>
    <w:rsid w:val="0075785C"/>
    <w:rsid w:val="00771F3F"/>
    <w:rsid w:val="007802CC"/>
    <w:rsid w:val="00780F8E"/>
    <w:rsid w:val="0078261F"/>
    <w:rsid w:val="007915D9"/>
    <w:rsid w:val="00794629"/>
    <w:rsid w:val="00795738"/>
    <w:rsid w:val="007957C2"/>
    <w:rsid w:val="007A181E"/>
    <w:rsid w:val="007A1D57"/>
    <w:rsid w:val="007B3245"/>
    <w:rsid w:val="007B4590"/>
    <w:rsid w:val="007B5CAC"/>
    <w:rsid w:val="007B6A61"/>
    <w:rsid w:val="007B6B14"/>
    <w:rsid w:val="007C33A5"/>
    <w:rsid w:val="007C639A"/>
    <w:rsid w:val="007C6F14"/>
    <w:rsid w:val="007C744D"/>
    <w:rsid w:val="007C7E50"/>
    <w:rsid w:val="007D26F6"/>
    <w:rsid w:val="007D60A7"/>
    <w:rsid w:val="007E2F7F"/>
    <w:rsid w:val="007E4008"/>
    <w:rsid w:val="007E6CB1"/>
    <w:rsid w:val="007F37F6"/>
    <w:rsid w:val="007F6CC8"/>
    <w:rsid w:val="00801F03"/>
    <w:rsid w:val="00803826"/>
    <w:rsid w:val="00805E1D"/>
    <w:rsid w:val="008116A1"/>
    <w:rsid w:val="00817C35"/>
    <w:rsid w:val="0082010B"/>
    <w:rsid w:val="0082497E"/>
    <w:rsid w:val="0082565B"/>
    <w:rsid w:val="0083007D"/>
    <w:rsid w:val="008307C5"/>
    <w:rsid w:val="00835C92"/>
    <w:rsid w:val="00841A95"/>
    <w:rsid w:val="0084332F"/>
    <w:rsid w:val="00854851"/>
    <w:rsid w:val="0086186C"/>
    <w:rsid w:val="00867A6D"/>
    <w:rsid w:val="00881378"/>
    <w:rsid w:val="00887325"/>
    <w:rsid w:val="00887A13"/>
    <w:rsid w:val="008904F6"/>
    <w:rsid w:val="00890B76"/>
    <w:rsid w:val="00893902"/>
    <w:rsid w:val="00893C33"/>
    <w:rsid w:val="008A1BE5"/>
    <w:rsid w:val="008A358B"/>
    <w:rsid w:val="008A37AC"/>
    <w:rsid w:val="008A47E5"/>
    <w:rsid w:val="008C72EB"/>
    <w:rsid w:val="008D0261"/>
    <w:rsid w:val="008D17A8"/>
    <w:rsid w:val="008D63B0"/>
    <w:rsid w:val="008E01EB"/>
    <w:rsid w:val="008F276A"/>
    <w:rsid w:val="008F6B46"/>
    <w:rsid w:val="00903E0C"/>
    <w:rsid w:val="009119EB"/>
    <w:rsid w:val="009136F4"/>
    <w:rsid w:val="0091458C"/>
    <w:rsid w:val="00915A27"/>
    <w:rsid w:val="00916EFB"/>
    <w:rsid w:val="00923A14"/>
    <w:rsid w:val="00923CFB"/>
    <w:rsid w:val="0093137C"/>
    <w:rsid w:val="009467C0"/>
    <w:rsid w:val="009469BA"/>
    <w:rsid w:val="009516A6"/>
    <w:rsid w:val="00955FCF"/>
    <w:rsid w:val="0095771A"/>
    <w:rsid w:val="00971AB2"/>
    <w:rsid w:val="009729FA"/>
    <w:rsid w:val="00974E80"/>
    <w:rsid w:val="009751FB"/>
    <w:rsid w:val="00981BB1"/>
    <w:rsid w:val="00985E8D"/>
    <w:rsid w:val="009868CD"/>
    <w:rsid w:val="009901F0"/>
    <w:rsid w:val="00990887"/>
    <w:rsid w:val="009924B6"/>
    <w:rsid w:val="009925C2"/>
    <w:rsid w:val="009A3995"/>
    <w:rsid w:val="009B5078"/>
    <w:rsid w:val="009C3EBD"/>
    <w:rsid w:val="009D7C7D"/>
    <w:rsid w:val="009D7EDC"/>
    <w:rsid w:val="009E2B87"/>
    <w:rsid w:val="009F20A1"/>
    <w:rsid w:val="009F2AC9"/>
    <w:rsid w:val="009F2B38"/>
    <w:rsid w:val="009F5621"/>
    <w:rsid w:val="00A00E2F"/>
    <w:rsid w:val="00A04682"/>
    <w:rsid w:val="00A1535F"/>
    <w:rsid w:val="00A33B72"/>
    <w:rsid w:val="00A42552"/>
    <w:rsid w:val="00A74A55"/>
    <w:rsid w:val="00A75F34"/>
    <w:rsid w:val="00A92891"/>
    <w:rsid w:val="00A92C4F"/>
    <w:rsid w:val="00A92E1F"/>
    <w:rsid w:val="00A95831"/>
    <w:rsid w:val="00AA7D3B"/>
    <w:rsid w:val="00AB5503"/>
    <w:rsid w:val="00AC0641"/>
    <w:rsid w:val="00AC3BAE"/>
    <w:rsid w:val="00AC78EF"/>
    <w:rsid w:val="00AD43A1"/>
    <w:rsid w:val="00AD5CA2"/>
    <w:rsid w:val="00AF62B1"/>
    <w:rsid w:val="00B01E62"/>
    <w:rsid w:val="00B06488"/>
    <w:rsid w:val="00B11BA6"/>
    <w:rsid w:val="00B21219"/>
    <w:rsid w:val="00B23456"/>
    <w:rsid w:val="00B307F2"/>
    <w:rsid w:val="00B31563"/>
    <w:rsid w:val="00B32D59"/>
    <w:rsid w:val="00B34D22"/>
    <w:rsid w:val="00B4074F"/>
    <w:rsid w:val="00B44EE5"/>
    <w:rsid w:val="00B47103"/>
    <w:rsid w:val="00B61CBD"/>
    <w:rsid w:val="00B66976"/>
    <w:rsid w:val="00B70B85"/>
    <w:rsid w:val="00B711CC"/>
    <w:rsid w:val="00B71F08"/>
    <w:rsid w:val="00B73507"/>
    <w:rsid w:val="00B73E2A"/>
    <w:rsid w:val="00B74048"/>
    <w:rsid w:val="00B751A8"/>
    <w:rsid w:val="00B84684"/>
    <w:rsid w:val="00B85361"/>
    <w:rsid w:val="00B90259"/>
    <w:rsid w:val="00B92BF0"/>
    <w:rsid w:val="00BA17B3"/>
    <w:rsid w:val="00BB6A12"/>
    <w:rsid w:val="00BC0F03"/>
    <w:rsid w:val="00BC1404"/>
    <w:rsid w:val="00BE0A3B"/>
    <w:rsid w:val="00BE1C94"/>
    <w:rsid w:val="00BE29D6"/>
    <w:rsid w:val="00BE617F"/>
    <w:rsid w:val="00BF1A7F"/>
    <w:rsid w:val="00BF4C21"/>
    <w:rsid w:val="00C042CE"/>
    <w:rsid w:val="00C0624E"/>
    <w:rsid w:val="00C06887"/>
    <w:rsid w:val="00C10573"/>
    <w:rsid w:val="00C13C42"/>
    <w:rsid w:val="00C15686"/>
    <w:rsid w:val="00C173F5"/>
    <w:rsid w:val="00C237C8"/>
    <w:rsid w:val="00C37D50"/>
    <w:rsid w:val="00C417A5"/>
    <w:rsid w:val="00C44AC8"/>
    <w:rsid w:val="00C5216A"/>
    <w:rsid w:val="00C72F12"/>
    <w:rsid w:val="00C7667B"/>
    <w:rsid w:val="00C766E9"/>
    <w:rsid w:val="00C81721"/>
    <w:rsid w:val="00C83B62"/>
    <w:rsid w:val="00C917DE"/>
    <w:rsid w:val="00C945AB"/>
    <w:rsid w:val="00CA35AE"/>
    <w:rsid w:val="00CB2D2F"/>
    <w:rsid w:val="00CB42B4"/>
    <w:rsid w:val="00CC22AD"/>
    <w:rsid w:val="00CC3A15"/>
    <w:rsid w:val="00CD4D6E"/>
    <w:rsid w:val="00CE0A96"/>
    <w:rsid w:val="00CE3E28"/>
    <w:rsid w:val="00CE7BD7"/>
    <w:rsid w:val="00CE7C19"/>
    <w:rsid w:val="00CF0269"/>
    <w:rsid w:val="00CF25C4"/>
    <w:rsid w:val="00CF4C83"/>
    <w:rsid w:val="00D0791D"/>
    <w:rsid w:val="00D16A3B"/>
    <w:rsid w:val="00D228FD"/>
    <w:rsid w:val="00D22C76"/>
    <w:rsid w:val="00D31059"/>
    <w:rsid w:val="00D34F97"/>
    <w:rsid w:val="00D40ACB"/>
    <w:rsid w:val="00D41A93"/>
    <w:rsid w:val="00D4214B"/>
    <w:rsid w:val="00D43B3A"/>
    <w:rsid w:val="00D47C9B"/>
    <w:rsid w:val="00D55ECC"/>
    <w:rsid w:val="00D643EA"/>
    <w:rsid w:val="00D65DE9"/>
    <w:rsid w:val="00D67175"/>
    <w:rsid w:val="00D6728E"/>
    <w:rsid w:val="00D72412"/>
    <w:rsid w:val="00D757B9"/>
    <w:rsid w:val="00D831AE"/>
    <w:rsid w:val="00D860E6"/>
    <w:rsid w:val="00D9502C"/>
    <w:rsid w:val="00D96794"/>
    <w:rsid w:val="00DC1908"/>
    <w:rsid w:val="00DC2A59"/>
    <w:rsid w:val="00DC6CFB"/>
    <w:rsid w:val="00DD70F7"/>
    <w:rsid w:val="00DF2AAC"/>
    <w:rsid w:val="00DF2DDB"/>
    <w:rsid w:val="00DF364E"/>
    <w:rsid w:val="00DF733F"/>
    <w:rsid w:val="00DF77C9"/>
    <w:rsid w:val="00E00B06"/>
    <w:rsid w:val="00E031AF"/>
    <w:rsid w:val="00E06532"/>
    <w:rsid w:val="00E079F8"/>
    <w:rsid w:val="00E11E8C"/>
    <w:rsid w:val="00E15604"/>
    <w:rsid w:val="00E17363"/>
    <w:rsid w:val="00E178AB"/>
    <w:rsid w:val="00E2100B"/>
    <w:rsid w:val="00E23E1A"/>
    <w:rsid w:val="00E24B23"/>
    <w:rsid w:val="00E26535"/>
    <w:rsid w:val="00E41ADD"/>
    <w:rsid w:val="00E469AE"/>
    <w:rsid w:val="00E54F34"/>
    <w:rsid w:val="00E62B45"/>
    <w:rsid w:val="00E64AEE"/>
    <w:rsid w:val="00E67394"/>
    <w:rsid w:val="00E7262A"/>
    <w:rsid w:val="00E77C89"/>
    <w:rsid w:val="00E842BB"/>
    <w:rsid w:val="00E85429"/>
    <w:rsid w:val="00E93068"/>
    <w:rsid w:val="00E964A7"/>
    <w:rsid w:val="00E9695E"/>
    <w:rsid w:val="00EA07FE"/>
    <w:rsid w:val="00EB16A8"/>
    <w:rsid w:val="00EB3019"/>
    <w:rsid w:val="00EC5B99"/>
    <w:rsid w:val="00ED061A"/>
    <w:rsid w:val="00ED6D92"/>
    <w:rsid w:val="00ED6FC8"/>
    <w:rsid w:val="00EE4521"/>
    <w:rsid w:val="00F13BD5"/>
    <w:rsid w:val="00F1445E"/>
    <w:rsid w:val="00F2355A"/>
    <w:rsid w:val="00F26A3E"/>
    <w:rsid w:val="00F34024"/>
    <w:rsid w:val="00F368FA"/>
    <w:rsid w:val="00F40D7C"/>
    <w:rsid w:val="00F4371D"/>
    <w:rsid w:val="00F439FE"/>
    <w:rsid w:val="00F44213"/>
    <w:rsid w:val="00F509FC"/>
    <w:rsid w:val="00F551B5"/>
    <w:rsid w:val="00F56132"/>
    <w:rsid w:val="00F56FDB"/>
    <w:rsid w:val="00F60044"/>
    <w:rsid w:val="00F61F06"/>
    <w:rsid w:val="00F64341"/>
    <w:rsid w:val="00F6486C"/>
    <w:rsid w:val="00F66550"/>
    <w:rsid w:val="00F733F1"/>
    <w:rsid w:val="00F945E6"/>
    <w:rsid w:val="00F946EC"/>
    <w:rsid w:val="00F960C6"/>
    <w:rsid w:val="00FA1BEC"/>
    <w:rsid w:val="00FA1F82"/>
    <w:rsid w:val="00FA3DC5"/>
    <w:rsid w:val="00FA6DFC"/>
    <w:rsid w:val="00FC2DE6"/>
    <w:rsid w:val="00FD20F1"/>
    <w:rsid w:val="00FD3E62"/>
    <w:rsid w:val="00FE3907"/>
    <w:rsid w:val="00FF1512"/>
    <w:rsid w:val="0EB939B9"/>
    <w:rsid w:val="1DE131A1"/>
    <w:rsid w:val="228E34A2"/>
    <w:rsid w:val="430A3D70"/>
    <w:rsid w:val="56762A38"/>
    <w:rsid w:val="709114D5"/>
    <w:rsid w:val="7F1E6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unhideWhenUsed/>
    <w:qFormat/>
    <w:uiPriority w:val="99"/>
    <w:pPr>
      <w:jc w:val="left"/>
    </w:pPr>
  </w:style>
  <w:style w:type="paragraph" w:styleId="3">
    <w:name w:val="Date"/>
    <w:basedOn w:val="1"/>
    <w:next w:val="1"/>
    <w:link w:val="27"/>
    <w:semiHidden/>
    <w:unhideWhenUsed/>
    <w:qFormat/>
    <w:uiPriority w:val="99"/>
    <w:pPr>
      <w:ind w:left="100" w:leftChars="2500"/>
    </w:pPr>
  </w:style>
  <w:style w:type="paragraph" w:styleId="4">
    <w:name w:val="Balloon Text"/>
    <w:basedOn w:val="1"/>
    <w:link w:val="19"/>
    <w:semiHidden/>
    <w:unhideWhenUsed/>
    <w:qFormat/>
    <w:uiPriority w:val="99"/>
    <w:rPr>
      <w:rFonts w:ascii="宋体" w:eastAsia="宋体"/>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8"/>
    <w:semiHidden/>
    <w:unhideWhenUsed/>
    <w:qFormat/>
    <w:uiPriority w:val="99"/>
    <w:rPr>
      <w:b/>
      <w:bCs/>
    </w:rPr>
  </w:style>
  <w:style w:type="character" w:styleId="10">
    <w:name w:val="FollowedHyperlink"/>
    <w:basedOn w:val="9"/>
    <w:semiHidden/>
    <w:unhideWhenUsed/>
    <w:qFormat/>
    <w:uiPriority w:val="99"/>
    <w:rPr>
      <w:color w:val="954F72" w:themeColor="followedHyperlink"/>
      <w:u w:val="single"/>
      <w14:textFill>
        <w14:solidFill>
          <w14:schemeClr w14:val="folHlink"/>
        </w14:solidFill>
      </w14:textFill>
    </w:rPr>
  </w:style>
  <w:style w:type="character" w:styleId="11">
    <w:name w:val="line number"/>
    <w:basedOn w:val="9"/>
    <w:semiHidden/>
    <w:unhideWhenUsed/>
    <w:qFormat/>
    <w:uiPriority w:val="99"/>
  </w:style>
  <w:style w:type="character" w:styleId="12">
    <w:name w:val="Hyperlink"/>
    <w:basedOn w:val="9"/>
    <w:unhideWhenUsed/>
    <w:qFormat/>
    <w:uiPriority w:val="99"/>
    <w:rPr>
      <w:color w:val="0563C1" w:themeColor="hyperlink"/>
      <w:u w:val="single"/>
      <w14:textFill>
        <w14:solidFill>
          <w14:schemeClr w14:val="hlink"/>
        </w14:solidFill>
      </w14:textFill>
    </w:rPr>
  </w:style>
  <w:style w:type="character" w:styleId="13">
    <w:name w:val="annotation reference"/>
    <w:basedOn w:val="9"/>
    <w:semiHidden/>
    <w:unhideWhenUsed/>
    <w:qFormat/>
    <w:uiPriority w:val="99"/>
    <w:rPr>
      <w:sz w:val="21"/>
      <w:szCs w:val="21"/>
    </w:rPr>
  </w:style>
  <w:style w:type="character" w:customStyle="1" w:styleId="14">
    <w:name w:val="页眉 字符"/>
    <w:basedOn w:val="9"/>
    <w:link w:val="6"/>
    <w:qFormat/>
    <w:uiPriority w:val="99"/>
    <w:rPr>
      <w:sz w:val="18"/>
      <w:szCs w:val="18"/>
    </w:rPr>
  </w:style>
  <w:style w:type="character" w:customStyle="1" w:styleId="15">
    <w:name w:val="页脚 字符"/>
    <w:basedOn w:val="9"/>
    <w:link w:val="5"/>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批注文字 字符"/>
    <w:basedOn w:val="9"/>
    <w:link w:val="2"/>
    <w:qFormat/>
    <w:uiPriority w:val="99"/>
  </w:style>
  <w:style w:type="character" w:customStyle="1" w:styleId="18">
    <w:name w:val="批注主题 字符"/>
    <w:basedOn w:val="17"/>
    <w:link w:val="7"/>
    <w:semiHidden/>
    <w:qFormat/>
    <w:uiPriority w:val="99"/>
    <w:rPr>
      <w:b/>
      <w:bCs/>
    </w:rPr>
  </w:style>
  <w:style w:type="character" w:customStyle="1" w:styleId="19">
    <w:name w:val="批注框文本 字符"/>
    <w:basedOn w:val="9"/>
    <w:link w:val="4"/>
    <w:semiHidden/>
    <w:qFormat/>
    <w:uiPriority w:val="99"/>
    <w:rPr>
      <w:rFonts w:ascii="宋体" w:eastAsia="宋体"/>
      <w:sz w:val="18"/>
      <w:szCs w:val="18"/>
    </w:rPr>
  </w:style>
  <w:style w:type="paragraph" w:customStyle="1" w:styleId="20">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1">
    <w:name w:val="EndNote Bibliography Title"/>
    <w:basedOn w:val="1"/>
    <w:link w:val="22"/>
    <w:qFormat/>
    <w:uiPriority w:val="0"/>
    <w:pPr>
      <w:jc w:val="center"/>
    </w:pPr>
    <w:rPr>
      <w:rFonts w:ascii="等线" w:hAnsi="等线" w:eastAsia="等线"/>
      <w:sz w:val="20"/>
    </w:rPr>
  </w:style>
  <w:style w:type="character" w:customStyle="1" w:styleId="22">
    <w:name w:val="EndNote Bibliography Title 字符"/>
    <w:basedOn w:val="9"/>
    <w:link w:val="21"/>
    <w:qFormat/>
    <w:uiPriority w:val="0"/>
    <w:rPr>
      <w:rFonts w:ascii="等线" w:hAnsi="等线" w:eastAsia="等线" w:cstheme="minorBidi"/>
      <w:kern w:val="2"/>
      <w:szCs w:val="22"/>
    </w:rPr>
  </w:style>
  <w:style w:type="paragraph" w:customStyle="1" w:styleId="23">
    <w:name w:val="EndNote Bibliography"/>
    <w:basedOn w:val="1"/>
    <w:link w:val="24"/>
    <w:qFormat/>
    <w:uiPriority w:val="0"/>
    <w:rPr>
      <w:rFonts w:ascii="等线" w:hAnsi="等线" w:eastAsia="等线"/>
      <w:sz w:val="20"/>
    </w:rPr>
  </w:style>
  <w:style w:type="character" w:customStyle="1" w:styleId="24">
    <w:name w:val="EndNote Bibliography 字符"/>
    <w:basedOn w:val="9"/>
    <w:link w:val="23"/>
    <w:qFormat/>
    <w:uiPriority w:val="0"/>
    <w:rPr>
      <w:rFonts w:ascii="等线" w:hAnsi="等线" w:eastAsia="等线" w:cstheme="minorBidi"/>
      <w:kern w:val="2"/>
      <w:szCs w:val="22"/>
    </w:rPr>
  </w:style>
  <w:style w:type="character" w:customStyle="1" w:styleId="25">
    <w:name w:val="未处理的提及1"/>
    <w:basedOn w:val="9"/>
    <w:semiHidden/>
    <w:unhideWhenUsed/>
    <w:qFormat/>
    <w:uiPriority w:val="99"/>
    <w:rPr>
      <w:color w:val="605E5C"/>
      <w:shd w:val="clear" w:color="auto" w:fill="E1DFDD"/>
    </w:rPr>
  </w:style>
  <w:style w:type="paragraph" w:customStyle="1" w:styleId="26">
    <w:name w:val="src"/>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7">
    <w:name w:val="日期 字符"/>
    <w:basedOn w:val="9"/>
    <w:link w:val="3"/>
    <w:semiHidden/>
    <w:qFormat/>
    <w:uiPriority w:val="99"/>
  </w:style>
  <w:style w:type="character" w:customStyle="1" w:styleId="28">
    <w:name w:val="Unresolved Mention"/>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78C31C-F3BF-4227-BB67-1001847BB5AB}">
  <ds:schemaRefs/>
</ds:datastoreItem>
</file>

<file path=docProps/app.xml><?xml version="1.0" encoding="utf-8"?>
<Properties xmlns="http://schemas.openxmlformats.org/officeDocument/2006/extended-properties" xmlns:vt="http://schemas.openxmlformats.org/officeDocument/2006/docPropsVTypes">
  <Template>Normal.dotm</Template>
  <Pages>1</Pages>
  <Words>6468</Words>
  <Characters>36872</Characters>
  <Lines>307</Lines>
  <Paragraphs>86</Paragraphs>
  <TotalTime>63</TotalTime>
  <ScaleCrop>false</ScaleCrop>
  <LinksUpToDate>false</LinksUpToDate>
  <CharactersWithSpaces>43254</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2022-04-06T06:28:00Z</dcterms:created>
  <dc:creator>guozhirong2009@qq.com</dc:creator>
  <cp:lastModifiedBy>icewa</cp:lastModifiedBy>
  <cp:lastPrinted>2021-01-28T02:25:00Z</cp:lastPrinted>
  <dcterms:modified xsi:type="dcterms:W3CDTF">2022-04-27T09:36:36Z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981535788F424AE08496C55FC1C62044</vt:lpwstr>
  </property>
</Properties>
</file>