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801D" w14:textId="77777777" w:rsidR="00C62CDD" w:rsidRDefault="00C62CDD" w:rsidP="00C62CDD">
      <w:pPr>
        <w:pStyle w:val="QSH1"/>
        <w:spacing w:line="360" w:lineRule="auto"/>
        <w:rPr>
          <w:b/>
          <w:sz w:val="24"/>
        </w:rPr>
      </w:pPr>
      <w:r w:rsidRPr="0098199D">
        <w:rPr>
          <w:b/>
          <w:sz w:val="24"/>
        </w:rPr>
        <w:t>Supplementary Material</w:t>
      </w:r>
    </w:p>
    <w:p w14:paraId="13A8A557" w14:textId="390799E3" w:rsidR="00C62CDD" w:rsidRPr="00CD0C82" w:rsidRDefault="00C62CDD" w:rsidP="00C62CDD">
      <w:pPr>
        <w:rPr>
          <w:b/>
          <w:bCs/>
        </w:rPr>
      </w:pPr>
      <w:r w:rsidRPr="00CD0C82">
        <w:rPr>
          <w:b/>
          <w:bCs/>
        </w:rPr>
        <w:t>Supplementary Table 1</w:t>
      </w:r>
      <w:r w:rsidRPr="00CD0C82">
        <w:rPr>
          <w:rFonts w:ascii="宋体" w:eastAsia="宋体" w:hAnsi="宋体" w:cs="宋体" w:hint="eastAsia"/>
          <w:b/>
          <w:bCs/>
          <w:lang w:eastAsia="zh-CN"/>
        </w:rPr>
        <w:t>:</w:t>
      </w:r>
      <w:r w:rsidRPr="00CD0C82">
        <w:rPr>
          <w:b/>
          <w:bCs/>
        </w:rPr>
        <w:t xml:space="preserve"> Primers sequences for human genes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in</w:t>
      </w:r>
      <w:r>
        <w:rPr>
          <w:b/>
          <w:bCs/>
          <w:lang w:eastAsia="zh-CN"/>
        </w:rPr>
        <w:t xml:space="preserve"> the study.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C62CDD" w14:paraId="4B153432" w14:textId="77777777" w:rsidTr="00315919">
        <w:tc>
          <w:tcPr>
            <w:tcW w:w="1696" w:type="dxa"/>
          </w:tcPr>
          <w:p w14:paraId="47DBB50D" w14:textId="77777777" w:rsidR="00C62CDD" w:rsidRPr="006D5C79" w:rsidRDefault="00C62CDD" w:rsidP="00315919">
            <w:pPr>
              <w:jc w:val="center"/>
              <w:rPr>
                <w:szCs w:val="21"/>
              </w:rPr>
            </w:pPr>
            <w:r w:rsidRPr="006D5C79">
              <w:rPr>
                <w:rFonts w:eastAsia="宋体"/>
                <w:color w:val="212121"/>
                <w:szCs w:val="21"/>
              </w:rPr>
              <w:t>GENE</w:t>
            </w:r>
          </w:p>
        </w:tc>
        <w:tc>
          <w:tcPr>
            <w:tcW w:w="6600" w:type="dxa"/>
          </w:tcPr>
          <w:p w14:paraId="52BD8146" w14:textId="77777777" w:rsidR="00C62CDD" w:rsidRPr="006D5C79" w:rsidRDefault="00C62CDD" w:rsidP="00315919">
            <w:pPr>
              <w:rPr>
                <w:szCs w:val="21"/>
              </w:rPr>
            </w:pPr>
            <w:r w:rsidRPr="006D5C79">
              <w:rPr>
                <w:rFonts w:eastAsia="宋体"/>
                <w:color w:val="212121"/>
                <w:szCs w:val="21"/>
              </w:rPr>
              <w:t>Primer sequence (5'-3')</w:t>
            </w:r>
          </w:p>
        </w:tc>
      </w:tr>
      <w:tr w:rsidR="00C62CDD" w:rsidRPr="006D5C79" w14:paraId="2BFFD8BF" w14:textId="77777777" w:rsidTr="00315919">
        <w:tc>
          <w:tcPr>
            <w:tcW w:w="1696" w:type="dxa"/>
            <w:vMerge w:val="restart"/>
            <w:hideMark/>
          </w:tcPr>
          <w:p w14:paraId="07802CDF" w14:textId="77777777" w:rsidR="00C62CDD" w:rsidRPr="006D5C79" w:rsidRDefault="00C62CDD" w:rsidP="00315919">
            <w:pPr>
              <w:spacing w:line="480" w:lineRule="auto"/>
              <w:jc w:val="center"/>
              <w:rPr>
                <w:rFonts w:eastAsia="宋体"/>
                <w:color w:val="212121"/>
                <w:szCs w:val="21"/>
              </w:rPr>
            </w:pPr>
            <w:r w:rsidRPr="00B7407C">
              <w:rPr>
                <w:rFonts w:eastAsia="宋体"/>
                <w:color w:val="212121"/>
                <w:szCs w:val="21"/>
              </w:rPr>
              <w:t>FGF23</w:t>
            </w:r>
          </w:p>
        </w:tc>
        <w:tc>
          <w:tcPr>
            <w:tcW w:w="6600" w:type="dxa"/>
            <w:hideMark/>
          </w:tcPr>
          <w:p w14:paraId="5B461E28" w14:textId="77777777" w:rsidR="00C62CDD" w:rsidRPr="006D5C79" w:rsidRDefault="00C62CDD" w:rsidP="00315919">
            <w:pPr>
              <w:rPr>
                <w:rFonts w:eastAsia="宋体"/>
                <w:color w:val="212121"/>
                <w:szCs w:val="21"/>
              </w:rPr>
            </w:pPr>
            <w:r w:rsidRPr="00B7407C">
              <w:rPr>
                <w:rFonts w:eastAsia="宋体"/>
                <w:color w:val="212121"/>
                <w:szCs w:val="21"/>
              </w:rPr>
              <w:t>F</w:t>
            </w:r>
            <w:r w:rsidRPr="00B7407C">
              <w:rPr>
                <w:rFonts w:eastAsia="宋体"/>
                <w:color w:val="212121"/>
                <w:szCs w:val="21"/>
              </w:rPr>
              <w:t>：</w:t>
            </w:r>
            <w:r w:rsidRPr="00B7407C">
              <w:rPr>
                <w:rFonts w:eastAsia="宋体"/>
                <w:color w:val="212121"/>
                <w:szCs w:val="21"/>
              </w:rPr>
              <w:t>GGAACAGCTACCACCTGCAGAT</w:t>
            </w:r>
          </w:p>
        </w:tc>
      </w:tr>
      <w:tr w:rsidR="00C62CDD" w14:paraId="642172D4" w14:textId="77777777" w:rsidTr="00315919">
        <w:tc>
          <w:tcPr>
            <w:tcW w:w="1696" w:type="dxa"/>
            <w:vMerge/>
          </w:tcPr>
          <w:p w14:paraId="112AE6AA" w14:textId="77777777" w:rsidR="00C62CDD" w:rsidRPr="00B7407C" w:rsidRDefault="00C62CDD" w:rsidP="00315919">
            <w:pPr>
              <w:rPr>
                <w:szCs w:val="21"/>
              </w:rPr>
            </w:pPr>
          </w:p>
        </w:tc>
        <w:tc>
          <w:tcPr>
            <w:tcW w:w="6600" w:type="dxa"/>
          </w:tcPr>
          <w:p w14:paraId="35DFC1FA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R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CACCACAAAGCCAGCATCCTCT</w:t>
            </w:r>
          </w:p>
        </w:tc>
      </w:tr>
      <w:tr w:rsidR="00C62CDD" w14:paraId="1A5D060B" w14:textId="77777777" w:rsidTr="00315919">
        <w:tc>
          <w:tcPr>
            <w:tcW w:w="1696" w:type="dxa"/>
            <w:vMerge w:val="restart"/>
          </w:tcPr>
          <w:p w14:paraId="723F1524" w14:textId="77777777" w:rsidR="00C62CDD" w:rsidRPr="00B7407C" w:rsidRDefault="00C62CDD" w:rsidP="00315919">
            <w:pPr>
              <w:spacing w:line="480" w:lineRule="auto"/>
              <w:jc w:val="center"/>
              <w:rPr>
                <w:szCs w:val="21"/>
              </w:rPr>
            </w:pPr>
            <w:r w:rsidRPr="00B7407C">
              <w:rPr>
                <w:szCs w:val="21"/>
              </w:rPr>
              <w:t>GAPDH</w:t>
            </w:r>
          </w:p>
        </w:tc>
        <w:tc>
          <w:tcPr>
            <w:tcW w:w="6600" w:type="dxa"/>
          </w:tcPr>
          <w:p w14:paraId="791AF605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F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TGACCCCTTCATTGACCTCA</w:t>
            </w:r>
          </w:p>
        </w:tc>
      </w:tr>
      <w:tr w:rsidR="00C62CDD" w14:paraId="6273E2DA" w14:textId="77777777" w:rsidTr="00315919">
        <w:tc>
          <w:tcPr>
            <w:tcW w:w="1696" w:type="dxa"/>
            <w:vMerge/>
          </w:tcPr>
          <w:p w14:paraId="7DBDA0F2" w14:textId="77777777" w:rsidR="00C62CDD" w:rsidRPr="00B7407C" w:rsidRDefault="00C62CDD" w:rsidP="00315919">
            <w:pPr>
              <w:rPr>
                <w:szCs w:val="21"/>
              </w:rPr>
            </w:pPr>
          </w:p>
        </w:tc>
        <w:tc>
          <w:tcPr>
            <w:tcW w:w="6600" w:type="dxa"/>
          </w:tcPr>
          <w:p w14:paraId="6ED452A8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R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ATCGCCCCACTTGATTTTGG</w:t>
            </w:r>
          </w:p>
        </w:tc>
      </w:tr>
      <w:tr w:rsidR="00C62CDD" w14:paraId="5F3D2282" w14:textId="77777777" w:rsidTr="00315919">
        <w:tc>
          <w:tcPr>
            <w:tcW w:w="1696" w:type="dxa"/>
            <w:vMerge w:val="restart"/>
          </w:tcPr>
          <w:p w14:paraId="12D2ADB9" w14:textId="77777777" w:rsidR="00C62CDD" w:rsidRPr="00B7407C" w:rsidRDefault="00C62CDD" w:rsidP="00315919">
            <w:pPr>
              <w:spacing w:line="480" w:lineRule="auto"/>
              <w:jc w:val="center"/>
              <w:rPr>
                <w:szCs w:val="21"/>
              </w:rPr>
            </w:pPr>
            <w:r w:rsidRPr="00B7407C">
              <w:rPr>
                <w:szCs w:val="21"/>
              </w:rPr>
              <w:t>FGFR3</w:t>
            </w:r>
          </w:p>
        </w:tc>
        <w:tc>
          <w:tcPr>
            <w:tcW w:w="6600" w:type="dxa"/>
          </w:tcPr>
          <w:p w14:paraId="375F5498" w14:textId="77777777" w:rsidR="00C62CDD" w:rsidRPr="00B7407C" w:rsidRDefault="00C62CDD" w:rsidP="00315919">
            <w:pPr>
              <w:tabs>
                <w:tab w:val="left" w:pos="840"/>
              </w:tabs>
              <w:rPr>
                <w:szCs w:val="21"/>
              </w:rPr>
            </w:pPr>
            <w:r w:rsidRPr="00B7407C">
              <w:rPr>
                <w:szCs w:val="21"/>
              </w:rPr>
              <w:t>F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TCCATCTCCTGGCTGAAGAACG</w:t>
            </w:r>
            <w:r w:rsidRPr="00B7407C">
              <w:rPr>
                <w:szCs w:val="21"/>
              </w:rPr>
              <w:tab/>
            </w:r>
          </w:p>
        </w:tc>
      </w:tr>
      <w:tr w:rsidR="00C62CDD" w14:paraId="468D0600" w14:textId="77777777" w:rsidTr="00315919">
        <w:tc>
          <w:tcPr>
            <w:tcW w:w="1696" w:type="dxa"/>
            <w:vMerge/>
          </w:tcPr>
          <w:p w14:paraId="4761C685" w14:textId="77777777" w:rsidR="00C62CDD" w:rsidRPr="00B7407C" w:rsidRDefault="00C62CDD" w:rsidP="00315919">
            <w:pPr>
              <w:jc w:val="center"/>
              <w:rPr>
                <w:szCs w:val="21"/>
              </w:rPr>
            </w:pPr>
          </w:p>
        </w:tc>
        <w:tc>
          <w:tcPr>
            <w:tcW w:w="6600" w:type="dxa"/>
          </w:tcPr>
          <w:p w14:paraId="0D09A85F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R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TGTTCTCCACGACGCAGGTGTA</w:t>
            </w:r>
          </w:p>
        </w:tc>
      </w:tr>
      <w:tr w:rsidR="00C62CDD" w14:paraId="02F15177" w14:textId="77777777" w:rsidTr="00315919">
        <w:tc>
          <w:tcPr>
            <w:tcW w:w="1696" w:type="dxa"/>
            <w:vMerge w:val="restart"/>
          </w:tcPr>
          <w:p w14:paraId="2B2BFE66" w14:textId="77777777" w:rsidR="00C62CDD" w:rsidRPr="00B7407C" w:rsidRDefault="00C62CDD" w:rsidP="00315919">
            <w:pPr>
              <w:spacing w:line="480" w:lineRule="auto"/>
              <w:jc w:val="center"/>
              <w:rPr>
                <w:szCs w:val="21"/>
              </w:rPr>
            </w:pPr>
            <w:r w:rsidRPr="00B7407C">
              <w:rPr>
                <w:szCs w:val="21"/>
              </w:rPr>
              <w:t>TNAP</w:t>
            </w:r>
          </w:p>
        </w:tc>
        <w:tc>
          <w:tcPr>
            <w:tcW w:w="6600" w:type="dxa"/>
          </w:tcPr>
          <w:p w14:paraId="51CB6512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F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GCTGTAAGGACATCGCCTACCA</w:t>
            </w:r>
          </w:p>
        </w:tc>
      </w:tr>
      <w:tr w:rsidR="00C62CDD" w14:paraId="73AE43D6" w14:textId="77777777" w:rsidTr="00315919">
        <w:tc>
          <w:tcPr>
            <w:tcW w:w="1696" w:type="dxa"/>
            <w:vMerge/>
          </w:tcPr>
          <w:p w14:paraId="7ECEE13F" w14:textId="77777777" w:rsidR="00C62CDD" w:rsidRPr="00B7407C" w:rsidRDefault="00C62CDD" w:rsidP="00315919">
            <w:pPr>
              <w:jc w:val="center"/>
              <w:rPr>
                <w:szCs w:val="21"/>
              </w:rPr>
            </w:pPr>
          </w:p>
        </w:tc>
        <w:tc>
          <w:tcPr>
            <w:tcW w:w="6600" w:type="dxa"/>
          </w:tcPr>
          <w:p w14:paraId="61A435BB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R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CCTGGCTTTCTCGTCACTCTCA</w:t>
            </w:r>
          </w:p>
        </w:tc>
      </w:tr>
      <w:tr w:rsidR="00C62CDD" w14:paraId="74E8EE2D" w14:textId="77777777" w:rsidTr="00315919">
        <w:tc>
          <w:tcPr>
            <w:tcW w:w="1696" w:type="dxa"/>
            <w:vMerge w:val="restart"/>
          </w:tcPr>
          <w:p w14:paraId="7F6D6113" w14:textId="77777777" w:rsidR="00C62CDD" w:rsidRPr="00B7407C" w:rsidRDefault="00C62CDD" w:rsidP="00315919">
            <w:pPr>
              <w:spacing w:line="480" w:lineRule="auto"/>
              <w:jc w:val="center"/>
              <w:rPr>
                <w:szCs w:val="21"/>
              </w:rPr>
            </w:pPr>
            <w:r w:rsidRPr="00B7407C">
              <w:rPr>
                <w:szCs w:val="21"/>
              </w:rPr>
              <w:t>OPN</w:t>
            </w:r>
          </w:p>
        </w:tc>
        <w:tc>
          <w:tcPr>
            <w:tcW w:w="6600" w:type="dxa"/>
          </w:tcPr>
          <w:p w14:paraId="22320B51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F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CGAGGTGATAGTGTGGTTTATGG</w:t>
            </w:r>
          </w:p>
        </w:tc>
      </w:tr>
      <w:tr w:rsidR="00C62CDD" w14:paraId="53D6228C" w14:textId="77777777" w:rsidTr="00315919">
        <w:tc>
          <w:tcPr>
            <w:tcW w:w="1696" w:type="dxa"/>
            <w:vMerge/>
          </w:tcPr>
          <w:p w14:paraId="270626B1" w14:textId="77777777" w:rsidR="00C62CDD" w:rsidRPr="00B7407C" w:rsidRDefault="00C62CDD" w:rsidP="00315919">
            <w:pPr>
              <w:jc w:val="center"/>
              <w:rPr>
                <w:szCs w:val="21"/>
              </w:rPr>
            </w:pPr>
          </w:p>
        </w:tc>
        <w:tc>
          <w:tcPr>
            <w:tcW w:w="6600" w:type="dxa"/>
          </w:tcPr>
          <w:p w14:paraId="32070EF9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R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GCACCATTCAACTCCTCGCTTTC</w:t>
            </w:r>
          </w:p>
        </w:tc>
      </w:tr>
      <w:tr w:rsidR="00C62CDD" w14:paraId="4CE37C96" w14:textId="77777777" w:rsidTr="00315919">
        <w:tc>
          <w:tcPr>
            <w:tcW w:w="1696" w:type="dxa"/>
            <w:vMerge w:val="restart"/>
          </w:tcPr>
          <w:p w14:paraId="58F8489F" w14:textId="77777777" w:rsidR="00C62CDD" w:rsidRPr="00B7407C" w:rsidRDefault="00C62CDD" w:rsidP="00315919">
            <w:pPr>
              <w:spacing w:line="480" w:lineRule="auto"/>
              <w:jc w:val="center"/>
              <w:rPr>
                <w:szCs w:val="21"/>
              </w:rPr>
            </w:pPr>
            <w:r w:rsidRPr="00B7407C">
              <w:rPr>
                <w:szCs w:val="21"/>
              </w:rPr>
              <w:t>OPG</w:t>
            </w:r>
          </w:p>
        </w:tc>
        <w:tc>
          <w:tcPr>
            <w:tcW w:w="6600" w:type="dxa"/>
          </w:tcPr>
          <w:p w14:paraId="4806EDF4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F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GGTCTCCTGCTAACTCAGAAAGG</w:t>
            </w:r>
          </w:p>
        </w:tc>
      </w:tr>
      <w:tr w:rsidR="00C62CDD" w14:paraId="084B125A" w14:textId="77777777" w:rsidTr="00315919">
        <w:tc>
          <w:tcPr>
            <w:tcW w:w="1696" w:type="dxa"/>
            <w:vMerge/>
          </w:tcPr>
          <w:p w14:paraId="4E2F6341" w14:textId="77777777" w:rsidR="00C62CDD" w:rsidRPr="00B7407C" w:rsidRDefault="00C62CDD" w:rsidP="00315919">
            <w:pPr>
              <w:jc w:val="center"/>
              <w:rPr>
                <w:szCs w:val="21"/>
              </w:rPr>
            </w:pPr>
          </w:p>
        </w:tc>
        <w:tc>
          <w:tcPr>
            <w:tcW w:w="6600" w:type="dxa"/>
          </w:tcPr>
          <w:p w14:paraId="0AFF8983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R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CAGCAAACCTGAAGAATGCCTCC</w:t>
            </w:r>
          </w:p>
        </w:tc>
      </w:tr>
      <w:tr w:rsidR="00C62CDD" w14:paraId="2050C10D" w14:textId="77777777" w:rsidTr="00315919">
        <w:tc>
          <w:tcPr>
            <w:tcW w:w="1696" w:type="dxa"/>
            <w:vMerge w:val="restart"/>
          </w:tcPr>
          <w:p w14:paraId="430BBD2B" w14:textId="77777777" w:rsidR="00C62CDD" w:rsidRPr="00B7407C" w:rsidRDefault="00C62CDD" w:rsidP="00315919">
            <w:pPr>
              <w:spacing w:line="480" w:lineRule="auto"/>
              <w:jc w:val="center"/>
              <w:rPr>
                <w:szCs w:val="21"/>
              </w:rPr>
            </w:pPr>
            <w:r w:rsidRPr="00B7407C">
              <w:rPr>
                <w:szCs w:val="21"/>
              </w:rPr>
              <w:t>RANKL</w:t>
            </w:r>
          </w:p>
        </w:tc>
        <w:tc>
          <w:tcPr>
            <w:tcW w:w="6600" w:type="dxa"/>
          </w:tcPr>
          <w:p w14:paraId="3464F67C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F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GCCTTTCAAGGAGCTGTGCAAAA</w:t>
            </w:r>
          </w:p>
        </w:tc>
      </w:tr>
      <w:tr w:rsidR="00C62CDD" w14:paraId="11D21400" w14:textId="77777777" w:rsidTr="00315919">
        <w:tc>
          <w:tcPr>
            <w:tcW w:w="1696" w:type="dxa"/>
            <w:vMerge/>
          </w:tcPr>
          <w:p w14:paraId="550AC692" w14:textId="77777777" w:rsidR="00C62CDD" w:rsidRPr="00B7407C" w:rsidRDefault="00C62CDD" w:rsidP="00315919">
            <w:pPr>
              <w:rPr>
                <w:szCs w:val="21"/>
              </w:rPr>
            </w:pPr>
          </w:p>
        </w:tc>
        <w:tc>
          <w:tcPr>
            <w:tcW w:w="6600" w:type="dxa"/>
          </w:tcPr>
          <w:p w14:paraId="1970A762" w14:textId="77777777" w:rsidR="00C62CDD" w:rsidRPr="00B7407C" w:rsidRDefault="00C62CDD" w:rsidP="00315919">
            <w:pPr>
              <w:rPr>
                <w:szCs w:val="21"/>
              </w:rPr>
            </w:pPr>
            <w:r w:rsidRPr="00B7407C">
              <w:rPr>
                <w:szCs w:val="21"/>
              </w:rPr>
              <w:t>R</w:t>
            </w:r>
            <w:r w:rsidRPr="00B7407C">
              <w:rPr>
                <w:rFonts w:ascii="宋体" w:eastAsia="宋体" w:hAnsi="宋体" w:cs="宋体" w:hint="eastAsia"/>
                <w:szCs w:val="21"/>
              </w:rPr>
              <w:t>：</w:t>
            </w:r>
            <w:r w:rsidRPr="00B7407C">
              <w:rPr>
                <w:szCs w:val="21"/>
              </w:rPr>
              <w:t>GAGCAAAAGGCTGAGCTTCAAGC</w:t>
            </w:r>
          </w:p>
        </w:tc>
      </w:tr>
    </w:tbl>
    <w:p w14:paraId="4355FCB9" w14:textId="77777777" w:rsidR="00C62CDD" w:rsidRPr="00182FBB" w:rsidRDefault="00C62CDD" w:rsidP="00C62CDD"/>
    <w:p w14:paraId="54CD0BF0" w14:textId="415ACDD0" w:rsidR="00C62CDD" w:rsidRPr="0098199D" w:rsidRDefault="00C62CDD" w:rsidP="00C62CDD">
      <w:pPr>
        <w:pStyle w:val="TableCaption"/>
      </w:pPr>
      <w:r w:rsidRPr="00B5112B">
        <w:rPr>
          <w:b/>
        </w:rPr>
        <w:t xml:space="preserve">Supplementary Table </w:t>
      </w:r>
      <w:r>
        <w:rPr>
          <w:b/>
        </w:rPr>
        <w:t>2</w:t>
      </w:r>
      <w:r w:rsidRPr="0098199D">
        <w:rPr>
          <w:b/>
        </w:rPr>
        <w:t>: Clinical data of identical twins</w:t>
      </w:r>
      <w:r>
        <w:rPr>
          <w:b/>
        </w:rPr>
        <w:t xml:space="preserve"> in the study</w:t>
      </w:r>
      <w:r w:rsidRPr="0098199D">
        <w:rPr>
          <w:b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76"/>
        <w:gridCol w:w="1248"/>
        <w:gridCol w:w="1282"/>
        <w:gridCol w:w="916"/>
        <w:gridCol w:w="1472"/>
        <w:gridCol w:w="966"/>
        <w:gridCol w:w="763"/>
      </w:tblGrid>
      <w:tr w:rsidR="00C62CDD" w:rsidRPr="0098199D" w14:paraId="4FE08486" w14:textId="77777777" w:rsidTr="0031591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4FE202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 w:rsidRPr="0098199D">
              <w:rPr>
                <w:b/>
              </w:rPr>
              <w:t>Subjects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9E4F2D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505322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 w:rsidRPr="0098199D">
              <w:rPr>
                <w:b/>
              </w:rPr>
              <w:t>Age (years)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91F466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 w:rsidRPr="0098199D">
              <w:rPr>
                <w:b/>
              </w:rPr>
              <w:t>Height</w:t>
            </w:r>
            <w:r w:rsidRPr="00B5112B">
              <w:rPr>
                <w:b/>
              </w:rPr>
              <w:t xml:space="preserve"> </w:t>
            </w:r>
            <w:r w:rsidRPr="0098199D">
              <w:rPr>
                <w:b/>
              </w:rPr>
              <w:t>(cm)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59DDFA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 w:rsidRPr="0098199D">
              <w:rPr>
                <w:b/>
              </w:rPr>
              <w:t>Type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A56908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 w:rsidRPr="00B5112B">
              <w:rPr>
                <w:b/>
              </w:rPr>
              <w:t>C</w:t>
            </w:r>
            <w:r w:rsidRPr="0098199D">
              <w:rPr>
                <w:b/>
              </w:rPr>
              <w:t>obb angle</w:t>
            </w:r>
            <w:r w:rsidRPr="00B5112B">
              <w:rPr>
                <w:rFonts w:ascii="MS Mincho" w:hAnsi="MS Mincho" w:cs="MS Mincho"/>
                <w:b/>
              </w:rPr>
              <w:t xml:space="preserve"> </w:t>
            </w:r>
            <w:r w:rsidRPr="00397370">
              <w:rPr>
                <w:b/>
              </w:rPr>
              <w:t>(</w:t>
            </w:r>
            <w:r w:rsidRPr="00397370">
              <w:rPr>
                <w:b/>
              </w:rPr>
              <w:sym w:font="Symbol" w:char="F0B0"/>
            </w:r>
            <w:r w:rsidRPr="00397370">
              <w:rPr>
                <w:b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BB2E00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 w:rsidRPr="0098199D">
              <w:rPr>
                <w:b/>
              </w:rPr>
              <w:t>BMD</w:t>
            </w:r>
          </w:p>
        </w:tc>
      </w:tr>
      <w:tr w:rsidR="00C62CDD" w:rsidRPr="0098199D" w14:paraId="422D1D2E" w14:textId="77777777" w:rsidTr="00315919">
        <w:trPr>
          <w:cantSplit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8F04D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37C231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21B456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FF53F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405FF5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AE0D52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420264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 w:rsidRPr="0098199D">
              <w:rPr>
                <w:b/>
                <w:i/>
              </w:rPr>
              <w:t>Z</w:t>
            </w:r>
            <w:r w:rsidRPr="0098199D">
              <w:rPr>
                <w:rFonts w:eastAsiaTheme="minorEastAsia"/>
                <w:b/>
                <w:kern w:val="2"/>
              </w:rPr>
              <w:t xml:space="preserve"> </w:t>
            </w:r>
            <w:r w:rsidRPr="0098199D">
              <w:rPr>
                <w:b/>
              </w:rPr>
              <w:t>-value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629CFA" w14:textId="77777777" w:rsidR="00C62CDD" w:rsidRPr="0098199D" w:rsidRDefault="00C62CDD" w:rsidP="00315919">
            <w:pPr>
              <w:spacing w:line="360" w:lineRule="auto"/>
              <w:rPr>
                <w:b/>
              </w:rPr>
            </w:pPr>
            <w:r w:rsidRPr="0098199D">
              <w:rPr>
                <w:b/>
                <w:i/>
              </w:rPr>
              <w:t>T</w:t>
            </w:r>
            <w:r w:rsidRPr="0098199D">
              <w:rPr>
                <w:rFonts w:eastAsiaTheme="minorEastAsia"/>
                <w:b/>
                <w:kern w:val="2"/>
              </w:rPr>
              <w:t xml:space="preserve"> </w:t>
            </w:r>
            <w:r w:rsidRPr="0098199D">
              <w:rPr>
                <w:b/>
              </w:rPr>
              <w:t>-value</w:t>
            </w:r>
          </w:p>
        </w:tc>
      </w:tr>
      <w:tr w:rsidR="00C62CDD" w:rsidRPr="0098199D" w14:paraId="79BDB185" w14:textId="77777777" w:rsidTr="00315919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538F0" w14:textId="77777777" w:rsidR="00C62CDD" w:rsidRPr="0098199D" w:rsidRDefault="00C62CDD" w:rsidP="00315919">
            <w:pPr>
              <w:spacing w:line="360" w:lineRule="auto"/>
            </w:pPr>
            <w:r w:rsidRPr="0098199D">
              <w:t>CS1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6371D" w14:textId="77777777" w:rsidR="00C62CDD" w:rsidRPr="0098199D" w:rsidRDefault="00C62CDD" w:rsidP="00315919">
            <w:pPr>
              <w:spacing w:line="360" w:lineRule="auto"/>
            </w:pPr>
            <w:r w:rsidRPr="0098199D"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D2AE8" w14:textId="77777777" w:rsidR="00C62CDD" w:rsidRPr="0098199D" w:rsidRDefault="00C62CDD" w:rsidP="00315919">
            <w:pPr>
              <w:spacing w:line="360" w:lineRule="auto"/>
            </w:pPr>
            <w:r w:rsidRPr="0098199D"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3B1D1" w14:textId="77777777" w:rsidR="00C62CDD" w:rsidRPr="0098199D" w:rsidRDefault="00C62CDD" w:rsidP="00315919">
            <w:pPr>
              <w:spacing w:line="360" w:lineRule="auto"/>
            </w:pPr>
            <w:r w:rsidRPr="0098199D">
              <w:t>163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966DC" w14:textId="77777777" w:rsidR="00C62CDD" w:rsidRPr="0098199D" w:rsidRDefault="00C62CDD" w:rsidP="00315919">
            <w:pPr>
              <w:spacing w:line="360" w:lineRule="auto"/>
            </w:pPr>
            <w:r w:rsidRPr="0098199D">
              <w:t>M-SDV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BC7C9" w14:textId="77777777" w:rsidR="00C62CDD" w:rsidRPr="0098199D" w:rsidRDefault="00C62CDD" w:rsidP="00315919">
            <w:pPr>
              <w:spacing w:line="360" w:lineRule="auto"/>
            </w:pPr>
            <w:r w:rsidRPr="0098199D">
              <w:t>57.8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C36E5" w14:textId="77777777" w:rsidR="00C62CDD" w:rsidRPr="0098199D" w:rsidRDefault="00C62CDD" w:rsidP="00315919">
            <w:pPr>
              <w:spacing w:line="360" w:lineRule="auto"/>
            </w:pPr>
            <w:r w:rsidRPr="0098199D">
              <w:sym w:font="Symbol" w:char="F02D"/>
            </w:r>
            <w:r w:rsidRPr="0098199D">
              <w:t>2.3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2D6F8" w14:textId="77777777" w:rsidR="00C62CDD" w:rsidRPr="0098199D" w:rsidRDefault="00C62CDD" w:rsidP="00315919">
            <w:pPr>
              <w:spacing w:line="360" w:lineRule="auto"/>
            </w:pPr>
            <w:r w:rsidRPr="0098199D">
              <w:t>1.7</w:t>
            </w:r>
          </w:p>
        </w:tc>
      </w:tr>
      <w:tr w:rsidR="00C62CDD" w:rsidRPr="0098199D" w14:paraId="638D6F56" w14:textId="77777777" w:rsidTr="0031591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D503BD1" w14:textId="77777777" w:rsidR="00C62CDD" w:rsidRPr="0098199D" w:rsidRDefault="00C62CDD" w:rsidP="00315919">
            <w:pPr>
              <w:spacing w:line="360" w:lineRule="auto"/>
            </w:pPr>
            <w:r w:rsidRPr="0098199D">
              <w:t>N1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3AE8D" w14:textId="77777777" w:rsidR="00C62CDD" w:rsidRPr="0098199D" w:rsidRDefault="00C62CDD" w:rsidP="00315919">
            <w:pPr>
              <w:spacing w:line="360" w:lineRule="auto"/>
            </w:pPr>
            <w:r w:rsidRPr="0098199D"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C00CF" w14:textId="77777777" w:rsidR="00C62CDD" w:rsidRPr="0098199D" w:rsidRDefault="00C62CDD" w:rsidP="00315919">
            <w:pPr>
              <w:spacing w:line="360" w:lineRule="auto"/>
            </w:pPr>
            <w:r w:rsidRPr="0098199D"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7D7C5" w14:textId="77777777" w:rsidR="00C62CDD" w:rsidRPr="0098199D" w:rsidRDefault="00C62CDD" w:rsidP="00315919">
            <w:pPr>
              <w:spacing w:line="360" w:lineRule="auto"/>
            </w:pPr>
            <w:r w:rsidRPr="0098199D"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D80D9" w14:textId="77777777" w:rsidR="00C62CDD" w:rsidRPr="0098199D" w:rsidRDefault="00C62CDD" w:rsidP="00315919">
            <w:pPr>
              <w:spacing w:line="360" w:lineRule="auto"/>
            </w:pPr>
            <w:r w:rsidRPr="0098199D"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4EE55" w14:textId="77777777" w:rsidR="00C62CDD" w:rsidRPr="0098199D" w:rsidRDefault="00C62CDD" w:rsidP="00315919">
            <w:pPr>
              <w:spacing w:line="360" w:lineRule="auto"/>
            </w:pPr>
            <w:r w:rsidRPr="0098199D"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80321" w14:textId="77777777" w:rsidR="00C62CDD" w:rsidRPr="0098199D" w:rsidRDefault="00C62CDD" w:rsidP="00315919">
            <w:pPr>
              <w:spacing w:line="360" w:lineRule="auto"/>
            </w:pPr>
            <w:r w:rsidRPr="0098199D">
              <w:t>1.2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31CD111" w14:textId="77777777" w:rsidR="00C62CDD" w:rsidRPr="0098199D" w:rsidRDefault="00C62CDD" w:rsidP="00315919">
            <w:pPr>
              <w:spacing w:line="360" w:lineRule="auto"/>
            </w:pPr>
            <w:r w:rsidRPr="0098199D">
              <w:t>2.4</w:t>
            </w:r>
          </w:p>
        </w:tc>
      </w:tr>
      <w:tr w:rsidR="00C62CDD" w:rsidRPr="0098199D" w14:paraId="5E222955" w14:textId="77777777" w:rsidTr="00315919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3F5213D" w14:textId="77777777" w:rsidR="00C62CDD" w:rsidRPr="0098199D" w:rsidRDefault="00C62CDD" w:rsidP="00315919">
            <w:pPr>
              <w:spacing w:line="360" w:lineRule="auto"/>
            </w:pPr>
            <w:r w:rsidRPr="0098199D">
              <w:t>CS2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909B0" w14:textId="77777777" w:rsidR="00C62CDD" w:rsidRPr="0098199D" w:rsidRDefault="00C62CDD" w:rsidP="00315919">
            <w:pPr>
              <w:spacing w:line="360" w:lineRule="auto"/>
            </w:pPr>
            <w:r w:rsidRPr="0098199D"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56753" w14:textId="77777777" w:rsidR="00C62CDD" w:rsidRPr="0098199D" w:rsidRDefault="00C62CDD" w:rsidP="00315919">
            <w:pPr>
              <w:spacing w:line="360" w:lineRule="auto"/>
            </w:pPr>
            <w:r w:rsidRPr="0098199D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9B271" w14:textId="77777777" w:rsidR="00C62CDD" w:rsidRPr="0098199D" w:rsidRDefault="00C62CDD" w:rsidP="00315919">
            <w:pPr>
              <w:spacing w:line="360" w:lineRule="auto"/>
            </w:pPr>
            <w:r w:rsidRPr="0098199D"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F8A58" w14:textId="77777777" w:rsidR="00C62CDD" w:rsidRPr="0098199D" w:rsidRDefault="00C62CDD" w:rsidP="00315919">
            <w:pPr>
              <w:spacing w:line="360" w:lineRule="auto"/>
            </w:pPr>
            <w:r w:rsidRPr="0098199D">
              <w:t>M-SDV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B1E05" w14:textId="77777777" w:rsidR="00C62CDD" w:rsidRPr="0098199D" w:rsidRDefault="00C62CDD" w:rsidP="00315919">
            <w:pPr>
              <w:spacing w:line="360" w:lineRule="auto"/>
            </w:pPr>
            <w:r w:rsidRPr="0098199D">
              <w:t>30.6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B8DAB" w14:textId="77777777" w:rsidR="00C62CDD" w:rsidRPr="0098199D" w:rsidRDefault="00C62CDD" w:rsidP="00315919">
            <w:pPr>
              <w:spacing w:line="360" w:lineRule="auto"/>
            </w:pPr>
            <w:r w:rsidRPr="0098199D">
              <w:sym w:font="Symbol" w:char="F02D"/>
            </w:r>
            <w:r w:rsidRPr="0098199D">
              <w:t>3.4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986A986" w14:textId="77777777" w:rsidR="00C62CDD" w:rsidRPr="0098199D" w:rsidRDefault="00C62CDD" w:rsidP="00315919">
            <w:pPr>
              <w:spacing w:line="360" w:lineRule="auto"/>
            </w:pPr>
            <w:r w:rsidRPr="0098199D">
              <w:t>2.3</w:t>
            </w:r>
          </w:p>
        </w:tc>
      </w:tr>
      <w:tr w:rsidR="00C62CDD" w:rsidRPr="0098199D" w14:paraId="49F2A7DE" w14:textId="77777777" w:rsidTr="00315919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88FCC" w14:textId="77777777" w:rsidR="00C62CDD" w:rsidRPr="0098199D" w:rsidRDefault="00C62CDD" w:rsidP="00315919">
            <w:pPr>
              <w:spacing w:line="360" w:lineRule="auto"/>
            </w:pPr>
            <w:r w:rsidRPr="0098199D">
              <w:t>N2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170DA" w14:textId="77777777" w:rsidR="00C62CDD" w:rsidRPr="0098199D" w:rsidRDefault="00C62CDD" w:rsidP="00315919">
            <w:pPr>
              <w:spacing w:line="360" w:lineRule="auto"/>
            </w:pPr>
            <w:r w:rsidRPr="0098199D"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3630A" w14:textId="77777777" w:rsidR="00C62CDD" w:rsidRPr="0098199D" w:rsidRDefault="00C62CDD" w:rsidP="00315919">
            <w:pPr>
              <w:spacing w:line="360" w:lineRule="auto"/>
            </w:pPr>
            <w:r w:rsidRPr="0098199D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B5C9C" w14:textId="77777777" w:rsidR="00C62CDD" w:rsidRPr="0098199D" w:rsidRDefault="00C62CDD" w:rsidP="00315919">
            <w:pPr>
              <w:spacing w:line="360" w:lineRule="auto"/>
            </w:pPr>
            <w:r w:rsidRPr="0098199D"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CAEAF" w14:textId="77777777" w:rsidR="00C62CDD" w:rsidRPr="0098199D" w:rsidRDefault="00C62CDD" w:rsidP="00315919">
            <w:pPr>
              <w:spacing w:line="360" w:lineRule="auto"/>
            </w:pPr>
            <w:r w:rsidRPr="0098199D"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6132A" w14:textId="77777777" w:rsidR="00C62CDD" w:rsidRPr="0098199D" w:rsidRDefault="00C62CDD" w:rsidP="00315919">
            <w:pPr>
              <w:spacing w:line="360" w:lineRule="auto"/>
            </w:pPr>
            <w:r w:rsidRPr="0098199D"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A16D0" w14:textId="77777777" w:rsidR="00C62CDD" w:rsidRPr="0098199D" w:rsidRDefault="00C62CDD" w:rsidP="00315919">
            <w:pPr>
              <w:spacing w:line="360" w:lineRule="auto"/>
            </w:pPr>
            <w:r w:rsidRPr="0098199D">
              <w:t>2.4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9FA43" w14:textId="77777777" w:rsidR="00C62CDD" w:rsidRPr="0098199D" w:rsidRDefault="00C62CDD" w:rsidP="00315919">
            <w:pPr>
              <w:spacing w:line="360" w:lineRule="auto"/>
            </w:pPr>
            <w:r w:rsidRPr="0098199D">
              <w:t>3.2</w:t>
            </w:r>
          </w:p>
        </w:tc>
      </w:tr>
    </w:tbl>
    <w:p w14:paraId="7D1ECD15" w14:textId="77777777" w:rsidR="00C62CDD" w:rsidRPr="0098199D" w:rsidRDefault="00C62CDD" w:rsidP="00C62CDD">
      <w:pPr>
        <w:spacing w:line="360" w:lineRule="auto"/>
      </w:pPr>
      <w:r w:rsidRPr="0098199D">
        <w:t>BMD: Bone mineral density;</w:t>
      </w:r>
      <w:r w:rsidRPr="00B5112B">
        <w:t xml:space="preserve"> </w:t>
      </w:r>
      <w:r w:rsidRPr="00353F87">
        <w:t>F</w:t>
      </w:r>
      <w:r w:rsidRPr="00182FBB">
        <w:rPr>
          <w:rFonts w:eastAsia="宋体"/>
          <w:lang w:eastAsia="zh-CN"/>
        </w:rPr>
        <w:t>: Female;</w:t>
      </w:r>
      <w:r>
        <w:rPr>
          <w:rFonts w:ascii="宋体" w:eastAsia="宋体" w:hAnsi="宋体" w:cs="宋体"/>
          <w:lang w:eastAsia="zh-CN"/>
        </w:rPr>
        <w:t xml:space="preserve"> </w:t>
      </w:r>
      <w:r w:rsidRPr="00B5112B">
        <w:t xml:space="preserve">M-SDV: </w:t>
      </w:r>
      <w:r w:rsidRPr="0098199D">
        <w:t>Multiple defects of the vertebrae</w:t>
      </w:r>
      <w:r>
        <w:t>; M: Male.</w:t>
      </w:r>
    </w:p>
    <w:p w14:paraId="21AE8BE0" w14:textId="58D01FFA" w:rsidR="00C62CDD" w:rsidRPr="0098199D" w:rsidRDefault="00C62CDD" w:rsidP="00C62CDD">
      <w:pPr>
        <w:pStyle w:val="TableCaption"/>
      </w:pPr>
      <w:r w:rsidRPr="0098199D">
        <w:rPr>
          <w:b/>
        </w:rPr>
        <w:t xml:space="preserve">Supplementary Table </w:t>
      </w:r>
      <w:r>
        <w:rPr>
          <w:b/>
        </w:rPr>
        <w:t>3:</w:t>
      </w:r>
      <w:r w:rsidRPr="0098199D">
        <w:rPr>
          <w:b/>
        </w:rPr>
        <w:t xml:space="preserve"> DNA methylation sequencing results</w:t>
      </w:r>
      <w:r>
        <w:rPr>
          <w:b/>
        </w:rPr>
        <w:t xml:space="preserve"> in the study</w:t>
      </w:r>
      <w:r w:rsidRPr="0098199D">
        <w:rPr>
          <w:b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067"/>
        <w:gridCol w:w="1067"/>
        <w:gridCol w:w="831"/>
        <w:gridCol w:w="1204"/>
        <w:gridCol w:w="1204"/>
        <w:gridCol w:w="889"/>
        <w:gridCol w:w="746"/>
      </w:tblGrid>
      <w:tr w:rsidR="00C62CDD" w:rsidRPr="0098199D" w14:paraId="6F1811FE" w14:textId="77777777" w:rsidTr="00315919">
        <w:trPr>
          <w:trHeight w:val="8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8E3EC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98199D">
              <w:rPr>
                <w:rFonts w:eastAsia="宋体"/>
                <w:b/>
              </w:rPr>
              <w:lastRenderedPageBreak/>
              <w:t>Chromosome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C9C84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98199D">
              <w:rPr>
                <w:rFonts w:eastAsia="宋体"/>
                <w:b/>
              </w:rPr>
              <w:t>Starting point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D4E3D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98199D">
              <w:rPr>
                <w:rFonts w:eastAsia="宋体"/>
                <w:b/>
              </w:rPr>
              <w:t>Terminal point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F75A5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98199D">
              <w:rPr>
                <w:rFonts w:eastAsia="宋体"/>
                <w:b/>
                <w:i/>
              </w:rPr>
              <w:t>P</w:t>
            </w:r>
            <w:r w:rsidRPr="0098199D">
              <w:rPr>
                <w:rFonts w:eastAsia="宋体"/>
                <w:b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FB9B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98199D">
              <w:rPr>
                <w:rFonts w:eastAsia="宋体"/>
                <w:b/>
              </w:rPr>
              <w:t xml:space="preserve">Methylation rate of normal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139C9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98199D">
              <w:rPr>
                <w:b/>
              </w:rPr>
              <w:t>Methylation rate of 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28AA4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98199D">
              <w:rPr>
                <w:rFonts w:eastAsia="宋体"/>
                <w:b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D9F60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b/>
              </w:rPr>
            </w:pPr>
            <w:r w:rsidRPr="0098199D">
              <w:rPr>
                <w:rFonts w:eastAsia="宋体"/>
                <w:b/>
              </w:rPr>
              <w:t xml:space="preserve">Log2 ratio </w:t>
            </w:r>
            <w:r w:rsidRPr="0098199D">
              <w:rPr>
                <w:rFonts w:eastAsia="宋体" w:hint="eastAsia"/>
                <w:b/>
              </w:rPr>
              <w:t>(</w:t>
            </w:r>
            <w:r w:rsidRPr="0098199D">
              <w:rPr>
                <w:rFonts w:eastAsia="宋体"/>
                <w:b/>
              </w:rPr>
              <w:t>C/N</w:t>
            </w:r>
            <w:r w:rsidRPr="0098199D">
              <w:rPr>
                <w:rFonts w:eastAsia="宋体" w:hint="eastAsia"/>
                <w:b/>
              </w:rPr>
              <w:t>)</w:t>
            </w:r>
          </w:p>
        </w:tc>
      </w:tr>
      <w:tr w:rsidR="00C62CDD" w:rsidRPr="0098199D" w14:paraId="42B34FC1" w14:textId="77777777" w:rsidTr="00315919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741AD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  <w:lang w:eastAsia="zh-CN" w:bidi="ar"/>
              </w:rPr>
              <w:t>c</w:t>
            </w:r>
            <w:r w:rsidRPr="0098199D">
              <w:rPr>
                <w:rFonts w:eastAsia="宋体"/>
                <w:lang w:bidi="ar"/>
              </w:rPr>
              <w:t>hr12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F3BD3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</w:rPr>
              <w:t>4488997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6ED6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</w:rPr>
              <w:t>4489076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EB43B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</w:rPr>
              <w:t>0.00034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5022B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</w:rPr>
              <w:t>0.41729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0F114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</w:rPr>
              <w:t>0.18071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D74B7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i/>
              </w:rPr>
            </w:pPr>
            <w:r w:rsidRPr="0098199D">
              <w:rPr>
                <w:rFonts w:eastAsia="宋体"/>
                <w:i/>
              </w:rPr>
              <w:t>FGF23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37244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sym w:font="Symbol" w:char="F02D"/>
            </w:r>
            <w:r w:rsidRPr="0098199D">
              <w:rPr>
                <w:rFonts w:eastAsia="宋体"/>
                <w:lang w:bidi="ar"/>
              </w:rPr>
              <w:t>1.207</w:t>
            </w:r>
          </w:p>
        </w:tc>
      </w:tr>
      <w:tr w:rsidR="00C62CDD" w:rsidRPr="0098199D" w14:paraId="5D0E67A1" w14:textId="77777777" w:rsidTr="00315919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740769A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chr7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D94B2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47622153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E46E9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47622200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30EBD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0.011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96E68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0.5617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D6E76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3872C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i/>
                <w:iCs/>
              </w:rPr>
            </w:pPr>
            <w:r w:rsidRPr="0098199D">
              <w:rPr>
                <w:rFonts w:eastAsia="宋体"/>
                <w:i/>
                <w:iCs/>
                <w:lang w:bidi="ar"/>
              </w:rPr>
              <w:t>TNS3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588CF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0.492</w:t>
            </w:r>
          </w:p>
        </w:tc>
      </w:tr>
      <w:tr w:rsidR="00C62CDD" w:rsidRPr="0098199D" w14:paraId="263D6661" w14:textId="77777777" w:rsidTr="00315919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0CAA840D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chr8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8A42B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37653890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EB6FF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37653973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F495F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0.0068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EC1B6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0.7515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A5B3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0.8664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AA06D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i/>
                <w:iCs/>
              </w:rPr>
            </w:pPr>
            <w:r w:rsidRPr="0098199D">
              <w:rPr>
                <w:rFonts w:eastAsia="宋体"/>
                <w:i/>
                <w:iCs/>
                <w:lang w:bidi="ar"/>
              </w:rPr>
              <w:t>GPR124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96611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0.205</w:t>
            </w:r>
          </w:p>
        </w:tc>
      </w:tr>
      <w:tr w:rsidR="00C62CDD" w:rsidRPr="0098199D" w14:paraId="4CB781EB" w14:textId="77777777" w:rsidTr="00315919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14:paraId="1C8D66A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chr15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84FE9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64456244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E9AC7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64456426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484F5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D7B7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0.51943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6D44F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rPr>
                <w:rFonts w:eastAsia="宋体"/>
                <w:lang w:bidi="ar"/>
              </w:rPr>
              <w:t>0.37429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B9E23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i/>
                <w:iCs/>
              </w:rPr>
            </w:pPr>
            <w:r w:rsidRPr="0098199D">
              <w:rPr>
                <w:rFonts w:eastAsia="宋体"/>
                <w:i/>
                <w:iCs/>
                <w:lang w:bidi="ar"/>
              </w:rPr>
              <w:t>PPIB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E6A79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</w:rPr>
            </w:pPr>
            <w:r w:rsidRPr="0098199D">
              <w:sym w:font="Symbol" w:char="F02D"/>
            </w:r>
            <w:r w:rsidRPr="0098199D">
              <w:rPr>
                <w:rFonts w:eastAsia="宋体"/>
                <w:lang w:bidi="ar"/>
              </w:rPr>
              <w:t>0.473</w:t>
            </w:r>
          </w:p>
        </w:tc>
      </w:tr>
      <w:tr w:rsidR="00C62CDD" w:rsidRPr="0098199D" w14:paraId="7764CF94" w14:textId="77777777" w:rsidTr="00315919">
        <w:trPr>
          <w:trHeight w:val="294"/>
        </w:trPr>
        <w:tc>
          <w:tcPr>
            <w:tcW w:w="0" w:type="auto"/>
            <w:shd w:val="clear" w:color="auto" w:fill="auto"/>
            <w:vAlign w:val="center"/>
          </w:tcPr>
          <w:p w14:paraId="36FFE5AB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chr16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AAE09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90014349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34BBD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90014430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D5B8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0.0089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D9AB7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0.1555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559A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0.3232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D99E8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i/>
                <w:iCs/>
                <w:lang w:bidi="ar"/>
              </w:rPr>
            </w:pPr>
            <w:r w:rsidRPr="0098199D">
              <w:rPr>
                <w:rFonts w:eastAsia="宋体"/>
                <w:i/>
                <w:iCs/>
                <w:lang w:bidi="ar"/>
              </w:rPr>
              <w:t>DEF8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6609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1.056</w:t>
            </w:r>
          </w:p>
        </w:tc>
      </w:tr>
      <w:tr w:rsidR="00C62CDD" w:rsidRPr="0098199D" w14:paraId="31BB4D2D" w14:textId="77777777" w:rsidTr="00315919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6696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>
              <w:rPr>
                <w:rFonts w:eastAsia="宋体"/>
                <w:lang w:bidi="ar"/>
              </w:rPr>
              <w:t>c</w:t>
            </w:r>
            <w:r w:rsidRPr="0098199D">
              <w:rPr>
                <w:rFonts w:eastAsia="宋体"/>
                <w:lang w:bidi="ar"/>
              </w:rPr>
              <w:t>hr7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87237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137687653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28D35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137687736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0134E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0.029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16424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0.7238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B7385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rPr>
                <w:rFonts w:eastAsia="宋体"/>
                <w:lang w:bidi="ar"/>
              </w:rPr>
              <w:t>0.5794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BA93A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i/>
                <w:iCs/>
                <w:lang w:bidi="ar"/>
              </w:rPr>
            </w:pPr>
            <w:r w:rsidRPr="0098199D">
              <w:rPr>
                <w:rFonts w:eastAsia="宋体"/>
                <w:i/>
                <w:iCs/>
                <w:lang w:bidi="ar"/>
              </w:rPr>
              <w:t>CREBL2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81645" w14:textId="77777777" w:rsidR="00C62CDD" w:rsidRPr="0098199D" w:rsidRDefault="00C62CDD" w:rsidP="00315919">
            <w:pPr>
              <w:widowControl w:val="0"/>
              <w:suppressAutoHyphens/>
              <w:spacing w:line="360" w:lineRule="auto"/>
              <w:rPr>
                <w:rFonts w:eastAsia="宋体"/>
                <w:lang w:bidi="ar"/>
              </w:rPr>
            </w:pPr>
            <w:r w:rsidRPr="0098199D">
              <w:sym w:font="Symbol" w:char="F02D"/>
            </w:r>
            <w:r w:rsidRPr="0098199D">
              <w:rPr>
                <w:rFonts w:eastAsia="宋体"/>
                <w:lang w:bidi="ar"/>
              </w:rPr>
              <w:t>0.321</w:t>
            </w:r>
          </w:p>
        </w:tc>
      </w:tr>
    </w:tbl>
    <w:p w14:paraId="798C97C7" w14:textId="77777777" w:rsidR="00C62CDD" w:rsidRPr="0098199D" w:rsidRDefault="00C62CDD" w:rsidP="00C62CDD">
      <w:pPr>
        <w:widowControl w:val="0"/>
        <w:suppressAutoHyphens/>
        <w:spacing w:after="100" w:afterAutospacing="1" w:line="360" w:lineRule="auto"/>
        <w:rPr>
          <w:rFonts w:eastAsia="DengXian"/>
        </w:rPr>
      </w:pPr>
      <w:r w:rsidRPr="0098199D">
        <w:rPr>
          <w:rFonts w:eastAsia="DengXian"/>
        </w:rPr>
        <w:t xml:space="preserve">CS: </w:t>
      </w:r>
      <w:r w:rsidRPr="0098199D">
        <w:t>Congenital scoliosis; FGF23: Fibroblast growth factor 23.</w:t>
      </w:r>
    </w:p>
    <w:p w14:paraId="21A7A4BB" w14:textId="77777777" w:rsidR="00C62CDD" w:rsidRPr="0098199D" w:rsidRDefault="00C62CDD" w:rsidP="00C62CDD">
      <w:pPr>
        <w:widowControl w:val="0"/>
        <w:suppressAutoHyphens/>
        <w:spacing w:after="100" w:afterAutospacing="1" w:line="360" w:lineRule="auto"/>
        <w:rPr>
          <w:rFonts w:eastAsia="DengXian"/>
        </w:rPr>
      </w:pPr>
    </w:p>
    <w:p w14:paraId="5430E9AF" w14:textId="2DAA29D8" w:rsidR="000D727C" w:rsidRDefault="000D727C"/>
    <w:sectPr w:rsidR="000D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6"/>
    <w:rsid w:val="000165C7"/>
    <w:rsid w:val="0003214F"/>
    <w:rsid w:val="00050E52"/>
    <w:rsid w:val="00062814"/>
    <w:rsid w:val="00064744"/>
    <w:rsid w:val="00064749"/>
    <w:rsid w:val="000765B1"/>
    <w:rsid w:val="000908C6"/>
    <w:rsid w:val="000948B9"/>
    <w:rsid w:val="000A7389"/>
    <w:rsid w:val="000B6C62"/>
    <w:rsid w:val="000C0F62"/>
    <w:rsid w:val="000D727C"/>
    <w:rsid w:val="00105AEB"/>
    <w:rsid w:val="00111D0B"/>
    <w:rsid w:val="00122020"/>
    <w:rsid w:val="001228A6"/>
    <w:rsid w:val="00122C00"/>
    <w:rsid w:val="00127CDF"/>
    <w:rsid w:val="00133E2E"/>
    <w:rsid w:val="00140760"/>
    <w:rsid w:val="001429A1"/>
    <w:rsid w:val="0017083A"/>
    <w:rsid w:val="0017242E"/>
    <w:rsid w:val="00176BA4"/>
    <w:rsid w:val="00190034"/>
    <w:rsid w:val="001A108E"/>
    <w:rsid w:val="001B62CE"/>
    <w:rsid w:val="001D01D1"/>
    <w:rsid w:val="001E039F"/>
    <w:rsid w:val="00210168"/>
    <w:rsid w:val="002134AD"/>
    <w:rsid w:val="002161C3"/>
    <w:rsid w:val="00232787"/>
    <w:rsid w:val="00241F34"/>
    <w:rsid w:val="00262FA5"/>
    <w:rsid w:val="00271779"/>
    <w:rsid w:val="00272F36"/>
    <w:rsid w:val="00281883"/>
    <w:rsid w:val="002A6A79"/>
    <w:rsid w:val="002C2EA3"/>
    <w:rsid w:val="002E2D3A"/>
    <w:rsid w:val="002E622E"/>
    <w:rsid w:val="00323DE4"/>
    <w:rsid w:val="00347251"/>
    <w:rsid w:val="00351538"/>
    <w:rsid w:val="00352A54"/>
    <w:rsid w:val="00354705"/>
    <w:rsid w:val="00361025"/>
    <w:rsid w:val="00361056"/>
    <w:rsid w:val="00385033"/>
    <w:rsid w:val="003912CB"/>
    <w:rsid w:val="00397370"/>
    <w:rsid w:val="003A61C5"/>
    <w:rsid w:val="003B77D9"/>
    <w:rsid w:val="003C0AE4"/>
    <w:rsid w:val="003C341B"/>
    <w:rsid w:val="003C3951"/>
    <w:rsid w:val="003C5F47"/>
    <w:rsid w:val="003D33CF"/>
    <w:rsid w:val="003D69EB"/>
    <w:rsid w:val="003E4027"/>
    <w:rsid w:val="004044AB"/>
    <w:rsid w:val="004100CB"/>
    <w:rsid w:val="00432156"/>
    <w:rsid w:val="004377CD"/>
    <w:rsid w:val="004448B4"/>
    <w:rsid w:val="00462477"/>
    <w:rsid w:val="004639F4"/>
    <w:rsid w:val="004700BD"/>
    <w:rsid w:val="00480D5C"/>
    <w:rsid w:val="00483124"/>
    <w:rsid w:val="004B0CED"/>
    <w:rsid w:val="004B33A2"/>
    <w:rsid w:val="004C18A9"/>
    <w:rsid w:val="004D393C"/>
    <w:rsid w:val="004D3F9C"/>
    <w:rsid w:val="00514128"/>
    <w:rsid w:val="00543B04"/>
    <w:rsid w:val="005510EF"/>
    <w:rsid w:val="00573414"/>
    <w:rsid w:val="005736EE"/>
    <w:rsid w:val="00576313"/>
    <w:rsid w:val="00582197"/>
    <w:rsid w:val="005850CC"/>
    <w:rsid w:val="00586DDD"/>
    <w:rsid w:val="0059523E"/>
    <w:rsid w:val="00595BE3"/>
    <w:rsid w:val="005A2753"/>
    <w:rsid w:val="005A64EF"/>
    <w:rsid w:val="005B7FCD"/>
    <w:rsid w:val="005E58EC"/>
    <w:rsid w:val="005F2071"/>
    <w:rsid w:val="005F4351"/>
    <w:rsid w:val="00605105"/>
    <w:rsid w:val="00606268"/>
    <w:rsid w:val="006145D1"/>
    <w:rsid w:val="00614BEA"/>
    <w:rsid w:val="00623A77"/>
    <w:rsid w:val="00625FBB"/>
    <w:rsid w:val="00627145"/>
    <w:rsid w:val="0064366D"/>
    <w:rsid w:val="00643ECB"/>
    <w:rsid w:val="0065099F"/>
    <w:rsid w:val="006A16C9"/>
    <w:rsid w:val="006C47B2"/>
    <w:rsid w:val="006D0AAE"/>
    <w:rsid w:val="006E68D9"/>
    <w:rsid w:val="006E6B39"/>
    <w:rsid w:val="007244A6"/>
    <w:rsid w:val="00755240"/>
    <w:rsid w:val="007B3092"/>
    <w:rsid w:val="007C5FCA"/>
    <w:rsid w:val="007C661C"/>
    <w:rsid w:val="007D7AEE"/>
    <w:rsid w:val="00801EB3"/>
    <w:rsid w:val="00805566"/>
    <w:rsid w:val="008360D6"/>
    <w:rsid w:val="008438FE"/>
    <w:rsid w:val="00871AB5"/>
    <w:rsid w:val="0087681D"/>
    <w:rsid w:val="00880F45"/>
    <w:rsid w:val="008A15A6"/>
    <w:rsid w:val="008B7DEC"/>
    <w:rsid w:val="008E7F10"/>
    <w:rsid w:val="008F795B"/>
    <w:rsid w:val="00917603"/>
    <w:rsid w:val="00923EE8"/>
    <w:rsid w:val="00960E25"/>
    <w:rsid w:val="00965590"/>
    <w:rsid w:val="00965A95"/>
    <w:rsid w:val="009931FE"/>
    <w:rsid w:val="0099796C"/>
    <w:rsid w:val="009A212C"/>
    <w:rsid w:val="009A25EB"/>
    <w:rsid w:val="009F1301"/>
    <w:rsid w:val="00A02CBF"/>
    <w:rsid w:val="00A07E7B"/>
    <w:rsid w:val="00A115F4"/>
    <w:rsid w:val="00A1322B"/>
    <w:rsid w:val="00A23EB0"/>
    <w:rsid w:val="00A30A18"/>
    <w:rsid w:val="00A4626D"/>
    <w:rsid w:val="00A83C9D"/>
    <w:rsid w:val="00A857B5"/>
    <w:rsid w:val="00A90C8B"/>
    <w:rsid w:val="00A90F83"/>
    <w:rsid w:val="00A962E2"/>
    <w:rsid w:val="00AA1735"/>
    <w:rsid w:val="00AB00BA"/>
    <w:rsid w:val="00AB17A9"/>
    <w:rsid w:val="00AB6510"/>
    <w:rsid w:val="00AC6415"/>
    <w:rsid w:val="00AD09E1"/>
    <w:rsid w:val="00AD3B19"/>
    <w:rsid w:val="00AD64F4"/>
    <w:rsid w:val="00AD69A7"/>
    <w:rsid w:val="00B16F3E"/>
    <w:rsid w:val="00B2677D"/>
    <w:rsid w:val="00B332FC"/>
    <w:rsid w:val="00B35721"/>
    <w:rsid w:val="00B47815"/>
    <w:rsid w:val="00B50E45"/>
    <w:rsid w:val="00B77AEA"/>
    <w:rsid w:val="00B82B77"/>
    <w:rsid w:val="00BA3068"/>
    <w:rsid w:val="00BA317F"/>
    <w:rsid w:val="00BA64F1"/>
    <w:rsid w:val="00BC16B8"/>
    <w:rsid w:val="00BC74FA"/>
    <w:rsid w:val="00BD095E"/>
    <w:rsid w:val="00BF7940"/>
    <w:rsid w:val="00C0470A"/>
    <w:rsid w:val="00C108D8"/>
    <w:rsid w:val="00C11920"/>
    <w:rsid w:val="00C62CDD"/>
    <w:rsid w:val="00C823CC"/>
    <w:rsid w:val="00C87828"/>
    <w:rsid w:val="00CA1508"/>
    <w:rsid w:val="00CA1C2D"/>
    <w:rsid w:val="00CA1FDB"/>
    <w:rsid w:val="00CA4EB8"/>
    <w:rsid w:val="00CC5E93"/>
    <w:rsid w:val="00CE5B81"/>
    <w:rsid w:val="00D1264A"/>
    <w:rsid w:val="00D15FED"/>
    <w:rsid w:val="00D20BA4"/>
    <w:rsid w:val="00D23522"/>
    <w:rsid w:val="00D451E0"/>
    <w:rsid w:val="00D461E0"/>
    <w:rsid w:val="00D71E5F"/>
    <w:rsid w:val="00D96002"/>
    <w:rsid w:val="00D9728A"/>
    <w:rsid w:val="00DC7D7B"/>
    <w:rsid w:val="00DD117A"/>
    <w:rsid w:val="00E13B17"/>
    <w:rsid w:val="00E15275"/>
    <w:rsid w:val="00E22586"/>
    <w:rsid w:val="00E30015"/>
    <w:rsid w:val="00E708D8"/>
    <w:rsid w:val="00E778CF"/>
    <w:rsid w:val="00E83EB5"/>
    <w:rsid w:val="00E8581E"/>
    <w:rsid w:val="00E871CA"/>
    <w:rsid w:val="00EA0986"/>
    <w:rsid w:val="00EA5C72"/>
    <w:rsid w:val="00EA6EDA"/>
    <w:rsid w:val="00EC07A0"/>
    <w:rsid w:val="00EC6A52"/>
    <w:rsid w:val="00F076AE"/>
    <w:rsid w:val="00F2524D"/>
    <w:rsid w:val="00F27F23"/>
    <w:rsid w:val="00F36C13"/>
    <w:rsid w:val="00F47FEF"/>
    <w:rsid w:val="00F508C8"/>
    <w:rsid w:val="00F57904"/>
    <w:rsid w:val="00F61733"/>
    <w:rsid w:val="00F80A9A"/>
    <w:rsid w:val="00F94278"/>
    <w:rsid w:val="00FD250F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2FBD"/>
  <w15:chartTrackingRefBased/>
  <w15:docId w15:val="{AE18A3E8-C4AF-6342-B948-8E3AB108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CDD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aption">
    <w:name w:val="Table Caption"/>
    <w:basedOn w:val="a"/>
    <w:next w:val="a"/>
    <w:link w:val="TableCaptionChar"/>
    <w:rsid w:val="00C62CDD"/>
    <w:pPr>
      <w:spacing w:before="240" w:after="240" w:line="360" w:lineRule="auto"/>
    </w:pPr>
  </w:style>
  <w:style w:type="table" w:styleId="a3">
    <w:name w:val="Table Grid"/>
    <w:basedOn w:val="a1"/>
    <w:uiPriority w:val="39"/>
    <w:rsid w:val="00C62CDD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SH1">
    <w:name w:val="QS_H1"/>
    <w:basedOn w:val="a"/>
    <w:next w:val="a"/>
    <w:link w:val="QSH1Char"/>
    <w:rsid w:val="00C62CDD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C62CDD"/>
    <w:rPr>
      <w:rFonts w:ascii="Times New Roman" w:eastAsia="Times New Roman" w:hAnsi="Times New Roman" w:cs="Times New Roman"/>
      <w:kern w:val="0"/>
      <w:sz w:val="32"/>
      <w:lang w:eastAsia="en-US"/>
    </w:rPr>
  </w:style>
  <w:style w:type="character" w:customStyle="1" w:styleId="TableCaptionChar">
    <w:name w:val="Table Caption Char"/>
    <w:basedOn w:val="a0"/>
    <w:link w:val="TableCaption"/>
    <w:rsid w:val="00C62CDD"/>
    <w:rPr>
      <w:rFonts w:ascii="Times New Roman" w:eastAsia="Times New Roman" w:hAnsi="Times New Roman" w:cs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1281</Characters>
  <Application>Microsoft Office Word</Application>
  <DocSecurity>0</DocSecurity>
  <Lines>28</Lines>
  <Paragraphs>19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3</cp:revision>
  <dcterms:created xsi:type="dcterms:W3CDTF">2023-03-29T02:57:00Z</dcterms:created>
  <dcterms:modified xsi:type="dcterms:W3CDTF">2023-03-29T03:01:00Z</dcterms:modified>
</cp:coreProperties>
</file>