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9CC83" w14:textId="30BE934E" w:rsidR="00844D9C" w:rsidRPr="00F759EB" w:rsidRDefault="005D461E" w:rsidP="00844D9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Appendix 2</w:t>
      </w:r>
      <w:r w:rsidR="00844D9C" w:rsidRPr="00F759EB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A3194C" w:rsidRPr="00F759EB">
        <w:rPr>
          <w:rFonts w:ascii="Times New Roman" w:hAnsi="Times New Roman" w:cs="Times New Roman"/>
          <w:sz w:val="20"/>
          <w:szCs w:val="20"/>
        </w:rPr>
        <w:t xml:space="preserve">Bivariate logistic regression assessing risk factors for 90-days symptomatic </w:t>
      </w:r>
      <w:r w:rsidR="002871D5">
        <w:rPr>
          <w:rFonts w:ascii="Times New Roman" w:hAnsi="Times New Roman" w:cs="Times New Roman"/>
          <w:sz w:val="20"/>
          <w:szCs w:val="20"/>
        </w:rPr>
        <w:t>VTE</w:t>
      </w:r>
      <w:r w:rsidR="00A3194C" w:rsidRPr="00F759EB">
        <w:rPr>
          <w:rFonts w:ascii="Times New Roman" w:hAnsi="Times New Roman" w:cs="Times New Roman"/>
          <w:sz w:val="20"/>
          <w:szCs w:val="20"/>
        </w:rPr>
        <w:t xml:space="preserve"> event (n</w:t>
      </w:r>
      <w:r w:rsidR="00541992">
        <w:rPr>
          <w:rFonts w:ascii="Times New Roman" w:hAnsi="Times New Roman" w:cs="Times New Roman"/>
          <w:sz w:val="20"/>
          <w:szCs w:val="20"/>
        </w:rPr>
        <w:t xml:space="preserve"> </w:t>
      </w:r>
      <w:r w:rsidR="00A3194C" w:rsidRPr="00F759EB">
        <w:rPr>
          <w:rFonts w:ascii="Times New Roman" w:hAnsi="Times New Roman" w:cs="Times New Roman"/>
          <w:sz w:val="20"/>
          <w:szCs w:val="20"/>
        </w:rPr>
        <w:t>=</w:t>
      </w:r>
      <w:r w:rsidR="00541992">
        <w:rPr>
          <w:rFonts w:ascii="Times New Roman" w:hAnsi="Times New Roman" w:cs="Times New Roman"/>
          <w:sz w:val="20"/>
          <w:szCs w:val="20"/>
        </w:rPr>
        <w:t xml:space="preserve"> </w:t>
      </w:r>
      <w:r w:rsidR="00A3194C" w:rsidRPr="00F759EB">
        <w:rPr>
          <w:rFonts w:ascii="Times New Roman" w:hAnsi="Times New Roman" w:cs="Times New Roman"/>
          <w:sz w:val="20"/>
          <w:szCs w:val="20"/>
        </w:rPr>
        <w:t>637)</w:t>
      </w:r>
    </w:p>
    <w:tbl>
      <w:tblPr>
        <w:tblpPr w:leftFromText="180" w:rightFromText="180" w:vertAnchor="text" w:tblpX="53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333"/>
        <w:gridCol w:w="1404"/>
        <w:gridCol w:w="1149"/>
        <w:gridCol w:w="639"/>
      </w:tblGrid>
      <w:tr w:rsidR="00D704DF" w:rsidRPr="00F759EB" w14:paraId="2D61AB2E" w14:textId="77777777" w:rsidTr="007E510A">
        <w:trPr>
          <w:trHeight w:val="323"/>
        </w:trPr>
        <w:tc>
          <w:tcPr>
            <w:tcW w:w="0" w:type="auto"/>
            <w:hideMark/>
          </w:tcPr>
          <w:p w14:paraId="2A2775DD" w14:textId="53A29A9B" w:rsidR="00D704DF" w:rsidRPr="00463ED3" w:rsidRDefault="00D704DF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463ED3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>Explanatory variable</w:t>
            </w:r>
          </w:p>
        </w:tc>
        <w:tc>
          <w:tcPr>
            <w:tcW w:w="0" w:type="auto"/>
            <w:hideMark/>
          </w:tcPr>
          <w:p w14:paraId="4F8F5939" w14:textId="6D2888DF" w:rsidR="00D704DF" w:rsidRPr="00463ED3" w:rsidRDefault="00D704DF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463ED3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 xml:space="preserve">Odds </w:t>
            </w:r>
            <w:r w:rsidR="00541992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>r</w:t>
            </w:r>
            <w:r w:rsidRPr="00463ED3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>atio (IQR)</w:t>
            </w:r>
          </w:p>
        </w:tc>
        <w:tc>
          <w:tcPr>
            <w:tcW w:w="0" w:type="auto"/>
            <w:hideMark/>
          </w:tcPr>
          <w:p w14:paraId="53DB4C31" w14:textId="1E01D792" w:rsidR="00D704DF" w:rsidRPr="00463ED3" w:rsidRDefault="00D704DF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463ED3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 xml:space="preserve">Standard </w:t>
            </w:r>
            <w:r w:rsidR="00541992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>e</w:t>
            </w:r>
            <w:r w:rsidRPr="00463ED3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>rror</w:t>
            </w:r>
          </w:p>
        </w:tc>
        <w:tc>
          <w:tcPr>
            <w:tcW w:w="0" w:type="auto"/>
            <w:hideMark/>
          </w:tcPr>
          <w:p w14:paraId="007BEDE2" w14:textId="12CB26A5" w:rsidR="00D704DF" w:rsidRPr="00541992" w:rsidRDefault="00541992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 xml:space="preserve">p </w:t>
            </w:r>
            <w:r w:rsidR="00D704DF" w:rsidRPr="00541992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>value</w:t>
            </w:r>
          </w:p>
        </w:tc>
      </w:tr>
      <w:tr w:rsidR="00F309AD" w:rsidRPr="00F759EB" w14:paraId="55F01509" w14:textId="77777777" w:rsidTr="007E510A">
        <w:trPr>
          <w:trHeight w:val="187"/>
        </w:trPr>
        <w:tc>
          <w:tcPr>
            <w:tcW w:w="0" w:type="auto"/>
            <w:hideMark/>
          </w:tcPr>
          <w:p w14:paraId="16F0C068" w14:textId="3DFC4709" w:rsidR="00F309AD" w:rsidRPr="00F759EB" w:rsidRDefault="00F309AD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>Age (years)</w:t>
            </w:r>
          </w:p>
        </w:tc>
        <w:tc>
          <w:tcPr>
            <w:tcW w:w="0" w:type="auto"/>
            <w:hideMark/>
          </w:tcPr>
          <w:p w14:paraId="2D1219B5" w14:textId="7753DF35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sz w:val="18"/>
                <w:szCs w:val="18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1.00 (0.98-1.02)</w:t>
            </w:r>
          </w:p>
        </w:tc>
        <w:tc>
          <w:tcPr>
            <w:tcW w:w="0" w:type="auto"/>
            <w:hideMark/>
          </w:tcPr>
          <w:p w14:paraId="2A70EE43" w14:textId="6A1241DE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sz w:val="18"/>
                <w:szCs w:val="18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hideMark/>
          </w:tcPr>
          <w:p w14:paraId="1C17BE66" w14:textId="156153AE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bCs/>
                <w:sz w:val="18"/>
                <w:szCs w:val="18"/>
                <w:vertAlign w:val="superscript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0.957</w:t>
            </w:r>
          </w:p>
        </w:tc>
      </w:tr>
      <w:tr w:rsidR="00F309AD" w:rsidRPr="00F759EB" w14:paraId="6E883F4E" w14:textId="77777777" w:rsidTr="007E510A">
        <w:trPr>
          <w:trHeight w:val="132"/>
        </w:trPr>
        <w:tc>
          <w:tcPr>
            <w:tcW w:w="0" w:type="auto"/>
            <w:hideMark/>
          </w:tcPr>
          <w:p w14:paraId="244C70C8" w14:textId="112559EC" w:rsidR="00F309AD" w:rsidRPr="00F759EB" w:rsidRDefault="00F309AD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Modified Charlson Comorbidity Index</w:t>
            </w:r>
            <w:r w:rsidR="0065209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52F2DACB" w14:textId="3BC06886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sz w:val="18"/>
                <w:szCs w:val="18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1.06 (0.92-1.23)</w:t>
            </w:r>
          </w:p>
        </w:tc>
        <w:tc>
          <w:tcPr>
            <w:tcW w:w="0" w:type="auto"/>
          </w:tcPr>
          <w:p w14:paraId="76821521" w14:textId="4A5AEA39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sz w:val="18"/>
                <w:szCs w:val="18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</w:tcPr>
          <w:p w14:paraId="3D75E2BD" w14:textId="32F750A6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bCs/>
                <w:sz w:val="18"/>
                <w:szCs w:val="18"/>
                <w:vertAlign w:val="superscript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0.386</w:t>
            </w:r>
          </w:p>
        </w:tc>
      </w:tr>
      <w:tr w:rsidR="00F309AD" w:rsidRPr="00F759EB" w14:paraId="458F5225" w14:textId="77777777" w:rsidTr="007E510A">
        <w:trPr>
          <w:trHeight w:val="177"/>
        </w:trPr>
        <w:tc>
          <w:tcPr>
            <w:tcW w:w="0" w:type="auto"/>
            <w:hideMark/>
          </w:tcPr>
          <w:p w14:paraId="22324D81" w14:textId="4BABB5C3" w:rsidR="00F309AD" w:rsidRPr="00F759EB" w:rsidRDefault="00F309AD" w:rsidP="0059537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Total estimated blood loss during surgery (</w:t>
            </w:r>
            <w:r w:rsidR="0059537C">
              <w:rPr>
                <w:rFonts w:ascii="Times New Roman" w:hAnsi="Times New Roman" w:cs="Times New Roman"/>
                <w:sz w:val="18"/>
                <w:szCs w:val="18"/>
              </w:rPr>
              <w:t>liters</w:t>
            </w: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97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0" w:type="auto"/>
          </w:tcPr>
          <w:p w14:paraId="121868CA" w14:textId="58820D9C" w:rsidR="00F309AD" w:rsidRPr="00F759EB" w:rsidRDefault="0059537C" w:rsidP="007E510A">
            <w:pPr>
              <w:spacing w:after="0" w:line="240" w:lineRule="auto"/>
              <w:rPr>
                <w:rFonts w:ascii="Times" w:eastAsia="MS Mincho" w:hAnsi="Times" w:cs="Times New Roman"/>
                <w:sz w:val="18"/>
                <w:szCs w:val="18"/>
                <w:lang w:val="en-GB" w:eastAsia="ja-JP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1.04 (0.90-1.19</w:t>
            </w:r>
            <w:r w:rsidR="00F309AD"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56E364D6" w14:textId="77CF9711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sz w:val="18"/>
                <w:szCs w:val="18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</w:t>
            </w:r>
            <w:r w:rsidR="0059537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hideMark/>
          </w:tcPr>
          <w:p w14:paraId="721FB5D3" w14:textId="5FDB039C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b/>
                <w:sz w:val="18"/>
                <w:szCs w:val="18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0.609</w:t>
            </w:r>
          </w:p>
        </w:tc>
      </w:tr>
      <w:tr w:rsidR="00F309AD" w:rsidRPr="00F759EB" w14:paraId="49A6F85E" w14:textId="77777777" w:rsidTr="007E510A">
        <w:trPr>
          <w:trHeight w:val="187"/>
        </w:trPr>
        <w:tc>
          <w:tcPr>
            <w:tcW w:w="0" w:type="auto"/>
            <w:hideMark/>
          </w:tcPr>
          <w:p w14:paraId="264F1DE6" w14:textId="0E162932" w:rsidR="00F309AD" w:rsidRPr="00F759EB" w:rsidRDefault="00F309AD" w:rsidP="0059537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Duration surgery (</w:t>
            </w:r>
            <w:r w:rsidR="0059537C">
              <w:rPr>
                <w:rFonts w:ascii="Times New Roman" w:hAnsi="Times New Roman" w:cs="Times New Roman"/>
                <w:sz w:val="18"/>
                <w:szCs w:val="18"/>
              </w:rPr>
              <w:t>hours</w:t>
            </w: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)†</w:t>
            </w:r>
          </w:p>
        </w:tc>
        <w:tc>
          <w:tcPr>
            <w:tcW w:w="0" w:type="auto"/>
            <w:hideMark/>
          </w:tcPr>
          <w:p w14:paraId="443ACCD5" w14:textId="5ABFBA6F" w:rsidR="00F309AD" w:rsidRPr="00F759EB" w:rsidRDefault="0059537C" w:rsidP="007E510A">
            <w:pPr>
              <w:spacing w:after="0" w:line="240" w:lineRule="auto"/>
              <w:rPr>
                <w:rFonts w:ascii="Times" w:eastAsia="MS Mincho" w:hAnsi="Times" w:cs="Times New Roman"/>
                <w:sz w:val="18"/>
                <w:szCs w:val="18"/>
                <w:lang w:val="en-GB" w:eastAsia="ja-JP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1.17 (1.07-1.28</w:t>
            </w:r>
            <w:r w:rsidR="00F309AD"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hideMark/>
          </w:tcPr>
          <w:p w14:paraId="1ED0DDC6" w14:textId="17270F8C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sz w:val="18"/>
                <w:szCs w:val="18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</w:t>
            </w:r>
            <w:r w:rsidR="0059537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hideMark/>
          </w:tcPr>
          <w:p w14:paraId="0E3CB2E0" w14:textId="49E0D19C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sz w:val="18"/>
                <w:szCs w:val="18"/>
                <w:vertAlign w:val="superscript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0.001</w:t>
            </w:r>
          </w:p>
        </w:tc>
      </w:tr>
      <w:tr w:rsidR="00F309AD" w:rsidRPr="00F759EB" w14:paraId="43FD6DF8" w14:textId="77777777" w:rsidTr="007E510A">
        <w:trPr>
          <w:trHeight w:val="177"/>
        </w:trPr>
        <w:tc>
          <w:tcPr>
            <w:tcW w:w="0" w:type="auto"/>
            <w:hideMark/>
          </w:tcPr>
          <w:p w14:paraId="6993FF9B" w14:textId="538BCE0F" w:rsidR="00F309AD" w:rsidRPr="00F759EB" w:rsidRDefault="00F309AD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s-ES_tradnl" w:eastAsia="ja-JP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Duration primary diagnosis till metastatic operation (days)</w:t>
            </w:r>
          </w:p>
        </w:tc>
        <w:tc>
          <w:tcPr>
            <w:tcW w:w="0" w:type="auto"/>
          </w:tcPr>
          <w:p w14:paraId="5DBECF39" w14:textId="3E829749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sz w:val="18"/>
                <w:szCs w:val="18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1.00 (1.00-1.00)</w:t>
            </w:r>
          </w:p>
        </w:tc>
        <w:tc>
          <w:tcPr>
            <w:tcW w:w="0" w:type="auto"/>
          </w:tcPr>
          <w:p w14:paraId="00A725C8" w14:textId="44998889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sz w:val="18"/>
                <w:szCs w:val="18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1391307A" w14:textId="1847FB3A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sz w:val="18"/>
                <w:szCs w:val="18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0.700</w:t>
            </w:r>
          </w:p>
        </w:tc>
      </w:tr>
      <w:tr w:rsidR="00F309AD" w:rsidRPr="00F759EB" w14:paraId="6CA92FB6" w14:textId="77777777" w:rsidTr="007E510A">
        <w:trPr>
          <w:trHeight w:val="141"/>
        </w:trPr>
        <w:tc>
          <w:tcPr>
            <w:tcW w:w="0" w:type="auto"/>
            <w:hideMark/>
          </w:tcPr>
          <w:p w14:paraId="6F20CC9D" w14:textId="3135A3C3" w:rsidR="00F309AD" w:rsidRPr="00F759EB" w:rsidRDefault="00F309AD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pt-PT" w:eastAsia="ja-JP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Duration hospitalization (days)</w:t>
            </w:r>
          </w:p>
        </w:tc>
        <w:tc>
          <w:tcPr>
            <w:tcW w:w="0" w:type="auto"/>
          </w:tcPr>
          <w:p w14:paraId="401C73CB" w14:textId="2217A816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sz w:val="18"/>
                <w:szCs w:val="18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1.02 (0.99-1.04)</w:t>
            </w:r>
          </w:p>
        </w:tc>
        <w:tc>
          <w:tcPr>
            <w:tcW w:w="0" w:type="auto"/>
          </w:tcPr>
          <w:p w14:paraId="52F2701E" w14:textId="19C8A591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sz w:val="18"/>
                <w:szCs w:val="18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  <w:hideMark/>
          </w:tcPr>
          <w:p w14:paraId="34A9AEF1" w14:textId="107C533D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b/>
                <w:bCs/>
                <w:sz w:val="18"/>
                <w:szCs w:val="18"/>
                <w:vertAlign w:val="superscript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0.264</w:t>
            </w:r>
          </w:p>
        </w:tc>
      </w:tr>
      <w:tr w:rsidR="00F309AD" w:rsidRPr="00F759EB" w14:paraId="0E4F7431" w14:textId="77777777" w:rsidTr="007E510A">
        <w:trPr>
          <w:trHeight w:val="69"/>
        </w:trPr>
        <w:tc>
          <w:tcPr>
            <w:tcW w:w="0" w:type="auto"/>
            <w:hideMark/>
          </w:tcPr>
          <w:p w14:paraId="209DD4B6" w14:textId="1BC5C439" w:rsidR="00F309AD" w:rsidRPr="00F759EB" w:rsidRDefault="00F309AD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Total perioperative transfused</w:t>
            </w:r>
            <w:r w:rsidR="00D971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7051D32A" w14:textId="672C0CAE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sz w:val="18"/>
                <w:szCs w:val="18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0.99 (0.94-1.06)</w:t>
            </w:r>
          </w:p>
        </w:tc>
        <w:tc>
          <w:tcPr>
            <w:tcW w:w="0" w:type="auto"/>
          </w:tcPr>
          <w:p w14:paraId="14A64E2B" w14:textId="56449782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sz w:val="18"/>
                <w:szCs w:val="18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hideMark/>
          </w:tcPr>
          <w:p w14:paraId="401F5D6A" w14:textId="4D626F96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bCs/>
                <w:sz w:val="18"/>
                <w:szCs w:val="18"/>
                <w:vertAlign w:val="superscript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0.984</w:t>
            </w:r>
          </w:p>
        </w:tc>
      </w:tr>
      <w:tr w:rsidR="00F309AD" w:rsidRPr="00F759EB" w14:paraId="71BDD8EE" w14:textId="77777777" w:rsidTr="007E510A">
        <w:trPr>
          <w:trHeight w:val="124"/>
        </w:trPr>
        <w:tc>
          <w:tcPr>
            <w:tcW w:w="0" w:type="auto"/>
            <w:hideMark/>
          </w:tcPr>
          <w:p w14:paraId="5D213BCA" w14:textId="48DCD530" w:rsidR="00F309AD" w:rsidRPr="00F759EB" w:rsidRDefault="00F309AD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Preoperative hemoglobin levels (g/dL)</w:t>
            </w:r>
            <w:r w:rsidR="00D97191" w:rsidRPr="00D97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0" w:type="auto"/>
          </w:tcPr>
          <w:p w14:paraId="0FA653DC" w14:textId="3E58C0BE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sz w:val="18"/>
                <w:szCs w:val="18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1.02 (0.89-1.18)</w:t>
            </w:r>
          </w:p>
        </w:tc>
        <w:tc>
          <w:tcPr>
            <w:tcW w:w="0" w:type="auto"/>
          </w:tcPr>
          <w:p w14:paraId="479C7A91" w14:textId="73C8C360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sz w:val="18"/>
                <w:szCs w:val="18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hideMark/>
          </w:tcPr>
          <w:p w14:paraId="5D146043" w14:textId="232D18ED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b/>
                <w:bCs/>
                <w:sz w:val="18"/>
                <w:szCs w:val="18"/>
                <w:vertAlign w:val="superscript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0.743</w:t>
            </w:r>
          </w:p>
        </w:tc>
      </w:tr>
      <w:tr w:rsidR="00F309AD" w:rsidRPr="00F759EB" w14:paraId="2D8C1221" w14:textId="77777777" w:rsidTr="007E510A">
        <w:trPr>
          <w:trHeight w:val="132"/>
        </w:trPr>
        <w:tc>
          <w:tcPr>
            <w:tcW w:w="0" w:type="auto"/>
            <w:hideMark/>
          </w:tcPr>
          <w:p w14:paraId="3BA5A889" w14:textId="16661D4B" w:rsidR="00F309AD" w:rsidRPr="00F759EB" w:rsidRDefault="00F309AD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Preoperative white blood cell count (10</w:t>
            </w:r>
            <w:r w:rsidRPr="00F759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/μL)</w:t>
            </w:r>
            <w:r w:rsidR="00D97191" w:rsidRPr="00D97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0" w:type="auto"/>
          </w:tcPr>
          <w:p w14:paraId="3EBB52E4" w14:textId="51DA5BD7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sz w:val="18"/>
                <w:szCs w:val="18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1.03 (1.00-1.07)</w:t>
            </w:r>
          </w:p>
        </w:tc>
        <w:tc>
          <w:tcPr>
            <w:tcW w:w="0" w:type="auto"/>
          </w:tcPr>
          <w:p w14:paraId="4AA05BC0" w14:textId="797FB791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sz w:val="18"/>
                <w:szCs w:val="18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hideMark/>
          </w:tcPr>
          <w:p w14:paraId="586B759E" w14:textId="5331F3DE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b/>
                <w:sz w:val="18"/>
                <w:szCs w:val="18"/>
                <w:vertAlign w:val="superscript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0.064</w:t>
            </w:r>
          </w:p>
        </w:tc>
      </w:tr>
      <w:tr w:rsidR="00F309AD" w:rsidRPr="00F759EB" w14:paraId="42E1CADE" w14:textId="77777777" w:rsidTr="007E510A">
        <w:trPr>
          <w:trHeight w:val="211"/>
        </w:trPr>
        <w:tc>
          <w:tcPr>
            <w:tcW w:w="0" w:type="auto"/>
            <w:hideMark/>
          </w:tcPr>
          <w:p w14:paraId="71A04CC2" w14:textId="1E63B09F" w:rsidR="00F309AD" w:rsidRPr="00F759EB" w:rsidRDefault="00F309AD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Preoperative creatinine levels (mg/dL)</w:t>
            </w:r>
            <w:r w:rsidR="00D97191" w:rsidRPr="00D97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0" w:type="auto"/>
            <w:hideMark/>
          </w:tcPr>
          <w:p w14:paraId="2DADA756" w14:textId="0A7A2CCC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sz w:val="18"/>
                <w:szCs w:val="18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1.09 (0.75-1.58)</w:t>
            </w:r>
          </w:p>
        </w:tc>
        <w:tc>
          <w:tcPr>
            <w:tcW w:w="0" w:type="auto"/>
            <w:hideMark/>
          </w:tcPr>
          <w:p w14:paraId="79F967A1" w14:textId="56153A00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sz w:val="18"/>
                <w:szCs w:val="18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0" w:type="auto"/>
            <w:hideMark/>
          </w:tcPr>
          <w:p w14:paraId="37834B05" w14:textId="5FA4479D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b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0.650</w:t>
            </w:r>
          </w:p>
        </w:tc>
      </w:tr>
      <w:tr w:rsidR="00F309AD" w:rsidRPr="00F759EB" w14:paraId="4B17222D" w14:textId="77777777" w:rsidTr="007E510A">
        <w:trPr>
          <w:trHeight w:val="211"/>
        </w:trPr>
        <w:tc>
          <w:tcPr>
            <w:tcW w:w="0" w:type="auto"/>
          </w:tcPr>
          <w:p w14:paraId="297811A6" w14:textId="2A661C24" w:rsidR="00F309AD" w:rsidRPr="00F759EB" w:rsidRDefault="00F309AD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Preoperative calcium levels (mg/dL)</w:t>
            </w:r>
            <w:r w:rsidR="00D97191" w:rsidRPr="00D97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0" w:type="auto"/>
          </w:tcPr>
          <w:p w14:paraId="2F93E483" w14:textId="24B03E1E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sz w:val="18"/>
                <w:szCs w:val="18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0.93 (0.72-1.20)</w:t>
            </w:r>
          </w:p>
        </w:tc>
        <w:tc>
          <w:tcPr>
            <w:tcW w:w="0" w:type="auto"/>
          </w:tcPr>
          <w:p w14:paraId="4AED617B" w14:textId="372BA0A0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sz w:val="18"/>
                <w:szCs w:val="18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0" w:type="auto"/>
          </w:tcPr>
          <w:p w14:paraId="63944B3C" w14:textId="54288934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b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0.596</w:t>
            </w:r>
          </w:p>
        </w:tc>
      </w:tr>
      <w:tr w:rsidR="00F309AD" w:rsidRPr="00F759EB" w14:paraId="74A345F2" w14:textId="77777777" w:rsidTr="007E510A">
        <w:trPr>
          <w:trHeight w:val="181"/>
        </w:trPr>
        <w:tc>
          <w:tcPr>
            <w:tcW w:w="0" w:type="auto"/>
            <w:hideMark/>
          </w:tcPr>
          <w:p w14:paraId="5186E8F8" w14:textId="35BD17FA" w:rsidR="00F309AD" w:rsidRPr="00F759EB" w:rsidRDefault="00F309AD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Preoperative platelet count (10</w:t>
            </w:r>
            <w:r w:rsidRPr="00F759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/mm3)</w:t>
            </w:r>
            <w:r w:rsidR="00D97191" w:rsidRPr="00D97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0" w:type="auto"/>
            <w:hideMark/>
          </w:tcPr>
          <w:p w14:paraId="3FA45D04" w14:textId="2E2BF2AF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sz w:val="18"/>
                <w:szCs w:val="18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1.00 (1.00-1.00)</w:t>
            </w:r>
          </w:p>
        </w:tc>
        <w:tc>
          <w:tcPr>
            <w:tcW w:w="0" w:type="auto"/>
            <w:hideMark/>
          </w:tcPr>
          <w:p w14:paraId="1F914403" w14:textId="3D8DF35A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sz w:val="18"/>
                <w:szCs w:val="18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hideMark/>
          </w:tcPr>
          <w:p w14:paraId="29A9DD80" w14:textId="48B654EF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b/>
                <w:bCs/>
                <w:sz w:val="18"/>
                <w:szCs w:val="18"/>
                <w:vertAlign w:val="superscript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0.632</w:t>
            </w:r>
          </w:p>
        </w:tc>
      </w:tr>
      <w:tr w:rsidR="00F309AD" w:rsidRPr="00F759EB" w14:paraId="772D9A1A" w14:textId="77777777" w:rsidTr="007E510A">
        <w:trPr>
          <w:trHeight w:val="200"/>
        </w:trPr>
        <w:tc>
          <w:tcPr>
            <w:tcW w:w="0" w:type="auto"/>
            <w:hideMark/>
          </w:tcPr>
          <w:p w14:paraId="44C3A5D1" w14:textId="7ADBE101" w:rsidR="00F309AD" w:rsidRPr="00F759EB" w:rsidRDefault="00F309AD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FB7411">
              <w:rPr>
                <w:rFonts w:ascii="Times New Roman" w:hAnsi="Times New Roman" w:cs="Times New Roman"/>
                <w:sz w:val="18"/>
                <w:szCs w:val="18"/>
              </w:rPr>
              <w:t>ale</w:t>
            </w:r>
          </w:p>
        </w:tc>
        <w:tc>
          <w:tcPr>
            <w:tcW w:w="0" w:type="auto"/>
          </w:tcPr>
          <w:p w14:paraId="1E7324C7" w14:textId="02717E08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sz w:val="18"/>
                <w:szCs w:val="18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0.88 (0.54-1.45)</w:t>
            </w:r>
          </w:p>
        </w:tc>
        <w:tc>
          <w:tcPr>
            <w:tcW w:w="0" w:type="auto"/>
          </w:tcPr>
          <w:p w14:paraId="1DADB295" w14:textId="163E8A48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sz w:val="18"/>
                <w:szCs w:val="18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0" w:type="auto"/>
            <w:hideMark/>
          </w:tcPr>
          <w:p w14:paraId="44D69562" w14:textId="0C960938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b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0.624</w:t>
            </w:r>
          </w:p>
        </w:tc>
      </w:tr>
      <w:tr w:rsidR="00F309AD" w:rsidRPr="00F759EB" w14:paraId="21743647" w14:textId="77777777" w:rsidTr="007E510A">
        <w:trPr>
          <w:trHeight w:val="200"/>
        </w:trPr>
        <w:tc>
          <w:tcPr>
            <w:tcW w:w="0" w:type="auto"/>
            <w:hideMark/>
          </w:tcPr>
          <w:p w14:paraId="0A5AF17B" w14:textId="77777777" w:rsidR="00F309AD" w:rsidRPr="00F759EB" w:rsidRDefault="00F309AD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>Body mass index (in kg/m</w:t>
            </w:r>
            <w:r w:rsidRPr="00F759EB">
              <w:rPr>
                <w:rFonts w:ascii="Times New Roman" w:eastAsia="MS Mincho" w:hAnsi="Times New Roman" w:cs="Times New Roman"/>
                <w:bCs/>
                <w:sz w:val="18"/>
                <w:szCs w:val="18"/>
                <w:vertAlign w:val="superscript"/>
                <w:lang w:val="en-GB" w:eastAsia="ja-JP"/>
              </w:rPr>
              <w:t>2</w:t>
            </w:r>
            <w:r w:rsidRPr="00F759E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>)</w:t>
            </w:r>
            <w:r w:rsidRPr="00D97191">
              <w:rPr>
                <w:rFonts w:ascii="Times New Roman" w:eastAsia="MS Mincho" w:hAnsi="Times New Roman" w:cs="Times New Roman"/>
                <w:bCs/>
                <w:sz w:val="18"/>
                <w:szCs w:val="18"/>
                <w:vertAlign w:val="superscript"/>
                <w:lang w:val="en-GB" w:eastAsia="ja-JP"/>
              </w:rPr>
              <w:t>†</w:t>
            </w:r>
          </w:p>
          <w:p w14:paraId="452F6C1B" w14:textId="7AB17988" w:rsidR="00F309AD" w:rsidRPr="00F759EB" w:rsidRDefault="00F309AD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 xml:space="preserve">   &lt; 18.5</w:t>
            </w:r>
          </w:p>
          <w:p w14:paraId="47532EE9" w14:textId="29FD9949" w:rsidR="00F309AD" w:rsidRPr="00F759EB" w:rsidRDefault="00F309AD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 xml:space="preserve">   18.5 - 30</w:t>
            </w:r>
          </w:p>
          <w:p w14:paraId="45D88583" w14:textId="4C5E0B61" w:rsidR="00F309AD" w:rsidRPr="00F759EB" w:rsidRDefault="00F309AD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 xml:space="preserve">   &gt; 30</w:t>
            </w:r>
          </w:p>
        </w:tc>
        <w:tc>
          <w:tcPr>
            <w:tcW w:w="0" w:type="auto"/>
          </w:tcPr>
          <w:p w14:paraId="7BB87773" w14:textId="38006B2C" w:rsidR="00F309AD" w:rsidRPr="00F759EB" w:rsidRDefault="00F309AD" w:rsidP="007E510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1.65 (0.46-5.94)</w:t>
            </w:r>
          </w:p>
          <w:p w14:paraId="6ECB68F7" w14:textId="613FF074" w:rsidR="00F309AD" w:rsidRPr="00F759EB" w:rsidRDefault="00F309AD" w:rsidP="007E510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Reference value</w:t>
            </w:r>
          </w:p>
          <w:p w14:paraId="1ABF9D91" w14:textId="6DBD7E32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sz w:val="18"/>
                <w:szCs w:val="18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1.72 (0.98-3.02)</w:t>
            </w:r>
          </w:p>
        </w:tc>
        <w:tc>
          <w:tcPr>
            <w:tcW w:w="0" w:type="auto"/>
          </w:tcPr>
          <w:p w14:paraId="6FD09CD9" w14:textId="77777777" w:rsidR="00F309AD" w:rsidRPr="00F759EB" w:rsidRDefault="00F309AD" w:rsidP="007E510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1.08</w:t>
            </w:r>
          </w:p>
          <w:p w14:paraId="311E19A8" w14:textId="77777777" w:rsidR="00F309AD" w:rsidRPr="00F759EB" w:rsidRDefault="00F309AD" w:rsidP="007E510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  <w:p w14:paraId="0792001F" w14:textId="6ACB205D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sz w:val="18"/>
                <w:szCs w:val="18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0" w:type="auto"/>
            <w:hideMark/>
          </w:tcPr>
          <w:p w14:paraId="0DA583ED" w14:textId="77777777" w:rsidR="00F309AD" w:rsidRPr="00F759EB" w:rsidRDefault="00F309AD" w:rsidP="007E510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0.437</w:t>
            </w:r>
          </w:p>
          <w:p w14:paraId="21C2E38E" w14:textId="77777777" w:rsidR="00F309AD" w:rsidRPr="00F759EB" w:rsidRDefault="00F309AD" w:rsidP="007E510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  <w:p w14:paraId="04EA0952" w14:textId="4CA08ADD" w:rsidR="00F309AD" w:rsidRPr="00F759EB" w:rsidRDefault="00F309AD" w:rsidP="007E510A">
            <w:pPr>
              <w:spacing w:after="0" w:line="240" w:lineRule="auto"/>
              <w:rPr>
                <w:rFonts w:ascii="Times" w:eastAsia="MS Mincho" w:hAnsi="Times" w:cs="Times New Roman"/>
                <w:sz w:val="18"/>
                <w:szCs w:val="18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0.058</w:t>
            </w:r>
          </w:p>
        </w:tc>
      </w:tr>
      <w:tr w:rsidR="00BD00F6" w:rsidRPr="00F759EB" w14:paraId="46B25F05" w14:textId="77777777" w:rsidTr="007E510A">
        <w:trPr>
          <w:trHeight w:val="200"/>
        </w:trPr>
        <w:tc>
          <w:tcPr>
            <w:tcW w:w="0" w:type="auto"/>
          </w:tcPr>
          <w:p w14:paraId="002DA6A6" w14:textId="7CA88DE7" w:rsidR="00F309AD" w:rsidRPr="00F759EB" w:rsidRDefault="00F309AD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>Origin of primary tumor</w:t>
            </w:r>
            <w:r w:rsidR="00D97191" w:rsidRPr="00D971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§</w:t>
            </w:r>
          </w:p>
          <w:p w14:paraId="725EEDFE" w14:textId="4096EC0C" w:rsidR="00F309AD" w:rsidRPr="00F759EB" w:rsidRDefault="00F309AD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 xml:space="preserve">   Lung cancer</w:t>
            </w:r>
          </w:p>
          <w:p w14:paraId="3EDD1240" w14:textId="78EA4C2B" w:rsidR="00F309AD" w:rsidRPr="00F759EB" w:rsidRDefault="00F309AD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 xml:space="preserve">   Breast cancer</w:t>
            </w:r>
          </w:p>
          <w:p w14:paraId="4211F58B" w14:textId="4F78F638" w:rsidR="00F309AD" w:rsidRPr="00F759EB" w:rsidRDefault="00F309AD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 xml:space="preserve">   Multiple myeloma</w:t>
            </w:r>
          </w:p>
          <w:p w14:paraId="3F785297" w14:textId="6E8AB20F" w:rsidR="00BD00F6" w:rsidRPr="00F759EB" w:rsidRDefault="00F309AD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 xml:space="preserve">   Kidney cancer</w:t>
            </w:r>
          </w:p>
        </w:tc>
        <w:tc>
          <w:tcPr>
            <w:tcW w:w="0" w:type="auto"/>
          </w:tcPr>
          <w:p w14:paraId="314AEE52" w14:textId="77777777" w:rsidR="00F309AD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DE6C49" w14:textId="0CEC5FF7" w:rsidR="00F309AD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1.25 (0.68-2.31)</w:t>
            </w:r>
          </w:p>
          <w:p w14:paraId="4DED2D2C" w14:textId="64C8C347" w:rsidR="00F309AD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0.91 (0.42-1.99)</w:t>
            </w:r>
          </w:p>
          <w:p w14:paraId="1EEAC62E" w14:textId="4B120021" w:rsidR="00F309AD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0.84 (0.37-1.92)</w:t>
            </w:r>
          </w:p>
          <w:p w14:paraId="06054333" w14:textId="4EE1C175" w:rsidR="00BD00F6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1.46 (0.75-2.86)</w:t>
            </w:r>
          </w:p>
        </w:tc>
        <w:tc>
          <w:tcPr>
            <w:tcW w:w="0" w:type="auto"/>
          </w:tcPr>
          <w:p w14:paraId="12DC1FBD" w14:textId="77777777" w:rsidR="00F309AD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CA0294" w14:textId="0512B8AE" w:rsidR="00F309AD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</w:p>
          <w:p w14:paraId="00D1BCD0" w14:textId="4FFA8E4C" w:rsidR="00F309AD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  <w:p w14:paraId="09453143" w14:textId="45FF63A3" w:rsidR="00F309AD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  <w:p w14:paraId="12EFB4ED" w14:textId="5EE1EF34" w:rsidR="00BD00F6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0" w:type="auto"/>
          </w:tcPr>
          <w:p w14:paraId="12E73AAC" w14:textId="77777777" w:rsidR="00F309AD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2557F3" w14:textId="04FE25D3" w:rsidR="00F309AD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0.466</w:t>
            </w:r>
          </w:p>
          <w:p w14:paraId="5FABD91F" w14:textId="33C99677" w:rsidR="00F309AD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0.820</w:t>
            </w:r>
          </w:p>
          <w:p w14:paraId="5EB55DEA" w14:textId="6AAF77A6" w:rsidR="00F309AD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0.684</w:t>
            </w:r>
          </w:p>
          <w:p w14:paraId="10FCA0D2" w14:textId="2B21A5AC" w:rsidR="00BD00F6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0.266</w:t>
            </w:r>
          </w:p>
        </w:tc>
      </w:tr>
      <w:tr w:rsidR="00BD00F6" w:rsidRPr="00F759EB" w14:paraId="3AEDF5E3" w14:textId="77777777" w:rsidTr="007E510A">
        <w:trPr>
          <w:trHeight w:val="200"/>
        </w:trPr>
        <w:tc>
          <w:tcPr>
            <w:tcW w:w="0" w:type="auto"/>
          </w:tcPr>
          <w:p w14:paraId="6732FF0E" w14:textId="77777777" w:rsidR="00BD00F6" w:rsidRPr="00F759EB" w:rsidRDefault="00BD00F6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>Smoking status</w:t>
            </w:r>
            <w:r w:rsidRPr="00D97191">
              <w:rPr>
                <w:rFonts w:ascii="Times New Roman" w:eastAsia="MS Mincho" w:hAnsi="Times New Roman" w:cs="Times New Roman"/>
                <w:bCs/>
                <w:sz w:val="18"/>
                <w:szCs w:val="18"/>
                <w:vertAlign w:val="superscript"/>
                <w:lang w:val="en-GB" w:eastAsia="ja-JP"/>
              </w:rPr>
              <w:t>†</w:t>
            </w:r>
          </w:p>
          <w:p w14:paraId="519A52C4" w14:textId="1A49EB02" w:rsidR="00BD00F6" w:rsidRPr="00F759EB" w:rsidRDefault="00BD00F6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 xml:space="preserve">   Never smoked</w:t>
            </w:r>
          </w:p>
          <w:p w14:paraId="2866048B" w14:textId="54E57C57" w:rsidR="00BD00F6" w:rsidRPr="00F759EB" w:rsidRDefault="00BD00F6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 xml:space="preserve">   Former smoker</w:t>
            </w:r>
          </w:p>
          <w:p w14:paraId="54D1A49B" w14:textId="450D5C8D" w:rsidR="00BD00F6" w:rsidRPr="00F759EB" w:rsidRDefault="00BD00F6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 xml:space="preserve">   Current smoker</w:t>
            </w:r>
          </w:p>
        </w:tc>
        <w:tc>
          <w:tcPr>
            <w:tcW w:w="0" w:type="auto"/>
          </w:tcPr>
          <w:p w14:paraId="055F1179" w14:textId="77777777" w:rsidR="00BD00F6" w:rsidRPr="00F759EB" w:rsidRDefault="00BD00F6" w:rsidP="007E510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Reference value</w:t>
            </w:r>
          </w:p>
          <w:p w14:paraId="1F84C979" w14:textId="1011544B" w:rsidR="00BD00F6" w:rsidRPr="00F759EB" w:rsidRDefault="00BD00F6" w:rsidP="007E510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1.06 (0.61-1.83)</w:t>
            </w:r>
          </w:p>
          <w:p w14:paraId="22D3420A" w14:textId="15058FC9" w:rsidR="00BD00F6" w:rsidRPr="00F759EB" w:rsidRDefault="00BD00F6" w:rsidP="007E510A">
            <w:pPr>
              <w:spacing w:after="0" w:line="240" w:lineRule="auto"/>
              <w:rPr>
                <w:rFonts w:ascii="Times" w:eastAsia="MS Mincho" w:hAnsi="Times" w:cs="Times New Roman"/>
                <w:sz w:val="18"/>
                <w:szCs w:val="18"/>
                <w:lang w:val="en-GB" w:eastAsia="ja-JP"/>
              </w:rPr>
            </w:pPr>
            <w:r w:rsidRPr="00F759EB">
              <w:rPr>
                <w:rFonts w:ascii="Times" w:eastAsia="MS Mincho" w:hAnsi="Times" w:cs="Times New Roman"/>
                <w:sz w:val="18"/>
                <w:szCs w:val="18"/>
                <w:lang w:val="en-GB" w:eastAsia="ja-JP"/>
              </w:rPr>
              <w:t>0.97 (0.47-2.01)</w:t>
            </w:r>
          </w:p>
        </w:tc>
        <w:tc>
          <w:tcPr>
            <w:tcW w:w="0" w:type="auto"/>
          </w:tcPr>
          <w:p w14:paraId="65BED294" w14:textId="02EC3998" w:rsidR="00BD00F6" w:rsidRPr="00F759EB" w:rsidRDefault="00BD00F6" w:rsidP="007E510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0.3</w:t>
            </w:r>
            <w:r w:rsidR="00F759EB"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  <w:p w14:paraId="1CCCED16" w14:textId="77777777" w:rsidR="00BD00F6" w:rsidRPr="00F759EB" w:rsidRDefault="00BD00F6" w:rsidP="007E510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0.36</w:t>
            </w:r>
          </w:p>
          <w:p w14:paraId="7F517B17" w14:textId="0B42BE49" w:rsidR="00BD00F6" w:rsidRPr="00F759EB" w:rsidRDefault="00BD00F6" w:rsidP="007E510A">
            <w:pPr>
              <w:spacing w:after="0" w:line="240" w:lineRule="auto"/>
              <w:rPr>
                <w:rFonts w:ascii="Times" w:eastAsia="MS Mincho" w:hAnsi="Times" w:cs="Times New Roman"/>
                <w:sz w:val="18"/>
                <w:szCs w:val="18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0" w:type="auto"/>
          </w:tcPr>
          <w:p w14:paraId="1A8AB131" w14:textId="77777777" w:rsidR="00BD00F6" w:rsidRPr="00F759EB" w:rsidRDefault="00BD00F6" w:rsidP="007E510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0.831</w:t>
            </w:r>
          </w:p>
          <w:p w14:paraId="55BC60E4" w14:textId="77777777" w:rsidR="00BD00F6" w:rsidRPr="00F759EB" w:rsidRDefault="00BD00F6" w:rsidP="007E510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0.936</w:t>
            </w:r>
          </w:p>
          <w:p w14:paraId="77420605" w14:textId="7D7CD90B" w:rsidR="00BD00F6" w:rsidRPr="00F759EB" w:rsidRDefault="00BD00F6" w:rsidP="007E510A">
            <w:pPr>
              <w:spacing w:after="0" w:line="240" w:lineRule="auto"/>
              <w:rPr>
                <w:rFonts w:ascii="Times" w:eastAsia="MS Mincho" w:hAnsi="Times" w:cs="Times New Roman"/>
                <w:sz w:val="18"/>
                <w:szCs w:val="18"/>
                <w:lang w:val="en-GB" w:eastAsia="ja-JP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0.825</w:t>
            </w:r>
          </w:p>
        </w:tc>
      </w:tr>
      <w:tr w:rsidR="00BD00F6" w:rsidRPr="00F759EB" w14:paraId="43BC84D9" w14:textId="77777777" w:rsidTr="007E510A">
        <w:trPr>
          <w:trHeight w:val="200"/>
        </w:trPr>
        <w:tc>
          <w:tcPr>
            <w:tcW w:w="0" w:type="auto"/>
          </w:tcPr>
          <w:p w14:paraId="2EDD23F5" w14:textId="6C88915F" w:rsidR="00BD00F6" w:rsidRPr="00F759EB" w:rsidRDefault="00BD00F6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Additional comorbidities</w:t>
            </w:r>
            <w:r w:rsidR="00D971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74B930E9" w14:textId="260BD9CC" w:rsidR="00BD00F6" w:rsidRPr="00F759EB" w:rsidRDefault="00BD00F6" w:rsidP="007E510A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1.06 (0.65-1.73)</w:t>
            </w:r>
          </w:p>
        </w:tc>
        <w:tc>
          <w:tcPr>
            <w:tcW w:w="0" w:type="auto"/>
          </w:tcPr>
          <w:p w14:paraId="7F9662B6" w14:textId="08AF1AB4" w:rsidR="00BD00F6" w:rsidRPr="00F759EB" w:rsidRDefault="00BD00F6" w:rsidP="007E510A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0" w:type="auto"/>
          </w:tcPr>
          <w:p w14:paraId="4755DAED" w14:textId="598DBF2A" w:rsidR="00BD00F6" w:rsidRPr="00F759EB" w:rsidRDefault="00BD00F6" w:rsidP="007E510A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0.825</w:t>
            </w:r>
          </w:p>
        </w:tc>
      </w:tr>
      <w:tr w:rsidR="00BD00F6" w:rsidRPr="00F759EB" w14:paraId="071877F8" w14:textId="77777777" w:rsidTr="007E510A">
        <w:trPr>
          <w:trHeight w:val="460"/>
        </w:trPr>
        <w:tc>
          <w:tcPr>
            <w:tcW w:w="0" w:type="auto"/>
          </w:tcPr>
          <w:p w14:paraId="4CD8AC47" w14:textId="77777777" w:rsidR="00BD00F6" w:rsidRPr="00F759EB" w:rsidRDefault="00BD00F6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ASIA impairment scale (preoperative)</w:t>
            </w:r>
          </w:p>
          <w:p w14:paraId="2F55ED32" w14:textId="1D7E5423" w:rsidR="00BD00F6" w:rsidRPr="00F759EB" w:rsidRDefault="00BD00F6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 xml:space="preserve">   Neurological deficit (A</w:t>
            </w:r>
            <w:r w:rsidR="00F309AD" w:rsidRPr="00F759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="00F309AD" w:rsidRPr="00F759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  <w:r w:rsidR="00F309AD" w:rsidRPr="00F759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 xml:space="preserve"> or D)</w:t>
            </w:r>
          </w:p>
          <w:p w14:paraId="76A2C81C" w14:textId="0E7962FF" w:rsidR="00BD00F6" w:rsidRPr="00F759EB" w:rsidRDefault="00BD00F6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 xml:space="preserve">   No neurological deficit (E)</w:t>
            </w:r>
          </w:p>
        </w:tc>
        <w:tc>
          <w:tcPr>
            <w:tcW w:w="0" w:type="auto"/>
          </w:tcPr>
          <w:p w14:paraId="77F2CC5D" w14:textId="6D310BED" w:rsidR="00BD00F6" w:rsidRPr="00F759EB" w:rsidRDefault="00BD00F6" w:rsidP="007E510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1.21 (0.74-1.97)</w:t>
            </w:r>
          </w:p>
          <w:p w14:paraId="5DE3DFC4" w14:textId="38970A0A" w:rsidR="00BD00F6" w:rsidRPr="00F759EB" w:rsidRDefault="00BD00F6" w:rsidP="007E510A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Reference value</w:t>
            </w:r>
          </w:p>
        </w:tc>
        <w:tc>
          <w:tcPr>
            <w:tcW w:w="0" w:type="auto"/>
          </w:tcPr>
          <w:p w14:paraId="1568FE06" w14:textId="77777777" w:rsidR="00BD00F6" w:rsidRPr="00F759EB" w:rsidRDefault="00BD00F6" w:rsidP="007E510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0.30</w:t>
            </w:r>
          </w:p>
          <w:p w14:paraId="0A0C5D50" w14:textId="7BC0E2D1" w:rsidR="00BD00F6" w:rsidRPr="00F759EB" w:rsidRDefault="00BD00F6" w:rsidP="007E510A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7E5DE3B" w14:textId="77777777" w:rsidR="00BD00F6" w:rsidRPr="00F759EB" w:rsidRDefault="00BD00F6" w:rsidP="007E510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0.456</w:t>
            </w:r>
          </w:p>
          <w:p w14:paraId="17648A40" w14:textId="3EAFC3AE" w:rsidR="00BD00F6" w:rsidRPr="00F759EB" w:rsidRDefault="00BD00F6" w:rsidP="007E510A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</w:tc>
      </w:tr>
      <w:tr w:rsidR="00F309AD" w:rsidRPr="00F759EB" w14:paraId="29C3F658" w14:textId="77777777" w:rsidTr="007E510A">
        <w:trPr>
          <w:trHeight w:val="200"/>
        </w:trPr>
        <w:tc>
          <w:tcPr>
            <w:tcW w:w="0" w:type="auto"/>
          </w:tcPr>
          <w:p w14:paraId="22EBAA1B" w14:textId="77777777" w:rsidR="00F309AD" w:rsidRPr="00F759EB" w:rsidRDefault="00F309AD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ECOG performance status</w:t>
            </w:r>
            <w:r w:rsidRPr="00D97191">
              <w:rPr>
                <w:rFonts w:ascii="Times New Roman" w:eastAsia="MS Mincho" w:hAnsi="Times New Roman" w:cs="Times New Roman"/>
                <w:bCs/>
                <w:sz w:val="18"/>
                <w:szCs w:val="18"/>
                <w:vertAlign w:val="superscript"/>
                <w:lang w:val="en-GB" w:eastAsia="ja-JP"/>
              </w:rPr>
              <w:t>†</w:t>
            </w:r>
          </w:p>
          <w:p w14:paraId="45E9A2B4" w14:textId="77777777" w:rsidR="00F309AD" w:rsidRPr="00F759EB" w:rsidRDefault="00F309AD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 xml:space="preserve">   Score 0 to 2 (≤50% of waking hours bed or chair bound)</w:t>
            </w:r>
          </w:p>
          <w:p w14:paraId="36920558" w14:textId="2F13A583" w:rsidR="00F309AD" w:rsidRPr="00F759EB" w:rsidRDefault="00F309AD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 xml:space="preserve">   Score 3 to 4 (&gt;50% of waking hours bed or chair bound)</w:t>
            </w:r>
          </w:p>
        </w:tc>
        <w:tc>
          <w:tcPr>
            <w:tcW w:w="0" w:type="auto"/>
          </w:tcPr>
          <w:p w14:paraId="7C2AFFE2" w14:textId="70AB0454" w:rsidR="00F309AD" w:rsidRPr="00F759EB" w:rsidRDefault="00F309AD" w:rsidP="007E510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Reference value</w:t>
            </w:r>
          </w:p>
          <w:p w14:paraId="1AE3C7DA" w14:textId="54081D45" w:rsidR="00F309AD" w:rsidRPr="00F759EB" w:rsidRDefault="00F309AD" w:rsidP="007E510A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1.60 (0.80-3.20)</w:t>
            </w:r>
          </w:p>
        </w:tc>
        <w:tc>
          <w:tcPr>
            <w:tcW w:w="0" w:type="auto"/>
          </w:tcPr>
          <w:p w14:paraId="2F76C998" w14:textId="398DDD24" w:rsidR="00F309AD" w:rsidRPr="00F759EB" w:rsidRDefault="00F309AD" w:rsidP="007E510A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0" w:type="auto"/>
          </w:tcPr>
          <w:p w14:paraId="7B20860F" w14:textId="75EC0FE7" w:rsidR="00F309AD" w:rsidRPr="00F759EB" w:rsidRDefault="00F309AD" w:rsidP="007E510A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0.180</w:t>
            </w:r>
          </w:p>
        </w:tc>
      </w:tr>
      <w:tr w:rsidR="00BD00F6" w:rsidRPr="00F759EB" w14:paraId="42F801B8" w14:textId="77777777" w:rsidTr="007E510A">
        <w:trPr>
          <w:trHeight w:val="200"/>
        </w:trPr>
        <w:tc>
          <w:tcPr>
            <w:tcW w:w="0" w:type="auto"/>
          </w:tcPr>
          <w:p w14:paraId="5ADC8475" w14:textId="18A781C2" w:rsidR="00BD00F6" w:rsidRPr="00F759EB" w:rsidRDefault="00BD00F6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Time between start of neurological symptoms and surgery</w:t>
            </w:r>
          </w:p>
          <w:p w14:paraId="58D270DE" w14:textId="77777777" w:rsidR="00BD00F6" w:rsidRPr="00F759EB" w:rsidRDefault="00BD00F6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 xml:space="preserve">   No neurological symptoms</w:t>
            </w:r>
          </w:p>
          <w:p w14:paraId="1C40D1DD" w14:textId="77777777" w:rsidR="00BD00F6" w:rsidRPr="00F759EB" w:rsidRDefault="00BD00F6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 xml:space="preserve">   &lt;14 days</w:t>
            </w:r>
          </w:p>
          <w:p w14:paraId="197B2C2D" w14:textId="7DBFBD42" w:rsidR="00BD00F6" w:rsidRPr="00F759EB" w:rsidRDefault="00BD00F6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 xml:space="preserve">   ≥14 days</w:t>
            </w:r>
          </w:p>
        </w:tc>
        <w:tc>
          <w:tcPr>
            <w:tcW w:w="0" w:type="auto"/>
          </w:tcPr>
          <w:p w14:paraId="6925E4F2" w14:textId="77777777" w:rsidR="00F309AD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CD132B" w14:textId="6F65511A" w:rsidR="00F309AD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Reference value</w:t>
            </w:r>
          </w:p>
          <w:p w14:paraId="502E5316" w14:textId="7ED16775" w:rsidR="00F309AD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1.16 (0.66-2.04)</w:t>
            </w:r>
          </w:p>
          <w:p w14:paraId="255A88CD" w14:textId="0265929C" w:rsidR="00BD00F6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0.93 (0.48-1.81)</w:t>
            </w:r>
          </w:p>
        </w:tc>
        <w:tc>
          <w:tcPr>
            <w:tcW w:w="0" w:type="auto"/>
          </w:tcPr>
          <w:p w14:paraId="2FCD8C2F" w14:textId="77777777" w:rsidR="00F309AD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87AD6E" w14:textId="77777777" w:rsidR="00F309AD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C46AB4" w14:textId="77777777" w:rsidR="00BD00F6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</w:p>
          <w:p w14:paraId="1D3EDAC5" w14:textId="3FFB8942" w:rsidR="00F309AD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0" w:type="auto"/>
          </w:tcPr>
          <w:p w14:paraId="737E1271" w14:textId="77777777" w:rsidR="00F309AD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96658C" w14:textId="77777777" w:rsidR="00F309AD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EA3B2E" w14:textId="77777777" w:rsidR="00BD00F6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0.601</w:t>
            </w:r>
          </w:p>
          <w:p w14:paraId="0F5B772F" w14:textId="3C390B94" w:rsidR="00F309AD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0.831</w:t>
            </w:r>
          </w:p>
        </w:tc>
      </w:tr>
      <w:tr w:rsidR="00BD00F6" w:rsidRPr="00F759EB" w14:paraId="5C39586D" w14:textId="77777777" w:rsidTr="007E510A">
        <w:trPr>
          <w:trHeight w:val="200"/>
        </w:trPr>
        <w:tc>
          <w:tcPr>
            <w:tcW w:w="0" w:type="auto"/>
          </w:tcPr>
          <w:p w14:paraId="26340551" w14:textId="6DED1B31" w:rsidR="00BD00F6" w:rsidRPr="00F759EB" w:rsidRDefault="00BD00F6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>Number of spine levels undergoing operation</w:t>
            </w:r>
          </w:p>
          <w:p w14:paraId="34BCC919" w14:textId="77777777" w:rsidR="00BD00F6" w:rsidRPr="00F759EB" w:rsidRDefault="00BD00F6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 xml:space="preserve">   1</w:t>
            </w:r>
          </w:p>
          <w:p w14:paraId="497B814C" w14:textId="77777777" w:rsidR="00BD00F6" w:rsidRPr="00F759EB" w:rsidRDefault="00BD00F6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 xml:space="preserve">   2</w:t>
            </w:r>
          </w:p>
          <w:p w14:paraId="14D8D045" w14:textId="221C29D0" w:rsidR="00BD00F6" w:rsidRPr="00F759EB" w:rsidRDefault="00BD00F6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 xml:space="preserve">   3 or more</w:t>
            </w:r>
          </w:p>
        </w:tc>
        <w:tc>
          <w:tcPr>
            <w:tcW w:w="0" w:type="auto"/>
          </w:tcPr>
          <w:p w14:paraId="37B5E95E" w14:textId="77777777" w:rsidR="00F309AD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C67D75" w14:textId="7D236ED9" w:rsidR="00F309AD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Reference value</w:t>
            </w:r>
          </w:p>
          <w:p w14:paraId="35C0031E" w14:textId="1F927F44" w:rsidR="00F309AD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1.00 (0.51-1.96)</w:t>
            </w:r>
          </w:p>
          <w:p w14:paraId="5CBAA661" w14:textId="0B9ABAA9" w:rsidR="00BD00F6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1.31 (0.72-2.38)</w:t>
            </w:r>
          </w:p>
        </w:tc>
        <w:tc>
          <w:tcPr>
            <w:tcW w:w="0" w:type="auto"/>
          </w:tcPr>
          <w:p w14:paraId="6312FFB6" w14:textId="77777777" w:rsidR="00F309AD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E8C1C1" w14:textId="77777777" w:rsidR="00F309AD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3D9289" w14:textId="77777777" w:rsidR="00BD00F6" w:rsidRPr="00F759EB" w:rsidRDefault="00BD00F6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F309AD" w:rsidRPr="00F759E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14:paraId="7F8DC3BB" w14:textId="18CF483D" w:rsidR="00F309AD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0" w:type="auto"/>
          </w:tcPr>
          <w:p w14:paraId="6C08197C" w14:textId="77777777" w:rsidR="00F309AD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C68889" w14:textId="77777777" w:rsidR="00F309AD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E8E222" w14:textId="77777777" w:rsidR="00BD00F6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0.991</w:t>
            </w:r>
          </w:p>
          <w:p w14:paraId="7C9ADDBB" w14:textId="526E498A" w:rsidR="00F309AD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0.383</w:t>
            </w:r>
          </w:p>
        </w:tc>
      </w:tr>
      <w:tr w:rsidR="00BD00F6" w:rsidRPr="00F759EB" w14:paraId="382814B3" w14:textId="77777777" w:rsidTr="007E510A">
        <w:trPr>
          <w:trHeight w:val="200"/>
        </w:trPr>
        <w:tc>
          <w:tcPr>
            <w:tcW w:w="0" w:type="auto"/>
          </w:tcPr>
          <w:p w14:paraId="269C03C1" w14:textId="3C382EF5" w:rsidR="00BD00F6" w:rsidRPr="00F759EB" w:rsidRDefault="00BD00F6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>Number of spine metastases</w:t>
            </w:r>
          </w:p>
          <w:p w14:paraId="4A48D16A" w14:textId="77777777" w:rsidR="00BD00F6" w:rsidRPr="00F759EB" w:rsidRDefault="00BD00F6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 xml:space="preserve">   1</w:t>
            </w:r>
          </w:p>
          <w:p w14:paraId="6696A23A" w14:textId="77777777" w:rsidR="00BD00F6" w:rsidRPr="00F759EB" w:rsidRDefault="00BD00F6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 xml:space="preserve">   2</w:t>
            </w:r>
          </w:p>
          <w:p w14:paraId="6B28692A" w14:textId="3BDA794A" w:rsidR="00BD00F6" w:rsidRPr="00F759EB" w:rsidRDefault="00BD00F6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 xml:space="preserve">   3 or more</w:t>
            </w:r>
          </w:p>
        </w:tc>
        <w:tc>
          <w:tcPr>
            <w:tcW w:w="0" w:type="auto"/>
          </w:tcPr>
          <w:p w14:paraId="40D51DF3" w14:textId="77777777" w:rsidR="00F309AD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E119AE" w14:textId="3D009A0B" w:rsidR="00F309AD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1.25 (0.72-2.16)</w:t>
            </w:r>
          </w:p>
          <w:p w14:paraId="77A2EFC4" w14:textId="52A6F9BA" w:rsidR="00F309AD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0.90 (0.42-1.92)</w:t>
            </w:r>
          </w:p>
          <w:p w14:paraId="08575D95" w14:textId="2DF6BC1F" w:rsidR="00BD00F6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Reference value</w:t>
            </w:r>
          </w:p>
        </w:tc>
        <w:tc>
          <w:tcPr>
            <w:tcW w:w="0" w:type="auto"/>
          </w:tcPr>
          <w:p w14:paraId="6D9BC40E" w14:textId="77777777" w:rsidR="00F309AD" w:rsidRPr="00F759EB" w:rsidRDefault="00F309AD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6D8064" w14:textId="77777777" w:rsidR="00BD00F6" w:rsidRPr="00F759EB" w:rsidRDefault="00BD00F6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A3194C" w:rsidRPr="00F759E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14:paraId="1AADD135" w14:textId="5C7F430C" w:rsidR="00A3194C" w:rsidRPr="00F759EB" w:rsidRDefault="00A3194C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0" w:type="auto"/>
          </w:tcPr>
          <w:p w14:paraId="193BFE2D" w14:textId="77777777" w:rsidR="00A3194C" w:rsidRPr="00F759EB" w:rsidRDefault="00A3194C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7D617E" w14:textId="77777777" w:rsidR="00BD00F6" w:rsidRPr="00F759EB" w:rsidRDefault="00BD00F6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A3194C" w:rsidRPr="00F759EB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  <w:p w14:paraId="193F9AF3" w14:textId="3B387A35" w:rsidR="00A3194C" w:rsidRPr="00F759EB" w:rsidRDefault="00A3194C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0.774</w:t>
            </w:r>
          </w:p>
        </w:tc>
      </w:tr>
      <w:tr w:rsidR="00A3194C" w:rsidRPr="00F759EB" w14:paraId="33D38927" w14:textId="77777777" w:rsidTr="007E510A">
        <w:trPr>
          <w:trHeight w:val="200"/>
        </w:trPr>
        <w:tc>
          <w:tcPr>
            <w:tcW w:w="0" w:type="auto"/>
          </w:tcPr>
          <w:p w14:paraId="64188752" w14:textId="554164F3" w:rsidR="00A3194C" w:rsidRPr="00F759EB" w:rsidRDefault="00A3194C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>Pathologic fracture</w:t>
            </w:r>
          </w:p>
        </w:tc>
        <w:tc>
          <w:tcPr>
            <w:tcW w:w="0" w:type="auto"/>
          </w:tcPr>
          <w:p w14:paraId="1C0C3F0A" w14:textId="74B4162E" w:rsidR="00A3194C" w:rsidRPr="00F759EB" w:rsidRDefault="00A3194C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1.40 (0.83-2.36)</w:t>
            </w:r>
          </w:p>
        </w:tc>
        <w:tc>
          <w:tcPr>
            <w:tcW w:w="0" w:type="auto"/>
          </w:tcPr>
          <w:p w14:paraId="1CDB2BD7" w14:textId="3C692214" w:rsidR="00A3194C" w:rsidRPr="00F759EB" w:rsidRDefault="00A3194C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0" w:type="auto"/>
          </w:tcPr>
          <w:p w14:paraId="1F2D9C57" w14:textId="284D3641" w:rsidR="00A3194C" w:rsidRPr="00F759EB" w:rsidRDefault="00A3194C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0.208</w:t>
            </w:r>
          </w:p>
        </w:tc>
      </w:tr>
      <w:tr w:rsidR="00BD00F6" w:rsidRPr="00F759EB" w14:paraId="40CC715C" w14:textId="77777777" w:rsidTr="007E510A">
        <w:trPr>
          <w:trHeight w:val="200"/>
        </w:trPr>
        <w:tc>
          <w:tcPr>
            <w:tcW w:w="0" w:type="auto"/>
          </w:tcPr>
          <w:p w14:paraId="12754F14" w14:textId="7212183B" w:rsidR="00BD00F6" w:rsidRPr="00F759EB" w:rsidRDefault="00BD00F6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Metastases region</w:t>
            </w:r>
          </w:p>
          <w:p w14:paraId="3967734E" w14:textId="77777777" w:rsidR="00BD00F6" w:rsidRPr="00F759EB" w:rsidRDefault="00BD00F6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 xml:space="preserve">   Thoracic</w:t>
            </w:r>
          </w:p>
          <w:p w14:paraId="50BF4449" w14:textId="77777777" w:rsidR="00BD00F6" w:rsidRPr="00F759EB" w:rsidRDefault="00BD00F6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 xml:space="preserve">   Lumbar</w:t>
            </w:r>
          </w:p>
          <w:p w14:paraId="54AB9343" w14:textId="77777777" w:rsidR="00BD00F6" w:rsidRPr="00F759EB" w:rsidRDefault="00BD00F6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 xml:space="preserve">   Cervical</w:t>
            </w:r>
          </w:p>
          <w:p w14:paraId="49CA7889" w14:textId="553D5D03" w:rsidR="00BD00F6" w:rsidRPr="00F759EB" w:rsidRDefault="00BD00F6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Combined</w:t>
            </w:r>
          </w:p>
        </w:tc>
        <w:tc>
          <w:tcPr>
            <w:tcW w:w="0" w:type="auto"/>
          </w:tcPr>
          <w:p w14:paraId="54E3780D" w14:textId="77777777" w:rsidR="00A3194C" w:rsidRPr="00F759EB" w:rsidRDefault="00A3194C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816F47" w14:textId="506FF84D" w:rsidR="00A3194C" w:rsidRPr="00F759EB" w:rsidRDefault="00A3194C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Reference value</w:t>
            </w:r>
          </w:p>
          <w:p w14:paraId="65EA6B5B" w14:textId="6089AEEE" w:rsidR="00A3194C" w:rsidRPr="00F759EB" w:rsidRDefault="00A3194C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0.82 (0.44-1.52)</w:t>
            </w:r>
          </w:p>
          <w:p w14:paraId="6D255EF8" w14:textId="5A5D8A89" w:rsidR="00A3194C" w:rsidRPr="00F759EB" w:rsidRDefault="00A3194C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0.34 (0.12-0.96)</w:t>
            </w:r>
          </w:p>
          <w:p w14:paraId="777EEFF1" w14:textId="16190192" w:rsidR="00BD00F6" w:rsidRPr="00F759EB" w:rsidRDefault="00A3194C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1.25 (0.50-3.15)</w:t>
            </w:r>
          </w:p>
        </w:tc>
        <w:tc>
          <w:tcPr>
            <w:tcW w:w="0" w:type="auto"/>
          </w:tcPr>
          <w:p w14:paraId="088725EB" w14:textId="77777777" w:rsidR="00A3194C" w:rsidRPr="00F759EB" w:rsidRDefault="00A3194C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C64EF6" w14:textId="77777777" w:rsidR="00A3194C" w:rsidRPr="00F759EB" w:rsidRDefault="00A3194C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45A606" w14:textId="77777777" w:rsidR="00BD00F6" w:rsidRPr="00F759EB" w:rsidRDefault="00A3194C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  <w:p w14:paraId="4697F036" w14:textId="77777777" w:rsidR="00A3194C" w:rsidRPr="00F759EB" w:rsidRDefault="00A3194C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  <w:p w14:paraId="5BC7D806" w14:textId="3817EA60" w:rsidR="00A3194C" w:rsidRPr="00F759EB" w:rsidRDefault="00A3194C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0.57</w:t>
            </w:r>
          </w:p>
        </w:tc>
        <w:tc>
          <w:tcPr>
            <w:tcW w:w="0" w:type="auto"/>
          </w:tcPr>
          <w:p w14:paraId="5E857E6E" w14:textId="77777777" w:rsidR="00A3194C" w:rsidRPr="00F759EB" w:rsidRDefault="00A3194C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503AAC" w14:textId="77777777" w:rsidR="00A3194C" w:rsidRPr="00F759EB" w:rsidRDefault="00A3194C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F9BA0F" w14:textId="77777777" w:rsidR="00BD00F6" w:rsidRPr="00F759EB" w:rsidRDefault="00A3194C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0.530</w:t>
            </w:r>
          </w:p>
          <w:p w14:paraId="0FC8E665" w14:textId="77777777" w:rsidR="00A3194C" w:rsidRPr="00F759EB" w:rsidRDefault="00A3194C" w:rsidP="007E510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b/>
                <w:sz w:val="18"/>
                <w:szCs w:val="18"/>
              </w:rPr>
              <w:t>0.042</w:t>
            </w:r>
          </w:p>
          <w:p w14:paraId="1CB7588A" w14:textId="669E35DE" w:rsidR="00A3194C" w:rsidRPr="00F759EB" w:rsidRDefault="00A3194C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0.631</w:t>
            </w:r>
          </w:p>
        </w:tc>
      </w:tr>
      <w:tr w:rsidR="006C02FE" w:rsidRPr="00F759EB" w14:paraId="4089B4EF" w14:textId="77777777" w:rsidTr="007E510A">
        <w:trPr>
          <w:trHeight w:val="200"/>
        </w:trPr>
        <w:tc>
          <w:tcPr>
            <w:tcW w:w="0" w:type="auto"/>
          </w:tcPr>
          <w:p w14:paraId="738F278C" w14:textId="293B64FE" w:rsidR="006C02FE" w:rsidRPr="00F759EB" w:rsidRDefault="006C02FE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IVC filter prophylaxis</w:t>
            </w:r>
          </w:p>
        </w:tc>
        <w:tc>
          <w:tcPr>
            <w:tcW w:w="0" w:type="auto"/>
          </w:tcPr>
          <w:p w14:paraId="55ED2559" w14:textId="2AAD5C98" w:rsidR="006C02FE" w:rsidRPr="00F759EB" w:rsidRDefault="006C02FE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0.90 (0.12-6.98)</w:t>
            </w:r>
          </w:p>
        </w:tc>
        <w:tc>
          <w:tcPr>
            <w:tcW w:w="0" w:type="auto"/>
          </w:tcPr>
          <w:p w14:paraId="05BEB6C1" w14:textId="51C9C846" w:rsidR="006C02FE" w:rsidRPr="00F759EB" w:rsidRDefault="006C02FE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0" w:type="auto"/>
          </w:tcPr>
          <w:p w14:paraId="0075C16A" w14:textId="45151260" w:rsidR="006C02FE" w:rsidRPr="00F759EB" w:rsidRDefault="006C02FE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0.923</w:t>
            </w:r>
          </w:p>
        </w:tc>
      </w:tr>
      <w:tr w:rsidR="006C02FE" w:rsidRPr="00F759EB" w14:paraId="27039A80" w14:textId="77777777" w:rsidTr="007E510A">
        <w:trPr>
          <w:trHeight w:val="200"/>
        </w:trPr>
        <w:tc>
          <w:tcPr>
            <w:tcW w:w="0" w:type="auto"/>
          </w:tcPr>
          <w:p w14:paraId="34A569C5" w14:textId="546ECAC2" w:rsidR="006C02FE" w:rsidRPr="00F759EB" w:rsidRDefault="006C02FE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Previous local radiotherapy</w:t>
            </w:r>
          </w:p>
        </w:tc>
        <w:tc>
          <w:tcPr>
            <w:tcW w:w="0" w:type="auto"/>
          </w:tcPr>
          <w:p w14:paraId="48D775F2" w14:textId="645FE513" w:rsidR="006C02FE" w:rsidRPr="00F759EB" w:rsidRDefault="006C02FE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0.82 (0.36-1.88)</w:t>
            </w:r>
          </w:p>
        </w:tc>
        <w:tc>
          <w:tcPr>
            <w:tcW w:w="0" w:type="auto"/>
          </w:tcPr>
          <w:p w14:paraId="0CD4946B" w14:textId="01E703A8" w:rsidR="006C02FE" w:rsidRPr="00F759EB" w:rsidRDefault="006C02FE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0" w:type="auto"/>
          </w:tcPr>
          <w:p w14:paraId="524E75A2" w14:textId="16840020" w:rsidR="006C02FE" w:rsidRPr="00F759EB" w:rsidRDefault="006C02FE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0.633</w:t>
            </w:r>
          </w:p>
        </w:tc>
      </w:tr>
      <w:tr w:rsidR="006C02FE" w:rsidRPr="00F759EB" w14:paraId="7E257751" w14:textId="77777777" w:rsidTr="007E510A">
        <w:trPr>
          <w:trHeight w:val="200"/>
        </w:trPr>
        <w:tc>
          <w:tcPr>
            <w:tcW w:w="0" w:type="auto"/>
          </w:tcPr>
          <w:p w14:paraId="328E72E5" w14:textId="61059907" w:rsidR="006C02FE" w:rsidRPr="00F759EB" w:rsidRDefault="006C02FE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Previous systemic therapy</w:t>
            </w:r>
          </w:p>
        </w:tc>
        <w:tc>
          <w:tcPr>
            <w:tcW w:w="0" w:type="auto"/>
          </w:tcPr>
          <w:p w14:paraId="1DDA7E54" w14:textId="3F3C6CCD" w:rsidR="006C02FE" w:rsidRPr="00F759EB" w:rsidRDefault="006C02FE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0.84 (0.45-1.57)</w:t>
            </w:r>
          </w:p>
        </w:tc>
        <w:tc>
          <w:tcPr>
            <w:tcW w:w="0" w:type="auto"/>
          </w:tcPr>
          <w:p w14:paraId="622D2CC3" w14:textId="76FF20C0" w:rsidR="006C02FE" w:rsidRPr="00F759EB" w:rsidRDefault="006C02FE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0" w:type="auto"/>
          </w:tcPr>
          <w:p w14:paraId="7A1B2348" w14:textId="349869B3" w:rsidR="006C02FE" w:rsidRPr="00F759EB" w:rsidRDefault="006C02FE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0.589</w:t>
            </w:r>
          </w:p>
        </w:tc>
      </w:tr>
      <w:tr w:rsidR="00A3194C" w:rsidRPr="00F759EB" w14:paraId="130AD14E" w14:textId="77777777" w:rsidTr="007E510A">
        <w:trPr>
          <w:trHeight w:val="200"/>
        </w:trPr>
        <w:tc>
          <w:tcPr>
            <w:tcW w:w="0" w:type="auto"/>
          </w:tcPr>
          <w:p w14:paraId="4E14EDAE" w14:textId="288275A7" w:rsidR="00A3194C" w:rsidRPr="00F759EB" w:rsidRDefault="00A3194C" w:rsidP="007E510A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sz w:val="18"/>
                <w:szCs w:val="18"/>
              </w:rPr>
              <w:t>Multiple bone metastases</w:t>
            </w:r>
            <w:r w:rsidRPr="00F759EB">
              <w:rPr>
                <w:rFonts w:ascii="Times" w:eastAsia="Times New Roman" w:hAnsi="Times" w:cs="Times New Roman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0" w:type="auto"/>
          </w:tcPr>
          <w:p w14:paraId="13EF1796" w14:textId="4813413E" w:rsidR="00A3194C" w:rsidRPr="00F759EB" w:rsidRDefault="00A3194C" w:rsidP="007E510A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0.87 (0.53-1.42)</w:t>
            </w:r>
          </w:p>
        </w:tc>
        <w:tc>
          <w:tcPr>
            <w:tcW w:w="0" w:type="auto"/>
          </w:tcPr>
          <w:p w14:paraId="56689422" w14:textId="26B37BAF" w:rsidR="00A3194C" w:rsidRPr="00F759EB" w:rsidRDefault="00A3194C" w:rsidP="007E510A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0" w:type="auto"/>
          </w:tcPr>
          <w:p w14:paraId="0507B080" w14:textId="6D34A130" w:rsidR="00A3194C" w:rsidRPr="00F759EB" w:rsidRDefault="00A3194C" w:rsidP="007E510A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0.581</w:t>
            </w:r>
          </w:p>
        </w:tc>
      </w:tr>
      <w:tr w:rsidR="00A3194C" w:rsidRPr="00F759EB" w14:paraId="3B01AC6F" w14:textId="77777777" w:rsidTr="007E510A">
        <w:trPr>
          <w:trHeight w:val="200"/>
        </w:trPr>
        <w:tc>
          <w:tcPr>
            <w:tcW w:w="0" w:type="auto"/>
          </w:tcPr>
          <w:p w14:paraId="2FC4A867" w14:textId="2FE8408A" w:rsidR="00A3194C" w:rsidRPr="00F759EB" w:rsidRDefault="00A3194C" w:rsidP="007E510A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sz w:val="18"/>
                <w:szCs w:val="18"/>
              </w:rPr>
              <w:t>Visceral metastases</w:t>
            </w:r>
          </w:p>
        </w:tc>
        <w:tc>
          <w:tcPr>
            <w:tcW w:w="0" w:type="auto"/>
          </w:tcPr>
          <w:p w14:paraId="267D5528" w14:textId="091A38A4" w:rsidR="00A3194C" w:rsidRPr="00F759EB" w:rsidRDefault="00A3194C" w:rsidP="007E510A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1.17 (0.70-1.95)</w:t>
            </w:r>
          </w:p>
        </w:tc>
        <w:tc>
          <w:tcPr>
            <w:tcW w:w="0" w:type="auto"/>
          </w:tcPr>
          <w:p w14:paraId="31389BED" w14:textId="27ABCA04" w:rsidR="00A3194C" w:rsidRPr="00F759EB" w:rsidRDefault="00A3194C" w:rsidP="007E510A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0" w:type="auto"/>
          </w:tcPr>
          <w:p w14:paraId="63C29602" w14:textId="1B2231AD" w:rsidR="00A3194C" w:rsidRPr="00F759EB" w:rsidRDefault="00A3194C" w:rsidP="007E510A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0.547</w:t>
            </w:r>
          </w:p>
        </w:tc>
      </w:tr>
      <w:tr w:rsidR="00A3194C" w:rsidRPr="00F759EB" w14:paraId="74C3A564" w14:textId="77777777" w:rsidTr="007E510A">
        <w:trPr>
          <w:trHeight w:val="200"/>
        </w:trPr>
        <w:tc>
          <w:tcPr>
            <w:tcW w:w="0" w:type="auto"/>
          </w:tcPr>
          <w:p w14:paraId="103B3C6C" w14:textId="7C00C2CC" w:rsidR="00A3194C" w:rsidRPr="00F759EB" w:rsidRDefault="00A3194C" w:rsidP="007E510A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sz w:val="18"/>
                <w:szCs w:val="18"/>
              </w:rPr>
              <w:t>Prior embolization</w:t>
            </w:r>
          </w:p>
        </w:tc>
        <w:tc>
          <w:tcPr>
            <w:tcW w:w="0" w:type="auto"/>
          </w:tcPr>
          <w:p w14:paraId="4B89BAA0" w14:textId="49F4C38A" w:rsidR="00A3194C" w:rsidRPr="00F759EB" w:rsidRDefault="00A3194C" w:rsidP="007E510A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1.58 (0.91-2.73)</w:t>
            </w:r>
          </w:p>
        </w:tc>
        <w:tc>
          <w:tcPr>
            <w:tcW w:w="0" w:type="auto"/>
          </w:tcPr>
          <w:p w14:paraId="7DC95939" w14:textId="4F0C3924" w:rsidR="00A3194C" w:rsidRPr="00F759EB" w:rsidRDefault="00A3194C" w:rsidP="007E510A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0" w:type="auto"/>
          </w:tcPr>
          <w:p w14:paraId="3070DC64" w14:textId="471948DB" w:rsidR="00A3194C" w:rsidRPr="00F759EB" w:rsidRDefault="00A3194C" w:rsidP="007E510A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0.103</w:t>
            </w:r>
          </w:p>
        </w:tc>
      </w:tr>
      <w:tr w:rsidR="00A3194C" w:rsidRPr="00F759EB" w14:paraId="5A66CDEF" w14:textId="77777777" w:rsidTr="007E510A">
        <w:trPr>
          <w:trHeight w:val="200"/>
        </w:trPr>
        <w:tc>
          <w:tcPr>
            <w:tcW w:w="0" w:type="auto"/>
          </w:tcPr>
          <w:p w14:paraId="26FEF521" w14:textId="443E160D" w:rsidR="00A3194C" w:rsidRPr="00F759EB" w:rsidRDefault="00A3194C" w:rsidP="007E510A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sz w:val="18"/>
                <w:szCs w:val="18"/>
              </w:rPr>
              <w:t>IVC filter prophylaxis</w:t>
            </w:r>
          </w:p>
        </w:tc>
        <w:tc>
          <w:tcPr>
            <w:tcW w:w="0" w:type="auto"/>
          </w:tcPr>
          <w:p w14:paraId="1E0EC1D1" w14:textId="357106E5" w:rsidR="00A3194C" w:rsidRPr="00F759EB" w:rsidRDefault="00A3194C" w:rsidP="007E510A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1.68 (0.72-3.95)</w:t>
            </w:r>
          </w:p>
        </w:tc>
        <w:tc>
          <w:tcPr>
            <w:tcW w:w="0" w:type="auto"/>
          </w:tcPr>
          <w:p w14:paraId="372E25B3" w14:textId="799D84A0" w:rsidR="00A3194C" w:rsidRPr="00F759EB" w:rsidRDefault="00A3194C" w:rsidP="007E510A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0" w:type="auto"/>
          </w:tcPr>
          <w:p w14:paraId="00691567" w14:textId="36B98A5E" w:rsidR="00A3194C" w:rsidRPr="00F759EB" w:rsidRDefault="00A3194C" w:rsidP="007E510A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0.232</w:t>
            </w:r>
          </w:p>
        </w:tc>
      </w:tr>
      <w:tr w:rsidR="00A3194C" w:rsidRPr="00F759EB" w14:paraId="1E95FEC8" w14:textId="77777777" w:rsidTr="007E510A">
        <w:trPr>
          <w:trHeight w:val="200"/>
        </w:trPr>
        <w:tc>
          <w:tcPr>
            <w:tcW w:w="0" w:type="auto"/>
          </w:tcPr>
          <w:p w14:paraId="16EA772A" w14:textId="1CE0DA00" w:rsidR="00A3194C" w:rsidRPr="00F759EB" w:rsidRDefault="00A3194C" w:rsidP="007E510A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sz w:val="18"/>
                <w:szCs w:val="18"/>
              </w:rPr>
              <w:t>Previous local radiotherapy</w:t>
            </w:r>
          </w:p>
        </w:tc>
        <w:tc>
          <w:tcPr>
            <w:tcW w:w="0" w:type="auto"/>
          </w:tcPr>
          <w:p w14:paraId="3BEA5250" w14:textId="592F2293" w:rsidR="00A3194C" w:rsidRPr="00F759EB" w:rsidRDefault="00A3194C" w:rsidP="007E510A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1.34 (0.81-2.22)</w:t>
            </w:r>
          </w:p>
        </w:tc>
        <w:tc>
          <w:tcPr>
            <w:tcW w:w="0" w:type="auto"/>
          </w:tcPr>
          <w:p w14:paraId="2764888D" w14:textId="583C342A" w:rsidR="00A3194C" w:rsidRPr="00F759EB" w:rsidRDefault="00A3194C" w:rsidP="007E510A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0" w:type="auto"/>
          </w:tcPr>
          <w:p w14:paraId="56D7599F" w14:textId="4F42A935" w:rsidR="00A3194C" w:rsidRPr="00F759EB" w:rsidRDefault="00A3194C" w:rsidP="007E510A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0.251</w:t>
            </w:r>
          </w:p>
        </w:tc>
      </w:tr>
      <w:tr w:rsidR="00A3194C" w:rsidRPr="00F759EB" w14:paraId="3DEC867F" w14:textId="77777777" w:rsidTr="007E510A">
        <w:trPr>
          <w:trHeight w:val="200"/>
        </w:trPr>
        <w:tc>
          <w:tcPr>
            <w:tcW w:w="0" w:type="auto"/>
          </w:tcPr>
          <w:p w14:paraId="708046BC" w14:textId="7917ED57" w:rsidR="00A3194C" w:rsidRPr="00F759EB" w:rsidRDefault="00A3194C" w:rsidP="007E510A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sz w:val="18"/>
                <w:szCs w:val="18"/>
              </w:rPr>
              <w:t>Previous systemic therapy</w:t>
            </w:r>
          </w:p>
        </w:tc>
        <w:tc>
          <w:tcPr>
            <w:tcW w:w="0" w:type="auto"/>
          </w:tcPr>
          <w:p w14:paraId="04267F4E" w14:textId="547FE87A" w:rsidR="00A3194C" w:rsidRPr="00F759EB" w:rsidRDefault="00A3194C" w:rsidP="007E510A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0.78 (0.48-1.28)</w:t>
            </w:r>
          </w:p>
        </w:tc>
        <w:tc>
          <w:tcPr>
            <w:tcW w:w="0" w:type="auto"/>
          </w:tcPr>
          <w:p w14:paraId="53EE811E" w14:textId="142054C2" w:rsidR="00A3194C" w:rsidRPr="00F759EB" w:rsidRDefault="00A3194C" w:rsidP="007E510A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0" w:type="auto"/>
          </w:tcPr>
          <w:p w14:paraId="7FDC350F" w14:textId="08321714" w:rsidR="00A3194C" w:rsidRPr="00F759EB" w:rsidRDefault="00A3194C" w:rsidP="007E510A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0.323</w:t>
            </w:r>
          </w:p>
        </w:tc>
      </w:tr>
      <w:tr w:rsidR="00BF2A65" w:rsidRPr="00F759EB" w14:paraId="2707E898" w14:textId="77777777" w:rsidTr="007E510A">
        <w:trPr>
          <w:trHeight w:val="200"/>
        </w:trPr>
        <w:tc>
          <w:tcPr>
            <w:tcW w:w="0" w:type="auto"/>
          </w:tcPr>
          <w:p w14:paraId="1D44A0C2" w14:textId="7572D353" w:rsidR="00BF2A65" w:rsidRPr="00F759EB" w:rsidRDefault="00BF2A65" w:rsidP="007E510A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>Year of surgery</w:t>
            </w:r>
          </w:p>
        </w:tc>
        <w:tc>
          <w:tcPr>
            <w:tcW w:w="0" w:type="auto"/>
          </w:tcPr>
          <w:p w14:paraId="6CD80352" w14:textId="4F233E80" w:rsidR="00BF2A65" w:rsidRPr="00F759EB" w:rsidRDefault="00BF2A65" w:rsidP="007E510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0.97 (0.91 – 1.04)</w:t>
            </w:r>
          </w:p>
        </w:tc>
        <w:tc>
          <w:tcPr>
            <w:tcW w:w="0" w:type="auto"/>
          </w:tcPr>
          <w:p w14:paraId="3604609E" w14:textId="7669A616" w:rsidR="00BF2A65" w:rsidRPr="00F759EB" w:rsidRDefault="00BF2A65" w:rsidP="007E510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0" w:type="auto"/>
          </w:tcPr>
          <w:p w14:paraId="60FB62BD" w14:textId="51221BA0" w:rsidR="00BF2A65" w:rsidRPr="00F759EB" w:rsidRDefault="00BF2A65" w:rsidP="007E510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0.439</w:t>
            </w:r>
          </w:p>
        </w:tc>
      </w:tr>
      <w:tr w:rsidR="00A3194C" w:rsidRPr="00F759EB" w14:paraId="3D3C52A9" w14:textId="77777777" w:rsidTr="007E510A">
        <w:trPr>
          <w:trHeight w:val="200"/>
        </w:trPr>
        <w:tc>
          <w:tcPr>
            <w:tcW w:w="0" w:type="auto"/>
          </w:tcPr>
          <w:p w14:paraId="645E49EE" w14:textId="77777777" w:rsidR="00A3194C" w:rsidRPr="00F759EB" w:rsidRDefault="00A3194C" w:rsidP="007E510A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sz w:val="18"/>
                <w:szCs w:val="18"/>
              </w:rPr>
              <w:t>Type of surgery</w:t>
            </w:r>
          </w:p>
          <w:p w14:paraId="104721F4" w14:textId="04B61983" w:rsidR="00A3194C" w:rsidRPr="00F759EB" w:rsidRDefault="00A3194C" w:rsidP="007E510A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sz w:val="18"/>
                <w:szCs w:val="18"/>
              </w:rPr>
              <w:t xml:space="preserve">   Vertebrectomy or corpectomy with stabilization</w:t>
            </w:r>
          </w:p>
          <w:p w14:paraId="13EE5619" w14:textId="58FD7395" w:rsidR="00A3194C" w:rsidRPr="00F759EB" w:rsidRDefault="00A3194C" w:rsidP="007E510A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sz w:val="18"/>
                <w:szCs w:val="18"/>
              </w:rPr>
              <w:t xml:space="preserve">   Decompression and stabilization</w:t>
            </w:r>
          </w:p>
          <w:p w14:paraId="3969C95C" w14:textId="0E47EF6D" w:rsidR="00A3194C" w:rsidRPr="00F759EB" w:rsidRDefault="00A3194C" w:rsidP="007E510A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sz w:val="18"/>
                <w:szCs w:val="18"/>
              </w:rPr>
              <w:t xml:space="preserve">   Decompression </w:t>
            </w:r>
          </w:p>
          <w:p w14:paraId="412DF978" w14:textId="78B8E955" w:rsidR="00A3194C" w:rsidRPr="00F759EB" w:rsidRDefault="00A3194C" w:rsidP="007E510A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sz w:val="18"/>
                <w:szCs w:val="18"/>
              </w:rPr>
              <w:t xml:space="preserve">   Stabilization</w:t>
            </w:r>
          </w:p>
        </w:tc>
        <w:tc>
          <w:tcPr>
            <w:tcW w:w="0" w:type="auto"/>
          </w:tcPr>
          <w:p w14:paraId="2EA6C551" w14:textId="49E74937" w:rsidR="00A3194C" w:rsidRPr="00F759EB" w:rsidRDefault="00A3194C" w:rsidP="007E510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Reference value</w:t>
            </w:r>
          </w:p>
          <w:p w14:paraId="4E7AB84C" w14:textId="328DE1BA" w:rsidR="00A3194C" w:rsidRPr="00F759EB" w:rsidRDefault="00A3194C" w:rsidP="007E510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0.83 (0.49-1.41)</w:t>
            </w:r>
          </w:p>
          <w:p w14:paraId="54FD11ED" w14:textId="503FF597" w:rsidR="00A3194C" w:rsidRPr="00F759EB" w:rsidRDefault="00A3194C" w:rsidP="007E510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0.52 (0.21-1.28)</w:t>
            </w:r>
          </w:p>
          <w:p w14:paraId="1BC849A6" w14:textId="3E706228" w:rsidR="00A3194C" w:rsidRPr="00F759EB" w:rsidRDefault="00A3194C" w:rsidP="007E510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0.37 (0.05-2.87)</w:t>
            </w:r>
          </w:p>
        </w:tc>
        <w:tc>
          <w:tcPr>
            <w:tcW w:w="0" w:type="auto"/>
          </w:tcPr>
          <w:p w14:paraId="48F0AD74" w14:textId="77777777" w:rsidR="00A3194C" w:rsidRPr="00F759EB" w:rsidRDefault="00A3194C" w:rsidP="007E510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0.23</w:t>
            </w:r>
          </w:p>
          <w:p w14:paraId="7A448B7B" w14:textId="77777777" w:rsidR="00A3194C" w:rsidRPr="00F759EB" w:rsidRDefault="00A3194C" w:rsidP="007E510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0.24</w:t>
            </w:r>
          </w:p>
          <w:p w14:paraId="6DBE2764" w14:textId="6E979835" w:rsidR="00A3194C" w:rsidRPr="00F759EB" w:rsidRDefault="00A3194C" w:rsidP="007E510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0" w:type="auto"/>
          </w:tcPr>
          <w:p w14:paraId="48B72064" w14:textId="77777777" w:rsidR="00A3194C" w:rsidRPr="00F759EB" w:rsidRDefault="00A3194C" w:rsidP="007E510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0.490</w:t>
            </w:r>
          </w:p>
          <w:p w14:paraId="3F482DB5" w14:textId="77777777" w:rsidR="00A3194C" w:rsidRPr="00F759EB" w:rsidRDefault="00A3194C" w:rsidP="007E510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0.155</w:t>
            </w:r>
          </w:p>
          <w:p w14:paraId="32FA091C" w14:textId="753E0EF9" w:rsidR="00A3194C" w:rsidRPr="00F759EB" w:rsidRDefault="00A3194C" w:rsidP="007E510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0.343</w:t>
            </w:r>
          </w:p>
        </w:tc>
      </w:tr>
      <w:tr w:rsidR="00A3194C" w:rsidRPr="00F759EB" w14:paraId="72BCC37C" w14:textId="77777777" w:rsidTr="007E510A">
        <w:trPr>
          <w:trHeight w:val="200"/>
        </w:trPr>
        <w:tc>
          <w:tcPr>
            <w:tcW w:w="0" w:type="auto"/>
          </w:tcPr>
          <w:p w14:paraId="1E107D86" w14:textId="4F0E5E22" w:rsidR="00A3194C" w:rsidRPr="00F759EB" w:rsidRDefault="00A3194C" w:rsidP="007E510A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sz w:val="18"/>
                <w:szCs w:val="18"/>
              </w:rPr>
              <w:t>Surgical approach</w:t>
            </w:r>
          </w:p>
          <w:p w14:paraId="79AC4815" w14:textId="22F0F745" w:rsidR="00A3194C" w:rsidRPr="00F759EB" w:rsidRDefault="00A3194C" w:rsidP="007E510A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sz w:val="18"/>
                <w:szCs w:val="18"/>
              </w:rPr>
              <w:t xml:space="preserve">   Posterior</w:t>
            </w:r>
          </w:p>
          <w:p w14:paraId="615635A1" w14:textId="114AD069" w:rsidR="00A3194C" w:rsidRPr="00F759EB" w:rsidRDefault="00A3194C" w:rsidP="007E510A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sz w:val="18"/>
                <w:szCs w:val="18"/>
              </w:rPr>
              <w:t xml:space="preserve">   Anterior</w:t>
            </w:r>
          </w:p>
          <w:p w14:paraId="658AA877" w14:textId="7E2A046A" w:rsidR="00A3194C" w:rsidRPr="00F759EB" w:rsidRDefault="00A3194C" w:rsidP="007E510A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sz w:val="18"/>
                <w:szCs w:val="18"/>
              </w:rPr>
              <w:t xml:space="preserve">   Combined</w:t>
            </w:r>
          </w:p>
        </w:tc>
        <w:tc>
          <w:tcPr>
            <w:tcW w:w="0" w:type="auto"/>
          </w:tcPr>
          <w:p w14:paraId="68D15161" w14:textId="77777777" w:rsidR="00A3194C" w:rsidRPr="00F759EB" w:rsidRDefault="00A3194C" w:rsidP="007E510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Reference value</w:t>
            </w:r>
          </w:p>
          <w:p w14:paraId="2CFCAA44" w14:textId="5B3B456E" w:rsidR="00A3194C" w:rsidRPr="00F759EB" w:rsidRDefault="00A3194C" w:rsidP="007E510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0.94 (0.41-2.14)</w:t>
            </w:r>
          </w:p>
          <w:p w14:paraId="136DB8B9" w14:textId="304CFCBB" w:rsidR="00A3194C" w:rsidRPr="00F759EB" w:rsidRDefault="00A3194C" w:rsidP="007E510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1.32 (0.44-3.92)</w:t>
            </w:r>
          </w:p>
        </w:tc>
        <w:tc>
          <w:tcPr>
            <w:tcW w:w="0" w:type="auto"/>
          </w:tcPr>
          <w:p w14:paraId="53C0387B" w14:textId="77777777" w:rsidR="00A3194C" w:rsidRPr="00F759EB" w:rsidRDefault="00A3194C" w:rsidP="007E510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0.40</w:t>
            </w:r>
          </w:p>
          <w:p w14:paraId="73543C5D" w14:textId="0D4CA809" w:rsidR="00A3194C" w:rsidRPr="00F759EB" w:rsidRDefault="00A3194C" w:rsidP="007E510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0" w:type="auto"/>
          </w:tcPr>
          <w:p w14:paraId="50D72381" w14:textId="77777777" w:rsidR="00A3194C" w:rsidRPr="00F759EB" w:rsidRDefault="00A3194C" w:rsidP="007E510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0.878</w:t>
            </w:r>
          </w:p>
          <w:p w14:paraId="019CAD9B" w14:textId="2AB5564D" w:rsidR="00A3194C" w:rsidRPr="00F759EB" w:rsidRDefault="00A3194C" w:rsidP="007E510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759E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0.621</w:t>
            </w:r>
          </w:p>
        </w:tc>
      </w:tr>
      <w:tr w:rsidR="006C02FE" w:rsidRPr="00F759EB" w14:paraId="600CA3EC" w14:textId="77777777" w:rsidTr="007E510A">
        <w:trPr>
          <w:trHeight w:val="200"/>
        </w:trPr>
        <w:tc>
          <w:tcPr>
            <w:tcW w:w="0" w:type="auto"/>
          </w:tcPr>
          <w:p w14:paraId="60F13785" w14:textId="6879FB94" w:rsidR="006C02FE" w:rsidRPr="00F759EB" w:rsidRDefault="00A3194C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>Anticoagulant</w:t>
            </w:r>
          </w:p>
          <w:p w14:paraId="34236A39" w14:textId="60404A44" w:rsidR="006C02FE" w:rsidRPr="00F759EB" w:rsidRDefault="006C02FE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 xml:space="preserve">   None</w:t>
            </w:r>
          </w:p>
          <w:p w14:paraId="4DAEE5DF" w14:textId="19805947" w:rsidR="006C02FE" w:rsidRPr="00F759EB" w:rsidRDefault="006C02FE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 xml:space="preserve">   Low molecular weight heparin</w:t>
            </w:r>
          </w:p>
          <w:p w14:paraId="49B57BB2" w14:textId="07189058" w:rsidR="006C02FE" w:rsidRPr="00F759EB" w:rsidRDefault="006C02FE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 xml:space="preserve">   Subcutaneous heparin</w:t>
            </w:r>
          </w:p>
          <w:p w14:paraId="525733C7" w14:textId="55882F2D" w:rsidR="006C02FE" w:rsidRPr="00F759EB" w:rsidRDefault="006C02FE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 xml:space="preserve">   Aspirin</w:t>
            </w:r>
          </w:p>
          <w:p w14:paraId="08FAB19C" w14:textId="7A117380" w:rsidR="006C02FE" w:rsidRPr="00F759EB" w:rsidRDefault="006C02FE" w:rsidP="007E510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</w:pPr>
            <w:r w:rsidRPr="00F759EB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GB" w:eastAsia="ja-JP"/>
              </w:rPr>
              <w:t xml:space="preserve">   Warfarin</w:t>
            </w:r>
          </w:p>
        </w:tc>
        <w:tc>
          <w:tcPr>
            <w:tcW w:w="0" w:type="auto"/>
          </w:tcPr>
          <w:p w14:paraId="42D9F52A" w14:textId="77777777" w:rsidR="006C02FE" w:rsidRPr="00F759EB" w:rsidRDefault="006C02FE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EE9EE5" w14:textId="6D64DF28" w:rsidR="00A3194C" w:rsidRPr="00F759EB" w:rsidRDefault="00A3194C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Reference value</w:t>
            </w:r>
          </w:p>
          <w:p w14:paraId="3A1640C1" w14:textId="4C17D097" w:rsidR="00A3194C" w:rsidRPr="00F759EB" w:rsidRDefault="00A3194C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0.82 (0.43-1.55)</w:t>
            </w:r>
          </w:p>
          <w:p w14:paraId="02BEF3AD" w14:textId="3F6614F5" w:rsidR="00A3194C" w:rsidRPr="00F759EB" w:rsidRDefault="00A3194C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1.12 (0.59-2.14)</w:t>
            </w:r>
          </w:p>
          <w:p w14:paraId="7296D2DD" w14:textId="64CC12EB" w:rsidR="00A3194C" w:rsidRPr="00F759EB" w:rsidRDefault="00A3194C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0.90 (0.35-2.26)</w:t>
            </w:r>
          </w:p>
          <w:p w14:paraId="147C505E" w14:textId="5CC5938F" w:rsidR="006C02FE" w:rsidRPr="00F759EB" w:rsidRDefault="00A3194C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1.83 (0.58-5.79)</w:t>
            </w:r>
          </w:p>
        </w:tc>
        <w:tc>
          <w:tcPr>
            <w:tcW w:w="0" w:type="auto"/>
          </w:tcPr>
          <w:p w14:paraId="79322E03" w14:textId="77777777" w:rsidR="006C02FE" w:rsidRPr="00F759EB" w:rsidRDefault="006C02FE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D1E5A2" w14:textId="77777777" w:rsidR="00A3194C" w:rsidRPr="00F759EB" w:rsidRDefault="00A3194C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F3DC98" w14:textId="7C636B76" w:rsidR="006C02FE" w:rsidRPr="00F759EB" w:rsidRDefault="006C02FE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  <w:p w14:paraId="62DBDFB3" w14:textId="69CCA862" w:rsidR="006C02FE" w:rsidRPr="00F759EB" w:rsidRDefault="00A3194C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  <w:p w14:paraId="2821D2A3" w14:textId="0E9671EC" w:rsidR="006C02FE" w:rsidRPr="00F759EB" w:rsidRDefault="006C02FE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A3194C" w:rsidRPr="00F759E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14:paraId="0023DD73" w14:textId="41EECD2D" w:rsidR="006C02FE" w:rsidRPr="00F759EB" w:rsidRDefault="00A3194C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0" w:type="auto"/>
          </w:tcPr>
          <w:p w14:paraId="727A8A3C" w14:textId="77777777" w:rsidR="006C02FE" w:rsidRPr="00F759EB" w:rsidRDefault="006C02FE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4217C9" w14:textId="77777777" w:rsidR="00A3194C" w:rsidRPr="00F759EB" w:rsidRDefault="00A3194C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B0AED9" w14:textId="77777777" w:rsidR="006C02FE" w:rsidRPr="00F759EB" w:rsidRDefault="00A3194C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0.537</w:t>
            </w:r>
          </w:p>
          <w:p w14:paraId="3601677B" w14:textId="77777777" w:rsidR="00A3194C" w:rsidRPr="00F759EB" w:rsidRDefault="00A3194C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0.733</w:t>
            </w:r>
          </w:p>
          <w:p w14:paraId="65D50E94" w14:textId="77777777" w:rsidR="00A3194C" w:rsidRPr="00F759EB" w:rsidRDefault="00A3194C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0.817</w:t>
            </w:r>
          </w:p>
          <w:p w14:paraId="7AF33A33" w14:textId="5FD84330" w:rsidR="00A3194C" w:rsidRPr="00F759EB" w:rsidRDefault="00A3194C" w:rsidP="007E5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9EB">
              <w:rPr>
                <w:rFonts w:ascii="Times New Roman" w:hAnsi="Times New Roman" w:cs="Times New Roman"/>
                <w:sz w:val="18"/>
                <w:szCs w:val="18"/>
              </w:rPr>
              <w:t>0.306</w:t>
            </w:r>
          </w:p>
        </w:tc>
      </w:tr>
    </w:tbl>
    <w:p w14:paraId="55FED9E8" w14:textId="399D3A74" w:rsidR="00844D9C" w:rsidRPr="00F759EB" w:rsidRDefault="00844D9C" w:rsidP="00844D9C">
      <w:pPr>
        <w:rPr>
          <w:rFonts w:ascii="Times New Roman" w:hAnsi="Times New Roman" w:cs="Times New Roman"/>
          <w:sz w:val="20"/>
          <w:szCs w:val="20"/>
        </w:rPr>
      </w:pPr>
    </w:p>
    <w:p w14:paraId="2CFA8E52" w14:textId="77777777" w:rsidR="00844D9C" w:rsidRPr="00F759EB" w:rsidRDefault="00844D9C" w:rsidP="00844D9C">
      <w:pPr>
        <w:rPr>
          <w:rFonts w:ascii="Times New Roman" w:hAnsi="Times New Roman" w:cs="Times New Roman"/>
          <w:sz w:val="20"/>
          <w:szCs w:val="20"/>
        </w:rPr>
      </w:pPr>
    </w:p>
    <w:p w14:paraId="2332AEFE" w14:textId="77777777" w:rsidR="00844D9C" w:rsidRPr="00F759EB" w:rsidRDefault="00844D9C" w:rsidP="00844D9C">
      <w:pPr>
        <w:rPr>
          <w:rFonts w:ascii="Times New Roman" w:hAnsi="Times New Roman" w:cs="Times New Roman"/>
          <w:sz w:val="20"/>
          <w:szCs w:val="20"/>
        </w:rPr>
      </w:pPr>
    </w:p>
    <w:p w14:paraId="6A6FF986" w14:textId="77777777" w:rsidR="00844D9C" w:rsidRPr="00F759EB" w:rsidRDefault="00844D9C" w:rsidP="00844D9C">
      <w:pPr>
        <w:rPr>
          <w:rFonts w:ascii="Times New Roman" w:hAnsi="Times New Roman" w:cs="Times New Roman"/>
          <w:sz w:val="20"/>
          <w:szCs w:val="20"/>
        </w:rPr>
      </w:pPr>
    </w:p>
    <w:p w14:paraId="64C46CCF" w14:textId="77777777" w:rsidR="00844D9C" w:rsidRPr="00F759EB" w:rsidRDefault="00844D9C" w:rsidP="00844D9C">
      <w:pPr>
        <w:rPr>
          <w:rFonts w:ascii="Times New Roman" w:hAnsi="Times New Roman" w:cs="Times New Roman"/>
          <w:sz w:val="20"/>
          <w:szCs w:val="20"/>
        </w:rPr>
      </w:pPr>
    </w:p>
    <w:p w14:paraId="5E8F26F3" w14:textId="77777777" w:rsidR="00844D9C" w:rsidRPr="00F759EB" w:rsidRDefault="00844D9C" w:rsidP="00844D9C">
      <w:pPr>
        <w:rPr>
          <w:rFonts w:ascii="Times New Roman" w:hAnsi="Times New Roman" w:cs="Times New Roman"/>
          <w:sz w:val="20"/>
          <w:szCs w:val="20"/>
        </w:rPr>
      </w:pPr>
    </w:p>
    <w:p w14:paraId="34D62BBE" w14:textId="77777777" w:rsidR="00844D9C" w:rsidRPr="00F759EB" w:rsidRDefault="00844D9C" w:rsidP="00844D9C">
      <w:pPr>
        <w:rPr>
          <w:rFonts w:ascii="Times New Roman" w:hAnsi="Times New Roman" w:cs="Times New Roman"/>
          <w:sz w:val="20"/>
          <w:szCs w:val="20"/>
        </w:rPr>
      </w:pPr>
    </w:p>
    <w:p w14:paraId="1758EE58" w14:textId="77777777" w:rsidR="00844D9C" w:rsidRPr="00F759EB" w:rsidRDefault="00844D9C" w:rsidP="00844D9C">
      <w:pPr>
        <w:rPr>
          <w:rFonts w:ascii="Times New Roman" w:hAnsi="Times New Roman" w:cs="Times New Roman"/>
          <w:sz w:val="20"/>
          <w:szCs w:val="20"/>
        </w:rPr>
      </w:pPr>
    </w:p>
    <w:p w14:paraId="49BC6309" w14:textId="77777777" w:rsidR="00844D9C" w:rsidRPr="00F759EB" w:rsidRDefault="00844D9C" w:rsidP="00844D9C">
      <w:pPr>
        <w:rPr>
          <w:rFonts w:ascii="Times New Roman" w:hAnsi="Times New Roman" w:cs="Times New Roman"/>
          <w:sz w:val="20"/>
          <w:szCs w:val="20"/>
        </w:rPr>
      </w:pPr>
    </w:p>
    <w:p w14:paraId="5B302B88" w14:textId="77777777" w:rsidR="00844D9C" w:rsidRPr="00F759EB" w:rsidRDefault="00844D9C" w:rsidP="00844D9C">
      <w:pPr>
        <w:rPr>
          <w:rFonts w:ascii="Times New Roman" w:hAnsi="Times New Roman" w:cs="Times New Roman"/>
          <w:sz w:val="20"/>
          <w:szCs w:val="20"/>
        </w:rPr>
      </w:pPr>
    </w:p>
    <w:p w14:paraId="6202E363" w14:textId="77777777" w:rsidR="00844D9C" w:rsidRPr="00F759EB" w:rsidRDefault="00844D9C" w:rsidP="00844D9C">
      <w:pPr>
        <w:rPr>
          <w:rFonts w:ascii="Times New Roman" w:hAnsi="Times New Roman" w:cs="Times New Roman"/>
          <w:sz w:val="20"/>
          <w:szCs w:val="20"/>
        </w:rPr>
      </w:pPr>
    </w:p>
    <w:p w14:paraId="23DA24C8" w14:textId="77777777" w:rsidR="00844D9C" w:rsidRPr="00F759EB" w:rsidRDefault="00844D9C" w:rsidP="00844D9C">
      <w:pPr>
        <w:rPr>
          <w:rFonts w:ascii="Times New Roman" w:hAnsi="Times New Roman" w:cs="Times New Roman"/>
          <w:sz w:val="20"/>
          <w:szCs w:val="20"/>
        </w:rPr>
      </w:pPr>
    </w:p>
    <w:p w14:paraId="02C1E201" w14:textId="77777777" w:rsidR="00844D9C" w:rsidRPr="00F759EB" w:rsidRDefault="00844D9C" w:rsidP="00844D9C">
      <w:pPr>
        <w:rPr>
          <w:rFonts w:ascii="Times New Roman" w:hAnsi="Times New Roman" w:cs="Times New Roman"/>
          <w:sz w:val="20"/>
          <w:szCs w:val="20"/>
        </w:rPr>
      </w:pPr>
    </w:p>
    <w:p w14:paraId="6307EF91" w14:textId="77777777" w:rsidR="00844D9C" w:rsidRPr="00F759EB" w:rsidRDefault="00844D9C" w:rsidP="00844D9C">
      <w:pPr>
        <w:rPr>
          <w:rFonts w:ascii="Times New Roman" w:hAnsi="Times New Roman" w:cs="Times New Roman"/>
          <w:b/>
          <w:sz w:val="20"/>
          <w:szCs w:val="20"/>
        </w:rPr>
      </w:pPr>
    </w:p>
    <w:p w14:paraId="427E7827" w14:textId="77777777" w:rsidR="00844D9C" w:rsidRPr="00F759EB" w:rsidRDefault="00844D9C" w:rsidP="00844D9C">
      <w:pPr>
        <w:rPr>
          <w:rFonts w:ascii="Times New Roman" w:hAnsi="Times New Roman" w:cs="Times New Roman"/>
          <w:sz w:val="20"/>
          <w:szCs w:val="20"/>
        </w:rPr>
      </w:pPr>
    </w:p>
    <w:p w14:paraId="654C8397" w14:textId="77777777" w:rsidR="00BF77F9" w:rsidRDefault="00BF77F9" w:rsidP="00A319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13CA31" w14:textId="2E5A9D2D" w:rsidR="00A3194C" w:rsidRPr="00652098" w:rsidRDefault="00A3194C" w:rsidP="00A319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652098">
        <w:rPr>
          <w:rFonts w:ascii="Times New Roman" w:hAnsi="Times New Roman" w:cs="Times New Roman"/>
          <w:sz w:val="16"/>
          <w:szCs w:val="16"/>
        </w:rPr>
        <w:t>Bold indicates significance (</w:t>
      </w:r>
      <w:r w:rsidR="00D21033" w:rsidRPr="00652098">
        <w:rPr>
          <w:rFonts w:ascii="Times New Roman" w:hAnsi="Times New Roman" w:cs="Times New Roman"/>
          <w:sz w:val="16"/>
          <w:szCs w:val="16"/>
        </w:rPr>
        <w:t>p</w:t>
      </w:r>
      <w:r w:rsidRPr="00652098">
        <w:rPr>
          <w:rFonts w:ascii="Times New Roman" w:hAnsi="Times New Roman" w:cs="Times New Roman"/>
          <w:sz w:val="16"/>
          <w:szCs w:val="16"/>
        </w:rPr>
        <w:t xml:space="preserve"> value less than 0.05). </w:t>
      </w:r>
    </w:p>
    <w:p w14:paraId="7FEEEA9F" w14:textId="1500377A" w:rsidR="00844D9C" w:rsidRPr="00652098" w:rsidRDefault="00652098" w:rsidP="00A319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="00A3194C" w:rsidRPr="00652098">
        <w:rPr>
          <w:rFonts w:ascii="Times New Roman" w:hAnsi="Times New Roman" w:cs="Times New Roman"/>
          <w:sz w:val="16"/>
          <w:szCs w:val="16"/>
        </w:rPr>
        <w:t>These values were based on any additional comorbidity on top of the metastatic disease score according to the modified Charlson Comorbidity Index</w:t>
      </w:r>
      <w:r w:rsidR="00D97191">
        <w:rPr>
          <w:rFonts w:ascii="Times New Roman" w:hAnsi="Times New Roman" w:cs="Times New Roman"/>
          <w:sz w:val="16"/>
          <w:szCs w:val="16"/>
        </w:rPr>
        <w:t xml:space="preserve">; </w:t>
      </w:r>
      <w:r w:rsidR="00A3194C" w:rsidRPr="00652098">
        <w:rPr>
          <w:rFonts w:ascii="Times New Roman" w:hAnsi="Times New Roman" w:cs="Times New Roman"/>
          <w:sz w:val="16"/>
          <w:szCs w:val="16"/>
          <w:vertAlign w:val="superscript"/>
        </w:rPr>
        <w:t>†</w:t>
      </w:r>
      <w:r>
        <w:rPr>
          <w:rFonts w:ascii="Times New Roman" w:hAnsi="Times New Roman" w:cs="Times New Roman"/>
          <w:sz w:val="16"/>
          <w:szCs w:val="16"/>
        </w:rPr>
        <w:t>e</w:t>
      </w:r>
      <w:r w:rsidR="00A3194C" w:rsidRPr="00652098">
        <w:rPr>
          <w:rFonts w:ascii="Times New Roman" w:hAnsi="Times New Roman" w:cs="Times New Roman"/>
          <w:sz w:val="16"/>
          <w:szCs w:val="16"/>
        </w:rPr>
        <w:t xml:space="preserve">stimated blood loss was available in 499 </w:t>
      </w:r>
      <w:r w:rsidR="00D0227D" w:rsidRPr="00652098">
        <w:rPr>
          <w:rFonts w:ascii="Times New Roman" w:hAnsi="Times New Roman" w:cs="Times New Roman"/>
          <w:sz w:val="16"/>
          <w:szCs w:val="16"/>
        </w:rPr>
        <w:t>patients</w:t>
      </w:r>
      <w:r w:rsidR="00A3194C" w:rsidRPr="00652098">
        <w:rPr>
          <w:rFonts w:ascii="Times New Roman" w:hAnsi="Times New Roman" w:cs="Times New Roman"/>
          <w:sz w:val="16"/>
          <w:szCs w:val="16"/>
        </w:rPr>
        <w:t xml:space="preserve"> (88%) from the no </w:t>
      </w:r>
      <w:r w:rsidR="002871D5" w:rsidRPr="00652098">
        <w:rPr>
          <w:rFonts w:ascii="Times New Roman" w:hAnsi="Times New Roman" w:cs="Times New Roman"/>
          <w:sz w:val="16"/>
          <w:szCs w:val="16"/>
        </w:rPr>
        <w:t>VTE</w:t>
      </w:r>
      <w:r w:rsidR="00A3194C" w:rsidRPr="00652098">
        <w:rPr>
          <w:rFonts w:ascii="Times New Roman" w:hAnsi="Times New Roman" w:cs="Times New Roman"/>
          <w:sz w:val="16"/>
          <w:szCs w:val="16"/>
        </w:rPr>
        <w:t xml:space="preserve"> group and in 67 </w:t>
      </w:r>
      <w:r w:rsidR="00D0227D" w:rsidRPr="00652098">
        <w:rPr>
          <w:rFonts w:ascii="Times New Roman" w:hAnsi="Times New Roman" w:cs="Times New Roman"/>
          <w:sz w:val="16"/>
          <w:szCs w:val="16"/>
        </w:rPr>
        <w:t>patients</w:t>
      </w:r>
      <w:r w:rsidR="00A3194C" w:rsidRPr="00652098">
        <w:rPr>
          <w:rFonts w:ascii="Times New Roman" w:hAnsi="Times New Roman" w:cs="Times New Roman"/>
          <w:sz w:val="16"/>
          <w:szCs w:val="16"/>
        </w:rPr>
        <w:t xml:space="preserve"> (93%) from the </w:t>
      </w:r>
      <w:r w:rsidR="002871D5" w:rsidRPr="00652098">
        <w:rPr>
          <w:rFonts w:ascii="Times New Roman" w:hAnsi="Times New Roman" w:cs="Times New Roman"/>
          <w:sz w:val="16"/>
          <w:szCs w:val="16"/>
        </w:rPr>
        <w:t>VTE</w:t>
      </w:r>
      <w:r w:rsidR="00A3194C" w:rsidRPr="00652098">
        <w:rPr>
          <w:rFonts w:ascii="Times New Roman" w:hAnsi="Times New Roman" w:cs="Times New Roman"/>
          <w:sz w:val="16"/>
          <w:szCs w:val="16"/>
        </w:rPr>
        <w:t xml:space="preserve"> group, duration of surgery in 501 </w:t>
      </w:r>
      <w:r w:rsidR="00D0227D" w:rsidRPr="00652098">
        <w:rPr>
          <w:rFonts w:ascii="Times New Roman" w:hAnsi="Times New Roman" w:cs="Times New Roman"/>
          <w:sz w:val="16"/>
          <w:szCs w:val="16"/>
        </w:rPr>
        <w:t>patients</w:t>
      </w:r>
      <w:r w:rsidR="00A3194C" w:rsidRPr="00652098">
        <w:rPr>
          <w:rFonts w:ascii="Times New Roman" w:hAnsi="Times New Roman" w:cs="Times New Roman"/>
          <w:sz w:val="16"/>
          <w:szCs w:val="16"/>
        </w:rPr>
        <w:t xml:space="preserve"> (89%) from the no </w:t>
      </w:r>
      <w:r w:rsidR="002871D5" w:rsidRPr="00652098">
        <w:rPr>
          <w:rFonts w:ascii="Times New Roman" w:hAnsi="Times New Roman" w:cs="Times New Roman"/>
          <w:sz w:val="16"/>
          <w:szCs w:val="16"/>
        </w:rPr>
        <w:t>VTE</w:t>
      </w:r>
      <w:r w:rsidR="00A3194C" w:rsidRPr="00652098">
        <w:rPr>
          <w:rFonts w:ascii="Times New Roman" w:hAnsi="Times New Roman" w:cs="Times New Roman"/>
          <w:sz w:val="16"/>
          <w:szCs w:val="16"/>
        </w:rPr>
        <w:t xml:space="preserve"> group and in 65 </w:t>
      </w:r>
      <w:r w:rsidR="00D0227D" w:rsidRPr="00652098">
        <w:rPr>
          <w:rFonts w:ascii="Times New Roman" w:hAnsi="Times New Roman" w:cs="Times New Roman"/>
          <w:sz w:val="16"/>
          <w:szCs w:val="16"/>
        </w:rPr>
        <w:t>patients</w:t>
      </w:r>
      <w:r w:rsidR="00A3194C" w:rsidRPr="00652098">
        <w:rPr>
          <w:rFonts w:ascii="Times New Roman" w:hAnsi="Times New Roman" w:cs="Times New Roman"/>
          <w:sz w:val="16"/>
          <w:szCs w:val="16"/>
        </w:rPr>
        <w:t xml:space="preserve"> (90%) from the </w:t>
      </w:r>
      <w:r w:rsidR="002871D5" w:rsidRPr="00652098">
        <w:rPr>
          <w:rFonts w:ascii="Times New Roman" w:hAnsi="Times New Roman" w:cs="Times New Roman"/>
          <w:sz w:val="16"/>
          <w:szCs w:val="16"/>
        </w:rPr>
        <w:t>VTE</w:t>
      </w:r>
      <w:r w:rsidR="00A3194C" w:rsidRPr="00652098">
        <w:rPr>
          <w:rFonts w:ascii="Times New Roman" w:hAnsi="Times New Roman" w:cs="Times New Roman"/>
          <w:sz w:val="16"/>
          <w:szCs w:val="16"/>
        </w:rPr>
        <w:t xml:space="preserve"> group, preoperative hemoglobin level in 555 </w:t>
      </w:r>
      <w:r w:rsidR="00D0227D" w:rsidRPr="00652098">
        <w:rPr>
          <w:rFonts w:ascii="Times New Roman" w:hAnsi="Times New Roman" w:cs="Times New Roman"/>
          <w:sz w:val="16"/>
          <w:szCs w:val="16"/>
        </w:rPr>
        <w:t>patients</w:t>
      </w:r>
      <w:r w:rsidR="00A3194C" w:rsidRPr="00652098">
        <w:rPr>
          <w:rFonts w:ascii="Times New Roman" w:hAnsi="Times New Roman" w:cs="Times New Roman"/>
          <w:sz w:val="16"/>
          <w:szCs w:val="16"/>
        </w:rPr>
        <w:t xml:space="preserve"> (98%) from the no </w:t>
      </w:r>
      <w:r w:rsidR="002871D5" w:rsidRPr="00652098">
        <w:rPr>
          <w:rFonts w:ascii="Times New Roman" w:hAnsi="Times New Roman" w:cs="Times New Roman"/>
          <w:sz w:val="16"/>
          <w:szCs w:val="16"/>
        </w:rPr>
        <w:t>VTE</w:t>
      </w:r>
      <w:r w:rsidR="00A3194C" w:rsidRPr="00652098">
        <w:rPr>
          <w:rFonts w:ascii="Times New Roman" w:hAnsi="Times New Roman" w:cs="Times New Roman"/>
          <w:sz w:val="16"/>
          <w:szCs w:val="16"/>
        </w:rPr>
        <w:t xml:space="preserve"> group, preoperative white blood cell count in 554 </w:t>
      </w:r>
      <w:r w:rsidR="00D0227D" w:rsidRPr="00652098">
        <w:rPr>
          <w:rFonts w:ascii="Times New Roman" w:hAnsi="Times New Roman" w:cs="Times New Roman"/>
          <w:sz w:val="16"/>
          <w:szCs w:val="16"/>
        </w:rPr>
        <w:t>patients</w:t>
      </w:r>
      <w:r w:rsidR="00A3194C" w:rsidRPr="00652098">
        <w:rPr>
          <w:rFonts w:ascii="Times New Roman" w:hAnsi="Times New Roman" w:cs="Times New Roman"/>
          <w:sz w:val="16"/>
          <w:szCs w:val="16"/>
        </w:rPr>
        <w:t xml:space="preserve"> (98%) from the no </w:t>
      </w:r>
      <w:r w:rsidR="002871D5" w:rsidRPr="00652098">
        <w:rPr>
          <w:rFonts w:ascii="Times New Roman" w:hAnsi="Times New Roman" w:cs="Times New Roman"/>
          <w:sz w:val="16"/>
          <w:szCs w:val="16"/>
        </w:rPr>
        <w:t>VTE</w:t>
      </w:r>
      <w:r w:rsidR="00A3194C" w:rsidRPr="00652098">
        <w:rPr>
          <w:rFonts w:ascii="Times New Roman" w:hAnsi="Times New Roman" w:cs="Times New Roman"/>
          <w:sz w:val="16"/>
          <w:szCs w:val="16"/>
        </w:rPr>
        <w:t xml:space="preserve"> group, preoperative creatinine levels in 546 </w:t>
      </w:r>
      <w:r w:rsidR="00D0227D" w:rsidRPr="00652098">
        <w:rPr>
          <w:rFonts w:ascii="Times New Roman" w:hAnsi="Times New Roman" w:cs="Times New Roman"/>
          <w:sz w:val="16"/>
          <w:szCs w:val="16"/>
        </w:rPr>
        <w:t>patients</w:t>
      </w:r>
      <w:r w:rsidR="00A3194C" w:rsidRPr="00652098">
        <w:rPr>
          <w:rFonts w:ascii="Times New Roman" w:hAnsi="Times New Roman" w:cs="Times New Roman"/>
          <w:sz w:val="16"/>
          <w:szCs w:val="16"/>
        </w:rPr>
        <w:t xml:space="preserve"> (97%) from the no </w:t>
      </w:r>
      <w:r w:rsidR="002871D5" w:rsidRPr="00652098">
        <w:rPr>
          <w:rFonts w:ascii="Times New Roman" w:hAnsi="Times New Roman" w:cs="Times New Roman"/>
          <w:sz w:val="16"/>
          <w:szCs w:val="16"/>
        </w:rPr>
        <w:t>VTE</w:t>
      </w:r>
      <w:r w:rsidR="00A3194C" w:rsidRPr="00652098">
        <w:rPr>
          <w:rFonts w:ascii="Times New Roman" w:hAnsi="Times New Roman" w:cs="Times New Roman"/>
          <w:sz w:val="16"/>
          <w:szCs w:val="16"/>
        </w:rPr>
        <w:t xml:space="preserve"> group and in 70 </w:t>
      </w:r>
      <w:r w:rsidR="00D0227D" w:rsidRPr="00652098">
        <w:rPr>
          <w:rFonts w:ascii="Times New Roman" w:hAnsi="Times New Roman" w:cs="Times New Roman"/>
          <w:sz w:val="16"/>
          <w:szCs w:val="16"/>
        </w:rPr>
        <w:t>patients</w:t>
      </w:r>
      <w:r w:rsidR="00A3194C" w:rsidRPr="00652098">
        <w:rPr>
          <w:rFonts w:ascii="Times New Roman" w:hAnsi="Times New Roman" w:cs="Times New Roman"/>
          <w:sz w:val="16"/>
          <w:szCs w:val="16"/>
        </w:rPr>
        <w:t xml:space="preserve"> (97%) from the </w:t>
      </w:r>
      <w:r w:rsidR="002871D5" w:rsidRPr="00652098">
        <w:rPr>
          <w:rFonts w:ascii="Times New Roman" w:hAnsi="Times New Roman" w:cs="Times New Roman"/>
          <w:sz w:val="16"/>
          <w:szCs w:val="16"/>
        </w:rPr>
        <w:t>VTE</w:t>
      </w:r>
      <w:r w:rsidR="00A3194C" w:rsidRPr="00652098">
        <w:rPr>
          <w:rFonts w:ascii="Times New Roman" w:hAnsi="Times New Roman" w:cs="Times New Roman"/>
          <w:sz w:val="16"/>
          <w:szCs w:val="16"/>
        </w:rPr>
        <w:t xml:space="preserve"> group, preoperative calcium level in 513 </w:t>
      </w:r>
      <w:r w:rsidR="00D0227D" w:rsidRPr="00652098">
        <w:rPr>
          <w:rFonts w:ascii="Times New Roman" w:hAnsi="Times New Roman" w:cs="Times New Roman"/>
          <w:sz w:val="16"/>
          <w:szCs w:val="16"/>
        </w:rPr>
        <w:t>patients</w:t>
      </w:r>
      <w:r w:rsidR="00A3194C" w:rsidRPr="00652098">
        <w:rPr>
          <w:rFonts w:ascii="Times New Roman" w:hAnsi="Times New Roman" w:cs="Times New Roman"/>
          <w:sz w:val="16"/>
          <w:szCs w:val="16"/>
        </w:rPr>
        <w:t xml:space="preserve"> (91%) from the no </w:t>
      </w:r>
      <w:r w:rsidR="002871D5" w:rsidRPr="00652098">
        <w:rPr>
          <w:rFonts w:ascii="Times New Roman" w:hAnsi="Times New Roman" w:cs="Times New Roman"/>
          <w:sz w:val="16"/>
          <w:szCs w:val="16"/>
        </w:rPr>
        <w:t>VTE</w:t>
      </w:r>
      <w:r w:rsidR="00A3194C" w:rsidRPr="00652098">
        <w:rPr>
          <w:rFonts w:ascii="Times New Roman" w:hAnsi="Times New Roman" w:cs="Times New Roman"/>
          <w:sz w:val="16"/>
          <w:szCs w:val="16"/>
        </w:rPr>
        <w:t xml:space="preserve"> group and in 70 </w:t>
      </w:r>
      <w:r w:rsidR="00D0227D" w:rsidRPr="00652098">
        <w:rPr>
          <w:rFonts w:ascii="Times New Roman" w:hAnsi="Times New Roman" w:cs="Times New Roman"/>
          <w:sz w:val="16"/>
          <w:szCs w:val="16"/>
        </w:rPr>
        <w:t>patients</w:t>
      </w:r>
      <w:r w:rsidR="00A3194C" w:rsidRPr="00652098">
        <w:rPr>
          <w:rFonts w:ascii="Times New Roman" w:hAnsi="Times New Roman" w:cs="Times New Roman"/>
          <w:sz w:val="16"/>
          <w:szCs w:val="16"/>
        </w:rPr>
        <w:t xml:space="preserve"> (97%) from the </w:t>
      </w:r>
      <w:r w:rsidR="002871D5" w:rsidRPr="00652098">
        <w:rPr>
          <w:rFonts w:ascii="Times New Roman" w:hAnsi="Times New Roman" w:cs="Times New Roman"/>
          <w:sz w:val="16"/>
          <w:szCs w:val="16"/>
        </w:rPr>
        <w:t>VTE</w:t>
      </w:r>
      <w:r w:rsidR="00A3194C" w:rsidRPr="00652098">
        <w:rPr>
          <w:rFonts w:ascii="Times New Roman" w:hAnsi="Times New Roman" w:cs="Times New Roman"/>
          <w:sz w:val="16"/>
          <w:szCs w:val="16"/>
        </w:rPr>
        <w:t xml:space="preserve"> group, preoperative platelet count in 553 </w:t>
      </w:r>
      <w:r w:rsidR="00D0227D" w:rsidRPr="00652098">
        <w:rPr>
          <w:rFonts w:ascii="Times New Roman" w:hAnsi="Times New Roman" w:cs="Times New Roman"/>
          <w:sz w:val="16"/>
          <w:szCs w:val="16"/>
        </w:rPr>
        <w:t>patients</w:t>
      </w:r>
      <w:r w:rsidR="00A3194C" w:rsidRPr="00652098">
        <w:rPr>
          <w:rFonts w:ascii="Times New Roman" w:hAnsi="Times New Roman" w:cs="Times New Roman"/>
          <w:sz w:val="16"/>
          <w:szCs w:val="16"/>
        </w:rPr>
        <w:t xml:space="preserve"> (98%) from the no </w:t>
      </w:r>
      <w:r w:rsidR="002871D5" w:rsidRPr="00652098">
        <w:rPr>
          <w:rFonts w:ascii="Times New Roman" w:hAnsi="Times New Roman" w:cs="Times New Roman"/>
          <w:sz w:val="16"/>
          <w:szCs w:val="16"/>
        </w:rPr>
        <w:t>VTE</w:t>
      </w:r>
      <w:r w:rsidR="00A3194C" w:rsidRPr="00652098">
        <w:rPr>
          <w:rFonts w:ascii="Times New Roman" w:hAnsi="Times New Roman" w:cs="Times New Roman"/>
          <w:sz w:val="16"/>
          <w:szCs w:val="16"/>
        </w:rPr>
        <w:t xml:space="preserve"> group, body mass index in 483 </w:t>
      </w:r>
      <w:r w:rsidR="00D0227D" w:rsidRPr="00652098">
        <w:rPr>
          <w:rFonts w:ascii="Times New Roman" w:hAnsi="Times New Roman" w:cs="Times New Roman"/>
          <w:sz w:val="16"/>
          <w:szCs w:val="16"/>
        </w:rPr>
        <w:t>patients</w:t>
      </w:r>
      <w:r w:rsidR="00A3194C" w:rsidRPr="00652098">
        <w:rPr>
          <w:rFonts w:ascii="Times New Roman" w:hAnsi="Times New Roman" w:cs="Times New Roman"/>
          <w:sz w:val="16"/>
          <w:szCs w:val="16"/>
        </w:rPr>
        <w:t xml:space="preserve"> (85%) from the no </w:t>
      </w:r>
      <w:r w:rsidR="002871D5" w:rsidRPr="00652098">
        <w:rPr>
          <w:rFonts w:ascii="Times New Roman" w:hAnsi="Times New Roman" w:cs="Times New Roman"/>
          <w:sz w:val="16"/>
          <w:szCs w:val="16"/>
        </w:rPr>
        <w:t>VTE</w:t>
      </w:r>
      <w:r w:rsidR="00A3194C" w:rsidRPr="00652098">
        <w:rPr>
          <w:rFonts w:ascii="Times New Roman" w:hAnsi="Times New Roman" w:cs="Times New Roman"/>
          <w:sz w:val="16"/>
          <w:szCs w:val="16"/>
        </w:rPr>
        <w:t xml:space="preserve"> group and in 65 </w:t>
      </w:r>
      <w:r w:rsidR="00D0227D" w:rsidRPr="00652098">
        <w:rPr>
          <w:rFonts w:ascii="Times New Roman" w:hAnsi="Times New Roman" w:cs="Times New Roman"/>
          <w:sz w:val="16"/>
          <w:szCs w:val="16"/>
        </w:rPr>
        <w:t>patients</w:t>
      </w:r>
      <w:r w:rsidR="00A3194C" w:rsidRPr="00652098">
        <w:rPr>
          <w:rFonts w:ascii="Times New Roman" w:hAnsi="Times New Roman" w:cs="Times New Roman"/>
          <w:sz w:val="16"/>
          <w:szCs w:val="16"/>
        </w:rPr>
        <w:t xml:space="preserve"> (90%) from the </w:t>
      </w:r>
      <w:r w:rsidR="002871D5" w:rsidRPr="00652098">
        <w:rPr>
          <w:rFonts w:ascii="Times New Roman" w:hAnsi="Times New Roman" w:cs="Times New Roman"/>
          <w:sz w:val="16"/>
          <w:szCs w:val="16"/>
        </w:rPr>
        <w:t>VTE</w:t>
      </w:r>
      <w:r w:rsidR="00A3194C" w:rsidRPr="00652098">
        <w:rPr>
          <w:rFonts w:ascii="Times New Roman" w:hAnsi="Times New Roman" w:cs="Times New Roman"/>
          <w:sz w:val="16"/>
          <w:szCs w:val="16"/>
        </w:rPr>
        <w:t xml:space="preserve"> group, smoking status in 545 </w:t>
      </w:r>
      <w:r w:rsidR="00D0227D" w:rsidRPr="00652098">
        <w:rPr>
          <w:rFonts w:ascii="Times New Roman" w:hAnsi="Times New Roman" w:cs="Times New Roman"/>
          <w:sz w:val="16"/>
          <w:szCs w:val="16"/>
        </w:rPr>
        <w:t>patients</w:t>
      </w:r>
      <w:r w:rsidR="00A3194C" w:rsidRPr="00652098">
        <w:rPr>
          <w:rFonts w:ascii="Times New Roman" w:hAnsi="Times New Roman" w:cs="Times New Roman"/>
          <w:sz w:val="16"/>
          <w:szCs w:val="16"/>
        </w:rPr>
        <w:t xml:space="preserve"> (96%) from the no </w:t>
      </w:r>
      <w:r w:rsidR="002871D5" w:rsidRPr="00652098">
        <w:rPr>
          <w:rFonts w:ascii="Times New Roman" w:hAnsi="Times New Roman" w:cs="Times New Roman"/>
          <w:sz w:val="16"/>
          <w:szCs w:val="16"/>
        </w:rPr>
        <w:t>VTE</w:t>
      </w:r>
      <w:r w:rsidR="00A3194C" w:rsidRPr="00652098">
        <w:rPr>
          <w:rFonts w:ascii="Times New Roman" w:hAnsi="Times New Roman" w:cs="Times New Roman"/>
          <w:sz w:val="16"/>
          <w:szCs w:val="16"/>
        </w:rPr>
        <w:t xml:space="preserve"> group and in 71 </w:t>
      </w:r>
      <w:r w:rsidR="00D0227D" w:rsidRPr="00652098">
        <w:rPr>
          <w:rFonts w:ascii="Times New Roman" w:hAnsi="Times New Roman" w:cs="Times New Roman"/>
          <w:sz w:val="16"/>
          <w:szCs w:val="16"/>
        </w:rPr>
        <w:t>patients</w:t>
      </w:r>
      <w:r w:rsidR="00A3194C" w:rsidRPr="00652098">
        <w:rPr>
          <w:rFonts w:ascii="Times New Roman" w:hAnsi="Times New Roman" w:cs="Times New Roman"/>
          <w:sz w:val="16"/>
          <w:szCs w:val="16"/>
        </w:rPr>
        <w:t xml:space="preserve"> (99%) from the </w:t>
      </w:r>
      <w:r w:rsidR="002871D5" w:rsidRPr="00652098">
        <w:rPr>
          <w:rFonts w:ascii="Times New Roman" w:hAnsi="Times New Roman" w:cs="Times New Roman"/>
          <w:sz w:val="16"/>
          <w:szCs w:val="16"/>
        </w:rPr>
        <w:t>VTE</w:t>
      </w:r>
      <w:r w:rsidR="00A3194C" w:rsidRPr="00652098">
        <w:rPr>
          <w:rFonts w:ascii="Times New Roman" w:hAnsi="Times New Roman" w:cs="Times New Roman"/>
          <w:sz w:val="16"/>
          <w:szCs w:val="16"/>
        </w:rPr>
        <w:t xml:space="preserve"> group, and ECOG in 386 </w:t>
      </w:r>
      <w:r w:rsidR="00D0227D" w:rsidRPr="00652098">
        <w:rPr>
          <w:rFonts w:ascii="Times New Roman" w:hAnsi="Times New Roman" w:cs="Times New Roman"/>
          <w:sz w:val="16"/>
          <w:szCs w:val="16"/>
        </w:rPr>
        <w:t>patients</w:t>
      </w:r>
      <w:r w:rsidR="00A3194C" w:rsidRPr="00652098">
        <w:rPr>
          <w:rFonts w:ascii="Times New Roman" w:hAnsi="Times New Roman" w:cs="Times New Roman"/>
          <w:sz w:val="16"/>
          <w:szCs w:val="16"/>
        </w:rPr>
        <w:t xml:space="preserve"> (68%) from the no </w:t>
      </w:r>
      <w:r w:rsidR="002871D5" w:rsidRPr="00652098">
        <w:rPr>
          <w:rFonts w:ascii="Times New Roman" w:hAnsi="Times New Roman" w:cs="Times New Roman"/>
          <w:sz w:val="16"/>
          <w:szCs w:val="16"/>
        </w:rPr>
        <w:t>VTE</w:t>
      </w:r>
      <w:r w:rsidR="00A3194C" w:rsidRPr="00652098">
        <w:rPr>
          <w:rFonts w:ascii="Times New Roman" w:hAnsi="Times New Roman" w:cs="Times New Roman"/>
          <w:sz w:val="16"/>
          <w:szCs w:val="16"/>
        </w:rPr>
        <w:t xml:space="preserve"> group and in 45 </w:t>
      </w:r>
      <w:r w:rsidR="00D0227D" w:rsidRPr="00652098">
        <w:rPr>
          <w:rFonts w:ascii="Times New Roman" w:hAnsi="Times New Roman" w:cs="Times New Roman"/>
          <w:sz w:val="16"/>
          <w:szCs w:val="16"/>
        </w:rPr>
        <w:t>patients</w:t>
      </w:r>
      <w:r w:rsidR="00A3194C" w:rsidRPr="00652098">
        <w:rPr>
          <w:rFonts w:ascii="Times New Roman" w:hAnsi="Times New Roman" w:cs="Times New Roman"/>
          <w:sz w:val="16"/>
          <w:szCs w:val="16"/>
        </w:rPr>
        <w:t xml:space="preserve"> (63%) from the </w:t>
      </w:r>
      <w:r w:rsidR="002871D5" w:rsidRPr="00652098">
        <w:rPr>
          <w:rFonts w:ascii="Times New Roman" w:hAnsi="Times New Roman" w:cs="Times New Roman"/>
          <w:sz w:val="16"/>
          <w:szCs w:val="16"/>
        </w:rPr>
        <w:t>VTE</w:t>
      </w:r>
      <w:r w:rsidR="00A3194C" w:rsidRPr="00652098">
        <w:rPr>
          <w:rFonts w:ascii="Times New Roman" w:hAnsi="Times New Roman" w:cs="Times New Roman"/>
          <w:sz w:val="16"/>
          <w:szCs w:val="16"/>
        </w:rPr>
        <w:t xml:space="preserve"> group</w:t>
      </w:r>
      <w:r w:rsidR="00D97191">
        <w:rPr>
          <w:rFonts w:ascii="Times New Roman" w:hAnsi="Times New Roman" w:cs="Times New Roman"/>
          <w:sz w:val="16"/>
          <w:szCs w:val="16"/>
        </w:rPr>
        <w:t>;</w:t>
      </w:r>
      <w:r w:rsidRPr="00652098">
        <w:rPr>
          <w:rFonts w:ascii="Times New Roman" w:hAnsi="Times New Roman" w:cs="Times New Roman"/>
          <w:sz w:val="16"/>
          <w:szCs w:val="16"/>
          <w:vertAlign w:val="superscript"/>
        </w:rPr>
        <w:t>‡</w:t>
      </w:r>
      <w:r>
        <w:rPr>
          <w:rFonts w:ascii="Times New Roman" w:hAnsi="Times New Roman" w:cs="Times New Roman"/>
          <w:sz w:val="16"/>
          <w:szCs w:val="16"/>
        </w:rPr>
        <w:t>t</w:t>
      </w:r>
      <w:r w:rsidR="00A3194C" w:rsidRPr="00652098">
        <w:rPr>
          <w:rFonts w:ascii="Times New Roman" w:hAnsi="Times New Roman" w:cs="Times New Roman"/>
          <w:sz w:val="16"/>
          <w:szCs w:val="16"/>
        </w:rPr>
        <w:t>otal perioperative transfused includes blood and non-blood products</w:t>
      </w:r>
      <w:r w:rsidR="00D97191">
        <w:rPr>
          <w:rFonts w:ascii="Times New Roman" w:hAnsi="Times New Roman" w:cs="Times New Roman"/>
          <w:sz w:val="16"/>
          <w:szCs w:val="16"/>
        </w:rPr>
        <w:t xml:space="preserve">; </w:t>
      </w:r>
      <w:r>
        <w:rPr>
          <w:rFonts w:ascii="Times New Roman" w:hAnsi="Times New Roman" w:cs="Times New Roman"/>
          <w:sz w:val="16"/>
          <w:szCs w:val="16"/>
        </w:rPr>
        <w:t>§o</w:t>
      </w:r>
      <w:r w:rsidR="00A3194C" w:rsidRPr="00652098">
        <w:rPr>
          <w:rFonts w:ascii="Times New Roman" w:hAnsi="Times New Roman" w:cs="Times New Roman"/>
          <w:sz w:val="16"/>
          <w:szCs w:val="16"/>
        </w:rPr>
        <w:t xml:space="preserve">rigins of primary tumor types are included into bivariate logistic regression if they have an number of &gt;5 </w:t>
      </w:r>
      <w:r w:rsidR="002871D5" w:rsidRPr="00652098">
        <w:rPr>
          <w:rFonts w:ascii="Times New Roman" w:hAnsi="Times New Roman" w:cs="Times New Roman"/>
          <w:sz w:val="16"/>
          <w:szCs w:val="16"/>
        </w:rPr>
        <w:t>VTE</w:t>
      </w:r>
      <w:r w:rsidR="00A3194C" w:rsidRPr="00652098">
        <w:rPr>
          <w:rFonts w:ascii="Times New Roman" w:hAnsi="Times New Roman" w:cs="Times New Roman"/>
          <w:sz w:val="16"/>
          <w:szCs w:val="16"/>
        </w:rPr>
        <w:t xml:space="preserve"> </w:t>
      </w:r>
      <w:r w:rsidR="00D0227D" w:rsidRPr="00652098">
        <w:rPr>
          <w:rFonts w:ascii="Times New Roman" w:hAnsi="Times New Roman" w:cs="Times New Roman"/>
          <w:sz w:val="16"/>
          <w:szCs w:val="16"/>
        </w:rPr>
        <w:t>patients</w:t>
      </w:r>
      <w:r w:rsidR="00D97191">
        <w:rPr>
          <w:rFonts w:ascii="Times New Roman" w:hAnsi="Times New Roman" w:cs="Times New Roman"/>
          <w:sz w:val="16"/>
          <w:szCs w:val="16"/>
        </w:rPr>
        <w:t xml:space="preserve">; </w:t>
      </w:r>
      <w:r w:rsidR="00A3194C" w:rsidRPr="00652098">
        <w:rPr>
          <w:rFonts w:ascii="Times New Roman" w:hAnsi="Times New Roman" w:cs="Times New Roman"/>
          <w:sz w:val="16"/>
          <w:szCs w:val="16"/>
          <w:vertAlign w:val="superscript"/>
        </w:rPr>
        <w:t>¶</w:t>
      </w:r>
      <w:r>
        <w:rPr>
          <w:rFonts w:ascii="Times New Roman" w:hAnsi="Times New Roman" w:cs="Times New Roman"/>
          <w:sz w:val="16"/>
          <w:szCs w:val="16"/>
        </w:rPr>
        <w:t>a</w:t>
      </w:r>
      <w:r w:rsidR="00A3194C" w:rsidRPr="00652098">
        <w:rPr>
          <w:rFonts w:ascii="Times New Roman" w:hAnsi="Times New Roman" w:cs="Times New Roman"/>
          <w:sz w:val="16"/>
          <w:szCs w:val="16"/>
        </w:rPr>
        <w:t>ny bone metastasis outside of the lesion treated for</w:t>
      </w:r>
      <w:r w:rsidR="00D97191">
        <w:rPr>
          <w:rFonts w:ascii="Times New Roman" w:hAnsi="Times New Roman" w:cs="Times New Roman"/>
          <w:sz w:val="16"/>
          <w:szCs w:val="16"/>
        </w:rPr>
        <w:t>;  V</w:t>
      </w:r>
      <w:r w:rsidR="00E055B2" w:rsidRPr="00652098">
        <w:rPr>
          <w:rFonts w:ascii="Times New Roman" w:hAnsi="Times New Roman" w:cs="Times New Roman"/>
          <w:sz w:val="16"/>
          <w:szCs w:val="16"/>
        </w:rPr>
        <w:t xml:space="preserve">TE = </w:t>
      </w:r>
      <w:r w:rsidR="00D97191">
        <w:rPr>
          <w:rFonts w:ascii="Times New Roman" w:hAnsi="Times New Roman" w:cs="Times New Roman"/>
          <w:sz w:val="16"/>
          <w:szCs w:val="16"/>
        </w:rPr>
        <w:t>v</w:t>
      </w:r>
      <w:r w:rsidR="00E055B2" w:rsidRPr="00652098">
        <w:rPr>
          <w:rFonts w:ascii="Times New Roman" w:hAnsi="Times New Roman" w:cs="Times New Roman"/>
          <w:sz w:val="16"/>
          <w:szCs w:val="16"/>
        </w:rPr>
        <w:t xml:space="preserve">enous </w:t>
      </w:r>
      <w:r w:rsidR="00D97191">
        <w:rPr>
          <w:rFonts w:ascii="Times New Roman" w:hAnsi="Times New Roman" w:cs="Times New Roman"/>
          <w:sz w:val="16"/>
          <w:szCs w:val="16"/>
        </w:rPr>
        <w:t>t</w:t>
      </w:r>
      <w:r w:rsidR="00E055B2" w:rsidRPr="00652098">
        <w:rPr>
          <w:rFonts w:ascii="Times New Roman" w:hAnsi="Times New Roman" w:cs="Times New Roman"/>
          <w:sz w:val="16"/>
          <w:szCs w:val="16"/>
        </w:rPr>
        <w:t xml:space="preserve">hromboembolism; CI = </w:t>
      </w:r>
      <w:r w:rsidR="00D97191">
        <w:rPr>
          <w:rFonts w:ascii="Times New Roman" w:hAnsi="Times New Roman" w:cs="Times New Roman"/>
          <w:sz w:val="16"/>
          <w:szCs w:val="16"/>
        </w:rPr>
        <w:t>c</w:t>
      </w:r>
      <w:r w:rsidR="00E055B2" w:rsidRPr="00652098">
        <w:rPr>
          <w:rFonts w:ascii="Times New Roman" w:hAnsi="Times New Roman" w:cs="Times New Roman"/>
          <w:sz w:val="16"/>
          <w:szCs w:val="16"/>
        </w:rPr>
        <w:t xml:space="preserve">onfidence </w:t>
      </w:r>
      <w:r w:rsidR="00D97191">
        <w:rPr>
          <w:rFonts w:ascii="Times New Roman" w:hAnsi="Times New Roman" w:cs="Times New Roman"/>
          <w:sz w:val="16"/>
          <w:szCs w:val="16"/>
        </w:rPr>
        <w:t>i</w:t>
      </w:r>
      <w:r w:rsidR="00E055B2" w:rsidRPr="00652098">
        <w:rPr>
          <w:rFonts w:ascii="Times New Roman" w:hAnsi="Times New Roman" w:cs="Times New Roman"/>
          <w:sz w:val="16"/>
          <w:szCs w:val="16"/>
        </w:rPr>
        <w:t xml:space="preserve">nterval; ASIA = American Spinal Injury Association; ECOG = Eastern Cooperative Oncology Group; IVC = inferior vena cava.   </w:t>
      </w:r>
    </w:p>
    <w:sectPr w:rsidR="00844D9C" w:rsidRPr="00652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D9C"/>
    <w:rsid w:val="000742D6"/>
    <w:rsid w:val="00133460"/>
    <w:rsid w:val="001743F6"/>
    <w:rsid w:val="002140A0"/>
    <w:rsid w:val="002871D5"/>
    <w:rsid w:val="002F0470"/>
    <w:rsid w:val="00452791"/>
    <w:rsid w:val="00463ED3"/>
    <w:rsid w:val="00541992"/>
    <w:rsid w:val="0059537C"/>
    <w:rsid w:val="005D461E"/>
    <w:rsid w:val="00652098"/>
    <w:rsid w:val="006A61A1"/>
    <w:rsid w:val="006C02FE"/>
    <w:rsid w:val="007106DC"/>
    <w:rsid w:val="007E510A"/>
    <w:rsid w:val="00844D9C"/>
    <w:rsid w:val="00854E52"/>
    <w:rsid w:val="00891FA3"/>
    <w:rsid w:val="008C2ECC"/>
    <w:rsid w:val="00A3194C"/>
    <w:rsid w:val="00A86159"/>
    <w:rsid w:val="00AF4B33"/>
    <w:rsid w:val="00B23735"/>
    <w:rsid w:val="00B23D71"/>
    <w:rsid w:val="00B45E13"/>
    <w:rsid w:val="00B87110"/>
    <w:rsid w:val="00BD00F6"/>
    <w:rsid w:val="00BF2A65"/>
    <w:rsid w:val="00BF77F9"/>
    <w:rsid w:val="00CA609F"/>
    <w:rsid w:val="00CF7687"/>
    <w:rsid w:val="00D0227D"/>
    <w:rsid w:val="00D21033"/>
    <w:rsid w:val="00D704DF"/>
    <w:rsid w:val="00D76881"/>
    <w:rsid w:val="00D77F8D"/>
    <w:rsid w:val="00D82DDF"/>
    <w:rsid w:val="00D97191"/>
    <w:rsid w:val="00E055B2"/>
    <w:rsid w:val="00E6670B"/>
    <w:rsid w:val="00F27089"/>
    <w:rsid w:val="00F309AD"/>
    <w:rsid w:val="00F759EB"/>
    <w:rsid w:val="00FB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7616E6"/>
  <w15:docId w15:val="{BF894C10-D891-40D1-B2CA-0502817C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D9C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Groot</dc:creator>
  <cp:keywords/>
  <dc:description/>
  <cp:lastModifiedBy>Colleen Owens</cp:lastModifiedBy>
  <cp:revision>3</cp:revision>
  <dcterms:created xsi:type="dcterms:W3CDTF">2019-02-28T14:34:00Z</dcterms:created>
  <dcterms:modified xsi:type="dcterms:W3CDTF">2019-02-28T15:31:00Z</dcterms:modified>
</cp:coreProperties>
</file>