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AFA19" w14:textId="174F453F" w:rsidR="00CF0C1C" w:rsidRPr="000167D6" w:rsidRDefault="00176A4E" w:rsidP="000167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67D6">
        <w:rPr>
          <w:rFonts w:ascii="Times New Roman" w:hAnsi="Times New Roman" w:cs="Times New Roman"/>
          <w:b/>
          <w:sz w:val="24"/>
          <w:szCs w:val="24"/>
        </w:rPr>
        <w:t>Appendix</w:t>
      </w:r>
      <w:r w:rsidR="0061568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0167D6">
        <w:rPr>
          <w:rFonts w:ascii="Times New Roman" w:hAnsi="Times New Roman" w:cs="Times New Roman"/>
          <w:b/>
          <w:sz w:val="24"/>
          <w:szCs w:val="24"/>
        </w:rPr>
        <w:t>.</w:t>
      </w:r>
      <w:r w:rsidR="006D3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FB8">
        <w:rPr>
          <w:rFonts w:ascii="Times New Roman" w:hAnsi="Times New Roman" w:cs="Times New Roman"/>
          <w:bCs/>
          <w:sz w:val="24"/>
          <w:szCs w:val="24"/>
        </w:rPr>
        <w:t>Database codes used for analysis</w:t>
      </w:r>
      <w:r w:rsidR="00E75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B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797A5A" w14:textId="1DE98FC8" w:rsidR="00176A4E" w:rsidRDefault="00176A4E" w:rsidP="000167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757479D" w14:textId="5EE5FB42" w:rsidR="000167D6" w:rsidRPr="000167D6" w:rsidRDefault="000167D6" w:rsidP="000167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67D6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D3859">
        <w:rPr>
          <w:rFonts w:ascii="Times New Roman" w:hAnsi="Times New Roman" w:cs="Times New Roman"/>
          <w:sz w:val="24"/>
          <w:szCs w:val="24"/>
        </w:rPr>
        <w:t>International Classification of Diseases, third edition (</w:t>
      </w:r>
      <w:r w:rsidRPr="000167D6">
        <w:rPr>
          <w:rFonts w:ascii="Times New Roman" w:hAnsi="Times New Roman" w:cs="Times New Roman"/>
          <w:sz w:val="24"/>
          <w:szCs w:val="24"/>
        </w:rPr>
        <w:t>ICD-</w:t>
      </w:r>
      <w:r w:rsidR="00615685">
        <w:rPr>
          <w:rFonts w:ascii="Times New Roman" w:hAnsi="Times New Roman" w:cs="Times New Roman"/>
          <w:sz w:val="24"/>
          <w:szCs w:val="24"/>
        </w:rPr>
        <w:t>O-</w:t>
      </w:r>
      <w:r w:rsidRPr="000167D6">
        <w:rPr>
          <w:rFonts w:ascii="Times New Roman" w:hAnsi="Times New Roman" w:cs="Times New Roman"/>
          <w:sz w:val="24"/>
          <w:szCs w:val="24"/>
        </w:rPr>
        <w:t>3</w:t>
      </w:r>
      <w:r w:rsidR="006D3859">
        <w:rPr>
          <w:rFonts w:ascii="Times New Roman" w:hAnsi="Times New Roman" w:cs="Times New Roman"/>
          <w:sz w:val="24"/>
          <w:szCs w:val="24"/>
        </w:rPr>
        <w:t>)</w:t>
      </w:r>
      <w:r w:rsidRPr="000167D6">
        <w:rPr>
          <w:rFonts w:ascii="Times New Roman" w:hAnsi="Times New Roman" w:cs="Times New Roman"/>
          <w:sz w:val="24"/>
          <w:szCs w:val="24"/>
        </w:rPr>
        <w:t xml:space="preserve"> codes used for histologic subtypes, all combined with BEHAVIOR = 3 (malignant)</w:t>
      </w:r>
      <w:bookmarkEnd w:id="0"/>
    </w:p>
    <w:p w14:paraId="3D5A07E8" w14:textId="77777777" w:rsidR="000167D6" w:rsidRPr="000167D6" w:rsidRDefault="000167D6" w:rsidP="000167D6"/>
    <w:p w14:paraId="2157D6C4" w14:textId="2595FA9F" w:rsidR="00176A4E" w:rsidRPr="000167D6" w:rsidRDefault="00176A4E" w:rsidP="000167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67D6">
        <w:rPr>
          <w:rFonts w:ascii="Times New Roman" w:hAnsi="Times New Roman" w:cs="Times New Roman"/>
          <w:sz w:val="24"/>
          <w:szCs w:val="24"/>
        </w:rPr>
        <w:t>U</w:t>
      </w:r>
      <w:r w:rsidR="000167D6">
        <w:rPr>
          <w:rFonts w:ascii="Times New Roman" w:hAnsi="Times New Roman" w:cs="Times New Roman"/>
          <w:sz w:val="24"/>
          <w:szCs w:val="24"/>
        </w:rPr>
        <w:t>ndifferentiated pleomorphic sarcoma</w:t>
      </w:r>
      <w:r w:rsidRPr="000167D6">
        <w:rPr>
          <w:rFonts w:ascii="Times New Roman" w:hAnsi="Times New Roman" w:cs="Times New Roman"/>
          <w:sz w:val="24"/>
          <w:szCs w:val="24"/>
        </w:rPr>
        <w:t xml:space="preserve"> = [8802,</w:t>
      </w:r>
      <w:r w:rsidR="000167D6">
        <w:rPr>
          <w:rFonts w:ascii="Times New Roman" w:hAnsi="Times New Roman" w:cs="Times New Roman"/>
          <w:sz w:val="24"/>
          <w:szCs w:val="24"/>
        </w:rPr>
        <w:t xml:space="preserve"> </w:t>
      </w:r>
      <w:r w:rsidRPr="000167D6">
        <w:rPr>
          <w:rFonts w:ascii="Times New Roman" w:hAnsi="Times New Roman" w:cs="Times New Roman"/>
          <w:sz w:val="24"/>
          <w:szCs w:val="24"/>
        </w:rPr>
        <w:t>8805,</w:t>
      </w:r>
      <w:r w:rsidR="000167D6">
        <w:rPr>
          <w:rFonts w:ascii="Times New Roman" w:hAnsi="Times New Roman" w:cs="Times New Roman"/>
          <w:sz w:val="24"/>
          <w:szCs w:val="24"/>
        </w:rPr>
        <w:t xml:space="preserve"> </w:t>
      </w:r>
      <w:r w:rsidRPr="000167D6">
        <w:rPr>
          <w:rFonts w:ascii="Times New Roman" w:hAnsi="Times New Roman" w:cs="Times New Roman"/>
          <w:sz w:val="24"/>
          <w:szCs w:val="24"/>
        </w:rPr>
        <w:t>8830]</w:t>
      </w:r>
    </w:p>
    <w:p w14:paraId="41D6F1A6" w14:textId="2726B3A1" w:rsidR="00176A4E" w:rsidRPr="000167D6" w:rsidRDefault="00176A4E" w:rsidP="000167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67D6">
        <w:rPr>
          <w:rFonts w:ascii="Times New Roman" w:hAnsi="Times New Roman" w:cs="Times New Roman"/>
          <w:sz w:val="24"/>
          <w:szCs w:val="24"/>
        </w:rPr>
        <w:t>Fibro</w:t>
      </w:r>
      <w:r w:rsidR="00083584">
        <w:rPr>
          <w:rFonts w:ascii="Times New Roman" w:hAnsi="Times New Roman" w:cs="Times New Roman"/>
          <w:sz w:val="24"/>
          <w:szCs w:val="24"/>
        </w:rPr>
        <w:t>sarcoma</w:t>
      </w:r>
      <w:r w:rsidRPr="000167D6">
        <w:rPr>
          <w:rFonts w:ascii="Times New Roman" w:hAnsi="Times New Roman" w:cs="Times New Roman"/>
          <w:sz w:val="24"/>
          <w:szCs w:val="24"/>
        </w:rPr>
        <w:t xml:space="preserve"> = [8810,</w:t>
      </w:r>
      <w:r w:rsidR="000167D6">
        <w:rPr>
          <w:rFonts w:ascii="Times New Roman" w:hAnsi="Times New Roman" w:cs="Times New Roman"/>
          <w:sz w:val="24"/>
          <w:szCs w:val="24"/>
        </w:rPr>
        <w:t xml:space="preserve"> </w:t>
      </w:r>
      <w:r w:rsidRPr="000167D6">
        <w:rPr>
          <w:rFonts w:ascii="Times New Roman" w:hAnsi="Times New Roman" w:cs="Times New Roman"/>
          <w:sz w:val="24"/>
          <w:szCs w:val="24"/>
        </w:rPr>
        <w:t>8811,</w:t>
      </w:r>
      <w:r w:rsidR="000167D6">
        <w:rPr>
          <w:rFonts w:ascii="Times New Roman" w:hAnsi="Times New Roman" w:cs="Times New Roman"/>
          <w:sz w:val="24"/>
          <w:szCs w:val="24"/>
        </w:rPr>
        <w:t xml:space="preserve"> </w:t>
      </w:r>
      <w:r w:rsidRPr="000167D6">
        <w:rPr>
          <w:rFonts w:ascii="Times New Roman" w:hAnsi="Times New Roman" w:cs="Times New Roman"/>
          <w:sz w:val="24"/>
          <w:szCs w:val="24"/>
        </w:rPr>
        <w:t>8814,</w:t>
      </w:r>
      <w:r w:rsidR="000167D6">
        <w:rPr>
          <w:rFonts w:ascii="Times New Roman" w:hAnsi="Times New Roman" w:cs="Times New Roman"/>
          <w:sz w:val="24"/>
          <w:szCs w:val="24"/>
        </w:rPr>
        <w:t xml:space="preserve"> </w:t>
      </w:r>
      <w:r w:rsidRPr="000167D6">
        <w:rPr>
          <w:rFonts w:ascii="Times New Roman" w:hAnsi="Times New Roman" w:cs="Times New Roman"/>
          <w:sz w:val="24"/>
          <w:szCs w:val="24"/>
        </w:rPr>
        <w:t>8815,</w:t>
      </w:r>
      <w:r w:rsidR="000167D6">
        <w:rPr>
          <w:rFonts w:ascii="Times New Roman" w:hAnsi="Times New Roman" w:cs="Times New Roman"/>
          <w:sz w:val="24"/>
          <w:szCs w:val="24"/>
        </w:rPr>
        <w:t xml:space="preserve"> </w:t>
      </w:r>
      <w:r w:rsidRPr="000167D6">
        <w:rPr>
          <w:rFonts w:ascii="Times New Roman" w:hAnsi="Times New Roman" w:cs="Times New Roman"/>
          <w:sz w:val="24"/>
          <w:szCs w:val="24"/>
        </w:rPr>
        <w:t>8825,</w:t>
      </w:r>
      <w:r w:rsidR="000167D6">
        <w:rPr>
          <w:rFonts w:ascii="Times New Roman" w:hAnsi="Times New Roman" w:cs="Times New Roman"/>
          <w:sz w:val="24"/>
          <w:szCs w:val="24"/>
        </w:rPr>
        <w:t xml:space="preserve"> </w:t>
      </w:r>
      <w:r w:rsidRPr="000167D6">
        <w:rPr>
          <w:rFonts w:ascii="Times New Roman" w:hAnsi="Times New Roman" w:cs="Times New Roman"/>
          <w:sz w:val="24"/>
          <w:szCs w:val="24"/>
        </w:rPr>
        <w:t>8832]</w:t>
      </w:r>
    </w:p>
    <w:p w14:paraId="6E013BFA" w14:textId="2B7510F4" w:rsidR="00176A4E" w:rsidRPr="000167D6" w:rsidRDefault="00176A4E" w:rsidP="000167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67D6">
        <w:rPr>
          <w:rFonts w:ascii="Times New Roman" w:hAnsi="Times New Roman" w:cs="Times New Roman"/>
          <w:sz w:val="24"/>
          <w:szCs w:val="24"/>
        </w:rPr>
        <w:t>Lipo</w:t>
      </w:r>
      <w:r w:rsidR="00083584">
        <w:rPr>
          <w:rFonts w:ascii="Times New Roman" w:hAnsi="Times New Roman" w:cs="Times New Roman"/>
          <w:sz w:val="24"/>
          <w:szCs w:val="24"/>
        </w:rPr>
        <w:t>sarcoma</w:t>
      </w:r>
      <w:r w:rsidRPr="000167D6">
        <w:rPr>
          <w:rFonts w:ascii="Times New Roman" w:hAnsi="Times New Roman" w:cs="Times New Roman"/>
          <w:sz w:val="24"/>
          <w:szCs w:val="24"/>
        </w:rPr>
        <w:t xml:space="preserve"> = [8850,</w:t>
      </w:r>
      <w:r w:rsidR="000167D6">
        <w:rPr>
          <w:rFonts w:ascii="Times New Roman" w:hAnsi="Times New Roman" w:cs="Times New Roman"/>
          <w:sz w:val="24"/>
          <w:szCs w:val="24"/>
        </w:rPr>
        <w:t xml:space="preserve"> </w:t>
      </w:r>
      <w:r w:rsidRPr="000167D6">
        <w:rPr>
          <w:rFonts w:ascii="Times New Roman" w:hAnsi="Times New Roman" w:cs="Times New Roman"/>
          <w:sz w:val="24"/>
          <w:szCs w:val="24"/>
        </w:rPr>
        <w:t>8851,</w:t>
      </w:r>
      <w:r w:rsidR="000167D6">
        <w:rPr>
          <w:rFonts w:ascii="Times New Roman" w:hAnsi="Times New Roman" w:cs="Times New Roman"/>
          <w:sz w:val="24"/>
          <w:szCs w:val="24"/>
        </w:rPr>
        <w:t xml:space="preserve"> </w:t>
      </w:r>
      <w:r w:rsidRPr="000167D6">
        <w:rPr>
          <w:rFonts w:ascii="Times New Roman" w:hAnsi="Times New Roman" w:cs="Times New Roman"/>
          <w:sz w:val="24"/>
          <w:szCs w:val="24"/>
        </w:rPr>
        <w:t>8852,</w:t>
      </w:r>
      <w:r w:rsidR="000167D6">
        <w:rPr>
          <w:rFonts w:ascii="Times New Roman" w:hAnsi="Times New Roman" w:cs="Times New Roman"/>
          <w:sz w:val="24"/>
          <w:szCs w:val="24"/>
        </w:rPr>
        <w:t xml:space="preserve"> </w:t>
      </w:r>
      <w:r w:rsidRPr="000167D6">
        <w:rPr>
          <w:rFonts w:ascii="Times New Roman" w:hAnsi="Times New Roman" w:cs="Times New Roman"/>
          <w:sz w:val="24"/>
          <w:szCs w:val="24"/>
        </w:rPr>
        <w:t>8853,</w:t>
      </w:r>
      <w:r w:rsidR="000167D6">
        <w:rPr>
          <w:rFonts w:ascii="Times New Roman" w:hAnsi="Times New Roman" w:cs="Times New Roman"/>
          <w:sz w:val="24"/>
          <w:szCs w:val="24"/>
        </w:rPr>
        <w:t xml:space="preserve"> </w:t>
      </w:r>
      <w:r w:rsidRPr="000167D6">
        <w:rPr>
          <w:rFonts w:ascii="Times New Roman" w:hAnsi="Times New Roman" w:cs="Times New Roman"/>
          <w:sz w:val="24"/>
          <w:szCs w:val="24"/>
        </w:rPr>
        <w:t>8854,</w:t>
      </w:r>
      <w:r w:rsidR="000167D6">
        <w:rPr>
          <w:rFonts w:ascii="Times New Roman" w:hAnsi="Times New Roman" w:cs="Times New Roman"/>
          <w:sz w:val="24"/>
          <w:szCs w:val="24"/>
        </w:rPr>
        <w:t xml:space="preserve"> </w:t>
      </w:r>
      <w:r w:rsidRPr="000167D6">
        <w:rPr>
          <w:rFonts w:ascii="Times New Roman" w:hAnsi="Times New Roman" w:cs="Times New Roman"/>
          <w:sz w:val="24"/>
          <w:szCs w:val="24"/>
        </w:rPr>
        <w:t>8855,</w:t>
      </w:r>
      <w:r w:rsidR="000167D6">
        <w:rPr>
          <w:rFonts w:ascii="Times New Roman" w:hAnsi="Times New Roman" w:cs="Times New Roman"/>
          <w:sz w:val="24"/>
          <w:szCs w:val="24"/>
        </w:rPr>
        <w:t xml:space="preserve"> </w:t>
      </w:r>
      <w:r w:rsidRPr="000167D6">
        <w:rPr>
          <w:rFonts w:ascii="Times New Roman" w:hAnsi="Times New Roman" w:cs="Times New Roman"/>
          <w:sz w:val="24"/>
          <w:szCs w:val="24"/>
        </w:rPr>
        <w:t>8858]</w:t>
      </w:r>
    </w:p>
    <w:p w14:paraId="4066DB62" w14:textId="0C4D01F6" w:rsidR="00176A4E" w:rsidRPr="000167D6" w:rsidRDefault="00176A4E" w:rsidP="000167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67D6">
        <w:rPr>
          <w:rFonts w:ascii="Times New Roman" w:hAnsi="Times New Roman" w:cs="Times New Roman"/>
          <w:sz w:val="24"/>
          <w:szCs w:val="24"/>
        </w:rPr>
        <w:t>Leiomysarcoma = [8890,</w:t>
      </w:r>
      <w:r w:rsidR="000167D6">
        <w:rPr>
          <w:rFonts w:ascii="Times New Roman" w:hAnsi="Times New Roman" w:cs="Times New Roman"/>
          <w:sz w:val="24"/>
          <w:szCs w:val="24"/>
        </w:rPr>
        <w:t xml:space="preserve"> </w:t>
      </w:r>
      <w:r w:rsidRPr="000167D6">
        <w:rPr>
          <w:rFonts w:ascii="Times New Roman" w:hAnsi="Times New Roman" w:cs="Times New Roman"/>
          <w:sz w:val="24"/>
          <w:szCs w:val="24"/>
        </w:rPr>
        <w:t>8891,</w:t>
      </w:r>
      <w:r w:rsidR="000167D6">
        <w:rPr>
          <w:rFonts w:ascii="Times New Roman" w:hAnsi="Times New Roman" w:cs="Times New Roman"/>
          <w:sz w:val="24"/>
          <w:szCs w:val="24"/>
        </w:rPr>
        <w:t xml:space="preserve"> </w:t>
      </w:r>
      <w:r w:rsidRPr="000167D6">
        <w:rPr>
          <w:rFonts w:ascii="Times New Roman" w:hAnsi="Times New Roman" w:cs="Times New Roman"/>
          <w:sz w:val="24"/>
          <w:szCs w:val="24"/>
        </w:rPr>
        <w:t>8893,</w:t>
      </w:r>
      <w:r w:rsidR="000167D6">
        <w:rPr>
          <w:rFonts w:ascii="Times New Roman" w:hAnsi="Times New Roman" w:cs="Times New Roman"/>
          <w:sz w:val="24"/>
          <w:szCs w:val="24"/>
        </w:rPr>
        <w:t xml:space="preserve"> </w:t>
      </w:r>
      <w:r w:rsidRPr="000167D6">
        <w:rPr>
          <w:rFonts w:ascii="Times New Roman" w:hAnsi="Times New Roman" w:cs="Times New Roman"/>
          <w:sz w:val="24"/>
          <w:szCs w:val="24"/>
        </w:rPr>
        <w:t>8894,</w:t>
      </w:r>
      <w:r w:rsidR="000167D6">
        <w:rPr>
          <w:rFonts w:ascii="Times New Roman" w:hAnsi="Times New Roman" w:cs="Times New Roman"/>
          <w:sz w:val="24"/>
          <w:szCs w:val="24"/>
        </w:rPr>
        <w:t xml:space="preserve"> </w:t>
      </w:r>
      <w:r w:rsidRPr="000167D6">
        <w:rPr>
          <w:rFonts w:ascii="Times New Roman" w:hAnsi="Times New Roman" w:cs="Times New Roman"/>
          <w:sz w:val="24"/>
          <w:szCs w:val="24"/>
        </w:rPr>
        <w:t>8896]</w:t>
      </w:r>
    </w:p>
    <w:p w14:paraId="44FB184A" w14:textId="3E971C11" w:rsidR="00176A4E" w:rsidRPr="000167D6" w:rsidRDefault="00176A4E" w:rsidP="000167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67D6">
        <w:rPr>
          <w:rFonts w:ascii="Times New Roman" w:hAnsi="Times New Roman" w:cs="Times New Roman"/>
          <w:sz w:val="24"/>
          <w:szCs w:val="24"/>
        </w:rPr>
        <w:t xml:space="preserve">Synovial </w:t>
      </w:r>
      <w:r w:rsidR="00083584">
        <w:rPr>
          <w:rFonts w:ascii="Times New Roman" w:hAnsi="Times New Roman" w:cs="Times New Roman"/>
          <w:sz w:val="24"/>
          <w:szCs w:val="24"/>
        </w:rPr>
        <w:t xml:space="preserve">sarcoma </w:t>
      </w:r>
      <w:r w:rsidRPr="000167D6">
        <w:rPr>
          <w:rFonts w:ascii="Times New Roman" w:hAnsi="Times New Roman" w:cs="Times New Roman"/>
          <w:sz w:val="24"/>
          <w:szCs w:val="24"/>
        </w:rPr>
        <w:t>= [9040,</w:t>
      </w:r>
      <w:r w:rsidR="000167D6">
        <w:rPr>
          <w:rFonts w:ascii="Times New Roman" w:hAnsi="Times New Roman" w:cs="Times New Roman"/>
          <w:sz w:val="24"/>
          <w:szCs w:val="24"/>
        </w:rPr>
        <w:t xml:space="preserve"> </w:t>
      </w:r>
      <w:r w:rsidRPr="000167D6">
        <w:rPr>
          <w:rFonts w:ascii="Times New Roman" w:hAnsi="Times New Roman" w:cs="Times New Roman"/>
          <w:sz w:val="24"/>
          <w:szCs w:val="24"/>
        </w:rPr>
        <w:t>9041,</w:t>
      </w:r>
      <w:r w:rsidR="000167D6">
        <w:rPr>
          <w:rFonts w:ascii="Times New Roman" w:hAnsi="Times New Roman" w:cs="Times New Roman"/>
          <w:sz w:val="24"/>
          <w:szCs w:val="24"/>
        </w:rPr>
        <w:t xml:space="preserve"> </w:t>
      </w:r>
      <w:r w:rsidRPr="000167D6">
        <w:rPr>
          <w:rFonts w:ascii="Times New Roman" w:hAnsi="Times New Roman" w:cs="Times New Roman"/>
          <w:sz w:val="24"/>
          <w:szCs w:val="24"/>
        </w:rPr>
        <w:t>9042,</w:t>
      </w:r>
      <w:r w:rsidR="000167D6">
        <w:rPr>
          <w:rFonts w:ascii="Times New Roman" w:hAnsi="Times New Roman" w:cs="Times New Roman"/>
          <w:sz w:val="24"/>
          <w:szCs w:val="24"/>
        </w:rPr>
        <w:t xml:space="preserve"> </w:t>
      </w:r>
      <w:r w:rsidRPr="000167D6">
        <w:rPr>
          <w:rFonts w:ascii="Times New Roman" w:hAnsi="Times New Roman" w:cs="Times New Roman"/>
          <w:sz w:val="24"/>
          <w:szCs w:val="24"/>
        </w:rPr>
        <w:t>9043]</w:t>
      </w:r>
    </w:p>
    <w:p w14:paraId="6FDFB8FB" w14:textId="597A6EC9" w:rsidR="00176A4E" w:rsidRPr="000167D6" w:rsidRDefault="000167D6" w:rsidP="000167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Malignant peripheral nerve sheath tumor </w:t>
      </w:r>
      <w:r w:rsidR="00176A4E" w:rsidRPr="000167D6">
        <w:rPr>
          <w:rFonts w:ascii="Times New Roman" w:hAnsi="Times New Roman" w:cs="Times New Roman"/>
          <w:sz w:val="24"/>
          <w:szCs w:val="24"/>
        </w:rPr>
        <w:t>= [9364,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A4E" w:rsidRPr="000167D6">
        <w:rPr>
          <w:rFonts w:ascii="Times New Roman" w:hAnsi="Times New Roman" w:cs="Times New Roman"/>
          <w:sz w:val="24"/>
          <w:szCs w:val="24"/>
        </w:rPr>
        <w:t>9473,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A4E" w:rsidRPr="000167D6">
        <w:rPr>
          <w:rFonts w:ascii="Times New Roman" w:hAnsi="Times New Roman" w:cs="Times New Roman"/>
          <w:sz w:val="24"/>
          <w:szCs w:val="24"/>
        </w:rPr>
        <w:t>9540,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A4E" w:rsidRPr="000167D6">
        <w:rPr>
          <w:rFonts w:ascii="Times New Roman" w:hAnsi="Times New Roman" w:cs="Times New Roman"/>
          <w:sz w:val="24"/>
          <w:szCs w:val="24"/>
        </w:rPr>
        <w:t>9550,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A4E" w:rsidRPr="000167D6">
        <w:rPr>
          <w:rFonts w:ascii="Times New Roman" w:hAnsi="Times New Roman" w:cs="Times New Roman"/>
          <w:sz w:val="24"/>
          <w:szCs w:val="24"/>
        </w:rPr>
        <w:t>9561,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A4E" w:rsidRPr="000167D6">
        <w:rPr>
          <w:rFonts w:ascii="Times New Roman" w:hAnsi="Times New Roman" w:cs="Times New Roman"/>
          <w:sz w:val="24"/>
          <w:szCs w:val="24"/>
        </w:rPr>
        <w:t>9571]</w:t>
      </w:r>
    </w:p>
    <w:p w14:paraId="74C856D0" w14:textId="71E4222A" w:rsidR="00176A4E" w:rsidRDefault="00176A4E" w:rsidP="000167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64D481A" w14:textId="1A668F3B" w:rsidR="000167D6" w:rsidRPr="000167D6" w:rsidRDefault="000167D6" w:rsidP="000167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67D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167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87A">
        <w:rPr>
          <w:rFonts w:ascii="Times New Roman" w:hAnsi="Times New Roman" w:cs="Times New Roman"/>
          <w:sz w:val="24"/>
          <w:szCs w:val="24"/>
        </w:rPr>
        <w:t>Radiation regional treatment modality codes</w:t>
      </w:r>
    </w:p>
    <w:p w14:paraId="5DD3C68A" w14:textId="2C9643D6" w:rsidR="000167D6" w:rsidRPr="000167D6" w:rsidRDefault="000167D6" w:rsidP="000167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67D6">
        <w:rPr>
          <w:rFonts w:ascii="Times New Roman" w:hAnsi="Times New Roman" w:cs="Times New Roman"/>
          <w:sz w:val="24"/>
          <w:szCs w:val="24"/>
        </w:rPr>
        <w:t xml:space="preserve">Conventional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016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167D6">
        <w:rPr>
          <w:rFonts w:ascii="Times New Roman" w:hAnsi="Times New Roman" w:cs="Times New Roman"/>
          <w:sz w:val="24"/>
          <w:szCs w:val="24"/>
        </w:rPr>
        <w:t>20,</w:t>
      </w:r>
      <w:r w:rsidR="005E687A">
        <w:rPr>
          <w:rFonts w:ascii="Times New Roman" w:hAnsi="Times New Roman" w:cs="Times New Roman"/>
          <w:sz w:val="24"/>
          <w:szCs w:val="24"/>
        </w:rPr>
        <w:t xml:space="preserve"> </w:t>
      </w:r>
      <w:r w:rsidRPr="000167D6">
        <w:rPr>
          <w:rFonts w:ascii="Times New Roman" w:hAnsi="Times New Roman" w:cs="Times New Roman"/>
          <w:sz w:val="24"/>
          <w:szCs w:val="24"/>
        </w:rPr>
        <w:t>21,</w:t>
      </w:r>
      <w:r w:rsidR="005E687A">
        <w:rPr>
          <w:rFonts w:ascii="Times New Roman" w:hAnsi="Times New Roman" w:cs="Times New Roman"/>
          <w:sz w:val="24"/>
          <w:szCs w:val="24"/>
        </w:rPr>
        <w:t xml:space="preserve"> </w:t>
      </w:r>
      <w:r w:rsidRPr="000167D6">
        <w:rPr>
          <w:rFonts w:ascii="Times New Roman" w:hAnsi="Times New Roman" w:cs="Times New Roman"/>
          <w:sz w:val="24"/>
          <w:szCs w:val="24"/>
        </w:rPr>
        <w:t>22,</w:t>
      </w:r>
      <w:r w:rsidR="005E687A">
        <w:rPr>
          <w:rFonts w:ascii="Times New Roman" w:hAnsi="Times New Roman" w:cs="Times New Roman"/>
          <w:sz w:val="24"/>
          <w:szCs w:val="24"/>
        </w:rPr>
        <w:t xml:space="preserve"> </w:t>
      </w:r>
      <w:r w:rsidRPr="000167D6">
        <w:rPr>
          <w:rFonts w:ascii="Times New Roman" w:hAnsi="Times New Roman" w:cs="Times New Roman"/>
          <w:sz w:val="24"/>
          <w:szCs w:val="24"/>
        </w:rPr>
        <w:t>23,</w:t>
      </w:r>
      <w:r w:rsidR="005E687A">
        <w:rPr>
          <w:rFonts w:ascii="Times New Roman" w:hAnsi="Times New Roman" w:cs="Times New Roman"/>
          <w:sz w:val="24"/>
          <w:szCs w:val="24"/>
        </w:rPr>
        <w:t xml:space="preserve"> </w:t>
      </w:r>
      <w:r w:rsidRPr="000167D6">
        <w:rPr>
          <w:rFonts w:ascii="Times New Roman" w:hAnsi="Times New Roman" w:cs="Times New Roman"/>
          <w:sz w:val="24"/>
          <w:szCs w:val="24"/>
        </w:rPr>
        <w:t>24,</w:t>
      </w:r>
      <w:r w:rsidR="005E687A">
        <w:rPr>
          <w:rFonts w:ascii="Times New Roman" w:hAnsi="Times New Roman" w:cs="Times New Roman"/>
          <w:sz w:val="24"/>
          <w:szCs w:val="24"/>
        </w:rPr>
        <w:t xml:space="preserve"> </w:t>
      </w:r>
      <w:r w:rsidRPr="000167D6">
        <w:rPr>
          <w:rFonts w:ascii="Times New Roman" w:hAnsi="Times New Roman" w:cs="Times New Roman"/>
          <w:sz w:val="24"/>
          <w:szCs w:val="24"/>
        </w:rPr>
        <w:t>25,</w:t>
      </w:r>
      <w:r w:rsidR="005E687A">
        <w:rPr>
          <w:rFonts w:ascii="Times New Roman" w:hAnsi="Times New Roman" w:cs="Times New Roman"/>
          <w:sz w:val="24"/>
          <w:szCs w:val="24"/>
        </w:rPr>
        <w:t xml:space="preserve"> </w:t>
      </w:r>
      <w:r w:rsidRPr="000167D6">
        <w:rPr>
          <w:rFonts w:ascii="Times New Roman" w:hAnsi="Times New Roman" w:cs="Times New Roman"/>
          <w:sz w:val="24"/>
          <w:szCs w:val="24"/>
        </w:rPr>
        <w:t>26,</w:t>
      </w:r>
      <w:r w:rsidR="005E687A">
        <w:rPr>
          <w:rFonts w:ascii="Times New Roman" w:hAnsi="Times New Roman" w:cs="Times New Roman"/>
          <w:sz w:val="24"/>
          <w:szCs w:val="24"/>
        </w:rPr>
        <w:t xml:space="preserve"> </w:t>
      </w:r>
      <w:r w:rsidRPr="000167D6">
        <w:rPr>
          <w:rFonts w:ascii="Times New Roman" w:hAnsi="Times New Roman" w:cs="Times New Roman"/>
          <w:sz w:val="24"/>
          <w:szCs w:val="24"/>
        </w:rPr>
        <w:t>27,</w:t>
      </w:r>
      <w:r w:rsidR="005E687A">
        <w:rPr>
          <w:rFonts w:ascii="Times New Roman" w:hAnsi="Times New Roman" w:cs="Times New Roman"/>
          <w:sz w:val="24"/>
          <w:szCs w:val="24"/>
        </w:rPr>
        <w:t xml:space="preserve"> </w:t>
      </w:r>
      <w:r w:rsidRPr="000167D6">
        <w:rPr>
          <w:rFonts w:ascii="Times New Roman" w:hAnsi="Times New Roman" w:cs="Times New Roman"/>
          <w:sz w:val="24"/>
          <w:szCs w:val="24"/>
        </w:rPr>
        <w:t>28,</w:t>
      </w:r>
      <w:r w:rsidR="005E687A">
        <w:rPr>
          <w:rFonts w:ascii="Times New Roman" w:hAnsi="Times New Roman" w:cs="Times New Roman"/>
          <w:sz w:val="24"/>
          <w:szCs w:val="24"/>
        </w:rPr>
        <w:t xml:space="preserve"> </w:t>
      </w:r>
      <w:r w:rsidRPr="000167D6">
        <w:rPr>
          <w:rFonts w:ascii="Times New Roman" w:hAnsi="Times New Roman" w:cs="Times New Roman"/>
          <w:sz w:val="24"/>
          <w:szCs w:val="24"/>
        </w:rPr>
        <w:t>29,</w:t>
      </w:r>
      <w:r w:rsidR="005E687A">
        <w:rPr>
          <w:rFonts w:ascii="Times New Roman" w:hAnsi="Times New Roman" w:cs="Times New Roman"/>
          <w:sz w:val="24"/>
          <w:szCs w:val="24"/>
        </w:rPr>
        <w:t xml:space="preserve"> </w:t>
      </w:r>
      <w:r w:rsidRPr="000167D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207485B6" w14:textId="13D8BE1A" w:rsidR="000167D6" w:rsidRPr="000167D6" w:rsidRDefault="000167D6" w:rsidP="000167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67D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ntensity modulated radiation therapy</w:t>
      </w:r>
      <w:r w:rsidRPr="00016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016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167D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57FFAAEE" w14:textId="2A9ECF96" w:rsidR="000167D6" w:rsidRDefault="005B0AB8" w:rsidP="000167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Three-dimensional</w:t>
      </w:r>
      <w:r w:rsidR="005E687A">
        <w:rPr>
          <w:rFonts w:ascii="Times New Roman" w:hAnsi="Times New Roman" w:cs="Times New Roman"/>
          <w:sz w:val="24"/>
          <w:szCs w:val="24"/>
        </w:rPr>
        <w:t xml:space="preserve"> </w:t>
      </w:r>
      <w:r w:rsidR="00616425">
        <w:rPr>
          <w:rFonts w:ascii="Times New Roman" w:hAnsi="Times New Roman" w:cs="Times New Roman"/>
          <w:sz w:val="24"/>
          <w:szCs w:val="24"/>
        </w:rPr>
        <w:t>c</w:t>
      </w:r>
      <w:r w:rsidR="000167D6" w:rsidRPr="000167D6">
        <w:rPr>
          <w:rFonts w:ascii="Times New Roman" w:hAnsi="Times New Roman" w:cs="Times New Roman"/>
          <w:sz w:val="24"/>
          <w:szCs w:val="24"/>
        </w:rPr>
        <w:t xml:space="preserve">onformal </w:t>
      </w:r>
      <w:r w:rsidR="005E687A">
        <w:rPr>
          <w:rFonts w:ascii="Times New Roman" w:hAnsi="Times New Roman" w:cs="Times New Roman"/>
          <w:sz w:val="24"/>
          <w:szCs w:val="24"/>
        </w:rPr>
        <w:t>=</w:t>
      </w:r>
      <w:r w:rsidR="000167D6" w:rsidRPr="000167D6">
        <w:rPr>
          <w:rFonts w:ascii="Times New Roman" w:hAnsi="Times New Roman" w:cs="Times New Roman"/>
          <w:sz w:val="24"/>
          <w:szCs w:val="24"/>
        </w:rPr>
        <w:t xml:space="preserve"> </w:t>
      </w:r>
      <w:r w:rsidR="005E687A">
        <w:rPr>
          <w:rFonts w:ascii="Times New Roman" w:hAnsi="Times New Roman" w:cs="Times New Roman"/>
          <w:sz w:val="24"/>
          <w:szCs w:val="24"/>
        </w:rPr>
        <w:t>[</w:t>
      </w:r>
      <w:r w:rsidR="000167D6" w:rsidRPr="000167D6">
        <w:rPr>
          <w:rFonts w:ascii="Times New Roman" w:hAnsi="Times New Roman" w:cs="Times New Roman"/>
          <w:sz w:val="24"/>
          <w:szCs w:val="24"/>
        </w:rPr>
        <w:t>32</w:t>
      </w:r>
      <w:r w:rsidR="005E687A">
        <w:rPr>
          <w:rFonts w:ascii="Times New Roman" w:hAnsi="Times New Roman" w:cs="Times New Roman"/>
          <w:sz w:val="24"/>
          <w:szCs w:val="24"/>
        </w:rPr>
        <w:t>]</w:t>
      </w:r>
    </w:p>
    <w:p w14:paraId="431E064A" w14:textId="77777777" w:rsidR="000167D6" w:rsidRDefault="000167D6" w:rsidP="000167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2C61433" w14:textId="6AD93405" w:rsidR="000167D6" w:rsidRPr="000167D6" w:rsidRDefault="000167D6" w:rsidP="000167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67D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0167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Site-specific surgery</w:t>
      </w:r>
      <w:r w:rsidRPr="000167D6">
        <w:rPr>
          <w:rFonts w:ascii="Times New Roman" w:hAnsi="Times New Roman" w:cs="Times New Roman"/>
          <w:sz w:val="24"/>
          <w:szCs w:val="24"/>
        </w:rPr>
        <w:t xml:space="preserve"> codes used for </w:t>
      </w:r>
      <w:r>
        <w:rPr>
          <w:rFonts w:ascii="Times New Roman" w:hAnsi="Times New Roman" w:cs="Times New Roman"/>
          <w:sz w:val="24"/>
          <w:szCs w:val="24"/>
        </w:rPr>
        <w:t xml:space="preserve">connective, subcutaneous, and other soft tissues </w:t>
      </w:r>
    </w:p>
    <w:p w14:paraId="44B75D7A" w14:textId="2AA50EC2" w:rsidR="00176A4E" w:rsidRPr="000167D6" w:rsidRDefault="008554C6" w:rsidP="000167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67D6">
        <w:rPr>
          <w:rFonts w:ascii="Times New Roman" w:hAnsi="Times New Roman" w:cs="Times New Roman"/>
          <w:sz w:val="24"/>
          <w:szCs w:val="24"/>
        </w:rPr>
        <w:t xml:space="preserve">Local resection </w:t>
      </w:r>
      <w:r w:rsidR="000167D6">
        <w:rPr>
          <w:rFonts w:ascii="Times New Roman" w:hAnsi="Times New Roman" w:cs="Times New Roman"/>
          <w:sz w:val="24"/>
          <w:szCs w:val="24"/>
        </w:rPr>
        <w:t>=</w:t>
      </w:r>
      <w:r w:rsidRPr="000167D6">
        <w:rPr>
          <w:rFonts w:ascii="Times New Roman" w:hAnsi="Times New Roman" w:cs="Times New Roman"/>
          <w:sz w:val="24"/>
          <w:szCs w:val="24"/>
        </w:rPr>
        <w:t xml:space="preserve"> </w:t>
      </w:r>
      <w:r w:rsidR="000167D6">
        <w:rPr>
          <w:rFonts w:ascii="Times New Roman" w:hAnsi="Times New Roman" w:cs="Times New Roman"/>
          <w:sz w:val="24"/>
          <w:szCs w:val="24"/>
        </w:rPr>
        <w:t>[</w:t>
      </w:r>
      <w:r w:rsidR="00176A4E" w:rsidRPr="000167D6">
        <w:rPr>
          <w:rFonts w:ascii="Times New Roman" w:hAnsi="Times New Roman" w:cs="Times New Roman"/>
          <w:sz w:val="24"/>
          <w:szCs w:val="24"/>
        </w:rPr>
        <w:t>15,</w:t>
      </w:r>
      <w:r w:rsidR="000167D6">
        <w:rPr>
          <w:rFonts w:ascii="Times New Roman" w:hAnsi="Times New Roman" w:cs="Times New Roman"/>
          <w:sz w:val="24"/>
          <w:szCs w:val="24"/>
        </w:rPr>
        <w:t xml:space="preserve"> </w:t>
      </w:r>
      <w:r w:rsidR="00176A4E" w:rsidRPr="000167D6">
        <w:rPr>
          <w:rFonts w:ascii="Times New Roman" w:hAnsi="Times New Roman" w:cs="Times New Roman"/>
          <w:sz w:val="24"/>
          <w:szCs w:val="24"/>
        </w:rPr>
        <w:t>19,</w:t>
      </w:r>
      <w:r w:rsidR="000167D6">
        <w:rPr>
          <w:rFonts w:ascii="Times New Roman" w:hAnsi="Times New Roman" w:cs="Times New Roman"/>
          <w:sz w:val="24"/>
          <w:szCs w:val="24"/>
        </w:rPr>
        <w:t xml:space="preserve"> </w:t>
      </w:r>
      <w:r w:rsidR="00176A4E" w:rsidRPr="000167D6">
        <w:rPr>
          <w:rFonts w:ascii="Times New Roman" w:hAnsi="Times New Roman" w:cs="Times New Roman"/>
          <w:sz w:val="24"/>
          <w:szCs w:val="24"/>
        </w:rPr>
        <w:t>25,</w:t>
      </w:r>
      <w:r w:rsidR="000167D6">
        <w:rPr>
          <w:rFonts w:ascii="Times New Roman" w:hAnsi="Times New Roman" w:cs="Times New Roman"/>
          <w:sz w:val="24"/>
          <w:szCs w:val="24"/>
        </w:rPr>
        <w:t xml:space="preserve"> </w:t>
      </w:r>
      <w:r w:rsidR="00176A4E" w:rsidRPr="000167D6">
        <w:rPr>
          <w:rFonts w:ascii="Times New Roman" w:hAnsi="Times New Roman" w:cs="Times New Roman"/>
          <w:sz w:val="24"/>
          <w:szCs w:val="24"/>
        </w:rPr>
        <w:t>26</w:t>
      </w:r>
      <w:r w:rsidR="000167D6">
        <w:rPr>
          <w:rFonts w:ascii="Times New Roman" w:hAnsi="Times New Roman" w:cs="Times New Roman"/>
          <w:sz w:val="24"/>
          <w:szCs w:val="24"/>
        </w:rPr>
        <w:t>]</w:t>
      </w:r>
    </w:p>
    <w:p w14:paraId="215084A6" w14:textId="216EC046" w:rsidR="008554C6" w:rsidRPr="000167D6" w:rsidRDefault="008554C6" w:rsidP="000167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67D6">
        <w:rPr>
          <w:rFonts w:ascii="Times New Roman" w:hAnsi="Times New Roman" w:cs="Times New Roman"/>
          <w:sz w:val="24"/>
          <w:szCs w:val="24"/>
        </w:rPr>
        <w:t xml:space="preserve">Limb-sparing </w:t>
      </w:r>
      <w:r w:rsidR="000167D6">
        <w:rPr>
          <w:rFonts w:ascii="Times New Roman" w:hAnsi="Times New Roman" w:cs="Times New Roman"/>
          <w:sz w:val="24"/>
          <w:szCs w:val="24"/>
        </w:rPr>
        <w:t>=</w:t>
      </w:r>
      <w:r w:rsidRPr="000167D6">
        <w:rPr>
          <w:rFonts w:ascii="Times New Roman" w:hAnsi="Times New Roman" w:cs="Times New Roman"/>
          <w:sz w:val="24"/>
          <w:szCs w:val="24"/>
        </w:rPr>
        <w:t xml:space="preserve"> </w:t>
      </w:r>
      <w:r w:rsidR="000167D6">
        <w:rPr>
          <w:rFonts w:ascii="Times New Roman" w:hAnsi="Times New Roman" w:cs="Times New Roman"/>
          <w:sz w:val="24"/>
          <w:szCs w:val="24"/>
        </w:rPr>
        <w:t>[</w:t>
      </w:r>
      <w:r w:rsidR="00176A4E" w:rsidRPr="000167D6">
        <w:rPr>
          <w:rFonts w:ascii="Times New Roman" w:hAnsi="Times New Roman" w:cs="Times New Roman"/>
          <w:sz w:val="24"/>
          <w:szCs w:val="24"/>
        </w:rPr>
        <w:t>30</w:t>
      </w:r>
      <w:r w:rsidR="000167D6">
        <w:rPr>
          <w:rFonts w:ascii="Times New Roman" w:hAnsi="Times New Roman" w:cs="Times New Roman"/>
          <w:sz w:val="24"/>
          <w:szCs w:val="24"/>
        </w:rPr>
        <w:t>]</w:t>
      </w:r>
    </w:p>
    <w:p w14:paraId="097889FF" w14:textId="6AFF2AC2" w:rsidR="00176A4E" w:rsidRDefault="008554C6" w:rsidP="000167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67D6">
        <w:rPr>
          <w:rFonts w:ascii="Times New Roman" w:hAnsi="Times New Roman" w:cs="Times New Roman"/>
          <w:sz w:val="24"/>
          <w:szCs w:val="24"/>
        </w:rPr>
        <w:t xml:space="preserve">Amputation </w:t>
      </w:r>
      <w:r w:rsidR="005E687A">
        <w:rPr>
          <w:rFonts w:ascii="Times New Roman" w:hAnsi="Times New Roman" w:cs="Times New Roman"/>
          <w:sz w:val="24"/>
          <w:szCs w:val="24"/>
        </w:rPr>
        <w:t>=</w:t>
      </w:r>
      <w:r w:rsidRPr="000167D6">
        <w:rPr>
          <w:rFonts w:ascii="Times New Roman" w:hAnsi="Times New Roman" w:cs="Times New Roman"/>
          <w:sz w:val="24"/>
          <w:szCs w:val="24"/>
        </w:rPr>
        <w:t xml:space="preserve"> </w:t>
      </w:r>
      <w:r w:rsidR="005E687A">
        <w:rPr>
          <w:rFonts w:ascii="Times New Roman" w:hAnsi="Times New Roman" w:cs="Times New Roman"/>
          <w:sz w:val="24"/>
          <w:szCs w:val="24"/>
        </w:rPr>
        <w:t>[</w:t>
      </w:r>
      <w:r w:rsidR="00176A4E" w:rsidRPr="000167D6">
        <w:rPr>
          <w:rFonts w:ascii="Times New Roman" w:hAnsi="Times New Roman" w:cs="Times New Roman"/>
          <w:sz w:val="24"/>
          <w:szCs w:val="24"/>
        </w:rPr>
        <w:t>40,</w:t>
      </w:r>
      <w:r w:rsidR="000167D6" w:rsidRPr="000167D6">
        <w:rPr>
          <w:rFonts w:ascii="Times New Roman" w:hAnsi="Times New Roman" w:cs="Times New Roman"/>
          <w:sz w:val="24"/>
          <w:szCs w:val="24"/>
        </w:rPr>
        <w:t xml:space="preserve"> </w:t>
      </w:r>
      <w:r w:rsidR="00176A4E" w:rsidRPr="000167D6">
        <w:rPr>
          <w:rFonts w:ascii="Times New Roman" w:hAnsi="Times New Roman" w:cs="Times New Roman"/>
          <w:sz w:val="24"/>
          <w:szCs w:val="24"/>
        </w:rPr>
        <w:t>41,42</w:t>
      </w:r>
      <w:r w:rsidRPr="000167D6">
        <w:rPr>
          <w:rFonts w:ascii="Times New Roman" w:hAnsi="Times New Roman" w:cs="Times New Roman"/>
          <w:sz w:val="24"/>
          <w:szCs w:val="24"/>
        </w:rPr>
        <w:t xml:space="preserve">, </w:t>
      </w:r>
      <w:r w:rsidR="00176A4E" w:rsidRPr="000167D6">
        <w:rPr>
          <w:rFonts w:ascii="Times New Roman" w:hAnsi="Times New Roman" w:cs="Times New Roman"/>
          <w:sz w:val="24"/>
          <w:szCs w:val="24"/>
        </w:rPr>
        <w:t>50,</w:t>
      </w:r>
      <w:r w:rsidR="000167D6" w:rsidRPr="000167D6">
        <w:rPr>
          <w:rFonts w:ascii="Times New Roman" w:hAnsi="Times New Roman" w:cs="Times New Roman"/>
          <w:sz w:val="24"/>
          <w:szCs w:val="24"/>
        </w:rPr>
        <w:t xml:space="preserve"> </w:t>
      </w:r>
      <w:r w:rsidR="00176A4E" w:rsidRPr="000167D6">
        <w:rPr>
          <w:rFonts w:ascii="Times New Roman" w:hAnsi="Times New Roman" w:cs="Times New Roman"/>
          <w:sz w:val="24"/>
          <w:szCs w:val="24"/>
        </w:rPr>
        <w:t>51,</w:t>
      </w:r>
      <w:r w:rsidR="000167D6" w:rsidRPr="000167D6">
        <w:rPr>
          <w:rFonts w:ascii="Times New Roman" w:hAnsi="Times New Roman" w:cs="Times New Roman"/>
          <w:sz w:val="24"/>
          <w:szCs w:val="24"/>
        </w:rPr>
        <w:t xml:space="preserve"> </w:t>
      </w:r>
      <w:r w:rsidR="00176A4E" w:rsidRPr="000167D6">
        <w:rPr>
          <w:rFonts w:ascii="Times New Roman" w:hAnsi="Times New Roman" w:cs="Times New Roman"/>
          <w:sz w:val="24"/>
          <w:szCs w:val="24"/>
        </w:rPr>
        <w:t>52,</w:t>
      </w:r>
      <w:r w:rsidR="000167D6" w:rsidRPr="000167D6">
        <w:rPr>
          <w:rFonts w:ascii="Times New Roman" w:hAnsi="Times New Roman" w:cs="Times New Roman"/>
          <w:sz w:val="24"/>
          <w:szCs w:val="24"/>
        </w:rPr>
        <w:t xml:space="preserve"> </w:t>
      </w:r>
      <w:r w:rsidR="00176A4E" w:rsidRPr="000167D6">
        <w:rPr>
          <w:rFonts w:ascii="Times New Roman" w:hAnsi="Times New Roman" w:cs="Times New Roman"/>
          <w:sz w:val="24"/>
          <w:szCs w:val="24"/>
        </w:rPr>
        <w:t>53,</w:t>
      </w:r>
      <w:r w:rsidR="000167D6" w:rsidRPr="000167D6">
        <w:rPr>
          <w:rFonts w:ascii="Times New Roman" w:hAnsi="Times New Roman" w:cs="Times New Roman"/>
          <w:sz w:val="24"/>
          <w:szCs w:val="24"/>
        </w:rPr>
        <w:t xml:space="preserve"> </w:t>
      </w:r>
      <w:r w:rsidR="00176A4E" w:rsidRPr="000167D6">
        <w:rPr>
          <w:rFonts w:ascii="Times New Roman" w:hAnsi="Times New Roman" w:cs="Times New Roman"/>
          <w:sz w:val="24"/>
          <w:szCs w:val="24"/>
        </w:rPr>
        <w:t>54</w:t>
      </w:r>
      <w:r w:rsidR="005E687A">
        <w:rPr>
          <w:rFonts w:ascii="Times New Roman" w:hAnsi="Times New Roman" w:cs="Times New Roman"/>
          <w:sz w:val="24"/>
          <w:szCs w:val="24"/>
        </w:rPr>
        <w:t>]</w:t>
      </w:r>
    </w:p>
    <w:p w14:paraId="4D55926D" w14:textId="77777777" w:rsidR="000167D6" w:rsidRPr="000167D6" w:rsidRDefault="000167D6" w:rsidP="000167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0167D6" w:rsidRPr="00016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038B9"/>
    <w:multiLevelType w:val="hybridMultilevel"/>
    <w:tmpl w:val="0038D01C"/>
    <w:lvl w:ilvl="0" w:tplc="495CA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3589D"/>
    <w:multiLevelType w:val="hybridMultilevel"/>
    <w:tmpl w:val="82964B5C"/>
    <w:lvl w:ilvl="0" w:tplc="47B8D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A4E"/>
    <w:rsid w:val="000041BB"/>
    <w:rsid w:val="00010A4B"/>
    <w:rsid w:val="000167D6"/>
    <w:rsid w:val="00022078"/>
    <w:rsid w:val="00022B65"/>
    <w:rsid w:val="0003548A"/>
    <w:rsid w:val="000377C4"/>
    <w:rsid w:val="0006489F"/>
    <w:rsid w:val="00066653"/>
    <w:rsid w:val="00071AE7"/>
    <w:rsid w:val="00083584"/>
    <w:rsid w:val="00084B8B"/>
    <w:rsid w:val="000872F7"/>
    <w:rsid w:val="000D53A0"/>
    <w:rsid w:val="000E7B7D"/>
    <w:rsid w:val="000F62CC"/>
    <w:rsid w:val="00124778"/>
    <w:rsid w:val="00125206"/>
    <w:rsid w:val="00140730"/>
    <w:rsid w:val="001457F6"/>
    <w:rsid w:val="00176A4E"/>
    <w:rsid w:val="001C2B72"/>
    <w:rsid w:val="001C7C9E"/>
    <w:rsid w:val="001D0A6C"/>
    <w:rsid w:val="001D106B"/>
    <w:rsid w:val="001F33CC"/>
    <w:rsid w:val="00201E69"/>
    <w:rsid w:val="00202E86"/>
    <w:rsid w:val="00204D5C"/>
    <w:rsid w:val="00207E00"/>
    <w:rsid w:val="00213849"/>
    <w:rsid w:val="0022467F"/>
    <w:rsid w:val="00235B5C"/>
    <w:rsid w:val="00243F24"/>
    <w:rsid w:val="00267C79"/>
    <w:rsid w:val="00275270"/>
    <w:rsid w:val="002817D0"/>
    <w:rsid w:val="002A2207"/>
    <w:rsid w:val="002C2E96"/>
    <w:rsid w:val="002C4ABA"/>
    <w:rsid w:val="002D79A3"/>
    <w:rsid w:val="002E6B52"/>
    <w:rsid w:val="002F0B2C"/>
    <w:rsid w:val="002F4017"/>
    <w:rsid w:val="003236B3"/>
    <w:rsid w:val="003241B0"/>
    <w:rsid w:val="00331D53"/>
    <w:rsid w:val="003464A8"/>
    <w:rsid w:val="00366F67"/>
    <w:rsid w:val="003770C3"/>
    <w:rsid w:val="00396AF4"/>
    <w:rsid w:val="003A107B"/>
    <w:rsid w:val="003A5645"/>
    <w:rsid w:val="003C1D87"/>
    <w:rsid w:val="003C7EF4"/>
    <w:rsid w:val="003D7D53"/>
    <w:rsid w:val="003E0BF2"/>
    <w:rsid w:val="003F0C0B"/>
    <w:rsid w:val="003F67CF"/>
    <w:rsid w:val="00405EBB"/>
    <w:rsid w:val="00421B6F"/>
    <w:rsid w:val="0048777C"/>
    <w:rsid w:val="00487BA6"/>
    <w:rsid w:val="004A5689"/>
    <w:rsid w:val="004B0278"/>
    <w:rsid w:val="004B05DB"/>
    <w:rsid w:val="004B3B6E"/>
    <w:rsid w:val="004C4F8B"/>
    <w:rsid w:val="004C7BB9"/>
    <w:rsid w:val="004D0CDC"/>
    <w:rsid w:val="004F4406"/>
    <w:rsid w:val="004F6128"/>
    <w:rsid w:val="00504165"/>
    <w:rsid w:val="00513AAA"/>
    <w:rsid w:val="00531B8E"/>
    <w:rsid w:val="00542F9A"/>
    <w:rsid w:val="00545E3C"/>
    <w:rsid w:val="00553137"/>
    <w:rsid w:val="00580B30"/>
    <w:rsid w:val="00594D12"/>
    <w:rsid w:val="005A1D83"/>
    <w:rsid w:val="005B0AB8"/>
    <w:rsid w:val="005B61A3"/>
    <w:rsid w:val="005E24E9"/>
    <w:rsid w:val="005E687A"/>
    <w:rsid w:val="0061228A"/>
    <w:rsid w:val="00615685"/>
    <w:rsid w:val="00616425"/>
    <w:rsid w:val="00622791"/>
    <w:rsid w:val="006261EE"/>
    <w:rsid w:val="006337C6"/>
    <w:rsid w:val="006404E9"/>
    <w:rsid w:val="006443E3"/>
    <w:rsid w:val="00644B42"/>
    <w:rsid w:val="00657697"/>
    <w:rsid w:val="0067102F"/>
    <w:rsid w:val="00672636"/>
    <w:rsid w:val="00676C7B"/>
    <w:rsid w:val="0068692C"/>
    <w:rsid w:val="00694B36"/>
    <w:rsid w:val="006B2257"/>
    <w:rsid w:val="006C1FB6"/>
    <w:rsid w:val="006C7CAB"/>
    <w:rsid w:val="006D3859"/>
    <w:rsid w:val="006E21CA"/>
    <w:rsid w:val="006E221B"/>
    <w:rsid w:val="006E3B8B"/>
    <w:rsid w:val="006E5E1F"/>
    <w:rsid w:val="0071369D"/>
    <w:rsid w:val="00714924"/>
    <w:rsid w:val="00720CC6"/>
    <w:rsid w:val="00721010"/>
    <w:rsid w:val="007229F3"/>
    <w:rsid w:val="00724802"/>
    <w:rsid w:val="00741E4E"/>
    <w:rsid w:val="00743BA6"/>
    <w:rsid w:val="007477D6"/>
    <w:rsid w:val="007505DF"/>
    <w:rsid w:val="00751687"/>
    <w:rsid w:val="00751EFF"/>
    <w:rsid w:val="0075322B"/>
    <w:rsid w:val="007568A6"/>
    <w:rsid w:val="00764372"/>
    <w:rsid w:val="00786D1E"/>
    <w:rsid w:val="00796526"/>
    <w:rsid w:val="00797E06"/>
    <w:rsid w:val="007A230C"/>
    <w:rsid w:val="007A6851"/>
    <w:rsid w:val="007B2EA0"/>
    <w:rsid w:val="007C3141"/>
    <w:rsid w:val="007D4ACE"/>
    <w:rsid w:val="007E7417"/>
    <w:rsid w:val="007F283A"/>
    <w:rsid w:val="007F33C0"/>
    <w:rsid w:val="00802705"/>
    <w:rsid w:val="00804560"/>
    <w:rsid w:val="008079EB"/>
    <w:rsid w:val="00807F87"/>
    <w:rsid w:val="00817324"/>
    <w:rsid w:val="008179FA"/>
    <w:rsid w:val="00833D61"/>
    <w:rsid w:val="00842B85"/>
    <w:rsid w:val="008554C6"/>
    <w:rsid w:val="00860483"/>
    <w:rsid w:val="00873B33"/>
    <w:rsid w:val="008D27AB"/>
    <w:rsid w:val="008D4950"/>
    <w:rsid w:val="008F6D1D"/>
    <w:rsid w:val="00903226"/>
    <w:rsid w:val="00904D10"/>
    <w:rsid w:val="00935CE3"/>
    <w:rsid w:val="00941C61"/>
    <w:rsid w:val="00963D99"/>
    <w:rsid w:val="00966A43"/>
    <w:rsid w:val="00971196"/>
    <w:rsid w:val="00975D1C"/>
    <w:rsid w:val="00976D55"/>
    <w:rsid w:val="009A1DB4"/>
    <w:rsid w:val="009D1AC0"/>
    <w:rsid w:val="009D1BC2"/>
    <w:rsid w:val="009D32D0"/>
    <w:rsid w:val="009D7B47"/>
    <w:rsid w:val="009E4C97"/>
    <w:rsid w:val="009E7EAB"/>
    <w:rsid w:val="009F6345"/>
    <w:rsid w:val="00A0765A"/>
    <w:rsid w:val="00A2340E"/>
    <w:rsid w:val="00A42866"/>
    <w:rsid w:val="00A462F5"/>
    <w:rsid w:val="00A46E44"/>
    <w:rsid w:val="00A631C4"/>
    <w:rsid w:val="00A958D4"/>
    <w:rsid w:val="00AC4D1A"/>
    <w:rsid w:val="00AD0051"/>
    <w:rsid w:val="00AF0EE8"/>
    <w:rsid w:val="00AF1D9F"/>
    <w:rsid w:val="00B04F45"/>
    <w:rsid w:val="00B07BE1"/>
    <w:rsid w:val="00B17A2D"/>
    <w:rsid w:val="00B45747"/>
    <w:rsid w:val="00B50F18"/>
    <w:rsid w:val="00B53DCE"/>
    <w:rsid w:val="00B62350"/>
    <w:rsid w:val="00B92B81"/>
    <w:rsid w:val="00BC25BF"/>
    <w:rsid w:val="00BD28BA"/>
    <w:rsid w:val="00BE652D"/>
    <w:rsid w:val="00BE7B3C"/>
    <w:rsid w:val="00C26898"/>
    <w:rsid w:val="00C36923"/>
    <w:rsid w:val="00C43ECE"/>
    <w:rsid w:val="00C46CDC"/>
    <w:rsid w:val="00C518BE"/>
    <w:rsid w:val="00C62239"/>
    <w:rsid w:val="00C713B8"/>
    <w:rsid w:val="00C877D5"/>
    <w:rsid w:val="00CC7BCD"/>
    <w:rsid w:val="00CD2C6F"/>
    <w:rsid w:val="00CE02EC"/>
    <w:rsid w:val="00CE5A9B"/>
    <w:rsid w:val="00CF0C1C"/>
    <w:rsid w:val="00CF2A35"/>
    <w:rsid w:val="00CF4518"/>
    <w:rsid w:val="00CF7948"/>
    <w:rsid w:val="00D00358"/>
    <w:rsid w:val="00D00B7A"/>
    <w:rsid w:val="00D03527"/>
    <w:rsid w:val="00D05AD2"/>
    <w:rsid w:val="00D12E16"/>
    <w:rsid w:val="00D275BC"/>
    <w:rsid w:val="00D31942"/>
    <w:rsid w:val="00D60311"/>
    <w:rsid w:val="00D6247C"/>
    <w:rsid w:val="00D8428E"/>
    <w:rsid w:val="00D87760"/>
    <w:rsid w:val="00DA7E32"/>
    <w:rsid w:val="00DC6E48"/>
    <w:rsid w:val="00DC79D0"/>
    <w:rsid w:val="00DC7B55"/>
    <w:rsid w:val="00DD21B6"/>
    <w:rsid w:val="00DE7DB0"/>
    <w:rsid w:val="00DF2C7C"/>
    <w:rsid w:val="00DF741F"/>
    <w:rsid w:val="00E00C47"/>
    <w:rsid w:val="00E22E1E"/>
    <w:rsid w:val="00E24164"/>
    <w:rsid w:val="00E30522"/>
    <w:rsid w:val="00E3305D"/>
    <w:rsid w:val="00E54217"/>
    <w:rsid w:val="00E564F5"/>
    <w:rsid w:val="00E6261F"/>
    <w:rsid w:val="00E70582"/>
    <w:rsid w:val="00E75FB8"/>
    <w:rsid w:val="00E92C13"/>
    <w:rsid w:val="00E933E3"/>
    <w:rsid w:val="00EA2492"/>
    <w:rsid w:val="00EE2D0E"/>
    <w:rsid w:val="00EE6845"/>
    <w:rsid w:val="00EF3530"/>
    <w:rsid w:val="00EF7AD9"/>
    <w:rsid w:val="00F05EF1"/>
    <w:rsid w:val="00F12356"/>
    <w:rsid w:val="00F12C5C"/>
    <w:rsid w:val="00F13894"/>
    <w:rsid w:val="00F13A80"/>
    <w:rsid w:val="00F24D6A"/>
    <w:rsid w:val="00F56980"/>
    <w:rsid w:val="00F607F5"/>
    <w:rsid w:val="00F60ACF"/>
    <w:rsid w:val="00F61B22"/>
    <w:rsid w:val="00F7679C"/>
    <w:rsid w:val="00F84829"/>
    <w:rsid w:val="00F84BBC"/>
    <w:rsid w:val="00F86DEA"/>
    <w:rsid w:val="00FA4085"/>
    <w:rsid w:val="00FD4685"/>
    <w:rsid w:val="00FE0653"/>
    <w:rsid w:val="00FE50DF"/>
    <w:rsid w:val="00FF05A1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D1BF"/>
  <w15:chartTrackingRefBased/>
  <w15:docId w15:val="{43FD0603-1978-4820-BA24-D1BC055F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3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38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3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8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C80289-FA11-488B-A4FB-65E5D637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Kim</dc:creator>
  <cp:keywords/>
  <dc:description/>
  <cp:lastModifiedBy>Colleen Owens</cp:lastModifiedBy>
  <cp:revision>4</cp:revision>
  <dcterms:created xsi:type="dcterms:W3CDTF">2020-03-09T17:36:00Z</dcterms:created>
  <dcterms:modified xsi:type="dcterms:W3CDTF">2020-03-12T12:59:00Z</dcterms:modified>
</cp:coreProperties>
</file>